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E2" w:rsidRDefault="004B2CE2">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4B2CE2" w:rsidRDefault="004B2CE2">
      <w:pPr>
        <w:pStyle w:val="ConsPlusNormal"/>
        <w:jc w:val="both"/>
        <w:outlineLvl w:val="0"/>
      </w:pPr>
    </w:p>
    <w:p w:rsidR="004B2CE2" w:rsidRDefault="004B2CE2">
      <w:pPr>
        <w:pStyle w:val="ConsPlusTitle"/>
        <w:jc w:val="center"/>
        <w:outlineLvl w:val="0"/>
      </w:pPr>
      <w:r>
        <w:t>ПРАВИТЕЛЬСТВО САНКТ-ПЕТЕРБУРГА</w:t>
      </w:r>
    </w:p>
    <w:p w:rsidR="004B2CE2" w:rsidRDefault="004B2CE2">
      <w:pPr>
        <w:pStyle w:val="ConsPlusTitle"/>
        <w:jc w:val="center"/>
      </w:pPr>
    </w:p>
    <w:p w:rsidR="004B2CE2" w:rsidRDefault="004B2CE2">
      <w:pPr>
        <w:pStyle w:val="ConsPlusTitle"/>
        <w:jc w:val="center"/>
      </w:pPr>
      <w:r>
        <w:t>ПОСТАНОВЛЕНИЕ</w:t>
      </w:r>
    </w:p>
    <w:p w:rsidR="004B2CE2" w:rsidRDefault="004B2CE2">
      <w:pPr>
        <w:pStyle w:val="ConsPlusTitle"/>
        <w:jc w:val="center"/>
      </w:pPr>
      <w:r>
        <w:t>от 26 ноября 2009 г. N 1379</w:t>
      </w:r>
    </w:p>
    <w:p w:rsidR="004B2CE2" w:rsidRDefault="004B2CE2">
      <w:pPr>
        <w:pStyle w:val="ConsPlusTitle"/>
        <w:jc w:val="center"/>
      </w:pPr>
    </w:p>
    <w:p w:rsidR="004B2CE2" w:rsidRDefault="004B2CE2">
      <w:pPr>
        <w:pStyle w:val="ConsPlusTitle"/>
        <w:jc w:val="center"/>
      </w:pPr>
      <w:r>
        <w:t>О МЕРАХ ПО РЕАЛИЗАЦИИ ЗАКОНА САНКТ-ПЕТЕРБУРГА "О МЕТОДИКЕ</w:t>
      </w:r>
    </w:p>
    <w:p w:rsidR="004B2CE2" w:rsidRDefault="004B2CE2">
      <w:pPr>
        <w:pStyle w:val="ConsPlusTitle"/>
        <w:jc w:val="center"/>
      </w:pPr>
      <w:r>
        <w:t>ОПРЕДЕЛЕНИЯ АРЕНДНОЙ ПЛАТЫ ЗА ЗЕМЕЛЬНЫЕ УЧАСТКИ, НАХОДЯЩИЕСЯ</w:t>
      </w:r>
    </w:p>
    <w:p w:rsidR="004B2CE2" w:rsidRDefault="004B2CE2">
      <w:pPr>
        <w:pStyle w:val="ConsPlusTitle"/>
        <w:jc w:val="center"/>
      </w:pPr>
      <w:r>
        <w:t>В ГОСУДАРСТВЕННОЙ СОБСТВЕННОСТИ САНКТ-ПЕТЕРБУРГА"</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Постановлений Правительства Санкт-Петербурга от 28.12.2009 </w:t>
            </w:r>
            <w:hyperlink r:id="rId5" w:history="1">
              <w:r>
                <w:rPr>
                  <w:color w:val="0000FF"/>
                </w:rPr>
                <w:t>N 1577</w:t>
              </w:r>
            </w:hyperlink>
            <w:r>
              <w:rPr>
                <w:color w:val="392C69"/>
              </w:rPr>
              <w:t>,</w:t>
            </w:r>
          </w:p>
          <w:p w:rsidR="004B2CE2" w:rsidRDefault="004B2CE2">
            <w:pPr>
              <w:pStyle w:val="ConsPlusNormal"/>
              <w:jc w:val="center"/>
            </w:pPr>
            <w:r>
              <w:rPr>
                <w:color w:val="392C69"/>
              </w:rPr>
              <w:t xml:space="preserve">от 21.02.2011 </w:t>
            </w:r>
            <w:hyperlink r:id="rId6" w:history="1">
              <w:r>
                <w:rPr>
                  <w:color w:val="0000FF"/>
                </w:rPr>
                <w:t>N 218</w:t>
              </w:r>
            </w:hyperlink>
            <w:r>
              <w:rPr>
                <w:color w:val="392C69"/>
              </w:rPr>
              <w:t xml:space="preserve">, от 23.06.2011 </w:t>
            </w:r>
            <w:hyperlink r:id="rId7" w:history="1">
              <w:r>
                <w:rPr>
                  <w:color w:val="0000FF"/>
                </w:rPr>
                <w:t>N 795</w:t>
              </w:r>
            </w:hyperlink>
            <w:r>
              <w:rPr>
                <w:color w:val="392C69"/>
              </w:rPr>
              <w:t xml:space="preserve">, от 17.04.2012 </w:t>
            </w:r>
            <w:hyperlink r:id="rId8" w:history="1">
              <w:r>
                <w:rPr>
                  <w:color w:val="0000FF"/>
                </w:rPr>
                <w:t>N 336</w:t>
              </w:r>
            </w:hyperlink>
            <w:r>
              <w:rPr>
                <w:color w:val="392C69"/>
              </w:rPr>
              <w:t>,</w:t>
            </w:r>
          </w:p>
          <w:p w:rsidR="004B2CE2" w:rsidRDefault="004B2CE2">
            <w:pPr>
              <w:pStyle w:val="ConsPlusNormal"/>
              <w:jc w:val="center"/>
            </w:pPr>
            <w:r>
              <w:rPr>
                <w:color w:val="392C69"/>
              </w:rPr>
              <w:t xml:space="preserve">от 28.04.2012 </w:t>
            </w:r>
            <w:hyperlink r:id="rId9" w:history="1">
              <w:r>
                <w:rPr>
                  <w:color w:val="0000FF"/>
                </w:rPr>
                <w:t>N 361</w:t>
              </w:r>
            </w:hyperlink>
            <w:r>
              <w:rPr>
                <w:color w:val="392C69"/>
              </w:rPr>
              <w:t xml:space="preserve">, от 12.11.2012 </w:t>
            </w:r>
            <w:hyperlink r:id="rId10" w:history="1">
              <w:r>
                <w:rPr>
                  <w:color w:val="0000FF"/>
                </w:rPr>
                <w:t>N 1191</w:t>
              </w:r>
            </w:hyperlink>
            <w:r>
              <w:rPr>
                <w:color w:val="392C69"/>
              </w:rPr>
              <w:t xml:space="preserve">, от 03.12.2012 </w:t>
            </w:r>
            <w:hyperlink r:id="rId11" w:history="1">
              <w:r>
                <w:rPr>
                  <w:color w:val="0000FF"/>
                </w:rPr>
                <w:t>N 1260</w:t>
              </w:r>
            </w:hyperlink>
            <w:r>
              <w:rPr>
                <w:color w:val="392C69"/>
              </w:rPr>
              <w:t>,</w:t>
            </w:r>
          </w:p>
          <w:p w:rsidR="004B2CE2" w:rsidRDefault="004B2CE2">
            <w:pPr>
              <w:pStyle w:val="ConsPlusNormal"/>
              <w:jc w:val="center"/>
            </w:pPr>
            <w:r>
              <w:rPr>
                <w:color w:val="392C69"/>
              </w:rPr>
              <w:t xml:space="preserve">от 29.05.2013 </w:t>
            </w:r>
            <w:hyperlink r:id="rId12" w:history="1">
              <w:r>
                <w:rPr>
                  <w:color w:val="0000FF"/>
                </w:rPr>
                <w:t>N 356</w:t>
              </w:r>
            </w:hyperlink>
            <w:r>
              <w:rPr>
                <w:color w:val="392C69"/>
              </w:rPr>
              <w:t xml:space="preserve">, от 13.12.2013 </w:t>
            </w:r>
            <w:hyperlink r:id="rId13" w:history="1">
              <w:r>
                <w:rPr>
                  <w:color w:val="0000FF"/>
                </w:rPr>
                <w:t>N 1001</w:t>
              </w:r>
            </w:hyperlink>
            <w:r>
              <w:rPr>
                <w:color w:val="392C69"/>
              </w:rPr>
              <w:t xml:space="preserve">, от 18.12.2014 </w:t>
            </w:r>
            <w:hyperlink r:id="rId14" w:history="1">
              <w:r>
                <w:rPr>
                  <w:color w:val="0000FF"/>
                </w:rPr>
                <w:t>N 1137</w:t>
              </w:r>
            </w:hyperlink>
            <w:r>
              <w:rPr>
                <w:color w:val="392C69"/>
              </w:rPr>
              <w:t>,</w:t>
            </w:r>
          </w:p>
          <w:p w:rsidR="004B2CE2" w:rsidRDefault="004B2CE2">
            <w:pPr>
              <w:pStyle w:val="ConsPlusNormal"/>
              <w:jc w:val="center"/>
            </w:pPr>
            <w:r>
              <w:rPr>
                <w:color w:val="392C69"/>
              </w:rPr>
              <w:t xml:space="preserve">от 18.12.2014 </w:t>
            </w:r>
            <w:hyperlink r:id="rId15" w:history="1">
              <w:r>
                <w:rPr>
                  <w:color w:val="0000FF"/>
                </w:rPr>
                <w:t>N 1154</w:t>
              </w:r>
            </w:hyperlink>
            <w:r>
              <w:rPr>
                <w:color w:val="392C69"/>
              </w:rPr>
              <w:t xml:space="preserve">, от 23.03.2015 </w:t>
            </w:r>
            <w:hyperlink r:id="rId16" w:history="1">
              <w:r>
                <w:rPr>
                  <w:color w:val="0000FF"/>
                </w:rPr>
                <w:t>N 291</w:t>
              </w:r>
            </w:hyperlink>
            <w:r>
              <w:rPr>
                <w:color w:val="392C69"/>
              </w:rPr>
              <w:t xml:space="preserve">, от 13.07.2015 </w:t>
            </w:r>
            <w:hyperlink r:id="rId17" w:history="1">
              <w:r>
                <w:rPr>
                  <w:color w:val="0000FF"/>
                </w:rPr>
                <w:t>N 566</w:t>
              </w:r>
            </w:hyperlink>
            <w:r>
              <w:rPr>
                <w:color w:val="392C69"/>
              </w:rPr>
              <w:t>,</w:t>
            </w:r>
          </w:p>
          <w:p w:rsidR="004B2CE2" w:rsidRDefault="004B2CE2">
            <w:pPr>
              <w:pStyle w:val="ConsPlusNormal"/>
              <w:jc w:val="center"/>
            </w:pPr>
            <w:r>
              <w:rPr>
                <w:color w:val="392C69"/>
              </w:rPr>
              <w:t xml:space="preserve">от 07.09.2015 </w:t>
            </w:r>
            <w:hyperlink r:id="rId18" w:history="1">
              <w:r>
                <w:rPr>
                  <w:color w:val="0000FF"/>
                </w:rPr>
                <w:t>N 779</w:t>
              </w:r>
            </w:hyperlink>
            <w:r>
              <w:rPr>
                <w:color w:val="392C69"/>
              </w:rPr>
              <w:t xml:space="preserve">, от 31.05.2016 </w:t>
            </w:r>
            <w:hyperlink r:id="rId19" w:history="1">
              <w:r>
                <w:rPr>
                  <w:color w:val="0000FF"/>
                </w:rPr>
                <w:t>N 417</w:t>
              </w:r>
            </w:hyperlink>
            <w:r>
              <w:rPr>
                <w:color w:val="392C69"/>
              </w:rPr>
              <w:t xml:space="preserve">, от 17.08.2016 </w:t>
            </w:r>
            <w:hyperlink r:id="rId20" w:history="1">
              <w:r>
                <w:rPr>
                  <w:color w:val="0000FF"/>
                </w:rPr>
                <w:t>N 690</w:t>
              </w:r>
            </w:hyperlink>
            <w:r>
              <w:rPr>
                <w:color w:val="392C69"/>
              </w:rPr>
              <w:t>,</w:t>
            </w:r>
          </w:p>
          <w:p w:rsidR="004B2CE2" w:rsidRDefault="004B2CE2">
            <w:pPr>
              <w:pStyle w:val="ConsPlusNormal"/>
              <w:jc w:val="center"/>
            </w:pPr>
            <w:r>
              <w:rPr>
                <w:color w:val="392C69"/>
              </w:rPr>
              <w:t xml:space="preserve">от 28.12.2016 </w:t>
            </w:r>
            <w:hyperlink r:id="rId21" w:history="1">
              <w:r>
                <w:rPr>
                  <w:color w:val="0000FF"/>
                </w:rPr>
                <w:t>N 1245</w:t>
              </w:r>
            </w:hyperlink>
            <w:r>
              <w:rPr>
                <w:color w:val="392C69"/>
              </w:rPr>
              <w:t xml:space="preserve">, от 17.01.2017 </w:t>
            </w:r>
            <w:hyperlink r:id="rId22" w:history="1">
              <w:r>
                <w:rPr>
                  <w:color w:val="0000FF"/>
                </w:rPr>
                <w:t>N 23</w:t>
              </w:r>
            </w:hyperlink>
            <w:r>
              <w:rPr>
                <w:color w:val="392C69"/>
              </w:rPr>
              <w:t xml:space="preserve">, от 29.12.2017 </w:t>
            </w:r>
            <w:hyperlink r:id="rId23" w:history="1">
              <w:r>
                <w:rPr>
                  <w:color w:val="0000FF"/>
                </w:rPr>
                <w:t>N 1183</w:t>
              </w:r>
            </w:hyperlink>
            <w:r>
              <w:rPr>
                <w:color w:val="392C69"/>
              </w:rPr>
              <w:t>,</w:t>
            </w:r>
          </w:p>
          <w:p w:rsidR="004B2CE2" w:rsidRDefault="004B2CE2">
            <w:pPr>
              <w:pStyle w:val="ConsPlusNormal"/>
              <w:jc w:val="center"/>
            </w:pPr>
            <w:r>
              <w:rPr>
                <w:color w:val="392C69"/>
              </w:rPr>
              <w:t xml:space="preserve">от 30.01.2018 </w:t>
            </w:r>
            <w:hyperlink r:id="rId24" w:history="1">
              <w:r>
                <w:rPr>
                  <w:color w:val="0000FF"/>
                </w:rPr>
                <w:t>N 64</w:t>
              </w:r>
            </w:hyperlink>
            <w:r>
              <w:rPr>
                <w:color w:val="392C69"/>
              </w:rPr>
              <w:t xml:space="preserve">, от 13.03.2018 </w:t>
            </w:r>
            <w:hyperlink r:id="rId25" w:history="1">
              <w:r>
                <w:rPr>
                  <w:color w:val="0000FF"/>
                </w:rPr>
                <w:t>N 171</w:t>
              </w:r>
            </w:hyperlink>
            <w:r>
              <w:rPr>
                <w:color w:val="392C69"/>
              </w:rPr>
              <w:t xml:space="preserve">, от 17.12.2018 </w:t>
            </w:r>
            <w:hyperlink r:id="rId26" w:history="1">
              <w:r>
                <w:rPr>
                  <w:color w:val="0000FF"/>
                </w:rPr>
                <w:t>N 947</w:t>
              </w:r>
            </w:hyperlink>
            <w:r>
              <w:rPr>
                <w:color w:val="392C69"/>
              </w:rPr>
              <w:t>)</w:t>
            </w:r>
          </w:p>
        </w:tc>
      </w:tr>
    </w:tbl>
    <w:p w:rsidR="004B2CE2" w:rsidRDefault="004B2CE2">
      <w:pPr>
        <w:pStyle w:val="ConsPlusNormal"/>
        <w:ind w:firstLine="540"/>
        <w:jc w:val="both"/>
      </w:pPr>
    </w:p>
    <w:p w:rsidR="004B2CE2" w:rsidRDefault="004B2CE2">
      <w:pPr>
        <w:pStyle w:val="ConsPlusNormal"/>
        <w:ind w:firstLine="540"/>
        <w:jc w:val="both"/>
      </w:pPr>
      <w:r>
        <w:t xml:space="preserve">В соответствии с Федеральным </w:t>
      </w:r>
      <w:hyperlink r:id="rId27" w:history="1">
        <w:r>
          <w:rPr>
            <w:color w:val="0000FF"/>
          </w:rPr>
          <w:t>законом</w:t>
        </w:r>
      </w:hyperlink>
      <w:r>
        <w:t xml:space="preserve"> "О введении в действие Земельного кодекса Российской Федерации", во исполнение </w:t>
      </w:r>
      <w:hyperlink r:id="rId28" w:history="1">
        <w:r>
          <w:rPr>
            <w:color w:val="0000FF"/>
          </w:rPr>
          <w:t>Закона</w:t>
        </w:r>
      </w:hyperlink>
      <w:r>
        <w:t xml:space="preserve"> Санкт-Петербурга от 21.11.2007 N 608-119 "О Методике определения арендной платы за земельные участки, находящиеся в государственной собственности Санкт-Петербурга", </w:t>
      </w:r>
      <w:hyperlink r:id="rId29" w:history="1">
        <w:r>
          <w:rPr>
            <w:color w:val="0000FF"/>
          </w:rPr>
          <w:t>Закона</w:t>
        </w:r>
      </w:hyperlink>
      <w:r>
        <w:t xml:space="preserve"> Санкт-Петербурга от 30.04.2008 N 278-47 "О разграничении полномочий органов государственной власти Санкт-Петербурга в сфере регулирования земельных отношений на территории Санкт-Петербурга" Правительство Санкт-Петербурга постановляет:</w:t>
      </w:r>
    </w:p>
    <w:p w:rsidR="004B2CE2" w:rsidRDefault="004B2CE2">
      <w:pPr>
        <w:pStyle w:val="ConsPlusNormal"/>
        <w:ind w:firstLine="540"/>
        <w:jc w:val="both"/>
      </w:pPr>
    </w:p>
    <w:p w:rsidR="004B2CE2" w:rsidRDefault="004B2CE2">
      <w:pPr>
        <w:pStyle w:val="ConsPlusNormal"/>
        <w:ind w:firstLine="540"/>
        <w:jc w:val="both"/>
      </w:pPr>
      <w:r>
        <w:t>1. Утвердить:</w:t>
      </w:r>
    </w:p>
    <w:p w:rsidR="004B2CE2" w:rsidRDefault="004B2CE2">
      <w:pPr>
        <w:pStyle w:val="ConsPlusNormal"/>
        <w:spacing w:before="220"/>
        <w:ind w:firstLine="540"/>
        <w:jc w:val="both"/>
      </w:pPr>
      <w:r>
        <w:t xml:space="preserve">1.1. </w:t>
      </w:r>
      <w:hyperlink w:anchor="P80" w:history="1">
        <w:r>
          <w:rPr>
            <w:color w:val="0000FF"/>
          </w:rPr>
          <w:t>Положение</w:t>
        </w:r>
      </w:hyperlink>
      <w:r>
        <w:t xml:space="preserve"> о порядке определения базовых ставок арендной платы и коэффициентов, используемых в Методике определения арендной платы за земельные участки, находящиеся в государственной собственности Санкт-Петербурга, об особых случаях и порядке определения арендной платы согласно приложению 1 (далее - Положение).</w:t>
      </w:r>
    </w:p>
    <w:p w:rsidR="004B2CE2" w:rsidRDefault="004B2CE2">
      <w:pPr>
        <w:pStyle w:val="ConsPlusNormal"/>
        <w:spacing w:before="220"/>
        <w:ind w:firstLine="540"/>
        <w:jc w:val="both"/>
      </w:pPr>
      <w:r>
        <w:t xml:space="preserve">1.2. Исключен. - </w:t>
      </w:r>
      <w:hyperlink r:id="rId30" w:history="1">
        <w:r>
          <w:rPr>
            <w:color w:val="0000FF"/>
          </w:rPr>
          <w:t>Постановление</w:t>
        </w:r>
      </w:hyperlink>
      <w:r>
        <w:t xml:space="preserve"> Правительства Санкт-Петербурга от 07.09.2015 N 779.</w:t>
      </w:r>
    </w:p>
    <w:p w:rsidR="004B2CE2" w:rsidRDefault="004B2CE2">
      <w:pPr>
        <w:pStyle w:val="ConsPlusNormal"/>
        <w:spacing w:before="220"/>
        <w:ind w:firstLine="540"/>
        <w:jc w:val="both"/>
      </w:pPr>
      <w:r>
        <w:t xml:space="preserve">1.3. </w:t>
      </w:r>
      <w:hyperlink w:anchor="P8138" w:history="1">
        <w:r>
          <w:rPr>
            <w:color w:val="0000FF"/>
          </w:rPr>
          <w:t>Зоны</w:t>
        </w:r>
      </w:hyperlink>
      <w:r>
        <w:t xml:space="preserve"> градостроительной ценности территорий, применяемые при определении арендной платы, согласно приложению 3.</w:t>
      </w:r>
    </w:p>
    <w:p w:rsidR="004B2CE2" w:rsidRDefault="004B2CE2">
      <w:pPr>
        <w:pStyle w:val="ConsPlusNormal"/>
        <w:spacing w:before="220"/>
        <w:ind w:firstLine="540"/>
        <w:jc w:val="both"/>
      </w:pPr>
      <w:r>
        <w:t xml:space="preserve">1.4. </w:t>
      </w:r>
      <w:hyperlink w:anchor="P35491" w:history="1">
        <w:r>
          <w:rPr>
            <w:color w:val="0000FF"/>
          </w:rPr>
          <w:t>Условия и сроки</w:t>
        </w:r>
      </w:hyperlink>
      <w:r>
        <w:t xml:space="preserve"> внесения арендной платы за земельные участки согласно приложению 4.</w:t>
      </w:r>
    </w:p>
    <w:p w:rsidR="004B2CE2" w:rsidRDefault="004B2CE2">
      <w:pPr>
        <w:pStyle w:val="ConsPlusNormal"/>
        <w:spacing w:before="220"/>
        <w:ind w:firstLine="540"/>
        <w:jc w:val="both"/>
      </w:pPr>
      <w:r>
        <w:t xml:space="preserve">2. Порядок определения размера арендной платы за использование земельных участков, государственная собственность на которые не разграничена, устанавливается в соответствии с </w:t>
      </w:r>
      <w:hyperlink r:id="rId31" w:history="1">
        <w:r>
          <w:rPr>
            <w:color w:val="0000FF"/>
          </w:rPr>
          <w:t>Законом</w:t>
        </w:r>
      </w:hyperlink>
      <w:r>
        <w:t xml:space="preserve"> Санкт-Петербурга от 21.11.2007 N 608-119 "О Методике определения арендной платы за земельные участки, находящиеся в государственной собственности Санкт-Петербурга", </w:t>
      </w:r>
      <w:hyperlink w:anchor="P80" w:history="1">
        <w:r>
          <w:rPr>
            <w:color w:val="0000FF"/>
          </w:rPr>
          <w:t>Положением</w:t>
        </w:r>
      </w:hyperlink>
      <w:r>
        <w:t xml:space="preserve"> и </w:t>
      </w:r>
      <w:hyperlink w:anchor="P8120" w:history="1">
        <w:r>
          <w:rPr>
            <w:color w:val="0000FF"/>
          </w:rPr>
          <w:t>приложением 2</w:t>
        </w:r>
      </w:hyperlink>
      <w:r>
        <w:t xml:space="preserve"> к постановлению.</w:t>
      </w:r>
    </w:p>
    <w:p w:rsidR="004B2CE2" w:rsidRDefault="004B2CE2">
      <w:pPr>
        <w:pStyle w:val="ConsPlusNormal"/>
        <w:spacing w:before="220"/>
        <w:ind w:firstLine="540"/>
        <w:jc w:val="both"/>
      </w:pPr>
      <w:r>
        <w:t xml:space="preserve">3. Установить, что при определении арендной платы за земельные участки, находящиеся в государственной собственности Санкт-Петербурга, и за земельные участки, государственная собственность на которые не разграничена, учитывается принцип учета необходимости поддержки </w:t>
      </w:r>
      <w:r>
        <w:lastRenderedPageBreak/>
        <w:t>социально значимых видов деятельности посредством установления размера арендной платы в пределах, не превышающих размер земельного налога, а также защиты интересов лиц, освобожденных от уплаты земельного налога.</w:t>
      </w:r>
    </w:p>
    <w:p w:rsidR="004B2CE2" w:rsidRDefault="004B2CE2">
      <w:pPr>
        <w:pStyle w:val="ConsPlusNormal"/>
        <w:spacing w:before="220"/>
        <w:ind w:firstLine="540"/>
        <w:jc w:val="both"/>
      </w:pPr>
      <w:r>
        <w:t>4. Комитету имущественных отношений Санкт-Петербурга:</w:t>
      </w:r>
    </w:p>
    <w:p w:rsidR="004B2CE2" w:rsidRDefault="004B2CE2">
      <w:pPr>
        <w:pStyle w:val="ConsPlusNormal"/>
        <w:jc w:val="both"/>
      </w:pPr>
      <w:r>
        <w:t xml:space="preserve">(в ред. </w:t>
      </w:r>
      <w:hyperlink r:id="rId32" w:history="1">
        <w:r>
          <w:rPr>
            <w:color w:val="0000FF"/>
          </w:rPr>
          <w:t>Постановления</w:t>
        </w:r>
      </w:hyperlink>
      <w:r>
        <w:t xml:space="preserve"> Правительства Санкт-Петербурга от 17.08.2016 N 690)</w:t>
      </w:r>
    </w:p>
    <w:p w:rsidR="004B2CE2" w:rsidRDefault="004B2CE2">
      <w:pPr>
        <w:pStyle w:val="ConsPlusNormal"/>
        <w:spacing w:before="220"/>
        <w:ind w:firstLine="540"/>
        <w:jc w:val="both"/>
      </w:pPr>
      <w:bookmarkStart w:id="1" w:name="P30"/>
      <w:bookmarkEnd w:id="1"/>
      <w:r>
        <w:t xml:space="preserve">4.1. Исключен. - </w:t>
      </w:r>
      <w:hyperlink r:id="rId33" w:history="1">
        <w:r>
          <w:rPr>
            <w:color w:val="0000FF"/>
          </w:rPr>
          <w:t>Постановление</w:t>
        </w:r>
      </w:hyperlink>
      <w:r>
        <w:t xml:space="preserve"> Правительства Санкт-Петербурга от 17.08.2016 N 690.</w:t>
      </w:r>
    </w:p>
    <w:p w:rsidR="004B2CE2" w:rsidRDefault="004B2CE2">
      <w:pPr>
        <w:pStyle w:val="ConsPlusNormal"/>
        <w:spacing w:before="220"/>
        <w:ind w:firstLine="540"/>
        <w:jc w:val="both"/>
      </w:pPr>
      <w:r>
        <w:t>4.2. При расчете размера платы, взимаемой в случаях, предусмотренных федеральным законодательством, за пользование земельными участками, не прошедшими государственный кадастровый учет, применять:</w:t>
      </w:r>
    </w:p>
    <w:p w:rsidR="004B2CE2" w:rsidRDefault="004B2CE2">
      <w:pPr>
        <w:pStyle w:val="ConsPlusNormal"/>
        <w:spacing w:before="220"/>
        <w:ind w:firstLine="540"/>
        <w:jc w:val="both"/>
      </w:pPr>
      <w:r>
        <w:t xml:space="preserve">4.2.1. Методику определения арендной платы за земельные участки, находящиеся в государственной собственности Санкт-Петербурга, утвержденную </w:t>
      </w:r>
      <w:hyperlink r:id="rId34" w:history="1">
        <w:r>
          <w:rPr>
            <w:color w:val="0000FF"/>
          </w:rPr>
          <w:t>Законом</w:t>
        </w:r>
      </w:hyperlink>
      <w:r>
        <w:t xml:space="preserve"> Санкт-Петербурга от 21.11.2007 N 608-119 "О Методике определения арендной платы за земельные участки, находящиеся в государственной собственности Санкт-Петербурга", а также базовые ставки, коэффициенты и </w:t>
      </w:r>
      <w:hyperlink w:anchor="P8138" w:history="1">
        <w:r>
          <w:rPr>
            <w:color w:val="0000FF"/>
          </w:rPr>
          <w:t>зоны</w:t>
        </w:r>
      </w:hyperlink>
      <w:r>
        <w:t xml:space="preserve"> градостроительной ценности, установленные постановлением.</w:t>
      </w:r>
    </w:p>
    <w:p w:rsidR="004B2CE2" w:rsidRDefault="004B2CE2">
      <w:pPr>
        <w:pStyle w:val="ConsPlusNormal"/>
        <w:spacing w:before="220"/>
        <w:ind w:firstLine="540"/>
        <w:jc w:val="both"/>
      </w:pPr>
      <w:r>
        <w:t xml:space="preserve">4.2.2. Исключен. - </w:t>
      </w:r>
      <w:hyperlink r:id="rId35" w:history="1">
        <w:r>
          <w:rPr>
            <w:color w:val="0000FF"/>
          </w:rPr>
          <w:t>Постановление</w:t>
        </w:r>
      </w:hyperlink>
      <w:r>
        <w:t xml:space="preserve"> Правительства Санкт-Петербурга от 17.01.2017 N 23.</w:t>
      </w:r>
    </w:p>
    <w:p w:rsidR="004B2CE2" w:rsidRDefault="004B2CE2">
      <w:pPr>
        <w:pStyle w:val="ConsPlusNormal"/>
        <w:spacing w:before="220"/>
        <w:ind w:firstLine="540"/>
        <w:jc w:val="both"/>
      </w:pPr>
      <w:r>
        <w:t>4.2.3. Повышающий корректирующий коэффициент, применяемый при расчете арендной платы за земельные участки, функциональное использование которых арендатор изменил без уведомления арендодателя (</w:t>
      </w:r>
      <w:hyperlink w:anchor="P7667" w:history="1">
        <w:r>
          <w:rPr>
            <w:color w:val="0000FF"/>
          </w:rPr>
          <w:t>пункт 4</w:t>
        </w:r>
      </w:hyperlink>
      <w:r>
        <w:t xml:space="preserve"> приложения 6 к Положению).</w:t>
      </w:r>
    </w:p>
    <w:p w:rsidR="004B2CE2" w:rsidRDefault="004B2CE2">
      <w:pPr>
        <w:pStyle w:val="ConsPlusNormal"/>
        <w:spacing w:before="220"/>
        <w:ind w:firstLine="540"/>
        <w:jc w:val="both"/>
      </w:pPr>
      <w:r>
        <w:t>4.3. Подготовить проект закона Санкт-Петербурга "О внесении дополнений в Закон Санкт-Петербурга "О Методике определения арендной платы за земельные участки, находящиеся в государственной собственности Санкт-Петербурга" в части, касающейся установления социально значимых видов деятельности на земельных участках.</w:t>
      </w:r>
    </w:p>
    <w:p w:rsidR="004B2CE2" w:rsidRDefault="004B2CE2">
      <w:pPr>
        <w:pStyle w:val="ConsPlusNormal"/>
        <w:spacing w:before="220"/>
        <w:ind w:firstLine="540"/>
        <w:jc w:val="both"/>
      </w:pPr>
      <w:r>
        <w:t xml:space="preserve">5. Установить, что коэффициент динамики рынка недвижимости (Кд), применяемый при определении арендной платы за земельные участки, находящиеся в государственной собственности Санкт-Петербурга, по отношению к ставке арендной платы, установленной </w:t>
      </w:r>
      <w:hyperlink w:anchor="P80" w:history="1">
        <w:r>
          <w:rPr>
            <w:color w:val="0000FF"/>
          </w:rPr>
          <w:t>Положением</w:t>
        </w:r>
      </w:hyperlink>
      <w:r>
        <w:t>, составляет:</w:t>
      </w:r>
    </w:p>
    <w:p w:rsidR="004B2CE2" w:rsidRDefault="004B2CE2">
      <w:pPr>
        <w:pStyle w:val="ConsPlusNormal"/>
        <w:spacing w:before="220"/>
        <w:ind w:firstLine="540"/>
        <w:jc w:val="both"/>
      </w:pPr>
      <w:r>
        <w:t>в 2010 году - 1,01;</w:t>
      </w:r>
    </w:p>
    <w:p w:rsidR="004B2CE2" w:rsidRDefault="004B2CE2">
      <w:pPr>
        <w:pStyle w:val="ConsPlusNormal"/>
        <w:spacing w:before="220"/>
        <w:ind w:firstLine="540"/>
        <w:jc w:val="both"/>
      </w:pPr>
      <w:r>
        <w:t>в 2011 году - 1,05;</w:t>
      </w:r>
    </w:p>
    <w:p w:rsidR="004B2CE2" w:rsidRDefault="004B2CE2">
      <w:pPr>
        <w:pStyle w:val="ConsPlusNormal"/>
        <w:spacing w:before="220"/>
        <w:ind w:firstLine="540"/>
        <w:jc w:val="both"/>
      </w:pPr>
      <w:r>
        <w:t>в 2012 году - 1,10;</w:t>
      </w:r>
    </w:p>
    <w:p w:rsidR="004B2CE2" w:rsidRDefault="004B2CE2">
      <w:pPr>
        <w:pStyle w:val="ConsPlusNormal"/>
        <w:spacing w:before="220"/>
        <w:ind w:firstLine="540"/>
        <w:jc w:val="both"/>
      </w:pPr>
      <w:r>
        <w:t>в 2013 году - 1,15;</w:t>
      </w:r>
    </w:p>
    <w:p w:rsidR="004B2CE2" w:rsidRDefault="004B2CE2">
      <w:pPr>
        <w:pStyle w:val="ConsPlusNormal"/>
        <w:spacing w:before="220"/>
        <w:ind w:firstLine="540"/>
        <w:jc w:val="both"/>
      </w:pPr>
      <w:r>
        <w:t>в 2014 году - 1,20;</w:t>
      </w:r>
    </w:p>
    <w:p w:rsidR="004B2CE2" w:rsidRDefault="004B2CE2">
      <w:pPr>
        <w:pStyle w:val="ConsPlusNormal"/>
        <w:jc w:val="both"/>
      </w:pPr>
      <w:r>
        <w:t xml:space="preserve">(абзац введен </w:t>
      </w:r>
      <w:hyperlink r:id="rId36" w:history="1">
        <w:r>
          <w:rPr>
            <w:color w:val="0000FF"/>
          </w:rPr>
          <w:t>Постановлением</w:t>
        </w:r>
      </w:hyperlink>
      <w:r>
        <w:t xml:space="preserve"> Правительства Санкт-Петербурга от 13.12.2013 N 1001)</w:t>
      </w:r>
    </w:p>
    <w:p w:rsidR="004B2CE2" w:rsidRDefault="004B2CE2">
      <w:pPr>
        <w:pStyle w:val="ConsPlusNormal"/>
        <w:spacing w:before="220"/>
        <w:ind w:firstLine="540"/>
        <w:jc w:val="both"/>
      </w:pPr>
      <w:r>
        <w:t>в 2015 году - 1,25 (с 01.01.2015 по 31.03.2015), 1,2 - с 01.04.2015 по 31.12.2015;</w:t>
      </w:r>
    </w:p>
    <w:p w:rsidR="004B2CE2" w:rsidRDefault="004B2CE2">
      <w:pPr>
        <w:pStyle w:val="ConsPlusNormal"/>
        <w:jc w:val="both"/>
      </w:pPr>
      <w:r>
        <w:t xml:space="preserve">(абзац введен </w:t>
      </w:r>
      <w:hyperlink r:id="rId37" w:history="1">
        <w:r>
          <w:rPr>
            <w:color w:val="0000FF"/>
          </w:rPr>
          <w:t>Постановлением</w:t>
        </w:r>
      </w:hyperlink>
      <w:r>
        <w:t xml:space="preserve"> Правительства Санкт-Петербурга от 13.12.2013 N 1001; в ред. </w:t>
      </w:r>
      <w:hyperlink r:id="rId38" w:history="1">
        <w:r>
          <w:rPr>
            <w:color w:val="0000FF"/>
          </w:rPr>
          <w:t>Постановления</w:t>
        </w:r>
      </w:hyperlink>
      <w:r>
        <w:t xml:space="preserve"> Правительства Санкт-Петербурга от 23.03.2015 N 291)</w:t>
      </w:r>
    </w:p>
    <w:p w:rsidR="004B2CE2" w:rsidRDefault="004B2CE2">
      <w:pPr>
        <w:pStyle w:val="ConsPlusNormal"/>
        <w:spacing w:before="220"/>
        <w:ind w:firstLine="540"/>
        <w:jc w:val="both"/>
      </w:pPr>
      <w:r>
        <w:t>в 2016 году - 1,2;</w:t>
      </w:r>
    </w:p>
    <w:p w:rsidR="004B2CE2" w:rsidRDefault="004B2CE2">
      <w:pPr>
        <w:pStyle w:val="ConsPlusNormal"/>
        <w:jc w:val="both"/>
      </w:pPr>
      <w:r>
        <w:t xml:space="preserve">(абзац введен </w:t>
      </w:r>
      <w:hyperlink r:id="rId39" w:history="1">
        <w:r>
          <w:rPr>
            <w:color w:val="0000FF"/>
          </w:rPr>
          <w:t>Постановлением</w:t>
        </w:r>
      </w:hyperlink>
      <w:r>
        <w:t xml:space="preserve"> Правительства Санкт-Петербурга от 23.03.2015 N 291)</w:t>
      </w:r>
    </w:p>
    <w:p w:rsidR="004B2CE2" w:rsidRDefault="004B2CE2">
      <w:pPr>
        <w:pStyle w:val="ConsPlusNormal"/>
        <w:spacing w:before="220"/>
        <w:ind w:firstLine="540"/>
        <w:jc w:val="both"/>
      </w:pPr>
      <w:r>
        <w:t>в 2017 году - 1,2;</w:t>
      </w:r>
    </w:p>
    <w:p w:rsidR="004B2CE2" w:rsidRDefault="004B2CE2">
      <w:pPr>
        <w:pStyle w:val="ConsPlusNormal"/>
        <w:jc w:val="both"/>
      </w:pPr>
      <w:r>
        <w:t xml:space="preserve">(абзац введен </w:t>
      </w:r>
      <w:hyperlink r:id="rId40" w:history="1">
        <w:r>
          <w:rPr>
            <w:color w:val="0000FF"/>
          </w:rPr>
          <w:t>Постановлением</w:t>
        </w:r>
      </w:hyperlink>
      <w:r>
        <w:t xml:space="preserve"> Правительства Санкт-Петербурга от 23.03.2015 N 291)</w:t>
      </w:r>
    </w:p>
    <w:p w:rsidR="004B2CE2" w:rsidRDefault="004B2CE2">
      <w:pPr>
        <w:pStyle w:val="ConsPlusNormal"/>
        <w:spacing w:before="220"/>
        <w:ind w:firstLine="540"/>
        <w:jc w:val="both"/>
      </w:pPr>
      <w:r>
        <w:t>в 2018 году - 1,2 (с 01.01.2018 по 30.06.2018); 1,24 (с 01.07.2018 по 31.12.2018);</w:t>
      </w:r>
    </w:p>
    <w:p w:rsidR="004B2CE2" w:rsidRDefault="004B2CE2">
      <w:pPr>
        <w:pStyle w:val="ConsPlusNormal"/>
        <w:jc w:val="both"/>
      </w:pPr>
      <w:r>
        <w:lastRenderedPageBreak/>
        <w:t xml:space="preserve">(абзац введен </w:t>
      </w:r>
      <w:hyperlink r:id="rId41" w:history="1">
        <w:r>
          <w:rPr>
            <w:color w:val="0000FF"/>
          </w:rPr>
          <w:t>Постановлением</w:t>
        </w:r>
      </w:hyperlink>
      <w:r>
        <w:t xml:space="preserve"> Правительства Санкт-Петербурга от 29.12.2017 N 1183)</w:t>
      </w:r>
    </w:p>
    <w:p w:rsidR="004B2CE2" w:rsidRDefault="004B2CE2">
      <w:pPr>
        <w:pStyle w:val="ConsPlusNormal"/>
        <w:spacing w:before="220"/>
        <w:ind w:firstLine="540"/>
        <w:jc w:val="both"/>
      </w:pPr>
      <w:r>
        <w:t>в 2019 году - 1,24.</w:t>
      </w:r>
    </w:p>
    <w:p w:rsidR="004B2CE2" w:rsidRDefault="004B2CE2">
      <w:pPr>
        <w:pStyle w:val="ConsPlusNormal"/>
        <w:jc w:val="both"/>
      </w:pPr>
      <w:r>
        <w:t xml:space="preserve">(абзац введен </w:t>
      </w:r>
      <w:hyperlink r:id="rId42" w:history="1">
        <w:r>
          <w:rPr>
            <w:color w:val="0000FF"/>
          </w:rPr>
          <w:t>Постановлением</w:t>
        </w:r>
      </w:hyperlink>
      <w:r>
        <w:t xml:space="preserve"> Правительства Санкт-Петербурга от 17.12.2018 N 947)</w:t>
      </w:r>
    </w:p>
    <w:p w:rsidR="004B2CE2" w:rsidRDefault="004B2CE2">
      <w:pPr>
        <w:pStyle w:val="ConsPlusNormal"/>
        <w:spacing w:before="220"/>
        <w:ind w:firstLine="540"/>
        <w:jc w:val="both"/>
      </w:pPr>
      <w:r>
        <w:t>6. Признать утратившими силу:</w:t>
      </w:r>
    </w:p>
    <w:p w:rsidR="004B2CE2" w:rsidRDefault="003A1F0E">
      <w:pPr>
        <w:pStyle w:val="ConsPlusNormal"/>
        <w:spacing w:before="220"/>
        <w:ind w:firstLine="540"/>
        <w:jc w:val="both"/>
      </w:pPr>
      <w:hyperlink r:id="rId43" w:history="1">
        <w:r w:rsidR="004B2CE2">
          <w:rPr>
            <w:color w:val="0000FF"/>
          </w:rPr>
          <w:t>постановление</w:t>
        </w:r>
      </w:hyperlink>
      <w:r w:rsidR="004B2CE2">
        <w:t xml:space="preserve"> Правительства Санкт-Петербурга от 14.09.2004 N 1561 "О методиках определения арендной платы за земельные участки";</w:t>
      </w:r>
    </w:p>
    <w:p w:rsidR="004B2CE2" w:rsidRDefault="003A1F0E">
      <w:pPr>
        <w:pStyle w:val="ConsPlusNormal"/>
        <w:spacing w:before="220"/>
        <w:ind w:firstLine="540"/>
        <w:jc w:val="both"/>
      </w:pPr>
      <w:hyperlink r:id="rId44" w:history="1">
        <w:r w:rsidR="004B2CE2">
          <w:rPr>
            <w:color w:val="0000FF"/>
          </w:rPr>
          <w:t>пункт 1</w:t>
        </w:r>
      </w:hyperlink>
      <w:r w:rsidR="004B2CE2">
        <w:t xml:space="preserve"> постановления Правительства Санкт-Петербурга от 21.01.2005 N 51 "Об использовании земельного участка по адресу: Выборгский район, Шувалово-Озерки, квартал 25А";</w:t>
      </w:r>
    </w:p>
    <w:p w:rsidR="004B2CE2" w:rsidRDefault="003A1F0E">
      <w:pPr>
        <w:pStyle w:val="ConsPlusNormal"/>
        <w:spacing w:before="220"/>
        <w:ind w:firstLine="540"/>
        <w:jc w:val="both"/>
      </w:pPr>
      <w:hyperlink r:id="rId45" w:history="1">
        <w:r w:rsidR="004B2CE2">
          <w:rPr>
            <w:color w:val="0000FF"/>
          </w:rPr>
          <w:t>постановление</w:t>
        </w:r>
      </w:hyperlink>
      <w:r w:rsidR="004B2CE2">
        <w:t xml:space="preserve"> Правительства Санкт-Петербурга от 25.02.2005 N 192 "О внесении изменений в постановление Правительства Санкт-Петербурга от 14.09.2004 N 1561";</w:t>
      </w:r>
    </w:p>
    <w:p w:rsidR="004B2CE2" w:rsidRDefault="003A1F0E">
      <w:pPr>
        <w:pStyle w:val="ConsPlusNormal"/>
        <w:spacing w:before="220"/>
        <w:ind w:firstLine="540"/>
        <w:jc w:val="both"/>
      </w:pPr>
      <w:hyperlink r:id="rId46" w:history="1">
        <w:r w:rsidR="004B2CE2">
          <w:rPr>
            <w:color w:val="0000FF"/>
          </w:rPr>
          <w:t>постановление</w:t>
        </w:r>
      </w:hyperlink>
      <w:r w:rsidR="004B2CE2">
        <w:t xml:space="preserve"> Правительства Санкт-Петербурга от 13.09.2005 N 1349 "О внесении изменений в постановление Правительства Санкт-Петербурга от 14.09.2004 N 1561";</w:t>
      </w:r>
    </w:p>
    <w:p w:rsidR="004B2CE2" w:rsidRDefault="003A1F0E">
      <w:pPr>
        <w:pStyle w:val="ConsPlusNormal"/>
        <w:spacing w:before="220"/>
        <w:ind w:firstLine="540"/>
        <w:jc w:val="both"/>
      </w:pPr>
      <w:hyperlink r:id="rId47" w:history="1">
        <w:r w:rsidR="004B2CE2">
          <w:rPr>
            <w:color w:val="0000FF"/>
          </w:rPr>
          <w:t>постановление</w:t>
        </w:r>
      </w:hyperlink>
      <w:r w:rsidR="004B2CE2">
        <w:t xml:space="preserve"> Правительства Санкт-Петербурга от 22.11.2005 N 1796 "О внесении изменения в постановление Правительства Санкт-Петербурга от 14.09.2004 N 1561";</w:t>
      </w:r>
    </w:p>
    <w:p w:rsidR="004B2CE2" w:rsidRDefault="003A1F0E">
      <w:pPr>
        <w:pStyle w:val="ConsPlusNormal"/>
        <w:spacing w:before="220"/>
        <w:ind w:firstLine="540"/>
        <w:jc w:val="both"/>
      </w:pPr>
      <w:hyperlink r:id="rId48" w:history="1">
        <w:r w:rsidR="004B2CE2">
          <w:rPr>
            <w:color w:val="0000FF"/>
          </w:rPr>
          <w:t>пункты 3.1.7</w:t>
        </w:r>
      </w:hyperlink>
      <w:r w:rsidR="004B2CE2">
        <w:t xml:space="preserve"> и </w:t>
      </w:r>
      <w:hyperlink r:id="rId49" w:history="1">
        <w:r w:rsidR="004B2CE2">
          <w:rPr>
            <w:color w:val="0000FF"/>
          </w:rPr>
          <w:t>5</w:t>
        </w:r>
      </w:hyperlink>
      <w:r w:rsidR="004B2CE2">
        <w:t xml:space="preserve"> постановления Правительства Санкт-Петербурга от 21.02.2006 N 167 "О комплексном освоении территорий в целях жилищного строительства";</w:t>
      </w:r>
    </w:p>
    <w:p w:rsidR="004B2CE2" w:rsidRDefault="003A1F0E">
      <w:pPr>
        <w:pStyle w:val="ConsPlusNormal"/>
        <w:spacing w:before="220"/>
        <w:ind w:firstLine="540"/>
        <w:jc w:val="both"/>
      </w:pPr>
      <w:hyperlink r:id="rId50" w:history="1">
        <w:r w:rsidR="004B2CE2">
          <w:rPr>
            <w:color w:val="0000FF"/>
          </w:rPr>
          <w:t>постановление</w:t>
        </w:r>
      </w:hyperlink>
      <w:r w:rsidR="004B2CE2">
        <w:t xml:space="preserve"> Правительства Санкт-Петербурга от 24.05.2006 N 635 "О внесении изменения в постановление Правительства Санкт-Петербурга от 14.09.2004 N 1561";</w:t>
      </w:r>
    </w:p>
    <w:p w:rsidR="004B2CE2" w:rsidRDefault="003A1F0E">
      <w:pPr>
        <w:pStyle w:val="ConsPlusNormal"/>
        <w:spacing w:before="220"/>
        <w:ind w:firstLine="540"/>
        <w:jc w:val="both"/>
      </w:pPr>
      <w:hyperlink r:id="rId51" w:history="1">
        <w:r w:rsidR="004B2CE2">
          <w:rPr>
            <w:color w:val="0000FF"/>
          </w:rPr>
          <w:t>постановление</w:t>
        </w:r>
      </w:hyperlink>
      <w:r w:rsidR="004B2CE2">
        <w:t xml:space="preserve"> Правительства Санкт-Петербурга от 12.10.2006 N 1258 "О внесении изменений в постановление Правительства Санкт-Петербурга от 14.09.2004 N 1561";</w:t>
      </w:r>
    </w:p>
    <w:p w:rsidR="004B2CE2" w:rsidRDefault="003A1F0E">
      <w:pPr>
        <w:pStyle w:val="ConsPlusNormal"/>
        <w:spacing w:before="220"/>
        <w:ind w:firstLine="540"/>
        <w:jc w:val="both"/>
      </w:pPr>
      <w:hyperlink r:id="rId52" w:history="1">
        <w:r w:rsidR="004B2CE2">
          <w:rPr>
            <w:color w:val="0000FF"/>
          </w:rPr>
          <w:t>постановление</w:t>
        </w:r>
      </w:hyperlink>
      <w:r w:rsidR="004B2CE2">
        <w:t xml:space="preserve"> Правительства Санкт-Петербурга от 03.07.2008 N 821 "О внесении изменения в постановление Правительства Санкт-Петербурга от 14.09.2004 N 1561";</w:t>
      </w:r>
    </w:p>
    <w:p w:rsidR="004B2CE2" w:rsidRDefault="003A1F0E">
      <w:pPr>
        <w:pStyle w:val="ConsPlusNormal"/>
        <w:spacing w:before="220"/>
        <w:ind w:firstLine="540"/>
        <w:jc w:val="both"/>
      </w:pPr>
      <w:hyperlink r:id="rId53" w:history="1">
        <w:r w:rsidR="004B2CE2">
          <w:rPr>
            <w:color w:val="0000FF"/>
          </w:rPr>
          <w:t>постановление</w:t>
        </w:r>
      </w:hyperlink>
      <w:r w:rsidR="004B2CE2">
        <w:t xml:space="preserve"> Правительства Санкт-Петербурга от 16.04.2009 N 408 "О внесении изменений в постановление Правительства Санкт-Петербурга от 14.09.2004 N 1561";</w:t>
      </w:r>
    </w:p>
    <w:p w:rsidR="004B2CE2" w:rsidRDefault="003A1F0E">
      <w:pPr>
        <w:pStyle w:val="ConsPlusNormal"/>
        <w:spacing w:before="220"/>
        <w:ind w:firstLine="540"/>
        <w:jc w:val="both"/>
      </w:pPr>
      <w:hyperlink r:id="rId54" w:history="1">
        <w:r w:rsidR="004B2CE2">
          <w:rPr>
            <w:color w:val="0000FF"/>
          </w:rPr>
          <w:t>постановление</w:t>
        </w:r>
      </w:hyperlink>
      <w:r w:rsidR="004B2CE2">
        <w:t xml:space="preserve"> Правительства Санкт-Петербурга от 06.07.2009 N 782 "О внесении изменений в постановление Правительства Санкт-Петербурга от 14.09.2004 N 1561".</w:t>
      </w:r>
    </w:p>
    <w:p w:rsidR="004B2CE2" w:rsidRDefault="004B2CE2">
      <w:pPr>
        <w:pStyle w:val="ConsPlusNormal"/>
        <w:spacing w:before="220"/>
        <w:ind w:firstLine="540"/>
        <w:jc w:val="both"/>
      </w:pPr>
      <w:r>
        <w:t xml:space="preserve">7. Постановление вступает в силу с 01.01.2010, за исключением </w:t>
      </w:r>
      <w:hyperlink w:anchor="P30" w:history="1">
        <w:r>
          <w:rPr>
            <w:color w:val="0000FF"/>
          </w:rPr>
          <w:t>пункта 4.1</w:t>
        </w:r>
      </w:hyperlink>
      <w:r>
        <w:t>, вступающего в силу со дня опубликования.</w:t>
      </w:r>
    </w:p>
    <w:p w:rsidR="004B2CE2" w:rsidRDefault="004B2CE2">
      <w:pPr>
        <w:pStyle w:val="ConsPlusNormal"/>
        <w:spacing w:before="220"/>
        <w:ind w:firstLine="540"/>
        <w:jc w:val="both"/>
      </w:pPr>
      <w:r>
        <w:t>8. Контроль за выполнением постановления возложить на вице-губернатора Санкт-Петербурга Молчанова Ю.В.</w:t>
      </w:r>
    </w:p>
    <w:p w:rsidR="004B2CE2" w:rsidRDefault="004B2CE2">
      <w:pPr>
        <w:pStyle w:val="ConsPlusNormal"/>
        <w:ind w:firstLine="540"/>
        <w:jc w:val="both"/>
      </w:pPr>
    </w:p>
    <w:p w:rsidR="004B2CE2" w:rsidRDefault="004B2CE2">
      <w:pPr>
        <w:pStyle w:val="ConsPlusNormal"/>
        <w:jc w:val="right"/>
      </w:pPr>
      <w:r>
        <w:t>Губернатор Санкт-Петербурга</w:t>
      </w:r>
    </w:p>
    <w:p w:rsidR="004B2CE2" w:rsidRDefault="004B2CE2">
      <w:pPr>
        <w:pStyle w:val="ConsPlusNormal"/>
        <w:jc w:val="right"/>
      </w:pPr>
      <w:r>
        <w:t>В.И.Матвиенко</w:t>
      </w:r>
    </w:p>
    <w:p w:rsidR="004B2CE2" w:rsidRDefault="004B2CE2">
      <w:pPr>
        <w:pStyle w:val="ConsPlusNormal"/>
        <w:jc w:val="right"/>
      </w:pPr>
    </w:p>
    <w:p w:rsidR="004B2CE2" w:rsidRDefault="004B2CE2">
      <w:pPr>
        <w:pStyle w:val="ConsPlusNormal"/>
        <w:jc w:val="right"/>
      </w:pPr>
    </w:p>
    <w:p w:rsidR="004B2CE2" w:rsidRDefault="004B2CE2">
      <w:pPr>
        <w:pStyle w:val="ConsPlusNormal"/>
        <w:jc w:val="right"/>
      </w:pPr>
    </w:p>
    <w:p w:rsidR="004B2CE2" w:rsidRDefault="004B2CE2">
      <w:pPr>
        <w:pStyle w:val="ConsPlusNormal"/>
        <w:jc w:val="right"/>
      </w:pPr>
    </w:p>
    <w:p w:rsidR="004B2CE2" w:rsidRDefault="004B2CE2">
      <w:pPr>
        <w:pStyle w:val="ConsPlusNormal"/>
        <w:jc w:val="right"/>
      </w:pPr>
    </w:p>
    <w:p w:rsidR="004B2CE2" w:rsidRDefault="004B2CE2">
      <w:pPr>
        <w:pStyle w:val="ConsPlusNormal"/>
        <w:jc w:val="right"/>
        <w:outlineLvl w:val="0"/>
      </w:pPr>
      <w:r>
        <w:t>ПРИЛОЖЕНИЕ 1</w:t>
      </w:r>
    </w:p>
    <w:p w:rsidR="004B2CE2" w:rsidRDefault="004B2CE2">
      <w:pPr>
        <w:pStyle w:val="ConsPlusNormal"/>
        <w:jc w:val="right"/>
      </w:pPr>
      <w:r>
        <w:t>к постановлению</w:t>
      </w:r>
    </w:p>
    <w:p w:rsidR="004B2CE2" w:rsidRDefault="004B2CE2">
      <w:pPr>
        <w:pStyle w:val="ConsPlusNormal"/>
        <w:jc w:val="right"/>
      </w:pPr>
      <w:r>
        <w:t>Правительства Санкт-Петербурга</w:t>
      </w:r>
    </w:p>
    <w:p w:rsidR="004B2CE2" w:rsidRDefault="004B2CE2">
      <w:pPr>
        <w:pStyle w:val="ConsPlusNormal"/>
        <w:jc w:val="right"/>
      </w:pPr>
      <w:r>
        <w:lastRenderedPageBreak/>
        <w:t>от 26.11.2009 N 1379</w:t>
      </w:r>
    </w:p>
    <w:p w:rsidR="004B2CE2" w:rsidRDefault="004B2CE2">
      <w:pPr>
        <w:pStyle w:val="ConsPlusNormal"/>
        <w:ind w:firstLine="540"/>
        <w:jc w:val="both"/>
      </w:pPr>
    </w:p>
    <w:p w:rsidR="004B2CE2" w:rsidRDefault="004B2CE2">
      <w:pPr>
        <w:pStyle w:val="ConsPlusTitle"/>
        <w:jc w:val="center"/>
      </w:pPr>
      <w:bookmarkStart w:id="2" w:name="P80"/>
      <w:bookmarkEnd w:id="2"/>
      <w:r>
        <w:t>ПОЛОЖЕНИЕ</w:t>
      </w:r>
    </w:p>
    <w:p w:rsidR="004B2CE2" w:rsidRDefault="004B2CE2">
      <w:pPr>
        <w:pStyle w:val="ConsPlusTitle"/>
        <w:jc w:val="center"/>
      </w:pPr>
      <w:r>
        <w:t>О ПОРЯДКЕ ОПРЕДЕЛЕНИЯ БАЗОВЫХ СТАВОК АРЕНДНОЙ ПЛАТЫ</w:t>
      </w:r>
    </w:p>
    <w:p w:rsidR="004B2CE2" w:rsidRDefault="004B2CE2">
      <w:pPr>
        <w:pStyle w:val="ConsPlusTitle"/>
        <w:jc w:val="center"/>
      </w:pPr>
      <w:r>
        <w:t>И КОЭФФИЦИЕНТОВ, ИСПОЛЬЗУЕМЫХ В МЕТОДИКЕ ОПРЕДЕЛЕНИЯ</w:t>
      </w:r>
    </w:p>
    <w:p w:rsidR="004B2CE2" w:rsidRDefault="004B2CE2">
      <w:pPr>
        <w:pStyle w:val="ConsPlusTitle"/>
        <w:jc w:val="center"/>
      </w:pPr>
      <w:r>
        <w:t>АРЕНДНОЙ ПЛАТЫ ЗА ЗЕМЕЛЬНЫЕ УЧАСТКИ, НАХОДЯЩИЕСЯ</w:t>
      </w:r>
    </w:p>
    <w:p w:rsidR="004B2CE2" w:rsidRDefault="004B2CE2">
      <w:pPr>
        <w:pStyle w:val="ConsPlusTitle"/>
        <w:jc w:val="center"/>
      </w:pPr>
      <w:r>
        <w:t>В ГОСУДАРСТВЕННОЙ СОБСТВЕННОСТИ САНКТ-ПЕТЕРБУРГА,</w:t>
      </w:r>
    </w:p>
    <w:p w:rsidR="004B2CE2" w:rsidRDefault="004B2CE2">
      <w:pPr>
        <w:pStyle w:val="ConsPlusTitle"/>
        <w:jc w:val="center"/>
      </w:pPr>
      <w:r>
        <w:t>ОБ ОСОБЫХ СЛУЧАЯХ И ПОРЯДКЕ ОПРЕДЕЛЕНИЯ АРЕНДНОЙ ПЛАТЫ</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Постановлений Правительства Санкт-Петербурга от 28.12.2009 </w:t>
            </w:r>
            <w:hyperlink r:id="rId55" w:history="1">
              <w:r>
                <w:rPr>
                  <w:color w:val="0000FF"/>
                </w:rPr>
                <w:t>N 1577</w:t>
              </w:r>
            </w:hyperlink>
            <w:r>
              <w:rPr>
                <w:color w:val="392C69"/>
              </w:rPr>
              <w:t>,</w:t>
            </w:r>
          </w:p>
          <w:p w:rsidR="004B2CE2" w:rsidRDefault="004B2CE2">
            <w:pPr>
              <w:pStyle w:val="ConsPlusNormal"/>
              <w:jc w:val="center"/>
            </w:pPr>
            <w:r>
              <w:rPr>
                <w:color w:val="392C69"/>
              </w:rPr>
              <w:t xml:space="preserve">от 21.02.2011 </w:t>
            </w:r>
            <w:hyperlink r:id="rId56" w:history="1">
              <w:r>
                <w:rPr>
                  <w:color w:val="0000FF"/>
                </w:rPr>
                <w:t>N 218</w:t>
              </w:r>
            </w:hyperlink>
            <w:r>
              <w:rPr>
                <w:color w:val="392C69"/>
              </w:rPr>
              <w:t xml:space="preserve">, от 23.06.2011 </w:t>
            </w:r>
            <w:hyperlink r:id="rId57" w:history="1">
              <w:r>
                <w:rPr>
                  <w:color w:val="0000FF"/>
                </w:rPr>
                <w:t>N 795</w:t>
              </w:r>
            </w:hyperlink>
            <w:r>
              <w:rPr>
                <w:color w:val="392C69"/>
              </w:rPr>
              <w:t xml:space="preserve">, от 17.04.2012 </w:t>
            </w:r>
            <w:hyperlink r:id="rId58" w:history="1">
              <w:r>
                <w:rPr>
                  <w:color w:val="0000FF"/>
                </w:rPr>
                <w:t>N 336</w:t>
              </w:r>
            </w:hyperlink>
            <w:r>
              <w:rPr>
                <w:color w:val="392C69"/>
              </w:rPr>
              <w:t>,</w:t>
            </w:r>
          </w:p>
          <w:p w:rsidR="004B2CE2" w:rsidRDefault="004B2CE2">
            <w:pPr>
              <w:pStyle w:val="ConsPlusNormal"/>
              <w:jc w:val="center"/>
            </w:pPr>
            <w:r>
              <w:rPr>
                <w:color w:val="392C69"/>
              </w:rPr>
              <w:t xml:space="preserve">от 28.04.2012 </w:t>
            </w:r>
            <w:hyperlink r:id="rId59" w:history="1">
              <w:r>
                <w:rPr>
                  <w:color w:val="0000FF"/>
                </w:rPr>
                <w:t>N 361</w:t>
              </w:r>
            </w:hyperlink>
            <w:r>
              <w:rPr>
                <w:color w:val="392C69"/>
              </w:rPr>
              <w:t xml:space="preserve">, от 12.11.2012 </w:t>
            </w:r>
            <w:hyperlink r:id="rId60" w:history="1">
              <w:r>
                <w:rPr>
                  <w:color w:val="0000FF"/>
                </w:rPr>
                <w:t>N 1191</w:t>
              </w:r>
            </w:hyperlink>
            <w:r>
              <w:rPr>
                <w:color w:val="392C69"/>
              </w:rPr>
              <w:t xml:space="preserve">, от 03.12.2012 </w:t>
            </w:r>
            <w:hyperlink r:id="rId61" w:history="1">
              <w:r>
                <w:rPr>
                  <w:color w:val="0000FF"/>
                </w:rPr>
                <w:t>N 1260</w:t>
              </w:r>
            </w:hyperlink>
            <w:r>
              <w:rPr>
                <w:color w:val="392C69"/>
              </w:rPr>
              <w:t>,</w:t>
            </w:r>
          </w:p>
          <w:p w:rsidR="004B2CE2" w:rsidRDefault="004B2CE2">
            <w:pPr>
              <w:pStyle w:val="ConsPlusNormal"/>
              <w:jc w:val="center"/>
            </w:pPr>
            <w:r>
              <w:rPr>
                <w:color w:val="392C69"/>
              </w:rPr>
              <w:t xml:space="preserve">от 29.05.2013 </w:t>
            </w:r>
            <w:hyperlink r:id="rId62" w:history="1">
              <w:r>
                <w:rPr>
                  <w:color w:val="0000FF"/>
                </w:rPr>
                <w:t>N 356</w:t>
              </w:r>
            </w:hyperlink>
            <w:r>
              <w:rPr>
                <w:color w:val="392C69"/>
              </w:rPr>
              <w:t xml:space="preserve">, от 18.12.2014 </w:t>
            </w:r>
            <w:hyperlink r:id="rId63" w:history="1">
              <w:r>
                <w:rPr>
                  <w:color w:val="0000FF"/>
                </w:rPr>
                <w:t>N 1137</w:t>
              </w:r>
            </w:hyperlink>
            <w:r>
              <w:rPr>
                <w:color w:val="392C69"/>
              </w:rPr>
              <w:t xml:space="preserve">, от 23.03.2015 </w:t>
            </w:r>
            <w:hyperlink r:id="rId64" w:history="1">
              <w:r>
                <w:rPr>
                  <w:color w:val="0000FF"/>
                </w:rPr>
                <w:t>N 291</w:t>
              </w:r>
            </w:hyperlink>
            <w:r>
              <w:rPr>
                <w:color w:val="392C69"/>
              </w:rPr>
              <w:t>,</w:t>
            </w:r>
          </w:p>
          <w:p w:rsidR="004B2CE2" w:rsidRDefault="004B2CE2">
            <w:pPr>
              <w:pStyle w:val="ConsPlusNormal"/>
              <w:jc w:val="center"/>
            </w:pPr>
            <w:r>
              <w:rPr>
                <w:color w:val="392C69"/>
              </w:rPr>
              <w:t xml:space="preserve">от 13.07.2015 </w:t>
            </w:r>
            <w:hyperlink r:id="rId65" w:history="1">
              <w:r>
                <w:rPr>
                  <w:color w:val="0000FF"/>
                </w:rPr>
                <w:t>N 566</w:t>
              </w:r>
            </w:hyperlink>
            <w:r>
              <w:rPr>
                <w:color w:val="392C69"/>
              </w:rPr>
              <w:t xml:space="preserve">, от 31.05.2016 </w:t>
            </w:r>
            <w:hyperlink r:id="rId66" w:history="1">
              <w:r>
                <w:rPr>
                  <w:color w:val="0000FF"/>
                </w:rPr>
                <w:t>N 417</w:t>
              </w:r>
            </w:hyperlink>
            <w:r>
              <w:rPr>
                <w:color w:val="392C69"/>
              </w:rPr>
              <w:t xml:space="preserve">, от 17.08.2016 </w:t>
            </w:r>
            <w:hyperlink r:id="rId67" w:history="1">
              <w:r>
                <w:rPr>
                  <w:color w:val="0000FF"/>
                </w:rPr>
                <w:t>N 690</w:t>
              </w:r>
            </w:hyperlink>
            <w:r>
              <w:rPr>
                <w:color w:val="392C69"/>
              </w:rPr>
              <w:t>,</w:t>
            </w:r>
          </w:p>
          <w:p w:rsidR="004B2CE2" w:rsidRDefault="004B2CE2">
            <w:pPr>
              <w:pStyle w:val="ConsPlusNormal"/>
              <w:jc w:val="center"/>
            </w:pPr>
            <w:r>
              <w:rPr>
                <w:color w:val="392C69"/>
              </w:rPr>
              <w:t xml:space="preserve">от 28.12.2016 </w:t>
            </w:r>
            <w:hyperlink r:id="rId68" w:history="1">
              <w:r>
                <w:rPr>
                  <w:color w:val="0000FF"/>
                </w:rPr>
                <w:t>N 1245</w:t>
              </w:r>
            </w:hyperlink>
            <w:r>
              <w:rPr>
                <w:color w:val="392C69"/>
              </w:rPr>
              <w:t xml:space="preserve">, от 30.01.2018 </w:t>
            </w:r>
            <w:hyperlink r:id="rId69" w:history="1">
              <w:r>
                <w:rPr>
                  <w:color w:val="0000FF"/>
                </w:rPr>
                <w:t>N 64</w:t>
              </w:r>
            </w:hyperlink>
            <w:r>
              <w:rPr>
                <w:color w:val="392C69"/>
              </w:rPr>
              <w:t xml:space="preserve">, от 13.03.2018 </w:t>
            </w:r>
            <w:hyperlink r:id="rId70" w:history="1">
              <w:r>
                <w:rPr>
                  <w:color w:val="0000FF"/>
                </w:rPr>
                <w:t>N 171</w:t>
              </w:r>
            </w:hyperlink>
            <w:r>
              <w:rPr>
                <w:color w:val="392C69"/>
              </w:rPr>
              <w:t>)</w:t>
            </w:r>
          </w:p>
        </w:tc>
      </w:tr>
    </w:tbl>
    <w:p w:rsidR="004B2CE2" w:rsidRDefault="004B2CE2">
      <w:pPr>
        <w:pStyle w:val="ConsPlusNormal"/>
        <w:ind w:firstLine="540"/>
        <w:jc w:val="both"/>
      </w:pPr>
    </w:p>
    <w:p w:rsidR="004B2CE2" w:rsidRDefault="004B2CE2">
      <w:pPr>
        <w:pStyle w:val="ConsPlusNormal"/>
        <w:ind w:firstLine="540"/>
        <w:jc w:val="both"/>
        <w:outlineLvl w:val="1"/>
      </w:pPr>
      <w:r>
        <w:t>1. Базовые ставки арендной платы, коэффициенты и их значения установлены в целях определения рыночно обоснованной платы за аренду земельных участков, находящихся в государственной собственности, соответствующей определенному уровню коммерческой привлекательности, потребительскому спросу на землю, развитию инфраструктуры, и призваны обеспечить максимальное поступление в бюджет арендных платежей при одновременном соблюдении экономически справедливого баланса интересов Санкт-Петербурга и арендаторов земельных участков.</w:t>
      </w:r>
    </w:p>
    <w:p w:rsidR="004B2CE2" w:rsidRDefault="004B2CE2">
      <w:pPr>
        <w:pStyle w:val="ConsPlusNormal"/>
        <w:ind w:firstLine="540"/>
        <w:jc w:val="both"/>
      </w:pPr>
    </w:p>
    <w:p w:rsidR="004B2CE2" w:rsidRDefault="004B2CE2">
      <w:pPr>
        <w:pStyle w:val="ConsPlusTitle"/>
        <w:ind w:firstLine="540"/>
        <w:jc w:val="both"/>
        <w:outlineLvl w:val="1"/>
      </w:pPr>
      <w:r>
        <w:t>2. Основные определения</w:t>
      </w:r>
    </w:p>
    <w:p w:rsidR="004B2CE2" w:rsidRDefault="004B2CE2">
      <w:pPr>
        <w:pStyle w:val="ConsPlusNormal"/>
        <w:ind w:firstLine="540"/>
        <w:jc w:val="both"/>
      </w:pPr>
    </w:p>
    <w:p w:rsidR="004B2CE2" w:rsidRDefault="004B2CE2">
      <w:pPr>
        <w:pStyle w:val="ConsPlusNormal"/>
        <w:ind w:firstLine="540"/>
        <w:jc w:val="both"/>
      </w:pPr>
      <w:r>
        <w:t xml:space="preserve">2.1. Bs - </w:t>
      </w:r>
      <w:hyperlink w:anchor="P228" w:history="1">
        <w:r>
          <w:rPr>
            <w:color w:val="0000FF"/>
          </w:rPr>
          <w:t>базовая ставка</w:t>
        </w:r>
      </w:hyperlink>
      <w:r>
        <w:t xml:space="preserve"> арендной платы определяется в соответствии с приложением 1 к настоящему Положению.</w:t>
      </w:r>
    </w:p>
    <w:p w:rsidR="004B2CE2" w:rsidRDefault="004B2CE2">
      <w:pPr>
        <w:pStyle w:val="ConsPlusNormal"/>
        <w:spacing w:before="220"/>
        <w:ind w:firstLine="540"/>
        <w:jc w:val="both"/>
      </w:pPr>
      <w:r>
        <w:t xml:space="preserve">2.2. Kmp - коэффициент местоположения, характеризующий увеличение базовой ставки арендной платы за счет совместного влияния на повышение коммерческой привлекательности земельного участка основных магистралей и локальных центров, влияющих на коммерческую привлекательность земель в Санкт-Петербурге, </w:t>
      </w:r>
      <w:hyperlink w:anchor="P428" w:history="1">
        <w:r>
          <w:rPr>
            <w:color w:val="0000FF"/>
          </w:rPr>
          <w:t>перечень</w:t>
        </w:r>
      </w:hyperlink>
      <w:r>
        <w:t xml:space="preserve"> которых установлен в приложении 3 к настоящему Положению. Kmp рассчитывается в порядке, установленном в </w:t>
      </w:r>
      <w:hyperlink w:anchor="P366" w:history="1">
        <w:r>
          <w:rPr>
            <w:color w:val="0000FF"/>
          </w:rPr>
          <w:t>приложении 2</w:t>
        </w:r>
      </w:hyperlink>
      <w:r>
        <w:t xml:space="preserve"> к настоящему Положению, за исключением случаев, предусмотренных настоящим Положением.</w:t>
      </w:r>
    </w:p>
    <w:p w:rsidR="004B2CE2" w:rsidRDefault="004B2CE2">
      <w:pPr>
        <w:pStyle w:val="ConsPlusNormal"/>
        <w:jc w:val="both"/>
      </w:pPr>
      <w:r>
        <w:t xml:space="preserve">(в ред. </w:t>
      </w:r>
      <w:hyperlink r:id="rId71" w:history="1">
        <w:r>
          <w:rPr>
            <w:color w:val="0000FF"/>
          </w:rPr>
          <w:t>Постановления</w:t>
        </w:r>
      </w:hyperlink>
      <w:r>
        <w:t xml:space="preserve"> Правительства Санкт-Петербурга от 03.12.2012 N 1260)</w:t>
      </w:r>
    </w:p>
    <w:p w:rsidR="004B2CE2" w:rsidRDefault="004B2CE2">
      <w:pPr>
        <w:pStyle w:val="ConsPlusNormal"/>
        <w:spacing w:before="220"/>
        <w:ind w:firstLine="540"/>
        <w:jc w:val="both"/>
      </w:pPr>
      <w:r>
        <w:t xml:space="preserve">2.3. Кф - </w:t>
      </w:r>
      <w:hyperlink w:anchor="P4612" w:history="1">
        <w:r>
          <w:rPr>
            <w:color w:val="0000FF"/>
          </w:rPr>
          <w:t>коэффициент</w:t>
        </w:r>
      </w:hyperlink>
      <w:r>
        <w:t xml:space="preserve"> функционального использования территории, определяется в соответствии с приложением 4 к настоящему Положению для установленных настоящим Положением кодов функционального использования территории (Кн), по которым используется арендуемый земельный участок.</w:t>
      </w:r>
    </w:p>
    <w:p w:rsidR="004B2CE2" w:rsidRDefault="004B2CE2">
      <w:pPr>
        <w:pStyle w:val="ConsPlusNormal"/>
        <w:spacing w:before="220"/>
        <w:ind w:firstLine="540"/>
        <w:jc w:val="both"/>
      </w:pPr>
      <w:r>
        <w:t>Код функционального использования территории определяется по фактическому функциональному использованию земельного участка (части земельного участка), в том числе зданий и сооружений.</w:t>
      </w:r>
    </w:p>
    <w:p w:rsidR="004B2CE2" w:rsidRDefault="004B2CE2">
      <w:pPr>
        <w:pStyle w:val="ConsPlusNormal"/>
        <w:spacing w:before="220"/>
        <w:ind w:firstLine="540"/>
        <w:jc w:val="both"/>
      </w:pPr>
      <w:r>
        <w:t xml:space="preserve">Площади земельных участков (частей земельных участков, функциональных зон), используемые под одну и ту же функцию, при расчете арендной платы и определении коэффициента </w:t>
      </w:r>
      <w:hyperlink w:anchor="P5073" w:history="1">
        <w:r>
          <w:rPr>
            <w:color w:val="0000FF"/>
          </w:rPr>
          <w:t>Кп</w:t>
        </w:r>
      </w:hyperlink>
      <w:r>
        <w:t xml:space="preserve"> суммируются в случае, если земельные участки являются предметом одного договора аренды и расстояние между ближайшими точками участков не превышает 100 м.</w:t>
      </w:r>
    </w:p>
    <w:p w:rsidR="004B2CE2" w:rsidRDefault="004B2CE2">
      <w:pPr>
        <w:pStyle w:val="ConsPlusNormal"/>
        <w:spacing w:before="220"/>
        <w:ind w:firstLine="540"/>
        <w:jc w:val="both"/>
      </w:pPr>
      <w:r>
        <w:t xml:space="preserve">Исключение составляют временные объекты торговли и оказания услуг (коды </w:t>
      </w:r>
      <w:hyperlink w:anchor="P4741" w:history="1">
        <w:r>
          <w:rPr>
            <w:color w:val="0000FF"/>
          </w:rPr>
          <w:t>3.8</w:t>
        </w:r>
      </w:hyperlink>
      <w:r>
        <w:t xml:space="preserve"> - </w:t>
      </w:r>
      <w:hyperlink w:anchor="P4753" w:history="1">
        <w:r>
          <w:rPr>
            <w:color w:val="0000FF"/>
          </w:rPr>
          <w:t>3.10</w:t>
        </w:r>
      </w:hyperlink>
      <w:r>
        <w:t xml:space="preserve">), для которых площади для определения Кп в пределах одного договора аренды не суммируются, Кп </w:t>
      </w:r>
      <w:r>
        <w:lastRenderedPageBreak/>
        <w:t>определяется для каждой функциональной зоны в отдельности.</w:t>
      </w:r>
    </w:p>
    <w:p w:rsidR="004B2CE2" w:rsidRDefault="004B2CE2">
      <w:pPr>
        <w:pStyle w:val="ConsPlusNormal"/>
        <w:spacing w:before="220"/>
        <w:ind w:firstLine="540"/>
        <w:jc w:val="both"/>
      </w:pPr>
      <w:r>
        <w:t xml:space="preserve">При использовании земельного участка по двум и более функциям прилегающая к зданиям, строениям и сооружениям территория (территория совместного использования), используемая для нескольких функций (проходы, проезды, подъездные пути, рекреационные зоны), иная, не относящаяся к определенной функции территория, распределяется пропорционально площадям (частям) участков, используемым под различные функции. Исключение составляют автомобильные стоянки (коды </w:t>
      </w:r>
      <w:hyperlink w:anchor="P4938" w:history="1">
        <w:r>
          <w:rPr>
            <w:color w:val="0000FF"/>
          </w:rPr>
          <w:t>11.4</w:t>
        </w:r>
      </w:hyperlink>
      <w:r>
        <w:t xml:space="preserve">, </w:t>
      </w:r>
      <w:hyperlink w:anchor="P4948" w:history="1">
        <w:r>
          <w:rPr>
            <w:color w:val="0000FF"/>
          </w:rPr>
          <w:t>11.5</w:t>
        </w:r>
      </w:hyperlink>
      <w:r>
        <w:t xml:space="preserve">, </w:t>
      </w:r>
      <w:hyperlink w:anchor="P4958" w:history="1">
        <w:r>
          <w:rPr>
            <w:color w:val="0000FF"/>
          </w:rPr>
          <w:t>11.6</w:t>
        </w:r>
      </w:hyperlink>
      <w:r>
        <w:t xml:space="preserve">) и садово-парковое хозяйство (код </w:t>
      </w:r>
      <w:hyperlink w:anchor="P4653" w:history="1">
        <w:r>
          <w:rPr>
            <w:color w:val="0000FF"/>
          </w:rPr>
          <w:t>1.5</w:t>
        </w:r>
      </w:hyperlink>
      <w:r>
        <w:t>), площадь которых не распределяется пропорционально иным функциям и не учитывается при пропорциональном распределении площади совместного использования.</w:t>
      </w:r>
    </w:p>
    <w:p w:rsidR="004B2CE2" w:rsidRDefault="004B2CE2">
      <w:pPr>
        <w:pStyle w:val="ConsPlusNormal"/>
        <w:spacing w:before="220"/>
        <w:ind w:firstLine="540"/>
        <w:jc w:val="both"/>
      </w:pPr>
      <w:r>
        <w:t xml:space="preserve">При использовании земельного участка под один вид функционального использования вся площадь участка, включая прилегающую территорию к находящимся на участке объектам, относится к данной функции, за исключением территории, прилегающей к временным объектам торговли и оказания услуг, объектам общественного питания (которая рассчитывается по кодам </w:t>
      </w:r>
      <w:hyperlink w:anchor="P4712" w:history="1">
        <w:r>
          <w:rPr>
            <w:color w:val="0000FF"/>
          </w:rPr>
          <w:t>3.5</w:t>
        </w:r>
      </w:hyperlink>
      <w:r>
        <w:t xml:space="preserve">, </w:t>
      </w:r>
      <w:hyperlink w:anchor="P4721" w:history="1">
        <w:r>
          <w:rPr>
            <w:color w:val="0000FF"/>
          </w:rPr>
          <w:t>3.6</w:t>
        </w:r>
      </w:hyperlink>
      <w:r>
        <w:t xml:space="preserve">, </w:t>
      </w:r>
      <w:hyperlink w:anchor="P4731" w:history="1">
        <w:r>
          <w:rPr>
            <w:color w:val="0000FF"/>
          </w:rPr>
          <w:t>3.7</w:t>
        </w:r>
      </w:hyperlink>
      <w:r>
        <w:t xml:space="preserve"> без применения коэффициентов площади функционального использования территории (Кп) для временных объектов, указанных в </w:t>
      </w:r>
      <w:hyperlink w:anchor="P6341" w:history="1">
        <w:r>
          <w:rPr>
            <w:color w:val="0000FF"/>
          </w:rPr>
          <w:t>таблице N 2</w:t>
        </w:r>
      </w:hyperlink>
      <w:r>
        <w:t xml:space="preserve"> приложения N 5 к настоящему Положению, с применением коэффициента площади функционального использования, равного 1).</w:t>
      </w:r>
    </w:p>
    <w:p w:rsidR="004B2CE2" w:rsidRDefault="004B2CE2">
      <w:pPr>
        <w:pStyle w:val="ConsPlusNormal"/>
        <w:jc w:val="both"/>
      </w:pPr>
      <w:r>
        <w:t xml:space="preserve">(в ред. </w:t>
      </w:r>
      <w:hyperlink r:id="rId72" w:history="1">
        <w:r>
          <w:rPr>
            <w:color w:val="0000FF"/>
          </w:rPr>
          <w:t>Постановления</w:t>
        </w:r>
      </w:hyperlink>
      <w:r>
        <w:t xml:space="preserve"> Правительства Санкт-Петербурга от 18.12.2014 N 1137)</w:t>
      </w:r>
    </w:p>
    <w:p w:rsidR="004B2CE2" w:rsidRDefault="004B2CE2">
      <w:pPr>
        <w:pStyle w:val="ConsPlusNormal"/>
        <w:spacing w:before="220"/>
        <w:ind w:firstLine="540"/>
        <w:jc w:val="both"/>
      </w:pPr>
      <w:r>
        <w:t xml:space="preserve">2.4. Кп - </w:t>
      </w:r>
      <w:hyperlink w:anchor="P5073" w:history="1">
        <w:r>
          <w:rPr>
            <w:color w:val="0000FF"/>
          </w:rPr>
          <w:t>коэффициент</w:t>
        </w:r>
      </w:hyperlink>
      <w:r>
        <w:t xml:space="preserve"> площади функционального использования определяется в соответствии с приложением 5 к настоящему Положению.</w:t>
      </w:r>
    </w:p>
    <w:p w:rsidR="004B2CE2" w:rsidRDefault="004B2CE2">
      <w:pPr>
        <w:pStyle w:val="ConsPlusNormal"/>
        <w:spacing w:before="220"/>
        <w:ind w:firstLine="540"/>
        <w:jc w:val="both"/>
      </w:pPr>
      <w:r>
        <w:t>2.5. Кд - коэффициент динамики рынка недвижимости.</w:t>
      </w:r>
    </w:p>
    <w:p w:rsidR="004B2CE2" w:rsidRDefault="004B2CE2">
      <w:pPr>
        <w:pStyle w:val="ConsPlusNormal"/>
        <w:spacing w:before="220"/>
        <w:ind w:firstLine="540"/>
        <w:jc w:val="both"/>
      </w:pPr>
      <w:r>
        <w:t>Кд = 1,00, если иное не установлено соответствующим правовым актом Правительства Санкт-Петербурга.</w:t>
      </w:r>
    </w:p>
    <w:p w:rsidR="004B2CE2" w:rsidRDefault="004B2CE2">
      <w:pPr>
        <w:pStyle w:val="ConsPlusNormal"/>
        <w:spacing w:before="220"/>
        <w:ind w:firstLine="540"/>
        <w:jc w:val="both"/>
      </w:pPr>
      <w:r>
        <w:t xml:space="preserve">2.6. Кк - корректирующий коэффициент - интегральный коэффициент, характеризующий совместное действие факторов, повышающих и понижающих арендную плату за земельный участок, устанавливается в виде набора коэффициентов K1...Kn, применяемых в отношении определенных видов функционального использования. Корректирующие </w:t>
      </w:r>
      <w:hyperlink w:anchor="P7631" w:history="1">
        <w:r>
          <w:rPr>
            <w:color w:val="0000FF"/>
          </w:rPr>
          <w:t>коэффициенты</w:t>
        </w:r>
      </w:hyperlink>
      <w:r>
        <w:t xml:space="preserve"> K1...Kn определяются в соответствии с приложением 6 к настоящему Положению. Если ни один из корректирующих коэффициентов, установленных в </w:t>
      </w:r>
      <w:hyperlink w:anchor="P7631" w:history="1">
        <w:r>
          <w:rPr>
            <w:color w:val="0000FF"/>
          </w:rPr>
          <w:t>приложении 6</w:t>
        </w:r>
      </w:hyperlink>
      <w:r>
        <w:t xml:space="preserve"> к настоящему Положению, не подлежит применению, Кк = 1,00.</w:t>
      </w:r>
    </w:p>
    <w:p w:rsidR="004B2CE2" w:rsidRDefault="004B2CE2">
      <w:pPr>
        <w:pStyle w:val="ConsPlusNormal"/>
        <w:spacing w:before="220"/>
        <w:ind w:firstLine="540"/>
        <w:jc w:val="both"/>
      </w:pPr>
      <w:r>
        <w:t>2.7. При заключении договора аренды земельного участка арендная плата рассчитывается с применением кода функционального использования территории Кн - 18,0. При определении арендной платы применяются коэффициенты в соответствии с настоящим Положением, при этом понижающие коэффициенты (кроме Кп) устанавливаются равными 1,00, если иное не предусмотрено настоящим Положением.</w:t>
      </w:r>
    </w:p>
    <w:p w:rsidR="004B2CE2" w:rsidRDefault="004B2CE2">
      <w:pPr>
        <w:pStyle w:val="ConsPlusNormal"/>
        <w:jc w:val="both"/>
      </w:pPr>
      <w:r>
        <w:t xml:space="preserve">(в ред. </w:t>
      </w:r>
      <w:hyperlink r:id="rId73" w:history="1">
        <w:r>
          <w:rPr>
            <w:color w:val="0000FF"/>
          </w:rPr>
          <w:t>Постановления</w:t>
        </w:r>
      </w:hyperlink>
      <w:r>
        <w:t xml:space="preserve"> Правительства Санкт-Петербурга от 21.02.2011 N 218)</w:t>
      </w:r>
    </w:p>
    <w:p w:rsidR="004B2CE2" w:rsidRDefault="004B2CE2">
      <w:pPr>
        <w:pStyle w:val="ConsPlusNormal"/>
        <w:spacing w:before="220"/>
        <w:ind w:firstLine="540"/>
        <w:jc w:val="both"/>
      </w:pPr>
      <w:r>
        <w:t xml:space="preserve">Кн - 18,0 предполагает использование земельного участка под любые разрешенные виды функционального использования в соответствии с договором аренды без изменения арендной платы. Исключение составляет игорный бизнес. При использовании земельных участков под игорный бизнес применяется соответствующий коэффициент. Определение арендной платы для рынков и торговых зон производится в соответствии с </w:t>
      </w:r>
      <w:hyperlink w:anchor="P172" w:history="1">
        <w:r>
          <w:rPr>
            <w:color w:val="0000FF"/>
          </w:rPr>
          <w:t>пунктом 3.2</w:t>
        </w:r>
      </w:hyperlink>
      <w:r>
        <w:t xml:space="preserve"> настоящего Положения.</w:t>
      </w:r>
    </w:p>
    <w:p w:rsidR="004B2CE2" w:rsidRDefault="004B2CE2">
      <w:pPr>
        <w:pStyle w:val="ConsPlusNormal"/>
        <w:jc w:val="both"/>
      </w:pPr>
      <w:r>
        <w:t xml:space="preserve">(в ред. </w:t>
      </w:r>
      <w:hyperlink r:id="rId74" w:history="1">
        <w:r>
          <w:rPr>
            <w:color w:val="0000FF"/>
          </w:rPr>
          <w:t>Постановления</w:t>
        </w:r>
      </w:hyperlink>
      <w:r>
        <w:t xml:space="preserve"> Правительства Санкт-Петербурга от 18.12.2014 N 1137)</w:t>
      </w:r>
    </w:p>
    <w:p w:rsidR="004B2CE2" w:rsidRDefault="004B2CE2">
      <w:pPr>
        <w:pStyle w:val="ConsPlusNormal"/>
        <w:spacing w:before="220"/>
        <w:ind w:firstLine="540"/>
        <w:jc w:val="both"/>
      </w:pPr>
      <w:r>
        <w:t xml:space="preserve">2.8. Иные коды Кн, понижающие корректирующие коэффициенты, или базовая ставка для особых (льготных) видов деятельности арендаторов применяются при предоставлении арендатором ведомости инвентаризации земельного участка, выполненной отделом землеустройства Санкт-Петербургского государственного унитарного предприятия "Городское управление инвентаризации и оценки недвижимости" (далее - ГУП "ГУИОН"), а также без указанной </w:t>
      </w:r>
      <w:r>
        <w:lastRenderedPageBreak/>
        <w:t>ведомости при установлении в договоре аренды при его заключении одного вида функционального использования земельного участка. Указанная ведомость инвентаризации земельного участка представляется:</w:t>
      </w:r>
    </w:p>
    <w:p w:rsidR="004B2CE2" w:rsidRDefault="004B2CE2">
      <w:pPr>
        <w:pStyle w:val="ConsPlusNormal"/>
        <w:spacing w:before="220"/>
        <w:ind w:firstLine="540"/>
        <w:jc w:val="both"/>
      </w:pPr>
      <w:r>
        <w:t>при определении применяемого при расчете арендной платы Кф (при заключении договора аренды либо изменении площади функционального использования земельного участка), за исключением случая установления в договоре аренды при его заключении одного вида функционального использования земельного участка;</w:t>
      </w:r>
    </w:p>
    <w:p w:rsidR="004B2CE2" w:rsidRDefault="004B2CE2">
      <w:pPr>
        <w:pStyle w:val="ConsPlusNormal"/>
        <w:spacing w:before="220"/>
        <w:ind w:firstLine="540"/>
        <w:jc w:val="both"/>
      </w:pPr>
      <w:r>
        <w:t>при изменении применяемого при расчете арендной платы Кф (при изменении функционального использования земельного участка);</w:t>
      </w:r>
    </w:p>
    <w:p w:rsidR="004B2CE2" w:rsidRDefault="004B2CE2">
      <w:pPr>
        <w:pStyle w:val="ConsPlusNormal"/>
        <w:spacing w:before="220"/>
        <w:ind w:firstLine="540"/>
        <w:jc w:val="both"/>
      </w:pPr>
      <w:r>
        <w:t>при внесении изменений в условия договора аренды, в том числе в случае изменения срока действия договора аренды;</w:t>
      </w:r>
    </w:p>
    <w:p w:rsidR="004B2CE2" w:rsidRDefault="004B2CE2">
      <w:pPr>
        <w:pStyle w:val="ConsPlusNormal"/>
        <w:spacing w:before="220"/>
        <w:ind w:firstLine="540"/>
        <w:jc w:val="both"/>
      </w:pPr>
      <w:r>
        <w:t>не реже одного раза в три года в случае, если договор аренды заключен на срок пять лет и более.</w:t>
      </w:r>
    </w:p>
    <w:p w:rsidR="004B2CE2" w:rsidRDefault="004B2CE2">
      <w:pPr>
        <w:pStyle w:val="ConsPlusNormal"/>
        <w:jc w:val="both"/>
      </w:pPr>
      <w:r>
        <w:t xml:space="preserve">(в ред. </w:t>
      </w:r>
      <w:hyperlink r:id="rId75" w:history="1">
        <w:r>
          <w:rPr>
            <w:color w:val="0000FF"/>
          </w:rPr>
          <w:t>Постановления</w:t>
        </w:r>
      </w:hyperlink>
      <w:r>
        <w:t xml:space="preserve"> Правительства Санкт-Петербурга от 21.02.2011 N 218)</w:t>
      </w:r>
    </w:p>
    <w:p w:rsidR="004B2CE2" w:rsidRDefault="004B2CE2">
      <w:pPr>
        <w:pStyle w:val="ConsPlusNormal"/>
        <w:spacing w:before="220"/>
        <w:ind w:firstLine="540"/>
        <w:jc w:val="both"/>
      </w:pPr>
      <w:r>
        <w:t>Для уточнения функционального использования земельного участка используются:</w:t>
      </w:r>
    </w:p>
    <w:p w:rsidR="004B2CE2" w:rsidRDefault="004B2CE2">
      <w:pPr>
        <w:pStyle w:val="ConsPlusNormal"/>
        <w:spacing w:before="220"/>
        <w:ind w:firstLine="540"/>
        <w:jc w:val="both"/>
      </w:pPr>
      <w:r>
        <w:t>документы бухгалтерской отчетности за истекший отчетный период, лицензии на виды деятельности, требующие лицензирования, учредительные документы (для некоммерческих организаций);</w:t>
      </w:r>
    </w:p>
    <w:p w:rsidR="004B2CE2" w:rsidRDefault="004B2CE2">
      <w:pPr>
        <w:pStyle w:val="ConsPlusNormal"/>
        <w:spacing w:before="220"/>
        <w:ind w:firstLine="540"/>
        <w:jc w:val="both"/>
      </w:pPr>
      <w:r>
        <w:t>справки федерального органа государственной власти, уполномоченного на осуществление деятельности в сфере государственной статистики, по присвоенным кодам ОКВЭД, ОКП, ОКДП, ОКУН.</w:t>
      </w:r>
    </w:p>
    <w:p w:rsidR="004B2CE2" w:rsidRDefault="004B2CE2">
      <w:pPr>
        <w:pStyle w:val="ConsPlusNormal"/>
        <w:spacing w:before="220"/>
        <w:ind w:firstLine="540"/>
        <w:jc w:val="both"/>
      </w:pPr>
      <w:r>
        <w:t>Для арендаторов, которые кроме основной деятельности на арендуемой территории (в зданиях и сооружениях) осуществляют иную деятельность, код Кн определяется по функциональному использованию земельного участка с учетом различных функций.</w:t>
      </w:r>
    </w:p>
    <w:p w:rsidR="004B2CE2" w:rsidRDefault="004B2CE2">
      <w:pPr>
        <w:pStyle w:val="ConsPlusNormal"/>
        <w:spacing w:before="220"/>
        <w:ind w:firstLine="540"/>
        <w:jc w:val="both"/>
      </w:pPr>
      <w:r>
        <w:t>В случаях, установленных Комитетом имущественных отношений Санкт-Петербурга, ведомость инвентаризации земельного участка выполняется отделом землеустройства ГУП "ГУИОН" по обращению арендодателя.</w:t>
      </w:r>
    </w:p>
    <w:p w:rsidR="004B2CE2" w:rsidRDefault="004B2CE2">
      <w:pPr>
        <w:pStyle w:val="ConsPlusNormal"/>
        <w:jc w:val="both"/>
      </w:pPr>
      <w:r>
        <w:t xml:space="preserve">(в ред. </w:t>
      </w:r>
      <w:hyperlink r:id="rId76" w:history="1">
        <w:r>
          <w:rPr>
            <w:color w:val="0000FF"/>
          </w:rPr>
          <w:t>Постановления</w:t>
        </w:r>
      </w:hyperlink>
      <w:r>
        <w:t xml:space="preserve"> Правительства Санкт-Петербурга от 17.08.2016 N 690)</w:t>
      </w:r>
    </w:p>
    <w:p w:rsidR="004B2CE2" w:rsidRDefault="004B2CE2">
      <w:pPr>
        <w:pStyle w:val="ConsPlusNormal"/>
        <w:ind w:firstLine="540"/>
        <w:jc w:val="both"/>
      </w:pPr>
    </w:p>
    <w:p w:rsidR="004B2CE2" w:rsidRDefault="004B2CE2">
      <w:pPr>
        <w:pStyle w:val="ConsPlusTitle"/>
        <w:ind w:firstLine="540"/>
        <w:jc w:val="both"/>
        <w:outlineLvl w:val="1"/>
      </w:pPr>
      <w:r>
        <w:t>3. Особые случаи и порядок определения арендной платы</w:t>
      </w:r>
    </w:p>
    <w:p w:rsidR="004B2CE2" w:rsidRDefault="004B2CE2">
      <w:pPr>
        <w:pStyle w:val="ConsPlusNormal"/>
        <w:ind w:firstLine="540"/>
        <w:jc w:val="both"/>
      </w:pPr>
    </w:p>
    <w:p w:rsidR="004B2CE2" w:rsidRDefault="004B2CE2">
      <w:pPr>
        <w:pStyle w:val="ConsPlusTitle"/>
        <w:ind w:firstLine="540"/>
        <w:jc w:val="both"/>
        <w:outlineLvl w:val="2"/>
      </w:pPr>
      <w:r>
        <w:t>3.1. Особенности определения арендной платы за земельные участки, на которых осуществляется строительство жилых и нежилых объектов</w:t>
      </w:r>
    </w:p>
    <w:p w:rsidR="004B2CE2" w:rsidRDefault="004B2CE2">
      <w:pPr>
        <w:pStyle w:val="ConsPlusNormal"/>
        <w:ind w:firstLine="540"/>
        <w:jc w:val="both"/>
      </w:pPr>
    </w:p>
    <w:p w:rsidR="004B2CE2" w:rsidRDefault="004B2CE2">
      <w:pPr>
        <w:pStyle w:val="ConsPlusNormal"/>
        <w:ind w:firstLine="540"/>
        <w:jc w:val="both"/>
      </w:pPr>
      <w:bookmarkStart w:id="3" w:name="P133"/>
      <w:bookmarkEnd w:id="3"/>
      <w:r>
        <w:t>3.1.1. Арендная плата за земельные участки, предоставленные в соответствии с правовыми актами исполнительных органов государственной власти Санкт-Петербурга о предоставлении объектов недвижимости для проектно-изыскательских работ, проектирования, строительства, завершения строительства (реконструкции) объектов недвижимости, в отношении которых заключены договоры аренды земельных участков на инвестиционных условиях, или для завершения строительства (реконструкции) объекта недвижимости, определяется:</w:t>
      </w:r>
    </w:p>
    <w:p w:rsidR="004B2CE2" w:rsidRDefault="004B2CE2">
      <w:pPr>
        <w:pStyle w:val="ConsPlusNormal"/>
        <w:spacing w:before="220"/>
        <w:ind w:firstLine="540"/>
        <w:jc w:val="both"/>
      </w:pPr>
      <w:r>
        <w:t xml:space="preserve">по коду </w:t>
      </w:r>
      <w:hyperlink w:anchor="P4888" w:history="1">
        <w:r>
          <w:rPr>
            <w:color w:val="0000FF"/>
          </w:rPr>
          <w:t>10.1</w:t>
        </w:r>
      </w:hyperlink>
      <w:r>
        <w:t xml:space="preserve"> на срок проведения проектно-изыскательских работ, предусмотренный соответствующим правовым актом исполнительного органа государственной власти Санкт-Петербурга, с применением понижающего коэффициента </w:t>
      </w:r>
      <w:hyperlink w:anchor="P7825" w:history="1">
        <w:r>
          <w:rPr>
            <w:color w:val="0000FF"/>
          </w:rPr>
          <w:t>Кс</w:t>
        </w:r>
      </w:hyperlink>
      <w:r>
        <w:t>;</w:t>
      </w:r>
    </w:p>
    <w:p w:rsidR="004B2CE2" w:rsidRDefault="004B2CE2">
      <w:pPr>
        <w:pStyle w:val="ConsPlusNormal"/>
        <w:spacing w:before="220"/>
        <w:ind w:firstLine="540"/>
        <w:jc w:val="both"/>
      </w:pPr>
      <w:r>
        <w:t xml:space="preserve">по кодам </w:t>
      </w:r>
      <w:hyperlink w:anchor="P4888" w:history="1">
        <w:r>
          <w:rPr>
            <w:color w:val="0000FF"/>
          </w:rPr>
          <w:t>10.1</w:t>
        </w:r>
      </w:hyperlink>
      <w:r>
        <w:t xml:space="preserve">, </w:t>
      </w:r>
      <w:hyperlink w:anchor="P4902" w:history="1">
        <w:r>
          <w:rPr>
            <w:color w:val="0000FF"/>
          </w:rPr>
          <w:t>10.2</w:t>
        </w:r>
      </w:hyperlink>
      <w:r>
        <w:t xml:space="preserve"> на срок строительства (реконструкции), предусмотренный соответствующим правовым актом исполнительного органа государственной власти Санкт-</w:t>
      </w:r>
      <w:r>
        <w:lastRenderedPageBreak/>
        <w:t xml:space="preserve">Петербурга, с применением понижающего коэффициента </w:t>
      </w:r>
      <w:hyperlink w:anchor="P7825" w:history="1">
        <w:r>
          <w:rPr>
            <w:color w:val="0000FF"/>
          </w:rPr>
          <w:t>Кс</w:t>
        </w:r>
      </w:hyperlink>
      <w:r>
        <w:t>.</w:t>
      </w:r>
    </w:p>
    <w:p w:rsidR="004B2CE2" w:rsidRDefault="004B2CE2">
      <w:pPr>
        <w:pStyle w:val="ConsPlusNormal"/>
        <w:spacing w:before="220"/>
        <w:ind w:firstLine="540"/>
        <w:jc w:val="both"/>
      </w:pPr>
      <w:r>
        <w:t xml:space="preserve">По истечении указанного срока строительства (реконструкции) объекта недвижимости вне зависимости от продления в установленном порядке сроков строительства (реконструкции) объекта недвижимости арендная плата рассчитывается по кодам </w:t>
      </w:r>
      <w:hyperlink w:anchor="P4888" w:history="1">
        <w:r>
          <w:rPr>
            <w:color w:val="0000FF"/>
          </w:rPr>
          <w:t>10.1</w:t>
        </w:r>
      </w:hyperlink>
      <w:r>
        <w:t xml:space="preserve">, </w:t>
      </w:r>
      <w:hyperlink w:anchor="P4902" w:history="1">
        <w:r>
          <w:rPr>
            <w:color w:val="0000FF"/>
          </w:rPr>
          <w:t>10.2</w:t>
        </w:r>
      </w:hyperlink>
      <w:r>
        <w:t xml:space="preserve"> без применения понижающего коэффициента </w:t>
      </w:r>
      <w:hyperlink w:anchor="P7825" w:history="1">
        <w:r>
          <w:rPr>
            <w:color w:val="0000FF"/>
          </w:rPr>
          <w:t>Кс</w:t>
        </w:r>
      </w:hyperlink>
      <w:r>
        <w:t>, за исключением случая, если невыполнение условия об окончании срока связано с ненадлежащим исполнением обязательств со стороны инвестора.</w:t>
      </w:r>
    </w:p>
    <w:p w:rsidR="004B2CE2" w:rsidRDefault="004B2CE2">
      <w:pPr>
        <w:pStyle w:val="ConsPlusNormal"/>
        <w:jc w:val="both"/>
      </w:pPr>
      <w:r>
        <w:t xml:space="preserve">(в ред. Постановлений Правительства Санкт-Петербурга от 28.12.2009 </w:t>
      </w:r>
      <w:hyperlink r:id="rId77" w:history="1">
        <w:r>
          <w:rPr>
            <w:color w:val="0000FF"/>
          </w:rPr>
          <w:t>N 1577</w:t>
        </w:r>
      </w:hyperlink>
      <w:r>
        <w:t xml:space="preserve">, от 29.05.2013 </w:t>
      </w:r>
      <w:hyperlink r:id="rId78" w:history="1">
        <w:r>
          <w:rPr>
            <w:color w:val="0000FF"/>
          </w:rPr>
          <w:t>N 356</w:t>
        </w:r>
      </w:hyperlink>
      <w:r>
        <w:t>)</w:t>
      </w:r>
    </w:p>
    <w:p w:rsidR="004B2CE2" w:rsidRDefault="004B2CE2">
      <w:pPr>
        <w:pStyle w:val="ConsPlusNormal"/>
        <w:spacing w:before="220"/>
        <w:ind w:firstLine="540"/>
        <w:jc w:val="both"/>
      </w:pPr>
      <w:bookmarkStart w:id="4" w:name="P138"/>
      <w:bookmarkEnd w:id="4"/>
      <w:r>
        <w:t xml:space="preserve">По истечении срока реконструкции, приспособления для современного использования объекта недвижимости (здания, строения, сооружения), установленного правовым актом исполнительного органа государственной власти Санкт-Петербурга, в случае если невыполнение условия об окончании срока реконструкции, приспособления для современного использования связано с ненадлежащим исполнением обязательств со стороны инвестора, вне зависимости от продления в установленном порядке сроков реконструкции, приспособления для современного использования объекта недвижимости (здания, строения, сооружения), арендная плата рассчитывается по коду </w:t>
      </w:r>
      <w:hyperlink w:anchor="P5013" w:history="1">
        <w:r>
          <w:rPr>
            <w:color w:val="0000FF"/>
          </w:rPr>
          <w:t>18.0</w:t>
        </w:r>
      </w:hyperlink>
      <w:r>
        <w:t xml:space="preserve">, за исключением периода, подтвержденного заключениями Комитета имущественных отношений Санкт-Петербурга или Комитета по энергетике и инженерному обеспечению, подготавливаемыми в порядке, предусмотренном </w:t>
      </w:r>
      <w:hyperlink r:id="rId79" w:history="1">
        <w:r>
          <w:rPr>
            <w:color w:val="0000FF"/>
          </w:rPr>
          <w:t>Положением</w:t>
        </w:r>
      </w:hyperlink>
      <w:r>
        <w:t xml:space="preserve"> о порядке взаимодействия исполнительных органов государственной власти Санкт-Петербурга при подготовке и принятии решения о предоставлении объектов недвижимости для строительства, реконструкции, приспособления для современного использования, утвержденным постановлением Правительства Санкт-Петербурга от 30.12.2010 N 1813, в течение которого невыполнение условия об окончании срока реконструкции, приспособления для современного использования связано с ненадлежащими передачей объекта недвижимости для реконструкции, приспособления для современного использования, заключением соответствующих договоров в отношении объекта недвижимости (здания, строения, сооружения), предоставленного для реконструкции, приспособления для современного использования, и обеспечением сроков подключения к сетям инженерно-технического обеспечения и электрическим сетям (при наличии указанных обстоятельств).</w:t>
      </w:r>
    </w:p>
    <w:p w:rsidR="004B2CE2" w:rsidRDefault="004B2CE2">
      <w:pPr>
        <w:pStyle w:val="ConsPlusNormal"/>
        <w:jc w:val="both"/>
      </w:pPr>
      <w:r>
        <w:t xml:space="preserve">(абзац введен </w:t>
      </w:r>
      <w:hyperlink r:id="rId80" w:history="1">
        <w:r>
          <w:rPr>
            <w:color w:val="0000FF"/>
          </w:rPr>
          <w:t>Постановлением</w:t>
        </w:r>
      </w:hyperlink>
      <w:r>
        <w:t xml:space="preserve"> Правительства Санкт-Петербурга от 29.05.2013 N 356; в ред. </w:t>
      </w:r>
      <w:hyperlink r:id="rId81" w:history="1">
        <w:r>
          <w:rPr>
            <w:color w:val="0000FF"/>
          </w:rPr>
          <w:t>Постановления</w:t>
        </w:r>
      </w:hyperlink>
      <w:r>
        <w:t xml:space="preserve"> Правительства Санкт-Петербурга от 17.08.2016 N 690)</w:t>
      </w:r>
    </w:p>
    <w:p w:rsidR="004B2CE2" w:rsidRDefault="004B2CE2">
      <w:pPr>
        <w:pStyle w:val="ConsPlusNormal"/>
        <w:spacing w:before="220"/>
        <w:ind w:firstLine="540"/>
        <w:jc w:val="both"/>
      </w:pPr>
      <w:r>
        <w:t xml:space="preserve">Арендная плата на период, в течение которого существовали обстоятельства, указанные в </w:t>
      </w:r>
      <w:hyperlink w:anchor="P138" w:history="1">
        <w:r>
          <w:rPr>
            <w:color w:val="0000FF"/>
          </w:rPr>
          <w:t>абзаце пятом</w:t>
        </w:r>
      </w:hyperlink>
      <w:r>
        <w:t xml:space="preserve"> настоящего пункта, и который подтвержден заключениями Комитета имущественных отношений Санкт-Петербурга или Комитета по энергетике и инженерному обеспечению, рассчитывается по коду </w:t>
      </w:r>
      <w:hyperlink w:anchor="P4888" w:history="1">
        <w:r>
          <w:rPr>
            <w:color w:val="0000FF"/>
          </w:rPr>
          <w:t>10.1</w:t>
        </w:r>
      </w:hyperlink>
      <w:r>
        <w:t>.</w:t>
      </w:r>
    </w:p>
    <w:p w:rsidR="004B2CE2" w:rsidRDefault="004B2CE2">
      <w:pPr>
        <w:pStyle w:val="ConsPlusNormal"/>
        <w:jc w:val="both"/>
      </w:pPr>
      <w:r>
        <w:t xml:space="preserve">(абзац введен </w:t>
      </w:r>
      <w:hyperlink r:id="rId82" w:history="1">
        <w:r>
          <w:rPr>
            <w:color w:val="0000FF"/>
          </w:rPr>
          <w:t>Постановлением</w:t>
        </w:r>
      </w:hyperlink>
      <w:r>
        <w:t xml:space="preserve"> Правительства Санкт-Петербурга от 29.05.2013 N 356; в ред. </w:t>
      </w:r>
      <w:hyperlink r:id="rId83" w:history="1">
        <w:r>
          <w:rPr>
            <w:color w:val="0000FF"/>
          </w:rPr>
          <w:t>Постановления</w:t>
        </w:r>
      </w:hyperlink>
      <w:r>
        <w:t xml:space="preserve"> Правительства Санкт-Петербурга от 17.08.2016 N 690)</w:t>
      </w:r>
    </w:p>
    <w:p w:rsidR="004B2CE2" w:rsidRDefault="004B2CE2">
      <w:pPr>
        <w:pStyle w:val="ConsPlusNormal"/>
        <w:spacing w:before="220"/>
        <w:ind w:firstLine="540"/>
        <w:jc w:val="both"/>
      </w:pPr>
      <w:bookmarkStart w:id="5" w:name="P142"/>
      <w:bookmarkEnd w:id="5"/>
      <w:r>
        <w:t xml:space="preserve">3.1.2. Арендная плата за земельные участки, на которых расположены объекты незавершенного строительства, неиспользуемые (пустующие) здания, сооружения, находящиеся в частной собственности, части указанных зданий в аварийном или непригодном для дальнейшей эксплуатации состоянии, в отношении которых собственником (представителем собственника) принято решение о проведении капитального ремонта, реконструкции или восстановления после пожара, стихийного бедствия, разрушения в результате противоправных действий, рассчитывается по кодам </w:t>
      </w:r>
      <w:hyperlink w:anchor="P4888" w:history="1">
        <w:r>
          <w:rPr>
            <w:color w:val="0000FF"/>
          </w:rPr>
          <w:t>10.1</w:t>
        </w:r>
      </w:hyperlink>
      <w:r>
        <w:t xml:space="preserve">, </w:t>
      </w:r>
      <w:hyperlink w:anchor="P4902" w:history="1">
        <w:r>
          <w:rPr>
            <w:color w:val="0000FF"/>
          </w:rPr>
          <w:t>10.2</w:t>
        </w:r>
      </w:hyperlink>
      <w:r>
        <w:t xml:space="preserve"> без применения понижающего коэффициента </w:t>
      </w:r>
      <w:hyperlink w:anchor="P7825" w:history="1">
        <w:r>
          <w:rPr>
            <w:color w:val="0000FF"/>
          </w:rPr>
          <w:t>Кс</w:t>
        </w:r>
      </w:hyperlink>
      <w:r>
        <w:t>.</w:t>
      </w:r>
    </w:p>
    <w:p w:rsidR="004B2CE2" w:rsidRDefault="004B2CE2">
      <w:pPr>
        <w:pStyle w:val="ConsPlusNormal"/>
        <w:jc w:val="both"/>
      </w:pPr>
      <w:r>
        <w:t xml:space="preserve">(в ред. </w:t>
      </w:r>
      <w:hyperlink r:id="rId84" w:history="1">
        <w:r>
          <w:rPr>
            <w:color w:val="0000FF"/>
          </w:rPr>
          <w:t>Постановления</w:t>
        </w:r>
      </w:hyperlink>
      <w:r>
        <w:t xml:space="preserve"> Правительства Санкт-Петербурга от 28.12.2016 N 1245)</w:t>
      </w:r>
    </w:p>
    <w:p w:rsidR="004B2CE2" w:rsidRDefault="004B2CE2">
      <w:pPr>
        <w:pStyle w:val="ConsPlusNormal"/>
        <w:spacing w:before="220"/>
        <w:ind w:firstLine="540"/>
        <w:jc w:val="both"/>
      </w:pPr>
      <w:r>
        <w:t xml:space="preserve">По истечении 12 месяцев с начала срока действия договора аренды или дополнительного соглашения к договору аренды, предусматривающего право арендатора использовать земельный участок для осуществления реконструкции объекта капитального строительства, или по истечении 12 месяцев после пожара, стихийного бедствия, разрушения в результате противоправных действий и при отсутствии в указанных случаях разрешения на строительство, выданного уполномоченным органом (когда получение разрешения на строительство требуется в </w:t>
      </w:r>
      <w:r>
        <w:lastRenderedPageBreak/>
        <w:t xml:space="preserve">соответствии с действующим законодательством), либо по истечении срока действия разрешения на строительство объекта капитального строительства, полученного в течение указанного выше периода (в том числе по окончании срока, на который действие разрешения на строительство продлено в установленном порядке), к кодам </w:t>
      </w:r>
      <w:hyperlink w:anchor="P4888" w:history="1">
        <w:r>
          <w:rPr>
            <w:color w:val="0000FF"/>
          </w:rPr>
          <w:t>10.1</w:t>
        </w:r>
      </w:hyperlink>
      <w:r>
        <w:t xml:space="preserve">, </w:t>
      </w:r>
      <w:hyperlink w:anchor="P4902" w:history="1">
        <w:r>
          <w:rPr>
            <w:color w:val="0000FF"/>
          </w:rPr>
          <w:t>10.2</w:t>
        </w:r>
      </w:hyperlink>
      <w:r>
        <w:t xml:space="preserve"> применяется повышающий коэффициент </w:t>
      </w:r>
      <w:hyperlink w:anchor="P7732" w:history="1">
        <w:r>
          <w:rPr>
            <w:color w:val="0000FF"/>
          </w:rPr>
          <w:t>К6</w:t>
        </w:r>
      </w:hyperlink>
      <w:r>
        <w:t xml:space="preserve">. По истечении 36 месяцев с начала срока действия договора аренды или дополнительного соглашения к договору аренды, предусматривающего право арендатора использовать земельный участок для проведения работ по сохранению объекта (выявленного объекта) культурного наследия, и при отсутствии разрешения на строительство, выданного уполномоченным органом (в случаях когда получение разрешения на строительство требуется в соответствии с действующим законодательством), при проведении арендатором работ по сохранению объекта (выявленного объекта) культурного наследия либо по истечении срока действия разрешения на строительство, полученного в течение указанного выше периода (в том числе по окончании срока, на который действие разрешения на строительство продлено в установленном порядке), к кодам </w:t>
      </w:r>
      <w:hyperlink w:anchor="P4888" w:history="1">
        <w:r>
          <w:rPr>
            <w:color w:val="0000FF"/>
          </w:rPr>
          <w:t>10.1</w:t>
        </w:r>
      </w:hyperlink>
      <w:r>
        <w:t xml:space="preserve">, </w:t>
      </w:r>
      <w:hyperlink w:anchor="P4902" w:history="1">
        <w:r>
          <w:rPr>
            <w:color w:val="0000FF"/>
          </w:rPr>
          <w:t>10.2</w:t>
        </w:r>
      </w:hyperlink>
      <w:r>
        <w:t xml:space="preserve"> применяется повышающий коэффициент </w:t>
      </w:r>
      <w:hyperlink w:anchor="P7732" w:history="1">
        <w:r>
          <w:rPr>
            <w:color w:val="0000FF"/>
          </w:rPr>
          <w:t>К6</w:t>
        </w:r>
      </w:hyperlink>
      <w:r>
        <w:t>.</w:t>
      </w:r>
    </w:p>
    <w:p w:rsidR="004B2CE2" w:rsidRDefault="004B2CE2">
      <w:pPr>
        <w:pStyle w:val="ConsPlusNormal"/>
        <w:jc w:val="both"/>
      </w:pPr>
      <w:r>
        <w:t xml:space="preserve">(в ред. </w:t>
      </w:r>
      <w:hyperlink r:id="rId85" w:history="1">
        <w:r>
          <w:rPr>
            <w:color w:val="0000FF"/>
          </w:rPr>
          <w:t>Постановления</w:t>
        </w:r>
      </w:hyperlink>
      <w:r>
        <w:t xml:space="preserve"> Правительства Санкт-Петербурга от 28.12.2016 N 1245)</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both"/>
            </w:pPr>
            <w:r>
              <w:rPr>
                <w:color w:val="392C69"/>
              </w:rPr>
              <w:t>Течение срока, предусмотренного в абзаце третьем, в отношении договоров аренды земельных участков, заключенных до 1 апреля 2015 года, начинается с 1 апреля 2015 года, но не ранее даты получения разрешения на строительство (</w:t>
            </w:r>
            <w:hyperlink r:id="rId86" w:history="1">
              <w:r>
                <w:rPr>
                  <w:color w:val="0000FF"/>
                </w:rPr>
                <w:t>пункт 2</w:t>
              </w:r>
            </w:hyperlink>
            <w:r>
              <w:rPr>
                <w:color w:val="392C69"/>
              </w:rPr>
              <w:t xml:space="preserve"> постановления Правительства Санкт-Петербурга от 28.12.2016 N 1245).</w:t>
            </w:r>
          </w:p>
        </w:tc>
      </w:tr>
    </w:tbl>
    <w:p w:rsidR="004B2CE2" w:rsidRDefault="004B2CE2">
      <w:pPr>
        <w:pStyle w:val="ConsPlusNormal"/>
        <w:spacing w:before="280"/>
        <w:ind w:firstLine="540"/>
        <w:jc w:val="both"/>
      </w:pPr>
      <w:bookmarkStart w:id="6" w:name="P147"/>
      <w:bookmarkEnd w:id="6"/>
      <w:r>
        <w:t xml:space="preserve">В случае когда по истечении 42 месяцев с даты получения разрешения на строительство (но не позднее 54 месяцев с начала срока действия договора аренды или дополнительного соглашения к договору аренды, предусматривающего право арендатора использовать земельный участок для осуществления реконструкции объекта капитального строительства) отсутствует разрешение на ввод объекта капитального строительства в эксплуатацию, арендная плата рассчитывается по коду </w:t>
      </w:r>
      <w:hyperlink w:anchor="P5013" w:history="1">
        <w:r>
          <w:rPr>
            <w:color w:val="0000FF"/>
          </w:rPr>
          <w:t>18.0</w:t>
        </w:r>
      </w:hyperlink>
      <w:r>
        <w:t>.</w:t>
      </w:r>
    </w:p>
    <w:p w:rsidR="004B2CE2" w:rsidRDefault="004B2CE2">
      <w:pPr>
        <w:pStyle w:val="ConsPlusNormal"/>
        <w:jc w:val="both"/>
      </w:pPr>
      <w:r>
        <w:t xml:space="preserve">(в ред. </w:t>
      </w:r>
      <w:hyperlink r:id="rId87" w:history="1">
        <w:r>
          <w:rPr>
            <w:color w:val="0000FF"/>
          </w:rPr>
          <w:t>Постановления</w:t>
        </w:r>
      </w:hyperlink>
      <w:r>
        <w:t xml:space="preserve"> Правительства Санкт-Петербурга от 28.12.2016 N 1245)</w:t>
      </w:r>
    </w:p>
    <w:p w:rsidR="004B2CE2" w:rsidRDefault="004B2CE2">
      <w:pPr>
        <w:pStyle w:val="ConsPlusNormal"/>
        <w:spacing w:before="220"/>
        <w:ind w:firstLine="540"/>
        <w:jc w:val="both"/>
      </w:pPr>
      <w:r>
        <w:t xml:space="preserve">В случае представления арендатором указанных в </w:t>
      </w:r>
      <w:hyperlink w:anchor="P151" w:history="1">
        <w:r>
          <w:rPr>
            <w:color w:val="0000FF"/>
          </w:rPr>
          <w:t>абзацах пятом</w:t>
        </w:r>
      </w:hyperlink>
      <w:r>
        <w:t xml:space="preserve"> и </w:t>
      </w:r>
      <w:hyperlink w:anchor="P153" w:history="1">
        <w:r>
          <w:rPr>
            <w:color w:val="0000FF"/>
          </w:rPr>
          <w:t>шестом</w:t>
        </w:r>
      </w:hyperlink>
      <w:r>
        <w:t xml:space="preserve"> настоящего пункта заключений Комитета по государственному контролю, использованию и охране памятников истории и культуры (далее - КГИОП) и(или) Комитета по энергетике и инженерному обеспечению (далее - КЭиИО) код 18.0 не подлежит применению в течение периода, подтвержденного указанными заключениями, при условии, что:</w:t>
      </w:r>
    </w:p>
    <w:p w:rsidR="004B2CE2" w:rsidRDefault="004B2CE2">
      <w:pPr>
        <w:pStyle w:val="ConsPlusNormal"/>
        <w:jc w:val="both"/>
      </w:pPr>
      <w:r>
        <w:t xml:space="preserve">(в ред. </w:t>
      </w:r>
      <w:hyperlink r:id="rId88" w:history="1">
        <w:r>
          <w:rPr>
            <w:color w:val="0000FF"/>
          </w:rPr>
          <w:t>Постановления</w:t>
        </w:r>
      </w:hyperlink>
      <w:r>
        <w:t xml:space="preserve"> Правительства Санкт-Петербурга от 28.12.2016 N 1245)</w:t>
      </w:r>
    </w:p>
    <w:p w:rsidR="004B2CE2" w:rsidRDefault="004B2CE2">
      <w:pPr>
        <w:pStyle w:val="ConsPlusNormal"/>
        <w:spacing w:before="220"/>
        <w:ind w:firstLine="540"/>
        <w:jc w:val="both"/>
      </w:pPr>
      <w:bookmarkStart w:id="7" w:name="P151"/>
      <w:bookmarkEnd w:id="7"/>
      <w:r>
        <w:t xml:space="preserve">заключение КГИОП содержит указание на период, в течение которого нарушение срока, установленного в </w:t>
      </w:r>
      <w:hyperlink w:anchor="P147" w:history="1">
        <w:r>
          <w:rPr>
            <w:color w:val="0000FF"/>
          </w:rPr>
          <w:t>абзаце третьем</w:t>
        </w:r>
      </w:hyperlink>
      <w:r>
        <w:t xml:space="preserve"> настоящего пункта, связано с необходимостью проведения на арендуемом земельном участке работ по выявлению объектов, обладающих признаками объектов культурного наследия;</w:t>
      </w:r>
    </w:p>
    <w:p w:rsidR="004B2CE2" w:rsidRDefault="004B2CE2">
      <w:pPr>
        <w:pStyle w:val="ConsPlusNormal"/>
        <w:jc w:val="both"/>
      </w:pPr>
      <w:r>
        <w:t xml:space="preserve">(в ред. </w:t>
      </w:r>
      <w:hyperlink r:id="rId89" w:history="1">
        <w:r>
          <w:rPr>
            <w:color w:val="0000FF"/>
          </w:rPr>
          <w:t>Постановления</w:t>
        </w:r>
      </w:hyperlink>
      <w:r>
        <w:t xml:space="preserve"> Правительства Санкт-Петербурга от 28.12.2016 N 1245)</w:t>
      </w:r>
    </w:p>
    <w:p w:rsidR="004B2CE2" w:rsidRDefault="004B2CE2">
      <w:pPr>
        <w:pStyle w:val="ConsPlusNormal"/>
        <w:spacing w:before="220"/>
        <w:ind w:firstLine="540"/>
        <w:jc w:val="both"/>
      </w:pPr>
      <w:bookmarkStart w:id="8" w:name="P153"/>
      <w:bookmarkEnd w:id="8"/>
      <w:r>
        <w:t xml:space="preserve">заключение КЭиИО содержит указание на период, в течение которого нарушение срока, установленного в </w:t>
      </w:r>
      <w:hyperlink w:anchor="P147" w:history="1">
        <w:r>
          <w:rPr>
            <w:color w:val="0000FF"/>
          </w:rPr>
          <w:t>абзаце третьем</w:t>
        </w:r>
      </w:hyperlink>
      <w:r>
        <w:t xml:space="preserve"> настоящего пункта, связано с наличием не зависящих от арендатора обстоятельств, повлекших нарушение сроков подключения реконструируемого объекта капитального строительства к сетям инженерно-технического обеспечения и электрическим сетям.</w:t>
      </w:r>
    </w:p>
    <w:p w:rsidR="004B2CE2" w:rsidRDefault="004B2CE2">
      <w:pPr>
        <w:pStyle w:val="ConsPlusNormal"/>
        <w:jc w:val="both"/>
      </w:pPr>
      <w:r>
        <w:t xml:space="preserve">(в ред. </w:t>
      </w:r>
      <w:hyperlink r:id="rId90" w:history="1">
        <w:r>
          <w:rPr>
            <w:color w:val="0000FF"/>
          </w:rPr>
          <w:t>Постановления</w:t>
        </w:r>
      </w:hyperlink>
      <w:r>
        <w:t xml:space="preserve"> Правительства Санкт-Петербурга от 28.12.2016 N 1245)</w:t>
      </w:r>
    </w:p>
    <w:p w:rsidR="004B2CE2" w:rsidRDefault="004B2CE2">
      <w:pPr>
        <w:pStyle w:val="ConsPlusNormal"/>
        <w:spacing w:before="220"/>
        <w:ind w:firstLine="540"/>
        <w:jc w:val="both"/>
      </w:pPr>
      <w:r>
        <w:t xml:space="preserve">В случае если срок действия разрешения на строительство (без учета срока продления) превышает сроки, указанные в </w:t>
      </w:r>
      <w:hyperlink w:anchor="P147" w:history="1">
        <w:r>
          <w:rPr>
            <w:color w:val="0000FF"/>
          </w:rPr>
          <w:t>абзаце третьем</w:t>
        </w:r>
      </w:hyperlink>
      <w:r>
        <w:t xml:space="preserve"> настоящего пункта, арендная плата рассчитывается по коду </w:t>
      </w:r>
      <w:hyperlink w:anchor="P5013" w:history="1">
        <w:r>
          <w:rPr>
            <w:color w:val="0000FF"/>
          </w:rPr>
          <w:t>18.0</w:t>
        </w:r>
      </w:hyperlink>
      <w:r>
        <w:t xml:space="preserve"> по истечении срока разрешения на строительство.</w:t>
      </w:r>
    </w:p>
    <w:p w:rsidR="004B2CE2" w:rsidRDefault="004B2CE2">
      <w:pPr>
        <w:pStyle w:val="ConsPlusNormal"/>
        <w:jc w:val="both"/>
      </w:pPr>
      <w:r>
        <w:t xml:space="preserve">(в ред. </w:t>
      </w:r>
      <w:hyperlink r:id="rId91" w:history="1">
        <w:r>
          <w:rPr>
            <w:color w:val="0000FF"/>
          </w:rPr>
          <w:t>Постановления</w:t>
        </w:r>
      </w:hyperlink>
      <w:r>
        <w:t xml:space="preserve"> Правительства Санкт-Петербурга от 28.12.2016 N 1245)</w:t>
      </w:r>
    </w:p>
    <w:p w:rsidR="004B2CE2" w:rsidRDefault="004B2CE2">
      <w:pPr>
        <w:pStyle w:val="ConsPlusNormal"/>
        <w:spacing w:before="220"/>
        <w:ind w:firstLine="540"/>
        <w:jc w:val="both"/>
      </w:pPr>
      <w:r>
        <w:lastRenderedPageBreak/>
        <w:t>С момента получения разрешения на ввод объекта капитального строительства в эксплуатацию арендная плата рассчитывается в соответствии с функциональным использованием земельного участка.</w:t>
      </w:r>
    </w:p>
    <w:p w:rsidR="004B2CE2" w:rsidRDefault="004B2CE2">
      <w:pPr>
        <w:pStyle w:val="ConsPlusNormal"/>
        <w:spacing w:before="220"/>
        <w:ind w:firstLine="540"/>
        <w:jc w:val="both"/>
      </w:pPr>
      <w:r>
        <w:t xml:space="preserve">В случае капитального ремонта объектов капитального строительства (частей объектов капитального строительства) коды </w:t>
      </w:r>
      <w:hyperlink w:anchor="P4888" w:history="1">
        <w:r>
          <w:rPr>
            <w:color w:val="0000FF"/>
          </w:rPr>
          <w:t>10.1</w:t>
        </w:r>
      </w:hyperlink>
      <w:r>
        <w:t xml:space="preserve">, </w:t>
      </w:r>
      <w:hyperlink w:anchor="P4902" w:history="1">
        <w:r>
          <w:rPr>
            <w:color w:val="0000FF"/>
          </w:rPr>
          <w:t>10.2</w:t>
        </w:r>
      </w:hyperlink>
      <w:r>
        <w:t xml:space="preserve"> применяются только на срок, равный 12 месяцам, течение которого начинается с даты принятия собственником решения о проведении капитального ремонта, при наличии проектной документации, согласованной в установленном порядке.</w:t>
      </w:r>
    </w:p>
    <w:p w:rsidR="004B2CE2" w:rsidRDefault="004B2CE2">
      <w:pPr>
        <w:pStyle w:val="ConsPlusNormal"/>
        <w:spacing w:before="220"/>
        <w:ind w:firstLine="540"/>
        <w:jc w:val="both"/>
      </w:pPr>
      <w:r>
        <w:t xml:space="preserve">По истечении указанного срока к кодам </w:t>
      </w:r>
      <w:hyperlink w:anchor="P4888" w:history="1">
        <w:r>
          <w:rPr>
            <w:color w:val="0000FF"/>
          </w:rPr>
          <w:t>10.1</w:t>
        </w:r>
      </w:hyperlink>
      <w:r>
        <w:t xml:space="preserve">, </w:t>
      </w:r>
      <w:hyperlink w:anchor="P4902" w:history="1">
        <w:r>
          <w:rPr>
            <w:color w:val="0000FF"/>
          </w:rPr>
          <w:t>10.2</w:t>
        </w:r>
      </w:hyperlink>
      <w:r>
        <w:t xml:space="preserve"> применяется повышающий коэффициент </w:t>
      </w:r>
      <w:hyperlink w:anchor="P7732" w:history="1">
        <w:r>
          <w:rPr>
            <w:color w:val="0000FF"/>
          </w:rPr>
          <w:t>К6</w:t>
        </w:r>
      </w:hyperlink>
      <w:r>
        <w:t xml:space="preserve">. Расчет арендной платы с применением кодов </w:t>
      </w:r>
      <w:hyperlink w:anchor="P4888" w:history="1">
        <w:r>
          <w:rPr>
            <w:color w:val="0000FF"/>
          </w:rPr>
          <w:t>10.1</w:t>
        </w:r>
      </w:hyperlink>
      <w:r>
        <w:t xml:space="preserve">, </w:t>
      </w:r>
      <w:hyperlink w:anchor="P4902" w:history="1">
        <w:r>
          <w:rPr>
            <w:color w:val="0000FF"/>
          </w:rPr>
          <w:t>10.2</w:t>
        </w:r>
      </w:hyperlink>
      <w:r>
        <w:t xml:space="preserve"> осуществляется до начала эксплуатации объекта капитального строительства, но на срок, не превышающий 12 месяцев. С даты начала эксплуатации объекта капитального строительства арендная плата рассчитывается в соответствии с функциональным использованием земельного участка.</w:t>
      </w:r>
    </w:p>
    <w:p w:rsidR="004B2CE2" w:rsidRDefault="004B2CE2">
      <w:pPr>
        <w:pStyle w:val="ConsPlusNormal"/>
        <w:spacing w:before="220"/>
        <w:ind w:firstLine="540"/>
        <w:jc w:val="both"/>
      </w:pPr>
      <w:r>
        <w:t xml:space="preserve">В случае когда по истечении 24 месяцев с даты принятия собственником решения о проведении капитального ремонта объект капитального строительства не эксплуатируется, арендная плата рассчитывается по коду </w:t>
      </w:r>
      <w:hyperlink w:anchor="P5013" w:history="1">
        <w:r>
          <w:rPr>
            <w:color w:val="0000FF"/>
          </w:rPr>
          <w:t>18.0</w:t>
        </w:r>
      </w:hyperlink>
      <w:r>
        <w:t>.</w:t>
      </w:r>
    </w:p>
    <w:p w:rsidR="004B2CE2" w:rsidRDefault="004B2CE2">
      <w:pPr>
        <w:pStyle w:val="ConsPlusNormal"/>
        <w:jc w:val="both"/>
      </w:pPr>
      <w:r>
        <w:t xml:space="preserve">(п. 3.1.2 в ред. </w:t>
      </w:r>
      <w:hyperlink r:id="rId92" w:history="1">
        <w:r>
          <w:rPr>
            <w:color w:val="0000FF"/>
          </w:rPr>
          <w:t>Постановления</w:t>
        </w:r>
      </w:hyperlink>
      <w:r>
        <w:t xml:space="preserve"> Правительства Санкт-Петербурга от 18.12.2014 N 1137)</w:t>
      </w:r>
    </w:p>
    <w:p w:rsidR="004B2CE2" w:rsidRDefault="004B2CE2">
      <w:pPr>
        <w:pStyle w:val="ConsPlusNormal"/>
        <w:spacing w:before="220"/>
        <w:ind w:firstLine="540"/>
        <w:jc w:val="both"/>
      </w:pPr>
      <w:r>
        <w:t xml:space="preserve">3.1.3. Арендная плата за земельные участки, предоставленные в аренду под цели размещения строительных материалов, техники, иного имущества, используемого для строительства, завершения строительства (реконструкции), капитального ремонта объектов капитального строительства или проведения работ по сохранению объектов (выявленных объектов) культурного наследия, на срок строительства, завершения строительства (реконструкции) или проведения работ по сохранению указанных объектов определяется по кодам </w:t>
      </w:r>
      <w:hyperlink w:anchor="P4888" w:history="1">
        <w:r>
          <w:rPr>
            <w:color w:val="0000FF"/>
          </w:rPr>
          <w:t>10.1</w:t>
        </w:r>
      </w:hyperlink>
      <w:r>
        <w:t xml:space="preserve">, </w:t>
      </w:r>
      <w:hyperlink w:anchor="P4902" w:history="1">
        <w:r>
          <w:rPr>
            <w:color w:val="0000FF"/>
          </w:rPr>
          <w:t>10.2</w:t>
        </w:r>
      </w:hyperlink>
      <w:r>
        <w:t xml:space="preserve"> в соответствии с условиями </w:t>
      </w:r>
      <w:hyperlink w:anchor="P133" w:history="1">
        <w:r>
          <w:rPr>
            <w:color w:val="0000FF"/>
          </w:rPr>
          <w:t>пунктов 3.1.1</w:t>
        </w:r>
      </w:hyperlink>
      <w:r>
        <w:t xml:space="preserve"> или </w:t>
      </w:r>
      <w:hyperlink w:anchor="P142" w:history="1">
        <w:r>
          <w:rPr>
            <w:color w:val="0000FF"/>
          </w:rPr>
          <w:t>3.1.2</w:t>
        </w:r>
      </w:hyperlink>
      <w:r>
        <w:t xml:space="preserve"> настоящего Положения соответственно.</w:t>
      </w:r>
    </w:p>
    <w:p w:rsidR="004B2CE2" w:rsidRDefault="004B2CE2">
      <w:pPr>
        <w:pStyle w:val="ConsPlusNormal"/>
        <w:jc w:val="both"/>
      </w:pPr>
      <w:r>
        <w:t xml:space="preserve">(п. 3.1.3 в ред. </w:t>
      </w:r>
      <w:hyperlink r:id="rId93" w:history="1">
        <w:r>
          <w:rPr>
            <w:color w:val="0000FF"/>
          </w:rPr>
          <w:t>Постановления</w:t>
        </w:r>
      </w:hyperlink>
      <w:r>
        <w:t xml:space="preserve"> Правительства Санкт-Петербурга от 18.12.2014 N 1137)</w:t>
      </w:r>
    </w:p>
    <w:p w:rsidR="004B2CE2" w:rsidRDefault="004B2CE2">
      <w:pPr>
        <w:pStyle w:val="ConsPlusNormal"/>
        <w:spacing w:before="220"/>
        <w:ind w:firstLine="540"/>
        <w:jc w:val="both"/>
      </w:pPr>
      <w:bookmarkStart w:id="9" w:name="P164"/>
      <w:bookmarkEnd w:id="9"/>
      <w:r>
        <w:t>3.1.4. Арендная плата за земельные участки, на которых осуществляются изыскательские работы, установка, строительство, реконструкция, возведение или восстановление после пожара, стихийного бедствия, разрушения в результате противоправных действий временных объектов, определяется:</w:t>
      </w:r>
    </w:p>
    <w:p w:rsidR="004B2CE2" w:rsidRDefault="004B2CE2">
      <w:pPr>
        <w:pStyle w:val="ConsPlusNormal"/>
        <w:spacing w:before="220"/>
        <w:ind w:firstLine="540"/>
        <w:jc w:val="both"/>
      </w:pPr>
      <w:r>
        <w:t xml:space="preserve">по коду </w:t>
      </w:r>
      <w:hyperlink w:anchor="P4888" w:history="1">
        <w:r>
          <w:rPr>
            <w:color w:val="0000FF"/>
          </w:rPr>
          <w:t>10.1</w:t>
        </w:r>
      </w:hyperlink>
      <w:r>
        <w:t xml:space="preserve"> на срок, предусмотренный соответствующим правовым актом, но не более шести месяцев на изыскательские работы (только для объектов с инженерными коммуникациями) и шести месяцев на установку, строительство и реконструкцию, а также на восстановление объекта после пожара, стихийного бедствия или разрушения в результате противоправных действий, подтвержденного соответствующим актом.</w:t>
      </w:r>
    </w:p>
    <w:p w:rsidR="004B2CE2" w:rsidRDefault="004B2CE2">
      <w:pPr>
        <w:pStyle w:val="ConsPlusNormal"/>
        <w:spacing w:before="220"/>
        <w:ind w:firstLine="540"/>
        <w:jc w:val="both"/>
      </w:pPr>
      <w:r>
        <w:t xml:space="preserve">По истечении срока, установленного соответствующим правовым актом, а если такой срок не установлен, то с начала срока действия договора аренды или после пожара, стихийного бедствия или разрушения в результате противоправных действий, подтвержденного соответствующим актом, и до приемки объекта в эксплуатацию, арендная плата определяется по кодам </w:t>
      </w:r>
      <w:hyperlink w:anchor="P4712" w:history="1">
        <w:r>
          <w:rPr>
            <w:color w:val="0000FF"/>
          </w:rPr>
          <w:t>3.5</w:t>
        </w:r>
      </w:hyperlink>
      <w:r>
        <w:t xml:space="preserve"> - </w:t>
      </w:r>
      <w:hyperlink w:anchor="P4731" w:history="1">
        <w:r>
          <w:rPr>
            <w:color w:val="0000FF"/>
          </w:rPr>
          <w:t>3.7</w:t>
        </w:r>
      </w:hyperlink>
      <w:r>
        <w:t xml:space="preserve"> с коэффициентом </w:t>
      </w:r>
      <w:hyperlink w:anchor="P7740" w:history="1">
        <w:r>
          <w:rPr>
            <w:color w:val="0000FF"/>
          </w:rPr>
          <w:t>К7</w:t>
        </w:r>
      </w:hyperlink>
      <w:r>
        <w:t>.</w:t>
      </w:r>
    </w:p>
    <w:p w:rsidR="004B2CE2" w:rsidRDefault="004B2CE2">
      <w:pPr>
        <w:pStyle w:val="ConsPlusNormal"/>
        <w:spacing w:before="220"/>
        <w:ind w:firstLine="540"/>
        <w:jc w:val="both"/>
      </w:pPr>
      <w:r>
        <w:t>3.1.5. Арендная плата за земельные участки, предоставленные в аренду для их комплексного освоения в целях жилищного строительства и иного строительства, рассчитывается в соответствии с утвержденным графиком комплексного освоения:</w:t>
      </w:r>
    </w:p>
    <w:p w:rsidR="004B2CE2" w:rsidRDefault="004B2CE2">
      <w:pPr>
        <w:pStyle w:val="ConsPlusNormal"/>
        <w:spacing w:before="220"/>
        <w:ind w:firstLine="540"/>
        <w:jc w:val="both"/>
      </w:pPr>
      <w:r>
        <w:t xml:space="preserve">на срок подготовки документации по планировке территории и выполнения работ по обустройству территории посредством строительства объектов инженерной инфраструктуры - по коду </w:t>
      </w:r>
      <w:hyperlink w:anchor="P4902" w:history="1">
        <w:r>
          <w:rPr>
            <w:color w:val="0000FF"/>
          </w:rPr>
          <w:t>10.2</w:t>
        </w:r>
      </w:hyperlink>
      <w:r>
        <w:t>;</w:t>
      </w:r>
    </w:p>
    <w:p w:rsidR="004B2CE2" w:rsidRDefault="004B2CE2">
      <w:pPr>
        <w:pStyle w:val="ConsPlusNormal"/>
        <w:spacing w:before="220"/>
        <w:ind w:firstLine="540"/>
        <w:jc w:val="both"/>
      </w:pPr>
      <w:r>
        <w:t xml:space="preserve">на срок жилищного строительства и иного строительства - по коду </w:t>
      </w:r>
      <w:hyperlink w:anchor="P4888" w:history="1">
        <w:r>
          <w:rPr>
            <w:color w:val="0000FF"/>
          </w:rPr>
          <w:t>10.1</w:t>
        </w:r>
      </w:hyperlink>
      <w:r>
        <w:t>.</w:t>
      </w:r>
    </w:p>
    <w:p w:rsidR="004B2CE2" w:rsidRDefault="004B2CE2">
      <w:pPr>
        <w:pStyle w:val="ConsPlusNormal"/>
        <w:spacing w:before="220"/>
        <w:ind w:firstLine="540"/>
        <w:jc w:val="both"/>
      </w:pPr>
      <w:r>
        <w:lastRenderedPageBreak/>
        <w:t>3.1.6. В случае наличия на участке иной деятельности арендная плата определяется в соответствии с функциональным использованием территории.</w:t>
      </w:r>
    </w:p>
    <w:p w:rsidR="004B2CE2" w:rsidRDefault="004B2CE2">
      <w:pPr>
        <w:pStyle w:val="ConsPlusNormal"/>
        <w:ind w:firstLine="540"/>
        <w:jc w:val="both"/>
      </w:pPr>
    </w:p>
    <w:p w:rsidR="004B2CE2" w:rsidRDefault="004B2CE2">
      <w:pPr>
        <w:pStyle w:val="ConsPlusTitle"/>
        <w:ind w:firstLine="540"/>
        <w:jc w:val="both"/>
        <w:outlineLvl w:val="2"/>
      </w:pPr>
      <w:bookmarkStart w:id="10" w:name="P172"/>
      <w:bookmarkEnd w:id="10"/>
      <w:r>
        <w:t>3.2. Определение арендной платы за земельные участки, предоставляемые в аренду для размещения рынков и торговых зон</w:t>
      </w:r>
    </w:p>
    <w:p w:rsidR="004B2CE2" w:rsidRDefault="004B2CE2">
      <w:pPr>
        <w:pStyle w:val="ConsPlusNormal"/>
        <w:ind w:firstLine="540"/>
        <w:jc w:val="both"/>
      </w:pPr>
    </w:p>
    <w:p w:rsidR="004B2CE2" w:rsidRDefault="004B2CE2">
      <w:pPr>
        <w:pStyle w:val="ConsPlusNormal"/>
        <w:ind w:firstLine="540"/>
        <w:jc w:val="both"/>
      </w:pPr>
      <w:bookmarkStart w:id="11" w:name="P174"/>
      <w:bookmarkEnd w:id="11"/>
      <w:r>
        <w:t xml:space="preserve">3.2.1. Арендная плата за земельные участки, предоставленные в аренду для размещения рынков, торговых комплексов, торговых зон, ярмарок, реализующих промышленные товары и товары смешанного ассортимента, сельхозпродукцию, площадью до 250 кв. м, рассчитывается по кодам </w:t>
      </w:r>
      <w:hyperlink w:anchor="P4705" w:history="1">
        <w:r>
          <w:rPr>
            <w:color w:val="0000FF"/>
          </w:rPr>
          <w:t>3.4</w:t>
        </w:r>
      </w:hyperlink>
      <w:r>
        <w:t xml:space="preserve">, </w:t>
      </w:r>
      <w:hyperlink w:anchor="P4712" w:history="1">
        <w:r>
          <w:rPr>
            <w:color w:val="0000FF"/>
          </w:rPr>
          <w:t>3.5</w:t>
        </w:r>
      </w:hyperlink>
      <w:r>
        <w:t xml:space="preserve">, </w:t>
      </w:r>
      <w:hyperlink w:anchor="P4991" w:history="1">
        <w:r>
          <w:rPr>
            <w:color w:val="0000FF"/>
          </w:rPr>
          <w:t>14.2</w:t>
        </w:r>
      </w:hyperlink>
      <w:r>
        <w:t xml:space="preserve"> без учета площади, занимаемой временными объектами торговли и оказания услуг, которые постоянно находятся на земельном участке, не убираются и не демонтируются на ночь.</w:t>
      </w:r>
    </w:p>
    <w:p w:rsidR="004B2CE2" w:rsidRDefault="004B2CE2">
      <w:pPr>
        <w:pStyle w:val="ConsPlusNormal"/>
        <w:spacing w:before="220"/>
        <w:ind w:firstLine="540"/>
        <w:jc w:val="both"/>
      </w:pPr>
      <w:r>
        <w:t xml:space="preserve">Арендная плата за части земельных участков, занимаемые временными объектами торговли и оказания услуг, которые постоянно находятся на земельном участке, не убираются и не демонтируются на ночь, определяется по кодам </w:t>
      </w:r>
      <w:hyperlink w:anchor="P4741" w:history="1">
        <w:r>
          <w:rPr>
            <w:color w:val="0000FF"/>
          </w:rPr>
          <w:t>3.8</w:t>
        </w:r>
      </w:hyperlink>
      <w:r>
        <w:t xml:space="preserve"> - </w:t>
      </w:r>
      <w:hyperlink w:anchor="P4753" w:history="1">
        <w:r>
          <w:rPr>
            <w:color w:val="0000FF"/>
          </w:rPr>
          <w:t>3.10</w:t>
        </w:r>
      </w:hyperlink>
      <w:r>
        <w:t>.</w:t>
      </w:r>
    </w:p>
    <w:p w:rsidR="004B2CE2" w:rsidRDefault="004B2CE2">
      <w:pPr>
        <w:pStyle w:val="ConsPlusNormal"/>
        <w:spacing w:before="220"/>
        <w:ind w:firstLine="540"/>
        <w:jc w:val="both"/>
      </w:pPr>
      <w:r>
        <w:t xml:space="preserve">3.2.2. Арендная плата за земельные участки, используемые под рынки, торговые зоны, ярмарки, торговые павильоны с прилегающей территорией, реализующие промышленные товары и товары смешанного ассортимента, сельхозпродукцию, площадью более 250 кв. м, рассчитывается по общей площади земельного участка по кодам </w:t>
      </w:r>
      <w:hyperlink w:anchor="P4705" w:history="1">
        <w:r>
          <w:rPr>
            <w:color w:val="0000FF"/>
          </w:rPr>
          <w:t>3.4</w:t>
        </w:r>
      </w:hyperlink>
      <w:r>
        <w:t xml:space="preserve">, </w:t>
      </w:r>
      <w:hyperlink w:anchor="P4712" w:history="1">
        <w:r>
          <w:rPr>
            <w:color w:val="0000FF"/>
          </w:rPr>
          <w:t>3.5</w:t>
        </w:r>
      </w:hyperlink>
      <w:r>
        <w:t xml:space="preserve">, </w:t>
      </w:r>
      <w:hyperlink w:anchor="P4721" w:history="1">
        <w:r>
          <w:rPr>
            <w:color w:val="0000FF"/>
          </w:rPr>
          <w:t>3.6</w:t>
        </w:r>
      </w:hyperlink>
      <w:r>
        <w:t xml:space="preserve">, </w:t>
      </w:r>
      <w:hyperlink w:anchor="P4731" w:history="1">
        <w:r>
          <w:rPr>
            <w:color w:val="0000FF"/>
          </w:rPr>
          <w:t>3.7</w:t>
        </w:r>
      </w:hyperlink>
      <w:r>
        <w:t xml:space="preserve">, </w:t>
      </w:r>
      <w:hyperlink w:anchor="P4991" w:history="1">
        <w:r>
          <w:rPr>
            <w:color w:val="0000FF"/>
          </w:rPr>
          <w:t>14.2</w:t>
        </w:r>
      </w:hyperlink>
      <w:r>
        <w:t xml:space="preserve"> с учетом коэффициента площади функционального использования территории </w:t>
      </w:r>
      <w:hyperlink w:anchor="P5073" w:history="1">
        <w:r>
          <w:rPr>
            <w:color w:val="0000FF"/>
          </w:rPr>
          <w:t>Кп</w:t>
        </w:r>
      </w:hyperlink>
      <w:r>
        <w:t>. При этом выделяются части земельного участка, используемые под автостоянки, игорный бизнес, объекты садово-паркового хозяйства и газоны, а также территории строительства и реконструкции, определенные соответствующим правовым актом. Арендная плата в этом случае определяется по соответствующим кодам.</w:t>
      </w:r>
    </w:p>
    <w:p w:rsidR="004B2CE2" w:rsidRDefault="004B2CE2">
      <w:pPr>
        <w:pStyle w:val="ConsPlusNormal"/>
        <w:jc w:val="both"/>
      </w:pPr>
      <w:r>
        <w:t xml:space="preserve">(в ред. </w:t>
      </w:r>
      <w:hyperlink r:id="rId94" w:history="1">
        <w:r>
          <w:rPr>
            <w:color w:val="0000FF"/>
          </w:rPr>
          <w:t>Постановления</w:t>
        </w:r>
      </w:hyperlink>
      <w:r>
        <w:t xml:space="preserve"> Правительства Санкт-Петербурга от 18.12.2014 N 1137)</w:t>
      </w:r>
    </w:p>
    <w:p w:rsidR="004B2CE2" w:rsidRDefault="004B2CE2">
      <w:pPr>
        <w:pStyle w:val="ConsPlusNormal"/>
        <w:spacing w:before="220"/>
        <w:ind w:firstLine="540"/>
        <w:jc w:val="both"/>
      </w:pPr>
      <w:bookmarkStart w:id="12" w:name="P178"/>
      <w:bookmarkEnd w:id="12"/>
      <w:r>
        <w:t xml:space="preserve">За участки, используемые под те же функции, площадью от 250 до 5000 кв. м по заявлению арендатора арендная плата рассчитывается в соответствии с </w:t>
      </w:r>
      <w:hyperlink w:anchor="P174" w:history="1">
        <w:r>
          <w:rPr>
            <w:color w:val="0000FF"/>
          </w:rPr>
          <w:t>пунктом 3.2.1</w:t>
        </w:r>
      </w:hyperlink>
      <w:r>
        <w:t xml:space="preserve"> настоящего Положения по фактическому функциональному использованию земельного участка без учета коэффициента площади функционального использования территории </w:t>
      </w:r>
      <w:hyperlink w:anchor="P5073" w:history="1">
        <w:r>
          <w:rPr>
            <w:color w:val="0000FF"/>
          </w:rPr>
          <w:t>Кп</w:t>
        </w:r>
      </w:hyperlink>
      <w:r>
        <w:t xml:space="preserve"> для кодов </w:t>
      </w:r>
      <w:hyperlink w:anchor="P4705" w:history="1">
        <w:r>
          <w:rPr>
            <w:color w:val="0000FF"/>
          </w:rPr>
          <w:t>3.4</w:t>
        </w:r>
      </w:hyperlink>
      <w:r>
        <w:t xml:space="preserve">, </w:t>
      </w:r>
      <w:hyperlink w:anchor="P4712" w:history="1">
        <w:r>
          <w:rPr>
            <w:color w:val="0000FF"/>
          </w:rPr>
          <w:t>3.5</w:t>
        </w:r>
      </w:hyperlink>
      <w:r>
        <w:t xml:space="preserve">, </w:t>
      </w:r>
      <w:hyperlink w:anchor="P4991" w:history="1">
        <w:r>
          <w:rPr>
            <w:color w:val="0000FF"/>
          </w:rPr>
          <w:t>14.2</w:t>
        </w:r>
      </w:hyperlink>
      <w:r>
        <w:t xml:space="preserve">. В этом случае коэффициент </w:t>
      </w:r>
      <w:hyperlink w:anchor="P7852" w:history="1">
        <w:r>
          <w:rPr>
            <w:color w:val="0000FF"/>
          </w:rPr>
          <w:t>Кф4</w:t>
        </w:r>
      </w:hyperlink>
      <w:r>
        <w:t xml:space="preserve"> для кодов </w:t>
      </w:r>
      <w:hyperlink w:anchor="P4741" w:history="1">
        <w:r>
          <w:rPr>
            <w:color w:val="0000FF"/>
          </w:rPr>
          <w:t>3.8</w:t>
        </w:r>
      </w:hyperlink>
      <w:r>
        <w:t xml:space="preserve"> - </w:t>
      </w:r>
      <w:hyperlink w:anchor="P4753" w:history="1">
        <w:r>
          <w:rPr>
            <w:color w:val="0000FF"/>
          </w:rPr>
          <w:t>3.10</w:t>
        </w:r>
      </w:hyperlink>
      <w:r>
        <w:t xml:space="preserve"> не применяется.</w:t>
      </w:r>
    </w:p>
    <w:p w:rsidR="004B2CE2" w:rsidRDefault="004B2CE2">
      <w:pPr>
        <w:pStyle w:val="ConsPlusNormal"/>
        <w:spacing w:before="220"/>
        <w:ind w:firstLine="540"/>
        <w:jc w:val="both"/>
      </w:pPr>
      <w:r>
        <w:t xml:space="preserve">Арендная плата рассчитывается указанным в </w:t>
      </w:r>
      <w:hyperlink w:anchor="P178" w:history="1">
        <w:r>
          <w:rPr>
            <w:color w:val="0000FF"/>
          </w:rPr>
          <w:t>абзаце втором</w:t>
        </w:r>
      </w:hyperlink>
      <w:r>
        <w:t xml:space="preserve"> настоящего пункта способом исключительно в случае наличия на земельном участке временных объектов торговли и оказания услуг, которые постоянно находятся на земельном участке, не убираются и не демонтируются на ночь.</w:t>
      </w:r>
    </w:p>
    <w:p w:rsidR="004B2CE2" w:rsidRDefault="004B2CE2">
      <w:pPr>
        <w:pStyle w:val="ConsPlusNormal"/>
        <w:jc w:val="both"/>
      </w:pPr>
      <w:r>
        <w:t xml:space="preserve">(абзац введен </w:t>
      </w:r>
      <w:hyperlink r:id="rId95" w:history="1">
        <w:r>
          <w:rPr>
            <w:color w:val="0000FF"/>
          </w:rPr>
          <w:t>Постановлением</w:t>
        </w:r>
      </w:hyperlink>
      <w:r>
        <w:t xml:space="preserve"> Правительства Санкт-Петербурга от 18.12.2014 N 1137)</w:t>
      </w:r>
    </w:p>
    <w:p w:rsidR="004B2CE2" w:rsidRDefault="004B2CE2">
      <w:pPr>
        <w:pStyle w:val="ConsPlusNormal"/>
        <w:ind w:firstLine="540"/>
        <w:jc w:val="both"/>
      </w:pPr>
    </w:p>
    <w:p w:rsidR="004B2CE2" w:rsidRDefault="004B2CE2">
      <w:pPr>
        <w:pStyle w:val="ConsPlusTitle"/>
        <w:ind w:firstLine="540"/>
        <w:jc w:val="both"/>
        <w:outlineLvl w:val="2"/>
      </w:pPr>
      <w:r>
        <w:t>3.3. Особенности определения арендной платы для функции "отдых"</w:t>
      </w:r>
    </w:p>
    <w:p w:rsidR="004B2CE2" w:rsidRDefault="004B2CE2">
      <w:pPr>
        <w:pStyle w:val="ConsPlusNormal"/>
        <w:ind w:firstLine="540"/>
        <w:jc w:val="both"/>
      </w:pPr>
    </w:p>
    <w:p w:rsidR="004B2CE2" w:rsidRDefault="004B2CE2">
      <w:pPr>
        <w:pStyle w:val="ConsPlusNormal"/>
        <w:ind w:firstLine="540"/>
        <w:jc w:val="both"/>
      </w:pPr>
      <w:r>
        <w:t xml:space="preserve">3.3.1. Арендная плата за земельные участки, на которых расположены площадки для отдыха и развлекательно-игровых целей, декоративные элементы ландшафтного дизайна, малые архитектурные формы, этнические деревни и декоративно-исторические элементы, фонтаны и декоративные бассейны, площадки для установки барбекю, мангалов, не являющиеся элементами объектов общественного питания, беседки, скамейки и иные аналогичные объекты, рассчитывается по кодам </w:t>
      </w:r>
      <w:hyperlink w:anchor="P4854" w:history="1">
        <w:r>
          <w:rPr>
            <w:color w:val="0000FF"/>
          </w:rPr>
          <w:t>8.1</w:t>
        </w:r>
      </w:hyperlink>
      <w:r>
        <w:t xml:space="preserve"> - </w:t>
      </w:r>
      <w:hyperlink w:anchor="P4872" w:history="1">
        <w:r>
          <w:rPr>
            <w:color w:val="0000FF"/>
          </w:rPr>
          <w:t>8.3</w:t>
        </w:r>
      </w:hyperlink>
      <w:r>
        <w:t>, включая прилегающую территорию лесного массива и благоустроенные газоны.</w:t>
      </w:r>
    </w:p>
    <w:p w:rsidR="004B2CE2" w:rsidRDefault="004B2CE2">
      <w:pPr>
        <w:pStyle w:val="ConsPlusNormal"/>
        <w:spacing w:before="220"/>
        <w:ind w:firstLine="540"/>
        <w:jc w:val="both"/>
      </w:pPr>
      <w:r>
        <w:t xml:space="preserve">3.3.2. Арендная плата за находящиеся на территории, отнесенной к функции "отдых", рестораны, кафе, магазины, парковки автомашин и иные объекты, не соответствующие кодам </w:t>
      </w:r>
      <w:hyperlink w:anchor="P4854" w:history="1">
        <w:r>
          <w:rPr>
            <w:color w:val="0000FF"/>
          </w:rPr>
          <w:t>8.1</w:t>
        </w:r>
      </w:hyperlink>
      <w:r>
        <w:t xml:space="preserve"> - </w:t>
      </w:r>
      <w:hyperlink w:anchor="P4872" w:history="1">
        <w:r>
          <w:rPr>
            <w:color w:val="0000FF"/>
          </w:rPr>
          <w:t>8.3</w:t>
        </w:r>
      </w:hyperlink>
      <w:r>
        <w:t>, определяется по кодам согласно настоящему Положению.</w:t>
      </w:r>
    </w:p>
    <w:p w:rsidR="004B2CE2" w:rsidRDefault="004B2CE2">
      <w:pPr>
        <w:pStyle w:val="ConsPlusNormal"/>
        <w:ind w:firstLine="540"/>
        <w:jc w:val="both"/>
      </w:pPr>
    </w:p>
    <w:p w:rsidR="004B2CE2" w:rsidRDefault="004B2CE2">
      <w:pPr>
        <w:pStyle w:val="ConsPlusTitle"/>
        <w:ind w:firstLine="540"/>
        <w:jc w:val="both"/>
        <w:outlineLvl w:val="2"/>
      </w:pPr>
      <w:r>
        <w:t>3.4. Определение арендной платы за земельные участки, предназначенные для ведения личного подсобного хозяйства, а также для размещения гаражных и лодочных стоянок</w:t>
      </w:r>
    </w:p>
    <w:p w:rsidR="004B2CE2" w:rsidRDefault="004B2CE2">
      <w:pPr>
        <w:pStyle w:val="ConsPlusNormal"/>
        <w:ind w:firstLine="540"/>
        <w:jc w:val="both"/>
      </w:pPr>
    </w:p>
    <w:p w:rsidR="004B2CE2" w:rsidRDefault="004B2CE2">
      <w:pPr>
        <w:pStyle w:val="ConsPlusNormal"/>
        <w:ind w:firstLine="540"/>
        <w:jc w:val="both"/>
      </w:pPr>
      <w:r>
        <w:lastRenderedPageBreak/>
        <w:t>3.4.1. Для физических лиц, организаций, арендующих земельные участки под огородничество, арендная плата определяется только за II и III кварталы календарного года.</w:t>
      </w:r>
    </w:p>
    <w:p w:rsidR="004B2CE2" w:rsidRDefault="004B2CE2">
      <w:pPr>
        <w:pStyle w:val="ConsPlusNormal"/>
        <w:spacing w:before="220"/>
        <w:ind w:firstLine="540"/>
        <w:jc w:val="both"/>
      </w:pPr>
      <w:r>
        <w:t>Соответствующие условия вносятся в договор аренды земельного участка по заявлению арендатора.</w:t>
      </w:r>
    </w:p>
    <w:p w:rsidR="004B2CE2" w:rsidRDefault="004B2CE2">
      <w:pPr>
        <w:pStyle w:val="ConsPlusNormal"/>
        <w:spacing w:before="220"/>
        <w:ind w:firstLine="540"/>
        <w:jc w:val="both"/>
      </w:pPr>
      <w:r>
        <w:t xml:space="preserve">3.4.2. При расчете арендной платы за земельные участки, арендуемые некоммерческими организациями для размещения гаражных, лодочных коллективных стоянок для хранения личного автотранспорта и маломерных судов граждан (в том числе за земельные участки, арендуемые под те же цели коммерческими организациями, единственным участником (акционером) которых является Санкт-Петербург либо санкт-петербургское государственное унитарное предприятие, для которых гаражное хранение личного автотранспорта является основным видом деятельности), а также за земельные участки коллективных огородничеств, исключению из площади указанных земельных участков подлежит площадь (включая пропорциональную долю за земельные участки, относящиеся к имуществу общего пользования), занимаемая гаражами (огородами) физических лиц льготных категорий, в соответствии с </w:t>
      </w:r>
      <w:hyperlink w:anchor="P8003" w:history="1">
        <w:r>
          <w:rPr>
            <w:color w:val="0000FF"/>
          </w:rPr>
          <w:t>приложением 7</w:t>
        </w:r>
      </w:hyperlink>
      <w:r>
        <w:t xml:space="preserve"> к настоящему Положению.</w:t>
      </w:r>
    </w:p>
    <w:p w:rsidR="004B2CE2" w:rsidRDefault="004B2CE2">
      <w:pPr>
        <w:pStyle w:val="ConsPlusNormal"/>
        <w:ind w:firstLine="540"/>
        <w:jc w:val="both"/>
      </w:pPr>
    </w:p>
    <w:p w:rsidR="004B2CE2" w:rsidRDefault="004B2CE2">
      <w:pPr>
        <w:pStyle w:val="ConsPlusTitle"/>
        <w:ind w:firstLine="540"/>
        <w:jc w:val="both"/>
        <w:outlineLvl w:val="2"/>
      </w:pPr>
      <w:r>
        <w:t>3.5. Определение арендной платы за земельные участки, предназначенные для размещения летних кафе</w:t>
      </w:r>
    </w:p>
    <w:p w:rsidR="004B2CE2" w:rsidRDefault="004B2CE2">
      <w:pPr>
        <w:pStyle w:val="ConsPlusNormal"/>
        <w:ind w:firstLine="540"/>
        <w:jc w:val="both"/>
      </w:pPr>
    </w:p>
    <w:p w:rsidR="004B2CE2" w:rsidRDefault="004B2CE2">
      <w:pPr>
        <w:pStyle w:val="ConsPlusNormal"/>
        <w:ind w:firstLine="540"/>
        <w:jc w:val="both"/>
      </w:pPr>
      <w:r>
        <w:t>Земельные участки, прилегающие к объекту торговли, общественного питания и предоставляемые (в соответствии с правовым актом) для временного размещения столиков, стульев, а также летних кафе при условии, что они убираются (демонтируются) на зимний период, рассчитываются по кодам указанных объектов. В этом случае арендная плата подлежит уплате только во II и III кварталах календарного года.</w:t>
      </w:r>
    </w:p>
    <w:p w:rsidR="004B2CE2" w:rsidRDefault="004B2CE2">
      <w:pPr>
        <w:pStyle w:val="ConsPlusNormal"/>
        <w:ind w:firstLine="540"/>
        <w:jc w:val="both"/>
      </w:pPr>
    </w:p>
    <w:p w:rsidR="004B2CE2" w:rsidRDefault="004B2CE2">
      <w:pPr>
        <w:pStyle w:val="ConsPlusTitle"/>
        <w:ind w:firstLine="540"/>
        <w:jc w:val="both"/>
        <w:outlineLvl w:val="2"/>
      </w:pPr>
      <w:r>
        <w:t>3.6. Иные особые случаи определения арендной платы</w:t>
      </w:r>
    </w:p>
    <w:p w:rsidR="004B2CE2" w:rsidRDefault="004B2CE2">
      <w:pPr>
        <w:pStyle w:val="ConsPlusNormal"/>
        <w:ind w:firstLine="540"/>
        <w:jc w:val="both"/>
      </w:pPr>
    </w:p>
    <w:p w:rsidR="004B2CE2" w:rsidRDefault="004B2CE2">
      <w:pPr>
        <w:pStyle w:val="ConsPlusNormal"/>
        <w:ind w:firstLine="540"/>
        <w:jc w:val="both"/>
      </w:pPr>
      <w:r>
        <w:t>3.6.1. При определении арендной платы за земельные участки вновь образованных намывных, насыпных и иных искусственно созданных территорий соответствующие кадастровые кварталы, не включенные ранее в определенную зону градостроительной ценности территории, применяемую при определении арендной платы (далее - ЗГЦТ), относятся к ближайшей ЗГЦТ, с которой вновь образованные территории имеют общую границу наибольшей протяженности, включая границу по акватории водного объекта.</w:t>
      </w:r>
    </w:p>
    <w:p w:rsidR="004B2CE2" w:rsidRDefault="004B2CE2">
      <w:pPr>
        <w:pStyle w:val="ConsPlusNormal"/>
        <w:spacing w:before="220"/>
        <w:ind w:firstLine="540"/>
        <w:jc w:val="both"/>
      </w:pPr>
      <w:r>
        <w:t xml:space="preserve">3.6.2. Коды функционального использования </w:t>
      </w:r>
      <w:hyperlink w:anchor="P4634" w:history="1">
        <w:r>
          <w:rPr>
            <w:color w:val="0000FF"/>
          </w:rPr>
          <w:t>1.2</w:t>
        </w:r>
      </w:hyperlink>
      <w:r>
        <w:t xml:space="preserve">, </w:t>
      </w:r>
      <w:hyperlink w:anchor="P4644" w:history="1">
        <w:r>
          <w:rPr>
            <w:color w:val="0000FF"/>
          </w:rPr>
          <w:t>1.4</w:t>
        </w:r>
      </w:hyperlink>
      <w:r>
        <w:t xml:space="preserve">, </w:t>
      </w:r>
      <w:hyperlink w:anchor="P4658" w:history="1">
        <w:r>
          <w:rPr>
            <w:color w:val="0000FF"/>
          </w:rPr>
          <w:t>1.6</w:t>
        </w:r>
      </w:hyperlink>
      <w:r>
        <w:t xml:space="preserve">, </w:t>
      </w:r>
      <w:hyperlink w:anchor="P4773" w:history="1">
        <w:r>
          <w:rPr>
            <w:color w:val="0000FF"/>
          </w:rPr>
          <w:t>4.0</w:t>
        </w:r>
      </w:hyperlink>
      <w:r>
        <w:t xml:space="preserve">, </w:t>
      </w:r>
      <w:hyperlink w:anchor="P4836" w:history="1">
        <w:r>
          <w:rPr>
            <w:color w:val="0000FF"/>
          </w:rPr>
          <w:t>7.3</w:t>
        </w:r>
      </w:hyperlink>
      <w:r>
        <w:t xml:space="preserve">, </w:t>
      </w:r>
      <w:hyperlink w:anchor="P4842" w:history="1">
        <w:r>
          <w:rPr>
            <w:color w:val="0000FF"/>
          </w:rPr>
          <w:t>7.4</w:t>
        </w:r>
      </w:hyperlink>
      <w:r>
        <w:t xml:space="preserve">, </w:t>
      </w:r>
      <w:hyperlink w:anchor="P4848" w:history="1">
        <w:r>
          <w:rPr>
            <w:color w:val="0000FF"/>
          </w:rPr>
          <w:t>7.5</w:t>
        </w:r>
      </w:hyperlink>
      <w:r>
        <w:t xml:space="preserve">, </w:t>
      </w:r>
      <w:hyperlink w:anchor="P4930" w:history="1">
        <w:r>
          <w:rPr>
            <w:color w:val="0000FF"/>
          </w:rPr>
          <w:t>11.3</w:t>
        </w:r>
      </w:hyperlink>
      <w:r>
        <w:t xml:space="preserve"> применяются только в случаях, когда непосредственно арендатор использует земельный участок и соответствует требованиям указанных кодов. В иных случаях арендная плата за земельные участки (части земельных участков), занимаемые административными помещениями, рассчитывается по коду </w:t>
      </w:r>
      <w:hyperlink w:anchor="P4829" w:history="1">
        <w:r>
          <w:rPr>
            <w:color w:val="0000FF"/>
          </w:rPr>
          <w:t>7.2</w:t>
        </w:r>
      </w:hyperlink>
      <w:r>
        <w:t xml:space="preserve">, а вместо кода </w:t>
      </w:r>
      <w:hyperlink w:anchor="P4930" w:history="1">
        <w:r>
          <w:rPr>
            <w:color w:val="0000FF"/>
          </w:rPr>
          <w:t>11.3</w:t>
        </w:r>
      </w:hyperlink>
      <w:r>
        <w:t xml:space="preserve"> применяются соответственно коды </w:t>
      </w:r>
      <w:hyperlink w:anchor="P4948" w:history="1">
        <w:r>
          <w:rPr>
            <w:color w:val="0000FF"/>
          </w:rPr>
          <w:t>11.5</w:t>
        </w:r>
      </w:hyperlink>
      <w:r>
        <w:t xml:space="preserve">, </w:t>
      </w:r>
      <w:hyperlink w:anchor="P4958" w:history="1">
        <w:r>
          <w:rPr>
            <w:color w:val="0000FF"/>
          </w:rPr>
          <w:t>11.6</w:t>
        </w:r>
      </w:hyperlink>
      <w:r>
        <w:t xml:space="preserve">, </w:t>
      </w:r>
      <w:hyperlink w:anchor="P4964" w:history="1">
        <w:r>
          <w:rPr>
            <w:color w:val="0000FF"/>
          </w:rPr>
          <w:t>12.1</w:t>
        </w:r>
      </w:hyperlink>
      <w:r>
        <w:t>.</w:t>
      </w:r>
    </w:p>
    <w:p w:rsidR="004B2CE2" w:rsidRDefault="004B2CE2">
      <w:pPr>
        <w:pStyle w:val="ConsPlusNormal"/>
        <w:spacing w:before="220"/>
        <w:ind w:firstLine="540"/>
        <w:jc w:val="both"/>
      </w:pPr>
      <w:r>
        <w:t xml:space="preserve">Арендная плата за земельные участки, на которых расположен жилой дом, определяется по коду </w:t>
      </w:r>
      <w:hyperlink w:anchor="P4629" w:history="1">
        <w:r>
          <w:rPr>
            <w:color w:val="0000FF"/>
          </w:rPr>
          <w:t>1.1</w:t>
        </w:r>
      </w:hyperlink>
      <w:r>
        <w:t xml:space="preserve"> при условии регистрации граждан по месту жительства в указанном жилом доме, подтверждающейся представлением справки о регистрации по месту жительства (форма 9). В случае отсутствия указанной регистрации арендная плата рассчитывается по кодам </w:t>
      </w:r>
      <w:hyperlink w:anchor="P4854" w:history="1">
        <w:r>
          <w:rPr>
            <w:color w:val="0000FF"/>
          </w:rPr>
          <w:t>8.1</w:t>
        </w:r>
      </w:hyperlink>
      <w:r>
        <w:t xml:space="preserve"> - </w:t>
      </w:r>
      <w:hyperlink w:anchor="P4872" w:history="1">
        <w:r>
          <w:rPr>
            <w:color w:val="0000FF"/>
          </w:rPr>
          <w:t>8.3</w:t>
        </w:r>
      </w:hyperlink>
      <w:r>
        <w:t>.</w:t>
      </w:r>
    </w:p>
    <w:p w:rsidR="004B2CE2" w:rsidRDefault="004B2CE2">
      <w:pPr>
        <w:pStyle w:val="ConsPlusNormal"/>
        <w:jc w:val="both"/>
      </w:pPr>
      <w:r>
        <w:t xml:space="preserve">(абзац введен </w:t>
      </w:r>
      <w:hyperlink r:id="rId96" w:history="1">
        <w:r>
          <w:rPr>
            <w:color w:val="0000FF"/>
          </w:rPr>
          <w:t>Постановлением</w:t>
        </w:r>
      </w:hyperlink>
      <w:r>
        <w:t xml:space="preserve"> Правительства Санкт-Петербурга от 18.12.2014 N 1137)</w:t>
      </w:r>
    </w:p>
    <w:p w:rsidR="004B2CE2" w:rsidRDefault="004B2CE2">
      <w:pPr>
        <w:pStyle w:val="ConsPlusNormal"/>
        <w:spacing w:before="220"/>
        <w:ind w:firstLine="540"/>
        <w:jc w:val="both"/>
      </w:pPr>
      <w:r>
        <w:t>Арендная плата за земельные участки, дополнительно предоставленные в краткосрочную аренду собственникам, владельцам, арендаторам зданий, строений, сооружений, нежилых помещений, в которых располагаются объекты бытового обслуживания, торговли или общественного питания, и непосредственно примыкающие к земельному участку под указанным зданием, строением, сооружением, в том числе предоставленные и используемые исключительно под благоустройство, рассчитываются по кодам указанных объектов (</w:t>
      </w:r>
      <w:hyperlink w:anchor="P4663" w:history="1">
        <w:r>
          <w:rPr>
            <w:color w:val="0000FF"/>
          </w:rPr>
          <w:t>2.1</w:t>
        </w:r>
      </w:hyperlink>
      <w:r>
        <w:t xml:space="preserve">, </w:t>
      </w:r>
      <w:hyperlink w:anchor="P4679" w:history="1">
        <w:r>
          <w:rPr>
            <w:color w:val="0000FF"/>
          </w:rPr>
          <w:t>3.1</w:t>
        </w:r>
      </w:hyperlink>
      <w:r>
        <w:t xml:space="preserve">, </w:t>
      </w:r>
      <w:hyperlink w:anchor="P4685" w:history="1">
        <w:r>
          <w:rPr>
            <w:color w:val="0000FF"/>
          </w:rPr>
          <w:t>3.1.1</w:t>
        </w:r>
      </w:hyperlink>
      <w:r>
        <w:t xml:space="preserve">, </w:t>
      </w:r>
      <w:hyperlink w:anchor="P4759" w:history="1">
        <w:r>
          <w:rPr>
            <w:color w:val="0000FF"/>
          </w:rPr>
          <w:t>3.11</w:t>
        </w:r>
      </w:hyperlink>
      <w:r>
        <w:t xml:space="preserve">, </w:t>
      </w:r>
      <w:hyperlink w:anchor="P4766" w:history="1">
        <w:r>
          <w:rPr>
            <w:color w:val="0000FF"/>
          </w:rPr>
          <w:t>3.12</w:t>
        </w:r>
      </w:hyperlink>
      <w:r>
        <w:t>).</w:t>
      </w:r>
    </w:p>
    <w:p w:rsidR="004B2CE2" w:rsidRDefault="004B2CE2">
      <w:pPr>
        <w:pStyle w:val="ConsPlusNormal"/>
        <w:jc w:val="both"/>
      </w:pPr>
      <w:r>
        <w:t xml:space="preserve">(абзац введен </w:t>
      </w:r>
      <w:hyperlink r:id="rId97" w:history="1">
        <w:r>
          <w:rPr>
            <w:color w:val="0000FF"/>
          </w:rPr>
          <w:t>Постановлением</w:t>
        </w:r>
      </w:hyperlink>
      <w:r>
        <w:t xml:space="preserve"> Правительства Санкт-Петербурга от 18.12.2014 N 1137)</w:t>
      </w:r>
    </w:p>
    <w:p w:rsidR="004B2CE2" w:rsidRDefault="004B2CE2">
      <w:pPr>
        <w:pStyle w:val="ConsPlusNormal"/>
        <w:spacing w:before="220"/>
        <w:ind w:firstLine="540"/>
        <w:jc w:val="both"/>
      </w:pPr>
      <w:r>
        <w:lastRenderedPageBreak/>
        <w:t xml:space="preserve">3.6.3. При расчете арендной платы за использование земельного участка для размещения информационных щитов и иных объектов информации, отнесенных к коду </w:t>
      </w:r>
      <w:hyperlink w:anchor="P4985" w:history="1">
        <w:r>
          <w:rPr>
            <w:color w:val="0000FF"/>
          </w:rPr>
          <w:t>14.1</w:t>
        </w:r>
      </w:hyperlink>
      <w:r>
        <w:t>, площадь земельного участка принимается равной площади проекции объекта на земельный участок, но не менее 1 кв. м. При толщине информационных щитов и иных объектов менее 10 см толщина принимается за 10 см.</w:t>
      </w:r>
    </w:p>
    <w:p w:rsidR="004B2CE2" w:rsidRDefault="004B2CE2">
      <w:pPr>
        <w:pStyle w:val="ConsPlusNormal"/>
        <w:jc w:val="both"/>
      </w:pPr>
      <w:r>
        <w:t xml:space="preserve">(в ред. </w:t>
      </w:r>
      <w:hyperlink r:id="rId98" w:history="1">
        <w:r>
          <w:rPr>
            <w:color w:val="0000FF"/>
          </w:rPr>
          <w:t>Постановления</w:t>
        </w:r>
      </w:hyperlink>
      <w:r>
        <w:t xml:space="preserve"> Правительства Санкт-Петербурга от 18.12.2014 N 1137)</w:t>
      </w:r>
    </w:p>
    <w:p w:rsidR="004B2CE2" w:rsidRDefault="004B2CE2">
      <w:pPr>
        <w:pStyle w:val="ConsPlusNormal"/>
        <w:spacing w:before="220"/>
        <w:ind w:firstLine="540"/>
        <w:jc w:val="both"/>
      </w:pPr>
      <w:r>
        <w:t xml:space="preserve">3.6.4 - 3.6.5. Исключены с 1 апреля 2015 года. - </w:t>
      </w:r>
      <w:hyperlink r:id="rId99" w:history="1">
        <w:r>
          <w:rPr>
            <w:color w:val="0000FF"/>
          </w:rPr>
          <w:t>Постановление</w:t>
        </w:r>
      </w:hyperlink>
      <w:r>
        <w:t xml:space="preserve"> Правительства Санкт-Петербурга от 18.12.2014 N 1137.</w:t>
      </w:r>
    </w:p>
    <w:p w:rsidR="004B2CE2" w:rsidRDefault="004B2CE2">
      <w:pPr>
        <w:pStyle w:val="ConsPlusNormal"/>
        <w:spacing w:before="220"/>
        <w:ind w:firstLine="540"/>
        <w:jc w:val="both"/>
      </w:pPr>
      <w:r>
        <w:t xml:space="preserve">3.6.6. Арендная плата за земельные участки по договорам, заключенным до 12.11.2007 и продленным путем заключения дополнительных соглашений в соответствии с </w:t>
      </w:r>
      <w:hyperlink r:id="rId100" w:history="1">
        <w:r>
          <w:rPr>
            <w:color w:val="0000FF"/>
          </w:rPr>
          <w:t>пунктом 2.12</w:t>
        </w:r>
      </w:hyperlink>
      <w:r>
        <w:t xml:space="preserve"> постановления Правительства Санкт-Петербурга от 30.12.2010 N 1830 "О Порядке взаимодействия исполнительных органов государственной власти Санкт-Петербурга при предоставлении земельных участков для целей, не связанных со строительством" (далее - постановление N 1830), в случае производства арендатором работ по приведению расположенного на земельном участке временного объекта в соответствие с параметрами, установленными в </w:t>
      </w:r>
      <w:hyperlink r:id="rId101" w:history="1">
        <w:r>
          <w:rPr>
            <w:color w:val="0000FF"/>
          </w:rPr>
          <w:t>пункте 2.10</w:t>
        </w:r>
      </w:hyperlink>
      <w:r>
        <w:t xml:space="preserve"> постановления N 1830 (далее - работы), на период производства работ сроком до шести месяцев, рассчитывается по коду 10.1 без применения повышающего коэффициента К4.</w:t>
      </w:r>
    </w:p>
    <w:p w:rsidR="004B2CE2" w:rsidRDefault="004B2CE2">
      <w:pPr>
        <w:pStyle w:val="ConsPlusNormal"/>
        <w:spacing w:before="220"/>
        <w:ind w:firstLine="540"/>
        <w:jc w:val="both"/>
      </w:pPr>
      <w:r>
        <w:t xml:space="preserve">В случае если в месячный срок после окончания периода производства работ, указанного в договоре аренды земельного участка, арендатором не представлена ведомость инвентаризации земельного участка, подтверждающая приведение расположенного на земельном участке временного объекта в соответствие с параметрами, установленными в </w:t>
      </w:r>
      <w:hyperlink r:id="rId102" w:history="1">
        <w:r>
          <w:rPr>
            <w:color w:val="0000FF"/>
          </w:rPr>
          <w:t>пункте 2.10</w:t>
        </w:r>
      </w:hyperlink>
      <w:r>
        <w:t xml:space="preserve"> постановления N 1830, размер арендной платы за земельный участок за указанный в договоре аренды земельного участка период производства работ рассчитывается по коду функционального использования территории Кн = 18,0.</w:t>
      </w:r>
    </w:p>
    <w:p w:rsidR="004B2CE2" w:rsidRDefault="004B2CE2">
      <w:pPr>
        <w:pStyle w:val="ConsPlusNormal"/>
        <w:jc w:val="both"/>
      </w:pPr>
      <w:r>
        <w:t xml:space="preserve">(в ред. </w:t>
      </w:r>
      <w:hyperlink r:id="rId103" w:history="1">
        <w:r>
          <w:rPr>
            <w:color w:val="0000FF"/>
          </w:rPr>
          <w:t>Постановления</w:t>
        </w:r>
      </w:hyperlink>
      <w:r>
        <w:t xml:space="preserve"> Правительства Санкт-Петербурга от 13.07.2015 N 566)</w:t>
      </w:r>
    </w:p>
    <w:p w:rsidR="004B2CE2" w:rsidRDefault="004B2CE2">
      <w:pPr>
        <w:pStyle w:val="ConsPlusNormal"/>
        <w:spacing w:before="220"/>
        <w:ind w:firstLine="540"/>
        <w:jc w:val="both"/>
      </w:pPr>
      <w:r>
        <w:t>Данная норма применяется в случае внесения в договор аренды земельного участка соответствующего условия о сроке проведения работ.</w:t>
      </w:r>
    </w:p>
    <w:p w:rsidR="004B2CE2" w:rsidRDefault="004B2CE2">
      <w:pPr>
        <w:pStyle w:val="ConsPlusNormal"/>
        <w:jc w:val="both"/>
      </w:pPr>
      <w:r>
        <w:t xml:space="preserve">(п. 3.6.6 введен </w:t>
      </w:r>
      <w:hyperlink r:id="rId104" w:history="1">
        <w:r>
          <w:rPr>
            <w:color w:val="0000FF"/>
          </w:rPr>
          <w:t>Постановлением</w:t>
        </w:r>
      </w:hyperlink>
      <w:r>
        <w:t xml:space="preserve"> Правительства Санкт-Петербурга от 12.11.2012 N 1191)</w:t>
      </w: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jc w:val="right"/>
        <w:outlineLvl w:val="1"/>
      </w:pPr>
      <w:r>
        <w:t>Приложение 1</w:t>
      </w:r>
    </w:p>
    <w:p w:rsidR="004B2CE2" w:rsidRDefault="004B2CE2">
      <w:pPr>
        <w:pStyle w:val="ConsPlusNormal"/>
        <w:jc w:val="right"/>
      </w:pPr>
      <w:r>
        <w:t>к Положению о порядке определения</w:t>
      </w:r>
    </w:p>
    <w:p w:rsidR="004B2CE2" w:rsidRDefault="004B2CE2">
      <w:pPr>
        <w:pStyle w:val="ConsPlusNormal"/>
        <w:jc w:val="right"/>
      </w:pPr>
      <w:r>
        <w:t>базовых ставок арендной платы</w:t>
      </w:r>
    </w:p>
    <w:p w:rsidR="004B2CE2" w:rsidRDefault="004B2CE2">
      <w:pPr>
        <w:pStyle w:val="ConsPlusNormal"/>
        <w:jc w:val="right"/>
      </w:pPr>
      <w:r>
        <w:t>и коэффициентов, используемых</w:t>
      </w:r>
    </w:p>
    <w:p w:rsidR="004B2CE2" w:rsidRDefault="004B2CE2">
      <w:pPr>
        <w:pStyle w:val="ConsPlusNormal"/>
        <w:jc w:val="right"/>
      </w:pPr>
      <w:r>
        <w:t>в Методике определения арендной платы</w:t>
      </w:r>
    </w:p>
    <w:p w:rsidR="004B2CE2" w:rsidRDefault="004B2CE2">
      <w:pPr>
        <w:pStyle w:val="ConsPlusNormal"/>
        <w:jc w:val="right"/>
      </w:pPr>
      <w:r>
        <w:t>за земельные участки, находящиеся</w:t>
      </w:r>
    </w:p>
    <w:p w:rsidR="004B2CE2" w:rsidRDefault="004B2CE2">
      <w:pPr>
        <w:pStyle w:val="ConsPlusNormal"/>
        <w:jc w:val="right"/>
      </w:pPr>
      <w:r>
        <w:t>в государственной собственности</w:t>
      </w:r>
    </w:p>
    <w:p w:rsidR="004B2CE2" w:rsidRDefault="004B2CE2">
      <w:pPr>
        <w:pStyle w:val="ConsPlusNormal"/>
        <w:jc w:val="right"/>
      </w:pPr>
      <w:r>
        <w:t>Санкт-Петербурга, об особых случаях</w:t>
      </w:r>
    </w:p>
    <w:p w:rsidR="004B2CE2" w:rsidRDefault="004B2CE2">
      <w:pPr>
        <w:pStyle w:val="ConsPlusNormal"/>
        <w:jc w:val="right"/>
      </w:pPr>
      <w:r>
        <w:t>и порядке определения арендной платы</w:t>
      </w:r>
    </w:p>
    <w:p w:rsidR="004B2CE2" w:rsidRDefault="004B2CE2">
      <w:pPr>
        <w:pStyle w:val="ConsPlusNormal"/>
        <w:ind w:firstLine="540"/>
        <w:jc w:val="both"/>
      </w:pPr>
    </w:p>
    <w:p w:rsidR="004B2CE2" w:rsidRDefault="004B2CE2">
      <w:pPr>
        <w:pStyle w:val="ConsPlusTitle"/>
        <w:jc w:val="center"/>
      </w:pPr>
      <w:bookmarkStart w:id="13" w:name="P228"/>
      <w:bookmarkEnd w:id="13"/>
      <w:r>
        <w:t>БАЗОВЫЕ СТАВКИ АРЕНДНОЙ ПЛАТЫ</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Постановлений Правительства Санкт-Петербурга от 21.02.2011 </w:t>
            </w:r>
            <w:hyperlink r:id="rId105" w:history="1">
              <w:r>
                <w:rPr>
                  <w:color w:val="0000FF"/>
                </w:rPr>
                <w:t>N 218</w:t>
              </w:r>
            </w:hyperlink>
            <w:r>
              <w:rPr>
                <w:color w:val="392C69"/>
              </w:rPr>
              <w:t>,</w:t>
            </w:r>
          </w:p>
          <w:p w:rsidR="004B2CE2" w:rsidRDefault="004B2CE2">
            <w:pPr>
              <w:pStyle w:val="ConsPlusNormal"/>
              <w:jc w:val="center"/>
            </w:pPr>
            <w:r>
              <w:rPr>
                <w:color w:val="392C69"/>
              </w:rPr>
              <w:t xml:space="preserve">от 18.12.2014 </w:t>
            </w:r>
            <w:hyperlink r:id="rId106" w:history="1">
              <w:r>
                <w:rPr>
                  <w:color w:val="0000FF"/>
                </w:rPr>
                <w:t>N 1137</w:t>
              </w:r>
            </w:hyperlink>
            <w:r>
              <w:rPr>
                <w:color w:val="392C69"/>
              </w:rPr>
              <w:t>)</w:t>
            </w:r>
          </w:p>
        </w:tc>
      </w:tr>
    </w:tbl>
    <w:p w:rsidR="004B2CE2" w:rsidRDefault="004B2CE2">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2098"/>
        <w:gridCol w:w="2211"/>
        <w:gridCol w:w="2494"/>
      </w:tblGrid>
      <w:tr w:rsidR="004B2CE2">
        <w:tc>
          <w:tcPr>
            <w:tcW w:w="510" w:type="dxa"/>
          </w:tcPr>
          <w:p w:rsidR="004B2CE2" w:rsidRDefault="004B2CE2">
            <w:pPr>
              <w:pStyle w:val="ConsPlusNormal"/>
              <w:jc w:val="center"/>
            </w:pPr>
            <w:r>
              <w:t>N п/п</w:t>
            </w:r>
          </w:p>
        </w:tc>
        <w:tc>
          <w:tcPr>
            <w:tcW w:w="1757" w:type="dxa"/>
          </w:tcPr>
          <w:p w:rsidR="004B2CE2" w:rsidRDefault="004B2CE2">
            <w:pPr>
              <w:pStyle w:val="ConsPlusNormal"/>
              <w:jc w:val="center"/>
            </w:pPr>
            <w:r>
              <w:t>Зона градостроительной ценности территории</w:t>
            </w:r>
          </w:p>
        </w:tc>
        <w:tc>
          <w:tcPr>
            <w:tcW w:w="2098" w:type="dxa"/>
          </w:tcPr>
          <w:p w:rsidR="004B2CE2" w:rsidRDefault="004B2CE2">
            <w:pPr>
              <w:pStyle w:val="ConsPlusNormal"/>
              <w:jc w:val="center"/>
            </w:pPr>
            <w:r>
              <w:t xml:space="preserve">Базовая ставка арендной платы за 1 кв. м в год для капитальных объектов </w:t>
            </w:r>
            <w:hyperlink w:anchor="P336" w:history="1">
              <w:r>
                <w:rPr>
                  <w:color w:val="0000FF"/>
                </w:rPr>
                <w:t>&lt;*&gt;</w:t>
              </w:r>
            </w:hyperlink>
            <w:r>
              <w:t>, руб.</w:t>
            </w:r>
          </w:p>
        </w:tc>
        <w:tc>
          <w:tcPr>
            <w:tcW w:w="2211" w:type="dxa"/>
          </w:tcPr>
          <w:p w:rsidR="004B2CE2" w:rsidRDefault="004B2CE2">
            <w:pPr>
              <w:pStyle w:val="ConsPlusNormal"/>
              <w:jc w:val="center"/>
            </w:pPr>
            <w:r>
              <w:t xml:space="preserve">Базовая ставка арендной платы за 1 кв. м в год для временных объектов </w:t>
            </w:r>
            <w:hyperlink w:anchor="P342" w:history="1">
              <w:r>
                <w:rPr>
                  <w:color w:val="0000FF"/>
                </w:rPr>
                <w:t>&lt;**&gt;</w:t>
              </w:r>
            </w:hyperlink>
            <w:r>
              <w:t>, руб.</w:t>
            </w:r>
          </w:p>
        </w:tc>
        <w:tc>
          <w:tcPr>
            <w:tcW w:w="2494" w:type="dxa"/>
          </w:tcPr>
          <w:p w:rsidR="004B2CE2" w:rsidRDefault="004B2CE2">
            <w:pPr>
              <w:pStyle w:val="ConsPlusNormal"/>
              <w:jc w:val="center"/>
            </w:pPr>
            <w:r>
              <w:t xml:space="preserve">Базовая ставка арендной платы за 1 кв. м в год для особых видов деятельности </w:t>
            </w:r>
            <w:hyperlink w:anchor="P344" w:history="1">
              <w:r>
                <w:rPr>
                  <w:color w:val="0000FF"/>
                </w:rPr>
                <w:t>&lt;***&gt;</w:t>
              </w:r>
            </w:hyperlink>
            <w:r>
              <w:t>, руб.</w:t>
            </w:r>
          </w:p>
        </w:tc>
      </w:tr>
      <w:tr w:rsidR="004B2CE2">
        <w:tc>
          <w:tcPr>
            <w:tcW w:w="510" w:type="dxa"/>
          </w:tcPr>
          <w:p w:rsidR="004B2CE2" w:rsidRDefault="004B2CE2">
            <w:pPr>
              <w:pStyle w:val="ConsPlusNormal"/>
              <w:jc w:val="center"/>
            </w:pPr>
            <w:r>
              <w:t>1</w:t>
            </w:r>
          </w:p>
        </w:tc>
        <w:tc>
          <w:tcPr>
            <w:tcW w:w="1757" w:type="dxa"/>
          </w:tcPr>
          <w:p w:rsidR="004B2CE2" w:rsidRDefault="004B2CE2">
            <w:pPr>
              <w:pStyle w:val="ConsPlusNormal"/>
              <w:jc w:val="center"/>
            </w:pPr>
            <w:r>
              <w:t>1</w:t>
            </w:r>
          </w:p>
        </w:tc>
        <w:tc>
          <w:tcPr>
            <w:tcW w:w="2098" w:type="dxa"/>
          </w:tcPr>
          <w:p w:rsidR="004B2CE2" w:rsidRDefault="004B2CE2">
            <w:pPr>
              <w:pStyle w:val="ConsPlusNormal"/>
              <w:jc w:val="center"/>
            </w:pPr>
            <w:r>
              <w:t>2692,98</w:t>
            </w:r>
          </w:p>
        </w:tc>
        <w:tc>
          <w:tcPr>
            <w:tcW w:w="2211" w:type="dxa"/>
          </w:tcPr>
          <w:p w:rsidR="004B2CE2" w:rsidRDefault="004B2CE2">
            <w:pPr>
              <w:pStyle w:val="ConsPlusNormal"/>
              <w:jc w:val="center"/>
            </w:pPr>
            <w:r>
              <w:t>19063,23</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2</w:t>
            </w:r>
          </w:p>
        </w:tc>
        <w:tc>
          <w:tcPr>
            <w:tcW w:w="1757" w:type="dxa"/>
          </w:tcPr>
          <w:p w:rsidR="004B2CE2" w:rsidRDefault="004B2CE2">
            <w:pPr>
              <w:pStyle w:val="ConsPlusNormal"/>
              <w:jc w:val="center"/>
            </w:pPr>
            <w:r>
              <w:t>2</w:t>
            </w:r>
          </w:p>
        </w:tc>
        <w:tc>
          <w:tcPr>
            <w:tcW w:w="2098" w:type="dxa"/>
          </w:tcPr>
          <w:p w:rsidR="004B2CE2" w:rsidRDefault="004B2CE2">
            <w:pPr>
              <w:pStyle w:val="ConsPlusNormal"/>
              <w:jc w:val="center"/>
            </w:pPr>
            <w:r>
              <w:t>2238,38</w:t>
            </w:r>
          </w:p>
        </w:tc>
        <w:tc>
          <w:tcPr>
            <w:tcW w:w="2211" w:type="dxa"/>
          </w:tcPr>
          <w:p w:rsidR="004B2CE2" w:rsidRDefault="004B2CE2">
            <w:pPr>
              <w:pStyle w:val="ConsPlusNormal"/>
              <w:jc w:val="center"/>
            </w:pPr>
            <w:r>
              <w:t>15334,58</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3</w:t>
            </w:r>
          </w:p>
        </w:tc>
        <w:tc>
          <w:tcPr>
            <w:tcW w:w="1757" w:type="dxa"/>
          </w:tcPr>
          <w:p w:rsidR="004B2CE2" w:rsidRDefault="004B2CE2">
            <w:pPr>
              <w:pStyle w:val="ConsPlusNormal"/>
              <w:jc w:val="center"/>
            </w:pPr>
            <w:r>
              <w:t>3</w:t>
            </w:r>
          </w:p>
        </w:tc>
        <w:tc>
          <w:tcPr>
            <w:tcW w:w="2098" w:type="dxa"/>
          </w:tcPr>
          <w:p w:rsidR="004B2CE2" w:rsidRDefault="004B2CE2">
            <w:pPr>
              <w:pStyle w:val="ConsPlusNormal"/>
              <w:jc w:val="center"/>
            </w:pPr>
            <w:r>
              <w:t>1835,18</w:t>
            </w:r>
          </w:p>
        </w:tc>
        <w:tc>
          <w:tcPr>
            <w:tcW w:w="2211" w:type="dxa"/>
          </w:tcPr>
          <w:p w:rsidR="004B2CE2" w:rsidRDefault="004B2CE2">
            <w:pPr>
              <w:pStyle w:val="ConsPlusNormal"/>
              <w:jc w:val="center"/>
            </w:pPr>
            <w:r>
              <w:t>12312,14</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4</w:t>
            </w:r>
          </w:p>
        </w:tc>
        <w:tc>
          <w:tcPr>
            <w:tcW w:w="1757" w:type="dxa"/>
          </w:tcPr>
          <w:p w:rsidR="004B2CE2" w:rsidRDefault="004B2CE2">
            <w:pPr>
              <w:pStyle w:val="ConsPlusNormal"/>
              <w:jc w:val="center"/>
            </w:pPr>
            <w:r>
              <w:t>4</w:t>
            </w:r>
          </w:p>
        </w:tc>
        <w:tc>
          <w:tcPr>
            <w:tcW w:w="2098" w:type="dxa"/>
          </w:tcPr>
          <w:p w:rsidR="004B2CE2" w:rsidRDefault="004B2CE2">
            <w:pPr>
              <w:pStyle w:val="ConsPlusNormal"/>
              <w:jc w:val="center"/>
            </w:pPr>
            <w:r>
              <w:t>1501,74</w:t>
            </w:r>
          </w:p>
        </w:tc>
        <w:tc>
          <w:tcPr>
            <w:tcW w:w="2211" w:type="dxa"/>
          </w:tcPr>
          <w:p w:rsidR="004B2CE2" w:rsidRDefault="004B2CE2">
            <w:pPr>
              <w:pStyle w:val="ConsPlusNormal"/>
              <w:jc w:val="center"/>
            </w:pPr>
            <w:r>
              <w:t>9883,31</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5</w:t>
            </w:r>
          </w:p>
        </w:tc>
        <w:tc>
          <w:tcPr>
            <w:tcW w:w="1757" w:type="dxa"/>
          </w:tcPr>
          <w:p w:rsidR="004B2CE2" w:rsidRDefault="004B2CE2">
            <w:pPr>
              <w:pStyle w:val="ConsPlusNormal"/>
              <w:jc w:val="center"/>
            </w:pPr>
            <w:r>
              <w:t>5</w:t>
            </w:r>
          </w:p>
        </w:tc>
        <w:tc>
          <w:tcPr>
            <w:tcW w:w="2098" w:type="dxa"/>
          </w:tcPr>
          <w:p w:rsidR="004B2CE2" w:rsidRDefault="004B2CE2">
            <w:pPr>
              <w:pStyle w:val="ConsPlusNormal"/>
              <w:jc w:val="center"/>
            </w:pPr>
            <w:r>
              <w:t>1204,71</w:t>
            </w:r>
          </w:p>
        </w:tc>
        <w:tc>
          <w:tcPr>
            <w:tcW w:w="2211" w:type="dxa"/>
          </w:tcPr>
          <w:p w:rsidR="004B2CE2" w:rsidRDefault="004B2CE2">
            <w:pPr>
              <w:pStyle w:val="ConsPlusNormal"/>
              <w:jc w:val="center"/>
            </w:pPr>
            <w:r>
              <w:t>7910,06</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6</w:t>
            </w:r>
          </w:p>
        </w:tc>
        <w:tc>
          <w:tcPr>
            <w:tcW w:w="1757" w:type="dxa"/>
          </w:tcPr>
          <w:p w:rsidR="004B2CE2" w:rsidRDefault="004B2CE2">
            <w:pPr>
              <w:pStyle w:val="ConsPlusNormal"/>
              <w:jc w:val="center"/>
            </w:pPr>
            <w:r>
              <w:t>6</w:t>
            </w:r>
          </w:p>
        </w:tc>
        <w:tc>
          <w:tcPr>
            <w:tcW w:w="2098" w:type="dxa"/>
          </w:tcPr>
          <w:p w:rsidR="004B2CE2" w:rsidRDefault="004B2CE2">
            <w:pPr>
              <w:pStyle w:val="ConsPlusNormal"/>
              <w:jc w:val="center"/>
            </w:pPr>
            <w:r>
              <w:t>978,67</w:t>
            </w:r>
          </w:p>
        </w:tc>
        <w:tc>
          <w:tcPr>
            <w:tcW w:w="2211" w:type="dxa"/>
          </w:tcPr>
          <w:p w:rsidR="004B2CE2" w:rsidRDefault="004B2CE2">
            <w:pPr>
              <w:pStyle w:val="ConsPlusNormal"/>
              <w:jc w:val="center"/>
            </w:pPr>
            <w:r>
              <w:t>6343,07</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7</w:t>
            </w:r>
          </w:p>
        </w:tc>
        <w:tc>
          <w:tcPr>
            <w:tcW w:w="1757" w:type="dxa"/>
          </w:tcPr>
          <w:p w:rsidR="004B2CE2" w:rsidRDefault="004B2CE2">
            <w:pPr>
              <w:pStyle w:val="ConsPlusNormal"/>
              <w:jc w:val="center"/>
            </w:pPr>
            <w:r>
              <w:t>7</w:t>
            </w:r>
          </w:p>
        </w:tc>
        <w:tc>
          <w:tcPr>
            <w:tcW w:w="2098" w:type="dxa"/>
          </w:tcPr>
          <w:p w:rsidR="004B2CE2" w:rsidRDefault="004B2CE2">
            <w:pPr>
              <w:pStyle w:val="ConsPlusNormal"/>
              <w:jc w:val="center"/>
            </w:pPr>
            <w:r>
              <w:t>766,57</w:t>
            </w:r>
          </w:p>
        </w:tc>
        <w:tc>
          <w:tcPr>
            <w:tcW w:w="2211" w:type="dxa"/>
          </w:tcPr>
          <w:p w:rsidR="004B2CE2" w:rsidRDefault="004B2CE2">
            <w:pPr>
              <w:pStyle w:val="ConsPlusNormal"/>
              <w:jc w:val="center"/>
            </w:pPr>
            <w:r>
              <w:t>5057,95</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8</w:t>
            </w:r>
          </w:p>
        </w:tc>
        <w:tc>
          <w:tcPr>
            <w:tcW w:w="1757" w:type="dxa"/>
          </w:tcPr>
          <w:p w:rsidR="004B2CE2" w:rsidRDefault="004B2CE2">
            <w:pPr>
              <w:pStyle w:val="ConsPlusNormal"/>
              <w:jc w:val="center"/>
            </w:pPr>
            <w:r>
              <w:t>8</w:t>
            </w:r>
          </w:p>
        </w:tc>
        <w:tc>
          <w:tcPr>
            <w:tcW w:w="2098" w:type="dxa"/>
          </w:tcPr>
          <w:p w:rsidR="004B2CE2" w:rsidRDefault="004B2CE2">
            <w:pPr>
              <w:pStyle w:val="ConsPlusNormal"/>
              <w:jc w:val="center"/>
            </w:pPr>
            <w:r>
              <w:t>640,47</w:t>
            </w:r>
          </w:p>
        </w:tc>
        <w:tc>
          <w:tcPr>
            <w:tcW w:w="2211" w:type="dxa"/>
          </w:tcPr>
          <w:p w:rsidR="004B2CE2" w:rsidRDefault="004B2CE2">
            <w:pPr>
              <w:pStyle w:val="ConsPlusNormal"/>
              <w:jc w:val="center"/>
            </w:pPr>
            <w:r>
              <w:t>4541,81</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9</w:t>
            </w:r>
          </w:p>
        </w:tc>
        <w:tc>
          <w:tcPr>
            <w:tcW w:w="1757" w:type="dxa"/>
          </w:tcPr>
          <w:p w:rsidR="004B2CE2" w:rsidRDefault="004B2CE2">
            <w:pPr>
              <w:pStyle w:val="ConsPlusNormal"/>
              <w:jc w:val="center"/>
            </w:pPr>
            <w:r>
              <w:t>9</w:t>
            </w:r>
          </w:p>
        </w:tc>
        <w:tc>
          <w:tcPr>
            <w:tcW w:w="2098" w:type="dxa"/>
          </w:tcPr>
          <w:p w:rsidR="004B2CE2" w:rsidRDefault="004B2CE2">
            <w:pPr>
              <w:pStyle w:val="ConsPlusNormal"/>
              <w:jc w:val="center"/>
            </w:pPr>
            <w:r>
              <w:t>552,90</w:t>
            </w:r>
          </w:p>
        </w:tc>
        <w:tc>
          <w:tcPr>
            <w:tcW w:w="2211" w:type="dxa"/>
          </w:tcPr>
          <w:p w:rsidR="004B2CE2" w:rsidRDefault="004B2CE2">
            <w:pPr>
              <w:pStyle w:val="ConsPlusNormal"/>
              <w:jc w:val="center"/>
            </w:pPr>
            <w:r>
              <w:t>4099,64</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10</w:t>
            </w:r>
          </w:p>
        </w:tc>
        <w:tc>
          <w:tcPr>
            <w:tcW w:w="1757" w:type="dxa"/>
          </w:tcPr>
          <w:p w:rsidR="004B2CE2" w:rsidRDefault="004B2CE2">
            <w:pPr>
              <w:pStyle w:val="ConsPlusNormal"/>
              <w:jc w:val="center"/>
            </w:pPr>
            <w:r>
              <w:t>10</w:t>
            </w:r>
          </w:p>
        </w:tc>
        <w:tc>
          <w:tcPr>
            <w:tcW w:w="2098" w:type="dxa"/>
          </w:tcPr>
          <w:p w:rsidR="004B2CE2" w:rsidRDefault="004B2CE2">
            <w:pPr>
              <w:pStyle w:val="ConsPlusNormal"/>
              <w:jc w:val="center"/>
            </w:pPr>
            <w:r>
              <w:t>500,55</w:t>
            </w:r>
          </w:p>
        </w:tc>
        <w:tc>
          <w:tcPr>
            <w:tcW w:w="2211" w:type="dxa"/>
          </w:tcPr>
          <w:p w:rsidR="004B2CE2" w:rsidRDefault="004B2CE2">
            <w:pPr>
              <w:pStyle w:val="ConsPlusNormal"/>
              <w:jc w:val="center"/>
            </w:pPr>
            <w:r>
              <w:t>3724,59</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11</w:t>
            </w:r>
          </w:p>
        </w:tc>
        <w:tc>
          <w:tcPr>
            <w:tcW w:w="1757" w:type="dxa"/>
          </w:tcPr>
          <w:p w:rsidR="004B2CE2" w:rsidRDefault="004B2CE2">
            <w:pPr>
              <w:pStyle w:val="ConsPlusNormal"/>
              <w:jc w:val="center"/>
            </w:pPr>
            <w:r>
              <w:t>11</w:t>
            </w:r>
          </w:p>
        </w:tc>
        <w:tc>
          <w:tcPr>
            <w:tcW w:w="2098" w:type="dxa"/>
          </w:tcPr>
          <w:p w:rsidR="004B2CE2" w:rsidRDefault="004B2CE2">
            <w:pPr>
              <w:pStyle w:val="ConsPlusNormal"/>
              <w:jc w:val="center"/>
            </w:pPr>
            <w:r>
              <w:t>455,78</w:t>
            </w:r>
          </w:p>
        </w:tc>
        <w:tc>
          <w:tcPr>
            <w:tcW w:w="2211" w:type="dxa"/>
          </w:tcPr>
          <w:p w:rsidR="004B2CE2" w:rsidRDefault="004B2CE2">
            <w:pPr>
              <w:pStyle w:val="ConsPlusNormal"/>
              <w:jc w:val="center"/>
            </w:pPr>
            <w:r>
              <w:t>3386,95</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12</w:t>
            </w:r>
          </w:p>
        </w:tc>
        <w:tc>
          <w:tcPr>
            <w:tcW w:w="1757" w:type="dxa"/>
          </w:tcPr>
          <w:p w:rsidR="004B2CE2" w:rsidRDefault="004B2CE2">
            <w:pPr>
              <w:pStyle w:val="ConsPlusNormal"/>
              <w:jc w:val="center"/>
            </w:pPr>
            <w:r>
              <w:t>12</w:t>
            </w:r>
          </w:p>
        </w:tc>
        <w:tc>
          <w:tcPr>
            <w:tcW w:w="2098" w:type="dxa"/>
          </w:tcPr>
          <w:p w:rsidR="004B2CE2" w:rsidRDefault="004B2CE2">
            <w:pPr>
              <w:pStyle w:val="ConsPlusNormal"/>
              <w:jc w:val="center"/>
            </w:pPr>
            <w:r>
              <w:t>420,21</w:t>
            </w:r>
          </w:p>
        </w:tc>
        <w:tc>
          <w:tcPr>
            <w:tcW w:w="2211" w:type="dxa"/>
          </w:tcPr>
          <w:p w:rsidR="004B2CE2" w:rsidRDefault="004B2CE2">
            <w:pPr>
              <w:pStyle w:val="ConsPlusNormal"/>
              <w:jc w:val="center"/>
            </w:pPr>
            <w:r>
              <w:t>3084,68</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13</w:t>
            </w:r>
          </w:p>
        </w:tc>
        <w:tc>
          <w:tcPr>
            <w:tcW w:w="1757" w:type="dxa"/>
          </w:tcPr>
          <w:p w:rsidR="004B2CE2" w:rsidRDefault="004B2CE2">
            <w:pPr>
              <w:pStyle w:val="ConsPlusNormal"/>
              <w:jc w:val="center"/>
            </w:pPr>
            <w:r>
              <w:t>13</w:t>
            </w:r>
          </w:p>
        </w:tc>
        <w:tc>
          <w:tcPr>
            <w:tcW w:w="2098" w:type="dxa"/>
          </w:tcPr>
          <w:p w:rsidR="004B2CE2" w:rsidRDefault="004B2CE2">
            <w:pPr>
              <w:pStyle w:val="ConsPlusNormal"/>
              <w:jc w:val="center"/>
            </w:pPr>
            <w:r>
              <w:t>393,86</w:t>
            </w:r>
          </w:p>
        </w:tc>
        <w:tc>
          <w:tcPr>
            <w:tcW w:w="2211" w:type="dxa"/>
          </w:tcPr>
          <w:p w:rsidR="004B2CE2" w:rsidRDefault="004B2CE2">
            <w:pPr>
              <w:pStyle w:val="ConsPlusNormal"/>
              <w:jc w:val="center"/>
            </w:pPr>
            <w:r>
              <w:t>2816,36</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14</w:t>
            </w:r>
          </w:p>
        </w:tc>
        <w:tc>
          <w:tcPr>
            <w:tcW w:w="1757" w:type="dxa"/>
          </w:tcPr>
          <w:p w:rsidR="004B2CE2" w:rsidRDefault="004B2CE2">
            <w:pPr>
              <w:pStyle w:val="ConsPlusNormal"/>
              <w:jc w:val="center"/>
            </w:pPr>
            <w:r>
              <w:t>14</w:t>
            </w:r>
          </w:p>
        </w:tc>
        <w:tc>
          <w:tcPr>
            <w:tcW w:w="2098" w:type="dxa"/>
          </w:tcPr>
          <w:p w:rsidR="004B2CE2" w:rsidRDefault="004B2CE2">
            <w:pPr>
              <w:pStyle w:val="ConsPlusNormal"/>
              <w:jc w:val="center"/>
            </w:pPr>
            <w:r>
              <w:t>375,41</w:t>
            </w:r>
          </w:p>
        </w:tc>
        <w:tc>
          <w:tcPr>
            <w:tcW w:w="2211" w:type="dxa"/>
          </w:tcPr>
          <w:p w:rsidR="004B2CE2" w:rsidRDefault="004B2CE2">
            <w:pPr>
              <w:pStyle w:val="ConsPlusNormal"/>
              <w:jc w:val="center"/>
            </w:pPr>
            <w:r>
              <w:t>2577,75</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15</w:t>
            </w:r>
          </w:p>
        </w:tc>
        <w:tc>
          <w:tcPr>
            <w:tcW w:w="1757" w:type="dxa"/>
          </w:tcPr>
          <w:p w:rsidR="004B2CE2" w:rsidRDefault="004B2CE2">
            <w:pPr>
              <w:pStyle w:val="ConsPlusNormal"/>
              <w:jc w:val="center"/>
            </w:pPr>
            <w:r>
              <w:t>15</w:t>
            </w:r>
          </w:p>
        </w:tc>
        <w:tc>
          <w:tcPr>
            <w:tcW w:w="2098" w:type="dxa"/>
          </w:tcPr>
          <w:p w:rsidR="004B2CE2" w:rsidRDefault="004B2CE2">
            <w:pPr>
              <w:pStyle w:val="ConsPlusNormal"/>
              <w:jc w:val="center"/>
            </w:pPr>
            <w:r>
              <w:t>356,10</w:t>
            </w:r>
          </w:p>
        </w:tc>
        <w:tc>
          <w:tcPr>
            <w:tcW w:w="2211" w:type="dxa"/>
          </w:tcPr>
          <w:p w:rsidR="004B2CE2" w:rsidRDefault="004B2CE2">
            <w:pPr>
              <w:pStyle w:val="ConsPlusNormal"/>
              <w:jc w:val="center"/>
            </w:pPr>
            <w:r>
              <w:t>2358,20</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16</w:t>
            </w:r>
          </w:p>
        </w:tc>
        <w:tc>
          <w:tcPr>
            <w:tcW w:w="1757" w:type="dxa"/>
          </w:tcPr>
          <w:p w:rsidR="004B2CE2" w:rsidRDefault="004B2CE2">
            <w:pPr>
              <w:pStyle w:val="ConsPlusNormal"/>
              <w:jc w:val="center"/>
            </w:pPr>
            <w:r>
              <w:t>16</w:t>
            </w:r>
          </w:p>
        </w:tc>
        <w:tc>
          <w:tcPr>
            <w:tcW w:w="2098" w:type="dxa"/>
          </w:tcPr>
          <w:p w:rsidR="004B2CE2" w:rsidRDefault="004B2CE2">
            <w:pPr>
              <w:pStyle w:val="ConsPlusNormal"/>
              <w:jc w:val="center"/>
            </w:pPr>
            <w:r>
              <w:t>340,43</w:t>
            </w:r>
          </w:p>
        </w:tc>
        <w:tc>
          <w:tcPr>
            <w:tcW w:w="2211" w:type="dxa"/>
          </w:tcPr>
          <w:p w:rsidR="004B2CE2" w:rsidRDefault="004B2CE2">
            <w:pPr>
              <w:pStyle w:val="ConsPlusNormal"/>
              <w:jc w:val="center"/>
            </w:pPr>
            <w:r>
              <w:t>2160,29</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17</w:t>
            </w:r>
          </w:p>
        </w:tc>
        <w:tc>
          <w:tcPr>
            <w:tcW w:w="1757" w:type="dxa"/>
          </w:tcPr>
          <w:p w:rsidR="004B2CE2" w:rsidRDefault="004B2CE2">
            <w:pPr>
              <w:pStyle w:val="ConsPlusNormal"/>
              <w:jc w:val="center"/>
            </w:pPr>
            <w:r>
              <w:t>17</w:t>
            </w:r>
          </w:p>
        </w:tc>
        <w:tc>
          <w:tcPr>
            <w:tcW w:w="2098" w:type="dxa"/>
          </w:tcPr>
          <w:p w:rsidR="004B2CE2" w:rsidRDefault="004B2CE2">
            <w:pPr>
              <w:pStyle w:val="ConsPlusNormal"/>
              <w:jc w:val="center"/>
            </w:pPr>
            <w:r>
              <w:t>326,62</w:t>
            </w:r>
          </w:p>
        </w:tc>
        <w:tc>
          <w:tcPr>
            <w:tcW w:w="2211" w:type="dxa"/>
          </w:tcPr>
          <w:p w:rsidR="004B2CE2" w:rsidRDefault="004B2CE2">
            <w:pPr>
              <w:pStyle w:val="ConsPlusNormal"/>
              <w:jc w:val="center"/>
            </w:pPr>
            <w:r>
              <w:t>1981,02</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18</w:t>
            </w:r>
          </w:p>
        </w:tc>
        <w:tc>
          <w:tcPr>
            <w:tcW w:w="1757" w:type="dxa"/>
          </w:tcPr>
          <w:p w:rsidR="004B2CE2" w:rsidRDefault="004B2CE2">
            <w:pPr>
              <w:pStyle w:val="ConsPlusNormal"/>
              <w:jc w:val="center"/>
            </w:pPr>
            <w:r>
              <w:t>18</w:t>
            </w:r>
          </w:p>
        </w:tc>
        <w:tc>
          <w:tcPr>
            <w:tcW w:w="2098" w:type="dxa"/>
          </w:tcPr>
          <w:p w:rsidR="004B2CE2" w:rsidRDefault="004B2CE2">
            <w:pPr>
              <w:pStyle w:val="ConsPlusNormal"/>
              <w:jc w:val="center"/>
            </w:pPr>
            <w:r>
              <w:t>308,34</w:t>
            </w:r>
          </w:p>
        </w:tc>
        <w:tc>
          <w:tcPr>
            <w:tcW w:w="2211" w:type="dxa"/>
          </w:tcPr>
          <w:p w:rsidR="004B2CE2" w:rsidRDefault="004B2CE2">
            <w:pPr>
              <w:pStyle w:val="ConsPlusNormal"/>
              <w:jc w:val="center"/>
            </w:pPr>
            <w:r>
              <w:t>1812,51</w:t>
            </w:r>
          </w:p>
        </w:tc>
        <w:tc>
          <w:tcPr>
            <w:tcW w:w="2494" w:type="dxa"/>
          </w:tcPr>
          <w:p w:rsidR="004B2CE2" w:rsidRDefault="004B2CE2">
            <w:pPr>
              <w:pStyle w:val="ConsPlusNormal"/>
              <w:jc w:val="center"/>
            </w:pPr>
            <w:r>
              <w:t>0,51</w:t>
            </w:r>
          </w:p>
        </w:tc>
      </w:tr>
      <w:tr w:rsidR="004B2CE2">
        <w:tc>
          <w:tcPr>
            <w:tcW w:w="510" w:type="dxa"/>
          </w:tcPr>
          <w:p w:rsidR="004B2CE2" w:rsidRDefault="004B2CE2">
            <w:pPr>
              <w:pStyle w:val="ConsPlusNormal"/>
              <w:jc w:val="center"/>
            </w:pPr>
            <w:r>
              <w:t>19</w:t>
            </w:r>
          </w:p>
        </w:tc>
        <w:tc>
          <w:tcPr>
            <w:tcW w:w="1757" w:type="dxa"/>
          </w:tcPr>
          <w:p w:rsidR="004B2CE2" w:rsidRDefault="004B2CE2">
            <w:pPr>
              <w:pStyle w:val="ConsPlusNormal"/>
              <w:jc w:val="center"/>
            </w:pPr>
            <w:r>
              <w:t>19</w:t>
            </w:r>
          </w:p>
        </w:tc>
        <w:tc>
          <w:tcPr>
            <w:tcW w:w="2098" w:type="dxa"/>
          </w:tcPr>
          <w:p w:rsidR="004B2CE2" w:rsidRDefault="004B2CE2">
            <w:pPr>
              <w:pStyle w:val="ConsPlusNormal"/>
              <w:jc w:val="center"/>
            </w:pPr>
            <w:r>
              <w:t>293,35</w:t>
            </w:r>
          </w:p>
        </w:tc>
        <w:tc>
          <w:tcPr>
            <w:tcW w:w="2211" w:type="dxa"/>
          </w:tcPr>
          <w:p w:rsidR="004B2CE2" w:rsidRDefault="004B2CE2">
            <w:pPr>
              <w:pStyle w:val="ConsPlusNormal"/>
              <w:jc w:val="center"/>
            </w:pPr>
            <w:r>
              <w:t>1660,90</w:t>
            </w:r>
          </w:p>
        </w:tc>
        <w:tc>
          <w:tcPr>
            <w:tcW w:w="2494" w:type="dxa"/>
          </w:tcPr>
          <w:p w:rsidR="004B2CE2" w:rsidRDefault="004B2CE2">
            <w:pPr>
              <w:pStyle w:val="ConsPlusNormal"/>
              <w:jc w:val="center"/>
            </w:pPr>
            <w:r>
              <w:t>0,51</w:t>
            </w:r>
          </w:p>
        </w:tc>
      </w:tr>
    </w:tbl>
    <w:p w:rsidR="004B2CE2" w:rsidRDefault="004B2CE2">
      <w:pPr>
        <w:pStyle w:val="ConsPlusNormal"/>
        <w:jc w:val="both"/>
      </w:pPr>
      <w:r>
        <w:t xml:space="preserve">(в ред. </w:t>
      </w:r>
      <w:hyperlink r:id="rId107" w:history="1">
        <w:r>
          <w:rPr>
            <w:color w:val="0000FF"/>
          </w:rPr>
          <w:t>Постановления</w:t>
        </w:r>
      </w:hyperlink>
      <w:r>
        <w:t xml:space="preserve"> Правительства Санкт-Петербурга от 18.12.2014 N 1137)</w:t>
      </w:r>
    </w:p>
    <w:p w:rsidR="004B2CE2" w:rsidRDefault="004B2CE2">
      <w:pPr>
        <w:pStyle w:val="ConsPlusNormal"/>
        <w:ind w:firstLine="540"/>
        <w:jc w:val="both"/>
      </w:pPr>
    </w:p>
    <w:p w:rsidR="004B2CE2" w:rsidRDefault="004B2CE2">
      <w:pPr>
        <w:pStyle w:val="ConsPlusNormal"/>
        <w:ind w:firstLine="540"/>
        <w:jc w:val="both"/>
      </w:pPr>
      <w:r>
        <w:t>--------------------------------</w:t>
      </w:r>
    </w:p>
    <w:p w:rsidR="004B2CE2" w:rsidRDefault="004B2CE2">
      <w:pPr>
        <w:pStyle w:val="ConsPlusNormal"/>
        <w:spacing w:before="220"/>
        <w:ind w:firstLine="540"/>
        <w:jc w:val="both"/>
      </w:pPr>
      <w:bookmarkStart w:id="14" w:name="P336"/>
      <w:bookmarkEnd w:id="14"/>
      <w:r>
        <w:t>&lt;*&gt; Применяется для:</w:t>
      </w:r>
    </w:p>
    <w:p w:rsidR="004B2CE2" w:rsidRDefault="004B2CE2">
      <w:pPr>
        <w:pStyle w:val="ConsPlusNormal"/>
        <w:spacing w:before="220"/>
        <w:ind w:firstLine="540"/>
        <w:jc w:val="both"/>
      </w:pPr>
      <w:r>
        <w:t>земельных участков, в том числе предоставленных в субаренду, на которых расположены объекты капитального строительства, возведенные в установленном порядке;</w:t>
      </w:r>
    </w:p>
    <w:p w:rsidR="004B2CE2" w:rsidRDefault="004B2CE2">
      <w:pPr>
        <w:pStyle w:val="ConsPlusNormal"/>
        <w:spacing w:before="220"/>
        <w:ind w:firstLine="540"/>
        <w:jc w:val="both"/>
      </w:pPr>
      <w:r>
        <w:t>земельных участков, предоставленных для капитального строительства и дальнейшей эксплуатации объектов капитального строительства (в тех случаях, когда в соответствии с правовыми актами Санкт-Петербурга арендная плата за такие земельные участки должна определяться на основании настоящего Положения);</w:t>
      </w:r>
    </w:p>
    <w:p w:rsidR="004B2CE2" w:rsidRDefault="004B2CE2">
      <w:pPr>
        <w:pStyle w:val="ConsPlusNormal"/>
        <w:spacing w:before="220"/>
        <w:ind w:firstLine="540"/>
        <w:jc w:val="both"/>
      </w:pPr>
      <w:r>
        <w:t>земельных участков, предоставленных для проведения изыскательских работ, в целях определения возможности проектирования и строительства объектов недвижимости;</w:t>
      </w:r>
    </w:p>
    <w:p w:rsidR="004B2CE2" w:rsidRDefault="004B2CE2">
      <w:pPr>
        <w:pStyle w:val="ConsPlusNormal"/>
        <w:spacing w:before="220"/>
        <w:ind w:firstLine="540"/>
        <w:jc w:val="both"/>
      </w:pPr>
      <w:r>
        <w:t xml:space="preserve">земельных участков, предоставленных по договору аренды в порядке, предусмотренном в </w:t>
      </w:r>
      <w:hyperlink r:id="rId108" w:history="1">
        <w:r>
          <w:rPr>
            <w:color w:val="0000FF"/>
          </w:rPr>
          <w:t>статье 36</w:t>
        </w:r>
      </w:hyperlink>
      <w:r>
        <w:t xml:space="preserve"> Земельного кодекса Российской Федерации.</w:t>
      </w:r>
    </w:p>
    <w:p w:rsidR="004B2CE2" w:rsidRDefault="004B2CE2">
      <w:pPr>
        <w:pStyle w:val="ConsPlusNormal"/>
        <w:jc w:val="both"/>
      </w:pPr>
      <w:r>
        <w:t xml:space="preserve">(сноска в ред. </w:t>
      </w:r>
      <w:hyperlink r:id="rId109" w:history="1">
        <w:r>
          <w:rPr>
            <w:color w:val="0000FF"/>
          </w:rPr>
          <w:t>Постановления</w:t>
        </w:r>
      </w:hyperlink>
      <w:r>
        <w:t xml:space="preserve"> Правительства Санкт-Петербурга от 21.02.2011 N 218)</w:t>
      </w:r>
    </w:p>
    <w:p w:rsidR="004B2CE2" w:rsidRDefault="004B2CE2">
      <w:pPr>
        <w:pStyle w:val="ConsPlusNormal"/>
        <w:spacing w:before="220"/>
        <w:ind w:firstLine="540"/>
        <w:jc w:val="both"/>
      </w:pPr>
      <w:bookmarkStart w:id="15" w:name="P342"/>
      <w:bookmarkEnd w:id="15"/>
      <w:r>
        <w:t>&lt;**&gt; Применяется при предоставлении незастроенных земельных участков под цели, не связанные с капитальным строительством, а также для земельных участков, при расчете арендной платы за которые применяется базовая ставка арендной платы за 1 кв. м в год для капитальных объектов, в части, занимаемой временными объектами торговли и оказания услуг.</w:t>
      </w:r>
    </w:p>
    <w:p w:rsidR="004B2CE2" w:rsidRDefault="004B2CE2">
      <w:pPr>
        <w:pStyle w:val="ConsPlusNormal"/>
        <w:jc w:val="both"/>
      </w:pPr>
      <w:r>
        <w:t xml:space="preserve">(сноска в ред. </w:t>
      </w:r>
      <w:hyperlink r:id="rId110" w:history="1">
        <w:r>
          <w:rPr>
            <w:color w:val="0000FF"/>
          </w:rPr>
          <w:t>Постановления</w:t>
        </w:r>
      </w:hyperlink>
      <w:r>
        <w:t xml:space="preserve"> Правительства Санкт-Петербурга от 21.02.2011 N 218)</w:t>
      </w:r>
    </w:p>
    <w:p w:rsidR="004B2CE2" w:rsidRDefault="004B2CE2">
      <w:pPr>
        <w:pStyle w:val="ConsPlusNormal"/>
        <w:spacing w:before="220"/>
        <w:ind w:firstLine="540"/>
        <w:jc w:val="both"/>
      </w:pPr>
      <w:bookmarkStart w:id="16" w:name="P344"/>
      <w:bookmarkEnd w:id="16"/>
      <w:r>
        <w:t xml:space="preserve">&lt;***&gt; Применяется для земельных участков (частей земельных участков), которые используются под особые (льготные) </w:t>
      </w:r>
      <w:hyperlink w:anchor="P8003" w:history="1">
        <w:r>
          <w:rPr>
            <w:color w:val="0000FF"/>
          </w:rPr>
          <w:t>виды деятельности</w:t>
        </w:r>
      </w:hyperlink>
      <w:r>
        <w:t xml:space="preserve"> арендаторов, виды объектов и </w:t>
      </w:r>
      <w:hyperlink w:anchor="P8059" w:history="1">
        <w:r>
          <w:rPr>
            <w:color w:val="0000FF"/>
          </w:rPr>
          <w:t>категории</w:t>
        </w:r>
      </w:hyperlink>
      <w:r>
        <w:t xml:space="preserve"> арендаторов, которые определены в приложении 7 к настоящему Положению. Для земельных участков, используемых на условиях субаренды, базовая ставка арендной платы не применяется.</w:t>
      </w:r>
    </w:p>
    <w:p w:rsidR="004B2CE2" w:rsidRDefault="004B2CE2">
      <w:pPr>
        <w:pStyle w:val="ConsPlusNormal"/>
        <w:ind w:firstLine="540"/>
        <w:jc w:val="both"/>
      </w:pPr>
    </w:p>
    <w:p w:rsidR="004B2CE2" w:rsidRDefault="004B2CE2">
      <w:pPr>
        <w:pStyle w:val="ConsPlusNormal"/>
        <w:ind w:firstLine="540"/>
        <w:jc w:val="both"/>
      </w:pPr>
      <w:r>
        <w:t>Примечание.</w:t>
      </w:r>
    </w:p>
    <w:p w:rsidR="004B2CE2" w:rsidRDefault="004B2CE2">
      <w:pPr>
        <w:pStyle w:val="ConsPlusNormal"/>
        <w:spacing w:before="220"/>
        <w:ind w:firstLine="540"/>
        <w:jc w:val="both"/>
      </w:pPr>
      <w:r>
        <w:t>Базовая ставка арендной платы за один квадратный метр в год в данной зоне градостроительной ценности территории устанавливается в соответствии с таблицей на пересечении графы номера зоны градостроительной ценности территории и графы базовой ставки определенной категории.</w:t>
      </w:r>
    </w:p>
    <w:p w:rsidR="004B2CE2" w:rsidRDefault="004B2CE2">
      <w:pPr>
        <w:pStyle w:val="ConsPlusNormal"/>
        <w:ind w:firstLine="540"/>
        <w:jc w:val="both"/>
      </w:pPr>
    </w:p>
    <w:p w:rsidR="004B2CE2" w:rsidRDefault="004B2CE2">
      <w:pPr>
        <w:pStyle w:val="ConsPlusNormal"/>
        <w:ind w:firstLine="540"/>
        <w:jc w:val="both"/>
      </w:pPr>
      <w:r>
        <w:t>Принятое сокращение.</w:t>
      </w:r>
    </w:p>
    <w:p w:rsidR="004B2CE2" w:rsidRDefault="004B2CE2">
      <w:pPr>
        <w:pStyle w:val="ConsPlusNormal"/>
        <w:spacing w:before="220"/>
        <w:ind w:firstLine="540"/>
        <w:jc w:val="both"/>
      </w:pPr>
      <w:r>
        <w:t>ЗГЦТ - зона градостроительной ценности территории, применяемая при определении арендной платы.</w:t>
      </w: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jc w:val="right"/>
        <w:outlineLvl w:val="1"/>
      </w:pPr>
      <w:r>
        <w:t>Приложение 2</w:t>
      </w:r>
    </w:p>
    <w:p w:rsidR="004B2CE2" w:rsidRDefault="004B2CE2">
      <w:pPr>
        <w:pStyle w:val="ConsPlusNormal"/>
        <w:jc w:val="right"/>
      </w:pPr>
      <w:r>
        <w:t>к Положению о порядке определения</w:t>
      </w:r>
    </w:p>
    <w:p w:rsidR="004B2CE2" w:rsidRDefault="004B2CE2">
      <w:pPr>
        <w:pStyle w:val="ConsPlusNormal"/>
        <w:jc w:val="right"/>
      </w:pPr>
      <w:r>
        <w:t>базовых ставок арендной платы</w:t>
      </w:r>
    </w:p>
    <w:p w:rsidR="004B2CE2" w:rsidRDefault="004B2CE2">
      <w:pPr>
        <w:pStyle w:val="ConsPlusNormal"/>
        <w:jc w:val="right"/>
      </w:pPr>
      <w:r>
        <w:t>и коэффициентов, используемых</w:t>
      </w:r>
    </w:p>
    <w:p w:rsidR="004B2CE2" w:rsidRDefault="004B2CE2">
      <w:pPr>
        <w:pStyle w:val="ConsPlusNormal"/>
        <w:jc w:val="right"/>
      </w:pPr>
      <w:r>
        <w:t>в Методике определения арендной платы</w:t>
      </w:r>
    </w:p>
    <w:p w:rsidR="004B2CE2" w:rsidRDefault="004B2CE2">
      <w:pPr>
        <w:pStyle w:val="ConsPlusNormal"/>
        <w:jc w:val="right"/>
      </w:pPr>
      <w:r>
        <w:t>за земельные участки, находящиеся</w:t>
      </w:r>
    </w:p>
    <w:p w:rsidR="004B2CE2" w:rsidRDefault="004B2CE2">
      <w:pPr>
        <w:pStyle w:val="ConsPlusNormal"/>
        <w:jc w:val="right"/>
      </w:pPr>
      <w:r>
        <w:t>в государственной собственности</w:t>
      </w:r>
    </w:p>
    <w:p w:rsidR="004B2CE2" w:rsidRDefault="004B2CE2">
      <w:pPr>
        <w:pStyle w:val="ConsPlusNormal"/>
        <w:jc w:val="right"/>
      </w:pPr>
      <w:r>
        <w:t>Санкт-Петербурга, об особых случаях</w:t>
      </w:r>
    </w:p>
    <w:p w:rsidR="004B2CE2" w:rsidRDefault="004B2CE2">
      <w:pPr>
        <w:pStyle w:val="ConsPlusNormal"/>
        <w:jc w:val="right"/>
      </w:pPr>
      <w:r>
        <w:t>и порядке определения арендной платы</w:t>
      </w:r>
    </w:p>
    <w:p w:rsidR="004B2CE2" w:rsidRDefault="004B2CE2">
      <w:pPr>
        <w:pStyle w:val="ConsPlusNormal"/>
        <w:ind w:firstLine="540"/>
        <w:jc w:val="both"/>
      </w:pPr>
    </w:p>
    <w:p w:rsidR="004B2CE2" w:rsidRDefault="004B2CE2">
      <w:pPr>
        <w:pStyle w:val="ConsPlusTitle"/>
        <w:jc w:val="center"/>
      </w:pPr>
      <w:bookmarkStart w:id="17" w:name="P366"/>
      <w:bookmarkEnd w:id="17"/>
      <w:r>
        <w:t>РАСЧЕТ</w:t>
      </w:r>
    </w:p>
    <w:p w:rsidR="004B2CE2" w:rsidRDefault="004B2CE2">
      <w:pPr>
        <w:pStyle w:val="ConsPlusTitle"/>
        <w:jc w:val="center"/>
      </w:pPr>
      <w:r>
        <w:t>КОЭФФИЦИЕНТА МЕСТОПОЛОЖЕНИЯ</w:t>
      </w:r>
    </w:p>
    <w:p w:rsidR="004B2CE2" w:rsidRDefault="004B2CE2">
      <w:pPr>
        <w:pStyle w:val="ConsPlusNormal"/>
        <w:ind w:firstLine="540"/>
        <w:jc w:val="both"/>
      </w:pPr>
    </w:p>
    <w:p w:rsidR="004B2CE2" w:rsidRDefault="004B2CE2">
      <w:pPr>
        <w:pStyle w:val="ConsPlusNormal"/>
        <w:ind w:firstLine="540"/>
        <w:jc w:val="both"/>
      </w:pPr>
      <w:bookmarkStart w:id="18" w:name="P369"/>
      <w:bookmarkEnd w:id="18"/>
      <w:r>
        <w:t>1. Расчет коэффициента местоположения осуществляется по следующей зависимости:</w:t>
      </w:r>
    </w:p>
    <w:p w:rsidR="004B2CE2" w:rsidRDefault="004B2CE2">
      <w:pPr>
        <w:pStyle w:val="ConsPlusNormal"/>
        <w:ind w:firstLine="540"/>
        <w:jc w:val="both"/>
      </w:pPr>
    </w:p>
    <w:p w:rsidR="004B2CE2" w:rsidRPr="004B2CE2" w:rsidRDefault="004B2CE2">
      <w:pPr>
        <w:pStyle w:val="ConsPlusNormal"/>
        <w:jc w:val="center"/>
        <w:rPr>
          <w:lang w:val="en-US"/>
        </w:rPr>
      </w:pPr>
      <w:r w:rsidRPr="004B2CE2">
        <w:rPr>
          <w:lang w:val="en-US"/>
        </w:rPr>
        <w:t>Kmp = kmp</w:t>
      </w:r>
      <w:r w:rsidRPr="004B2CE2">
        <w:rPr>
          <w:vertAlign w:val="subscript"/>
          <w:lang w:val="en-US"/>
        </w:rPr>
        <w:t>1calc_max</w:t>
      </w:r>
      <w:r w:rsidRPr="004B2CE2">
        <w:rPr>
          <w:lang w:val="en-US"/>
        </w:rPr>
        <w:t xml:space="preserve"> x ps</w:t>
      </w:r>
      <w:r w:rsidRPr="004B2CE2">
        <w:rPr>
          <w:vertAlign w:val="subscript"/>
          <w:lang w:val="en-US"/>
        </w:rPr>
        <w:t>1</w:t>
      </w:r>
      <w:r w:rsidRPr="004B2CE2">
        <w:rPr>
          <w:lang w:val="en-US"/>
        </w:rPr>
        <w:t xml:space="preserve"> / Ps + Kmp</w:t>
      </w:r>
      <w:r w:rsidRPr="004B2CE2">
        <w:rPr>
          <w:vertAlign w:val="subscript"/>
          <w:lang w:val="en-US"/>
        </w:rPr>
        <w:t>2calc_max</w:t>
      </w:r>
      <w:r w:rsidRPr="004B2CE2">
        <w:rPr>
          <w:lang w:val="en-US"/>
        </w:rPr>
        <w:t xml:space="preserve"> x ps</w:t>
      </w:r>
      <w:r w:rsidRPr="004B2CE2">
        <w:rPr>
          <w:vertAlign w:val="subscript"/>
          <w:lang w:val="en-US"/>
        </w:rPr>
        <w:t>2</w:t>
      </w:r>
      <w:r w:rsidRPr="004B2CE2">
        <w:rPr>
          <w:lang w:val="en-US"/>
        </w:rPr>
        <w:t xml:space="preserve"> / Ps +</w:t>
      </w:r>
    </w:p>
    <w:p w:rsidR="004B2CE2" w:rsidRPr="004B2CE2" w:rsidRDefault="004B2CE2">
      <w:pPr>
        <w:pStyle w:val="ConsPlusNormal"/>
        <w:jc w:val="center"/>
        <w:rPr>
          <w:lang w:val="en-US"/>
        </w:rPr>
      </w:pPr>
      <w:r w:rsidRPr="004B2CE2">
        <w:rPr>
          <w:lang w:val="en-US"/>
        </w:rPr>
        <w:t>+ ... + Kmp</w:t>
      </w:r>
      <w:r w:rsidRPr="004B2CE2">
        <w:rPr>
          <w:vertAlign w:val="subscript"/>
          <w:lang w:val="en-US"/>
        </w:rPr>
        <w:t>ncalc_max</w:t>
      </w:r>
      <w:r w:rsidRPr="004B2CE2">
        <w:rPr>
          <w:lang w:val="en-US"/>
        </w:rPr>
        <w:t xml:space="preserve"> x ps</w:t>
      </w:r>
      <w:r w:rsidRPr="004B2CE2">
        <w:rPr>
          <w:vertAlign w:val="subscript"/>
          <w:lang w:val="en-US"/>
        </w:rPr>
        <w:t>n</w:t>
      </w:r>
      <w:r w:rsidRPr="004B2CE2">
        <w:rPr>
          <w:lang w:val="en-US"/>
        </w:rPr>
        <w:t xml:space="preserve"> / Ps,</w:t>
      </w:r>
    </w:p>
    <w:p w:rsidR="004B2CE2" w:rsidRPr="004B2CE2" w:rsidRDefault="004B2CE2">
      <w:pPr>
        <w:pStyle w:val="ConsPlusNormal"/>
        <w:ind w:firstLine="540"/>
        <w:jc w:val="both"/>
        <w:rPr>
          <w:lang w:val="en-US"/>
        </w:rPr>
      </w:pPr>
    </w:p>
    <w:p w:rsidR="004B2CE2" w:rsidRDefault="004B2CE2">
      <w:pPr>
        <w:pStyle w:val="ConsPlusNormal"/>
        <w:ind w:firstLine="540"/>
        <w:jc w:val="both"/>
      </w:pPr>
      <w:r>
        <w:t>где:</w:t>
      </w:r>
    </w:p>
    <w:p w:rsidR="004B2CE2" w:rsidRDefault="004B2CE2">
      <w:pPr>
        <w:pStyle w:val="ConsPlusNormal"/>
        <w:spacing w:before="220"/>
        <w:ind w:firstLine="540"/>
        <w:jc w:val="both"/>
      </w:pPr>
      <w:r>
        <w:t>Kmp - коэффициент местоположения, характеризующий увеличение базовой ставки арендной платы за счет совместного влияния на повышение степени коммерческой привлекательности земельного участка локальных центров и основных магистралей;</w:t>
      </w:r>
    </w:p>
    <w:p w:rsidR="004B2CE2" w:rsidRDefault="004B2CE2">
      <w:pPr>
        <w:pStyle w:val="ConsPlusNormal"/>
        <w:spacing w:before="220"/>
        <w:ind w:firstLine="540"/>
        <w:jc w:val="both"/>
      </w:pPr>
      <w:r>
        <w:t>Kmp</w:t>
      </w:r>
      <w:r>
        <w:rPr>
          <w:vertAlign w:val="subscript"/>
        </w:rPr>
        <w:t>icalc_max</w:t>
      </w:r>
      <w:r>
        <w:t xml:space="preserve"> - коэффициент, характеризующий увеличение базовой ставки арендной платы за счет объекта, максимально влияющего на повышение коммерческой привлекательности земель;</w:t>
      </w:r>
    </w:p>
    <w:p w:rsidR="004B2CE2" w:rsidRDefault="004B2CE2">
      <w:pPr>
        <w:pStyle w:val="ConsPlusNormal"/>
        <w:spacing w:before="220"/>
        <w:ind w:firstLine="540"/>
        <w:jc w:val="both"/>
      </w:pPr>
      <w:r>
        <w:t>ps</w:t>
      </w:r>
      <w:r>
        <w:rPr>
          <w:vertAlign w:val="subscript"/>
        </w:rPr>
        <w:t>i</w:t>
      </w:r>
      <w:r>
        <w:t xml:space="preserve"> - площадь части земельного участка, для которой рассчитывается коэффициент местоположения, кв. м;</w:t>
      </w:r>
    </w:p>
    <w:p w:rsidR="004B2CE2" w:rsidRDefault="004B2CE2">
      <w:pPr>
        <w:pStyle w:val="ConsPlusNormal"/>
        <w:spacing w:before="220"/>
        <w:ind w:firstLine="540"/>
        <w:jc w:val="both"/>
      </w:pPr>
      <w:r>
        <w:t>i = 1...n - порядковый номер части земельного участка, для которой рассчитывается коэффициент местоположения;</w:t>
      </w:r>
    </w:p>
    <w:p w:rsidR="004B2CE2" w:rsidRDefault="004B2CE2">
      <w:pPr>
        <w:pStyle w:val="ConsPlusNormal"/>
        <w:spacing w:before="220"/>
        <w:ind w:firstLine="540"/>
        <w:jc w:val="both"/>
      </w:pPr>
      <w:r>
        <w:t>n - количество частей, для которых рассчитывается коэффициент местоположения;</w:t>
      </w:r>
    </w:p>
    <w:p w:rsidR="004B2CE2" w:rsidRDefault="004B2CE2">
      <w:pPr>
        <w:pStyle w:val="ConsPlusNormal"/>
        <w:spacing w:before="220"/>
        <w:ind w:firstLine="540"/>
        <w:jc w:val="both"/>
      </w:pPr>
      <w:r>
        <w:t>Ps - общая площадь земельного участка, кв. м.</w:t>
      </w:r>
    </w:p>
    <w:p w:rsidR="004B2CE2" w:rsidRDefault="004B2CE2">
      <w:pPr>
        <w:pStyle w:val="ConsPlusNormal"/>
        <w:jc w:val="both"/>
      </w:pPr>
    </w:p>
    <w:p w:rsidR="004B2CE2" w:rsidRDefault="004B2CE2">
      <w:pPr>
        <w:pStyle w:val="ConsPlusNormal"/>
        <w:ind w:firstLine="540"/>
        <w:jc w:val="both"/>
      </w:pPr>
      <w:r>
        <w:t>2. Коэффициент Kmp</w:t>
      </w:r>
      <w:r>
        <w:rPr>
          <w:vertAlign w:val="subscript"/>
        </w:rPr>
        <w:t>icalc_max</w:t>
      </w:r>
      <w:r>
        <w:t xml:space="preserve"> определяется как максимальное значение из коэффициентов Kmp</w:t>
      </w:r>
      <w:r>
        <w:rPr>
          <w:vertAlign w:val="subscript"/>
        </w:rPr>
        <w:t>icalc</w:t>
      </w:r>
      <w:r>
        <w:t xml:space="preserve">, характеризующих изменение арендной платы за счет влияния основных магистралей и/или локальных центров на повышение коммерческой привлекательности земельного участка (части земельного участка) и определяемых в соответствии с </w:t>
      </w:r>
      <w:hyperlink w:anchor="P383" w:history="1">
        <w:r>
          <w:rPr>
            <w:color w:val="0000FF"/>
          </w:rPr>
          <w:t>пунктами 3</w:t>
        </w:r>
      </w:hyperlink>
      <w:r>
        <w:t xml:space="preserve"> и </w:t>
      </w:r>
      <w:hyperlink w:anchor="P392" w:history="1">
        <w:r>
          <w:rPr>
            <w:color w:val="0000FF"/>
          </w:rPr>
          <w:t>4</w:t>
        </w:r>
      </w:hyperlink>
      <w:r>
        <w:t xml:space="preserve"> настоящего приложения.</w:t>
      </w:r>
    </w:p>
    <w:p w:rsidR="004B2CE2" w:rsidRDefault="004B2CE2">
      <w:pPr>
        <w:pStyle w:val="ConsPlusNormal"/>
        <w:spacing w:before="220"/>
        <w:ind w:firstLine="540"/>
        <w:jc w:val="both"/>
      </w:pPr>
      <w:bookmarkStart w:id="19" w:name="P383"/>
      <w:bookmarkEnd w:id="19"/>
      <w:r>
        <w:t>3. Коэффициенты Kmp</w:t>
      </w:r>
      <w:r>
        <w:rPr>
          <w:vertAlign w:val="subscript"/>
        </w:rPr>
        <w:t>icalc</w:t>
      </w:r>
      <w:r>
        <w:t xml:space="preserve"> рассчитываются по следующей формуле:</w:t>
      </w:r>
    </w:p>
    <w:p w:rsidR="004B2CE2" w:rsidRDefault="004B2CE2">
      <w:pPr>
        <w:pStyle w:val="ConsPlusNormal"/>
        <w:ind w:firstLine="540"/>
        <w:jc w:val="both"/>
      </w:pPr>
    </w:p>
    <w:p w:rsidR="004B2CE2" w:rsidRPr="004B2CE2" w:rsidRDefault="004B2CE2">
      <w:pPr>
        <w:pStyle w:val="ConsPlusNormal"/>
        <w:jc w:val="center"/>
        <w:rPr>
          <w:lang w:val="en-US"/>
        </w:rPr>
      </w:pPr>
      <w:r w:rsidRPr="004B2CE2">
        <w:rPr>
          <w:lang w:val="en-US"/>
        </w:rPr>
        <w:t>Kmp</w:t>
      </w:r>
      <w:r w:rsidRPr="004B2CE2">
        <w:rPr>
          <w:vertAlign w:val="subscript"/>
          <w:lang w:val="en-US"/>
        </w:rPr>
        <w:t>icalc</w:t>
      </w:r>
      <w:r w:rsidRPr="004B2CE2">
        <w:rPr>
          <w:lang w:val="en-US"/>
        </w:rPr>
        <w:t xml:space="preserve"> = [(1 - Kmp'</w:t>
      </w:r>
      <w:r w:rsidRPr="004B2CE2">
        <w:rPr>
          <w:vertAlign w:val="subscript"/>
          <w:lang w:val="en-US"/>
        </w:rPr>
        <w:t>max</w:t>
      </w:r>
      <w:r w:rsidRPr="004B2CE2">
        <w:rPr>
          <w:lang w:val="en-US"/>
        </w:rPr>
        <w:t>) / r</w:t>
      </w:r>
      <w:r w:rsidRPr="004B2CE2">
        <w:rPr>
          <w:vertAlign w:val="subscript"/>
          <w:lang w:val="en-US"/>
        </w:rPr>
        <w:t>max</w:t>
      </w:r>
      <w:r w:rsidRPr="004B2CE2">
        <w:rPr>
          <w:lang w:val="en-US"/>
        </w:rPr>
        <w:t>] x r + Kmp'</w:t>
      </w:r>
      <w:r w:rsidRPr="004B2CE2">
        <w:rPr>
          <w:vertAlign w:val="subscript"/>
          <w:lang w:val="en-US"/>
        </w:rPr>
        <w:t>max</w:t>
      </w:r>
      <w:r w:rsidRPr="004B2CE2">
        <w:rPr>
          <w:lang w:val="en-US"/>
        </w:rPr>
        <w:t>,</w:t>
      </w:r>
    </w:p>
    <w:p w:rsidR="004B2CE2" w:rsidRPr="004B2CE2" w:rsidRDefault="004B2CE2">
      <w:pPr>
        <w:pStyle w:val="ConsPlusNormal"/>
        <w:jc w:val="both"/>
        <w:rPr>
          <w:lang w:val="en-US"/>
        </w:rPr>
      </w:pPr>
    </w:p>
    <w:p w:rsidR="004B2CE2" w:rsidRDefault="004B2CE2">
      <w:pPr>
        <w:pStyle w:val="ConsPlusNormal"/>
        <w:ind w:firstLine="540"/>
        <w:jc w:val="both"/>
      </w:pPr>
      <w:r>
        <w:t>где:</w:t>
      </w:r>
    </w:p>
    <w:p w:rsidR="004B2CE2" w:rsidRDefault="004B2CE2">
      <w:pPr>
        <w:pStyle w:val="ConsPlusNormal"/>
        <w:spacing w:before="220"/>
        <w:ind w:firstLine="540"/>
        <w:jc w:val="both"/>
      </w:pPr>
      <w:r>
        <w:t>Kmp'</w:t>
      </w:r>
      <w:r>
        <w:rPr>
          <w:vertAlign w:val="subscript"/>
        </w:rPr>
        <w:t>max</w:t>
      </w:r>
      <w:r>
        <w:t xml:space="preserve"> - максимальное значение коэффициента, характеризующего изменение арендной платы за счет влияния основной магистрали или локального центра на повышение коммерческой привлекательности земель, определяется в соответствии с </w:t>
      </w:r>
      <w:hyperlink w:anchor="P428" w:history="1">
        <w:r>
          <w:rPr>
            <w:color w:val="0000FF"/>
          </w:rPr>
          <w:t>приложением 3</w:t>
        </w:r>
      </w:hyperlink>
      <w:r>
        <w:t xml:space="preserve"> к настоящему Положению;</w:t>
      </w:r>
    </w:p>
    <w:p w:rsidR="004B2CE2" w:rsidRDefault="004B2CE2">
      <w:pPr>
        <w:pStyle w:val="ConsPlusNormal"/>
        <w:spacing w:before="220"/>
        <w:ind w:firstLine="540"/>
        <w:jc w:val="both"/>
      </w:pPr>
      <w:r>
        <w:t>r</w:t>
      </w:r>
      <w:r>
        <w:rPr>
          <w:vertAlign w:val="subscript"/>
        </w:rPr>
        <w:t>max</w:t>
      </w:r>
      <w:r>
        <w:t xml:space="preserve"> - расстояние, соответствующее коэффициенту Kmp'</w:t>
      </w:r>
      <w:r>
        <w:rPr>
          <w:vertAlign w:val="subscript"/>
        </w:rPr>
        <w:t>max</w:t>
      </w:r>
      <w:r>
        <w:t xml:space="preserve">, м, определяется в соответствии с </w:t>
      </w:r>
      <w:hyperlink w:anchor="P428" w:history="1">
        <w:r>
          <w:rPr>
            <w:color w:val="0000FF"/>
          </w:rPr>
          <w:t>приложением 3</w:t>
        </w:r>
      </w:hyperlink>
      <w:r>
        <w:t xml:space="preserve"> к настоящему Положению;</w:t>
      </w:r>
    </w:p>
    <w:p w:rsidR="004B2CE2" w:rsidRDefault="004B2CE2">
      <w:pPr>
        <w:pStyle w:val="ConsPlusNormal"/>
        <w:spacing w:before="220"/>
        <w:ind w:firstLine="540"/>
        <w:jc w:val="both"/>
      </w:pPr>
      <w:r>
        <w:t>r - кратчайшее расстояние от основной магистрали или локального центра до земельного участка, для которого производится расчет, м.</w:t>
      </w:r>
    </w:p>
    <w:p w:rsidR="004B2CE2" w:rsidRDefault="004B2CE2">
      <w:pPr>
        <w:pStyle w:val="ConsPlusNormal"/>
        <w:jc w:val="both"/>
      </w:pPr>
    </w:p>
    <w:p w:rsidR="004B2CE2" w:rsidRDefault="004B2CE2">
      <w:pPr>
        <w:pStyle w:val="ConsPlusNormal"/>
        <w:ind w:firstLine="540"/>
        <w:jc w:val="both"/>
      </w:pPr>
      <w:bookmarkStart w:id="20" w:name="P392"/>
      <w:bookmarkEnd w:id="20"/>
      <w:r>
        <w:t>4. Коэффициенты Kmp</w:t>
      </w:r>
      <w:r>
        <w:rPr>
          <w:vertAlign w:val="subscript"/>
        </w:rPr>
        <w:t>icalc</w:t>
      </w:r>
      <w:r>
        <w:t xml:space="preserve">, характеризующие изменение арендной платы для кодов </w:t>
      </w:r>
      <w:hyperlink w:anchor="P4741" w:history="1">
        <w:r>
          <w:rPr>
            <w:color w:val="0000FF"/>
          </w:rPr>
          <w:t>3.8</w:t>
        </w:r>
      </w:hyperlink>
      <w:r>
        <w:t xml:space="preserve">, </w:t>
      </w:r>
      <w:hyperlink w:anchor="P4747" w:history="1">
        <w:r>
          <w:rPr>
            <w:color w:val="0000FF"/>
          </w:rPr>
          <w:t>3.9</w:t>
        </w:r>
      </w:hyperlink>
      <w:r>
        <w:t xml:space="preserve">, </w:t>
      </w:r>
      <w:hyperlink w:anchor="P4753" w:history="1">
        <w:r>
          <w:rPr>
            <w:color w:val="0000FF"/>
          </w:rPr>
          <w:t>3.10</w:t>
        </w:r>
      </w:hyperlink>
      <w:r>
        <w:t xml:space="preserve"> только за счет влияния локальных центров, рассчитываются по следующим формулам:</w:t>
      </w:r>
    </w:p>
    <w:p w:rsidR="004B2CE2" w:rsidRDefault="004B2CE2">
      <w:pPr>
        <w:pStyle w:val="ConsPlusNormal"/>
        <w:spacing w:before="220"/>
        <w:ind w:firstLine="540"/>
        <w:jc w:val="both"/>
      </w:pPr>
      <w:r>
        <w:t>для значений r от 0 до r1 включительно:</w:t>
      </w:r>
    </w:p>
    <w:p w:rsidR="004B2CE2" w:rsidRDefault="004B2CE2">
      <w:pPr>
        <w:pStyle w:val="ConsPlusNormal"/>
        <w:ind w:firstLine="540"/>
        <w:jc w:val="both"/>
      </w:pPr>
    </w:p>
    <w:p w:rsidR="004B2CE2" w:rsidRDefault="003A1F0E">
      <w:pPr>
        <w:pStyle w:val="ConsPlusNormal"/>
        <w:ind w:firstLine="540"/>
        <w:jc w:val="both"/>
      </w:pPr>
      <w:r>
        <w:rPr>
          <w:position w:val="-13"/>
        </w:rPr>
        <w:pict>
          <v:shape id="_x0000_i1025" style="width:280.5pt;height:24.75pt" coordsize="" o:spt="100" adj="0,,0" path="" filled="f" stroked="f">
            <v:stroke joinstyle="miter"/>
            <v:imagedata r:id="rId111" o:title="base_25_207835_32768"/>
            <v:formulas/>
            <v:path o:connecttype="segments"/>
          </v:shape>
        </w:pict>
      </w:r>
    </w:p>
    <w:p w:rsidR="004B2CE2" w:rsidRDefault="004B2CE2">
      <w:pPr>
        <w:pStyle w:val="ConsPlusNormal"/>
        <w:ind w:firstLine="540"/>
        <w:jc w:val="both"/>
      </w:pPr>
    </w:p>
    <w:p w:rsidR="004B2CE2" w:rsidRDefault="004B2CE2">
      <w:pPr>
        <w:pStyle w:val="ConsPlusNormal"/>
        <w:ind w:firstLine="540"/>
        <w:jc w:val="both"/>
      </w:pPr>
      <w:r>
        <w:t>для значений r от r1 до r</w:t>
      </w:r>
      <w:r>
        <w:rPr>
          <w:vertAlign w:val="subscript"/>
        </w:rPr>
        <w:t>max</w:t>
      </w:r>
      <w:r>
        <w:t xml:space="preserve"> включительно:</w:t>
      </w:r>
    </w:p>
    <w:p w:rsidR="004B2CE2" w:rsidRDefault="004B2CE2">
      <w:pPr>
        <w:pStyle w:val="ConsPlusNormal"/>
        <w:ind w:firstLine="540"/>
        <w:jc w:val="both"/>
      </w:pPr>
    </w:p>
    <w:p w:rsidR="004B2CE2" w:rsidRPr="004B2CE2" w:rsidRDefault="004B2CE2">
      <w:pPr>
        <w:pStyle w:val="ConsPlusNormal"/>
        <w:ind w:firstLine="540"/>
        <w:jc w:val="both"/>
        <w:rPr>
          <w:lang w:val="en-US"/>
        </w:rPr>
      </w:pPr>
      <w:r w:rsidRPr="004B2CE2">
        <w:rPr>
          <w:lang w:val="en-US"/>
        </w:rPr>
        <w:t>Kmp</w:t>
      </w:r>
      <w:r w:rsidRPr="004B2CE2">
        <w:rPr>
          <w:vertAlign w:val="subscript"/>
          <w:lang w:val="en-US"/>
        </w:rPr>
        <w:t>icalc</w:t>
      </w:r>
      <w:r w:rsidRPr="004B2CE2">
        <w:rPr>
          <w:lang w:val="en-US"/>
        </w:rPr>
        <w:t xml:space="preserve"> = [(1 - K1) / (r</w:t>
      </w:r>
      <w:r w:rsidRPr="004B2CE2">
        <w:rPr>
          <w:vertAlign w:val="subscript"/>
          <w:lang w:val="en-US"/>
        </w:rPr>
        <w:t>max</w:t>
      </w:r>
      <w:r w:rsidRPr="004B2CE2">
        <w:rPr>
          <w:lang w:val="en-US"/>
        </w:rPr>
        <w:t xml:space="preserve"> - r1)] x (r - r1) + K1,</w:t>
      </w:r>
    </w:p>
    <w:p w:rsidR="004B2CE2" w:rsidRPr="004B2CE2" w:rsidRDefault="004B2CE2">
      <w:pPr>
        <w:pStyle w:val="ConsPlusNormal"/>
        <w:jc w:val="both"/>
        <w:rPr>
          <w:lang w:val="en-US"/>
        </w:rPr>
      </w:pPr>
    </w:p>
    <w:p w:rsidR="004B2CE2" w:rsidRDefault="004B2CE2">
      <w:pPr>
        <w:pStyle w:val="ConsPlusNormal"/>
        <w:ind w:firstLine="540"/>
        <w:jc w:val="both"/>
      </w:pPr>
      <w:r>
        <w:t>где:</w:t>
      </w:r>
    </w:p>
    <w:p w:rsidR="004B2CE2" w:rsidRDefault="004B2CE2">
      <w:pPr>
        <w:pStyle w:val="ConsPlusNormal"/>
        <w:spacing w:before="220"/>
        <w:ind w:firstLine="540"/>
        <w:jc w:val="both"/>
      </w:pPr>
      <w:r>
        <w:t>К1 - ограничение для Kmp</w:t>
      </w:r>
      <w:r>
        <w:rPr>
          <w:vertAlign w:val="subscript"/>
        </w:rPr>
        <w:t>icalc</w:t>
      </w:r>
      <w:r>
        <w:t>, равное 1,3;</w:t>
      </w:r>
    </w:p>
    <w:p w:rsidR="004B2CE2" w:rsidRDefault="003A1F0E">
      <w:pPr>
        <w:pStyle w:val="ConsPlusNormal"/>
        <w:spacing w:before="220"/>
        <w:ind w:firstLine="540"/>
        <w:jc w:val="both"/>
      </w:pPr>
      <w:r>
        <w:rPr>
          <w:position w:val="-6"/>
        </w:rPr>
        <w:pict>
          <v:shape id="_x0000_i1026" style="width:13.5pt;height:17.25pt" coordsize="" o:spt="100" adj="0,,0" path="" filled="f" stroked="f">
            <v:stroke joinstyle="miter"/>
            <v:imagedata r:id="rId112" o:title="base_25_207835_32769"/>
            <v:formulas/>
            <v:path o:connecttype="segments"/>
          </v:shape>
        </w:pict>
      </w:r>
      <w:r w:rsidR="004B2CE2">
        <w:t xml:space="preserve"> - коэффициент, характеризующий увеличение Kmp</w:t>
      </w:r>
      <w:r w:rsidR="004B2CE2">
        <w:rPr>
          <w:vertAlign w:val="subscript"/>
        </w:rPr>
        <w:t>icalc</w:t>
      </w:r>
      <w:r w:rsidR="004B2CE2">
        <w:t xml:space="preserve"> для кодов </w:t>
      </w:r>
      <w:hyperlink w:anchor="P4741" w:history="1">
        <w:r w:rsidR="004B2CE2">
          <w:rPr>
            <w:color w:val="0000FF"/>
          </w:rPr>
          <w:t>3.8</w:t>
        </w:r>
      </w:hyperlink>
      <w:r w:rsidR="004B2CE2">
        <w:t xml:space="preserve">, </w:t>
      </w:r>
      <w:hyperlink w:anchor="P4747" w:history="1">
        <w:r w:rsidR="004B2CE2">
          <w:rPr>
            <w:color w:val="0000FF"/>
          </w:rPr>
          <w:t>3.9</w:t>
        </w:r>
      </w:hyperlink>
      <w:r w:rsidR="004B2CE2">
        <w:t xml:space="preserve">, </w:t>
      </w:r>
      <w:hyperlink w:anchor="P4753" w:history="1">
        <w:r w:rsidR="004B2CE2">
          <w:rPr>
            <w:color w:val="0000FF"/>
          </w:rPr>
          <w:t>3.10</w:t>
        </w:r>
      </w:hyperlink>
      <w:r w:rsidR="004B2CE2">
        <w:t>;</w:t>
      </w:r>
    </w:p>
    <w:p w:rsidR="004B2CE2" w:rsidRDefault="003A1F0E">
      <w:pPr>
        <w:pStyle w:val="ConsPlusNormal"/>
        <w:spacing w:before="220"/>
        <w:ind w:firstLine="540"/>
        <w:jc w:val="both"/>
      </w:pPr>
      <w:r>
        <w:rPr>
          <w:position w:val="-6"/>
        </w:rPr>
        <w:pict>
          <v:shape id="_x0000_i1027" style="width:13.5pt;height:17.25pt" coordsize="" o:spt="100" adj="0,,0" path="" filled="f" stroked="f">
            <v:stroke joinstyle="miter"/>
            <v:imagedata r:id="rId113" o:title="base_25_207835_32770"/>
            <v:formulas/>
            <v:path o:connecttype="segments"/>
          </v:shape>
        </w:pict>
      </w:r>
      <w:r w:rsidR="004B2CE2">
        <w:t xml:space="preserve"> = 1,40 для всех районов Санкт-Петербурга, кроме Курортного;</w:t>
      </w:r>
    </w:p>
    <w:p w:rsidR="004B2CE2" w:rsidRDefault="003A1F0E">
      <w:pPr>
        <w:pStyle w:val="ConsPlusNormal"/>
        <w:spacing w:before="220"/>
        <w:ind w:firstLine="540"/>
        <w:jc w:val="both"/>
      </w:pPr>
      <w:r>
        <w:rPr>
          <w:position w:val="-6"/>
        </w:rPr>
        <w:pict>
          <v:shape id="_x0000_i1028" style="width:13.5pt;height:17.25pt" coordsize="" o:spt="100" adj="0,,0" path="" filled="f" stroked="f">
            <v:stroke joinstyle="miter"/>
            <v:imagedata r:id="rId114" o:title="base_25_207835_32771"/>
            <v:formulas/>
            <v:path o:connecttype="segments"/>
          </v:shape>
        </w:pict>
      </w:r>
      <w:r w:rsidR="004B2CE2">
        <w:t xml:space="preserve"> = 1,60 для Курортного района Санкт-Петербурга;</w:t>
      </w:r>
    </w:p>
    <w:p w:rsidR="004B2CE2" w:rsidRDefault="004B2CE2">
      <w:pPr>
        <w:pStyle w:val="ConsPlusNormal"/>
        <w:spacing w:before="220"/>
        <w:ind w:firstLine="540"/>
        <w:jc w:val="both"/>
      </w:pPr>
      <w:r>
        <w:t>r1 - значение, для которого применяется ограничение К1:</w:t>
      </w:r>
    </w:p>
    <w:p w:rsidR="004B2CE2" w:rsidRDefault="004B2CE2">
      <w:pPr>
        <w:pStyle w:val="ConsPlusNormal"/>
        <w:spacing w:before="220"/>
        <w:ind w:firstLine="540"/>
        <w:jc w:val="both"/>
      </w:pPr>
      <w:r>
        <w:t>r1 = 100 м - для земельных участков, расположенных в зонах градостроительной ценности территорий 1-7;</w:t>
      </w:r>
    </w:p>
    <w:p w:rsidR="004B2CE2" w:rsidRDefault="004B2CE2">
      <w:pPr>
        <w:pStyle w:val="ConsPlusNormal"/>
        <w:spacing w:before="220"/>
        <w:ind w:firstLine="540"/>
        <w:jc w:val="both"/>
      </w:pPr>
      <w:r>
        <w:t>r1 = 250 м - для земельных участков, расположенных в зонах градостроительной ценности территорий 8-19;</w:t>
      </w:r>
    </w:p>
    <w:p w:rsidR="004B2CE2" w:rsidRDefault="004B2CE2">
      <w:pPr>
        <w:pStyle w:val="ConsPlusNormal"/>
        <w:spacing w:before="220"/>
        <w:ind w:firstLine="540"/>
        <w:jc w:val="both"/>
      </w:pPr>
      <w:r>
        <w:t>r1 = 150 м - для земельных участков, расположенных в Курортном районе Санкт-Петербурга (за исключением железнодорожной станции Молодежное, для которой r1 = 100 м).</w:t>
      </w:r>
    </w:p>
    <w:p w:rsidR="004B2CE2" w:rsidRDefault="004B2CE2">
      <w:pPr>
        <w:pStyle w:val="ConsPlusNormal"/>
        <w:jc w:val="both"/>
      </w:pPr>
    </w:p>
    <w:p w:rsidR="004B2CE2" w:rsidRDefault="004B2CE2">
      <w:pPr>
        <w:pStyle w:val="ConsPlusNormal"/>
        <w:ind w:firstLine="540"/>
        <w:jc w:val="both"/>
      </w:pPr>
      <w:r>
        <w:t>Коэффициенты Kmp</w:t>
      </w:r>
      <w:r>
        <w:rPr>
          <w:vertAlign w:val="subscript"/>
        </w:rPr>
        <w:t>icalc</w:t>
      </w:r>
      <w:r>
        <w:t xml:space="preserve">, характеризующие изменение арендной платы для кодов </w:t>
      </w:r>
      <w:hyperlink w:anchor="P4741" w:history="1">
        <w:r>
          <w:rPr>
            <w:color w:val="0000FF"/>
          </w:rPr>
          <w:t>3.8</w:t>
        </w:r>
      </w:hyperlink>
      <w:r>
        <w:t xml:space="preserve">, </w:t>
      </w:r>
      <w:hyperlink w:anchor="P4747" w:history="1">
        <w:r>
          <w:rPr>
            <w:color w:val="0000FF"/>
          </w:rPr>
          <w:t>3.9</w:t>
        </w:r>
      </w:hyperlink>
      <w:r>
        <w:t xml:space="preserve">, </w:t>
      </w:r>
      <w:hyperlink w:anchor="P4753" w:history="1">
        <w:r>
          <w:rPr>
            <w:color w:val="0000FF"/>
          </w:rPr>
          <w:t>3.10</w:t>
        </w:r>
      </w:hyperlink>
      <w:r>
        <w:t xml:space="preserve"> за счет влияния основных магистралей, рассчитываются в соответствии с </w:t>
      </w:r>
      <w:hyperlink w:anchor="P383" w:history="1">
        <w:r>
          <w:rPr>
            <w:color w:val="0000FF"/>
          </w:rPr>
          <w:t>пунктом 3</w:t>
        </w:r>
      </w:hyperlink>
      <w:r>
        <w:t xml:space="preserve"> настоящего приложения.</w:t>
      </w:r>
    </w:p>
    <w:p w:rsidR="004B2CE2" w:rsidRDefault="004B2CE2">
      <w:pPr>
        <w:pStyle w:val="ConsPlusNormal"/>
        <w:spacing w:before="220"/>
        <w:ind w:firstLine="540"/>
        <w:jc w:val="both"/>
      </w:pPr>
      <w:r>
        <w:t xml:space="preserve">5. Если рассчитанный в соответствии с </w:t>
      </w:r>
      <w:hyperlink w:anchor="P369" w:history="1">
        <w:r>
          <w:rPr>
            <w:color w:val="0000FF"/>
          </w:rPr>
          <w:t>пунктами 1</w:t>
        </w:r>
      </w:hyperlink>
      <w:r>
        <w:t xml:space="preserve"> - </w:t>
      </w:r>
      <w:hyperlink w:anchor="P383" w:history="1">
        <w:r>
          <w:rPr>
            <w:color w:val="0000FF"/>
          </w:rPr>
          <w:t>3</w:t>
        </w:r>
      </w:hyperlink>
      <w:r>
        <w:t xml:space="preserve"> настоящего приложения коэффициент местоположения превышает значение = 1,1, то для кодов </w:t>
      </w:r>
      <w:hyperlink w:anchor="P4791" w:history="1">
        <w:r>
          <w:rPr>
            <w:color w:val="0000FF"/>
          </w:rPr>
          <w:t>6.1</w:t>
        </w:r>
      </w:hyperlink>
      <w:r>
        <w:t xml:space="preserve">, </w:t>
      </w:r>
      <w:hyperlink w:anchor="P4799" w:history="1">
        <w:r>
          <w:rPr>
            <w:color w:val="0000FF"/>
          </w:rPr>
          <w:t>6.1.1</w:t>
        </w:r>
      </w:hyperlink>
      <w:r>
        <w:t xml:space="preserve">, </w:t>
      </w:r>
      <w:hyperlink w:anchor="P4807" w:history="1">
        <w:r>
          <w:rPr>
            <w:color w:val="0000FF"/>
          </w:rPr>
          <w:t>6.2</w:t>
        </w:r>
      </w:hyperlink>
      <w:r>
        <w:t xml:space="preserve"> с применением базовых ставок арендной платы для капитальных и временных объектов устанавливается значение коэффициента местоположения = 1,1. Указанное ограничение по значению коэффициента местоположения не распространяется на остальные коды функционального использования.</w:t>
      </w: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jc w:val="right"/>
        <w:outlineLvl w:val="1"/>
      </w:pPr>
      <w:r>
        <w:t>Приложение 3</w:t>
      </w:r>
    </w:p>
    <w:p w:rsidR="004B2CE2" w:rsidRDefault="004B2CE2">
      <w:pPr>
        <w:pStyle w:val="ConsPlusNormal"/>
        <w:jc w:val="right"/>
      </w:pPr>
      <w:r>
        <w:t>к Положению о порядке определения</w:t>
      </w:r>
    </w:p>
    <w:p w:rsidR="004B2CE2" w:rsidRDefault="004B2CE2">
      <w:pPr>
        <w:pStyle w:val="ConsPlusNormal"/>
        <w:jc w:val="right"/>
      </w:pPr>
      <w:r>
        <w:t>базовых ставок арендной платы</w:t>
      </w:r>
    </w:p>
    <w:p w:rsidR="004B2CE2" w:rsidRDefault="004B2CE2">
      <w:pPr>
        <w:pStyle w:val="ConsPlusNormal"/>
        <w:jc w:val="right"/>
      </w:pPr>
      <w:r>
        <w:t>и коэффициентов, используемых</w:t>
      </w:r>
    </w:p>
    <w:p w:rsidR="004B2CE2" w:rsidRDefault="004B2CE2">
      <w:pPr>
        <w:pStyle w:val="ConsPlusNormal"/>
        <w:jc w:val="right"/>
      </w:pPr>
      <w:r>
        <w:t>в Методике определения арендной платы</w:t>
      </w:r>
    </w:p>
    <w:p w:rsidR="004B2CE2" w:rsidRDefault="004B2CE2">
      <w:pPr>
        <w:pStyle w:val="ConsPlusNormal"/>
        <w:jc w:val="right"/>
      </w:pPr>
      <w:r>
        <w:t>за земельные участки, находящиеся</w:t>
      </w:r>
    </w:p>
    <w:p w:rsidR="004B2CE2" w:rsidRDefault="004B2CE2">
      <w:pPr>
        <w:pStyle w:val="ConsPlusNormal"/>
        <w:jc w:val="right"/>
      </w:pPr>
      <w:r>
        <w:t>в государственной собственности</w:t>
      </w:r>
    </w:p>
    <w:p w:rsidR="004B2CE2" w:rsidRDefault="004B2CE2">
      <w:pPr>
        <w:pStyle w:val="ConsPlusNormal"/>
        <w:jc w:val="right"/>
      </w:pPr>
      <w:r>
        <w:t>Санкт-Петербурга, об особых случаях</w:t>
      </w:r>
    </w:p>
    <w:p w:rsidR="004B2CE2" w:rsidRDefault="004B2CE2">
      <w:pPr>
        <w:pStyle w:val="ConsPlusNormal"/>
        <w:jc w:val="right"/>
      </w:pPr>
      <w:r>
        <w:t>и порядке определения арендной платы</w:t>
      </w:r>
    </w:p>
    <w:p w:rsidR="004B2CE2" w:rsidRDefault="004B2CE2">
      <w:pPr>
        <w:pStyle w:val="ConsPlusNormal"/>
        <w:jc w:val="center"/>
      </w:pPr>
    </w:p>
    <w:p w:rsidR="004B2CE2" w:rsidRDefault="004B2CE2">
      <w:pPr>
        <w:pStyle w:val="ConsPlusTitle"/>
        <w:jc w:val="center"/>
      </w:pPr>
      <w:bookmarkStart w:id="21" w:name="P428"/>
      <w:bookmarkEnd w:id="21"/>
      <w:r>
        <w:t>ПЕРЕЧЕНЬ</w:t>
      </w:r>
    </w:p>
    <w:p w:rsidR="004B2CE2" w:rsidRDefault="004B2CE2">
      <w:pPr>
        <w:pStyle w:val="ConsPlusTitle"/>
        <w:jc w:val="center"/>
      </w:pPr>
      <w:r>
        <w:t>ОСНОВНЫХ МАГИСТРАЛЕЙ И ЛОКАЛЬНЫХ ЦЕНТРОВ,</w:t>
      </w:r>
    </w:p>
    <w:p w:rsidR="004B2CE2" w:rsidRDefault="004B2CE2">
      <w:pPr>
        <w:pStyle w:val="ConsPlusTitle"/>
        <w:jc w:val="center"/>
      </w:pPr>
      <w:r>
        <w:t>ВЛИЯЮЩИХ НА КОММЕРЧЕСКУЮ ПРИВЛЕКАТЕЛЬНОСТЬ</w:t>
      </w:r>
    </w:p>
    <w:p w:rsidR="004B2CE2" w:rsidRDefault="004B2CE2">
      <w:pPr>
        <w:pStyle w:val="ConsPlusTitle"/>
        <w:jc w:val="center"/>
      </w:pPr>
      <w:r>
        <w:t>ЗЕМЕЛЬ В САНКТ-ПЕТЕРБУРГЕ</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w:t>
            </w:r>
            <w:hyperlink r:id="rId115" w:history="1">
              <w:r>
                <w:rPr>
                  <w:color w:val="0000FF"/>
                </w:rPr>
                <w:t>Постановления</w:t>
              </w:r>
            </w:hyperlink>
            <w:r>
              <w:rPr>
                <w:color w:val="392C69"/>
              </w:rPr>
              <w:t xml:space="preserve"> Правительства Санкт-Петербурга от 18.12.2014 N 1137)</w:t>
            </w:r>
          </w:p>
        </w:tc>
      </w:tr>
    </w:tbl>
    <w:p w:rsidR="004B2CE2" w:rsidRDefault="004B2CE2">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025"/>
        <w:gridCol w:w="1247"/>
        <w:gridCol w:w="1247"/>
        <w:gridCol w:w="1124"/>
        <w:gridCol w:w="680"/>
      </w:tblGrid>
      <w:tr w:rsidR="004B2CE2">
        <w:tc>
          <w:tcPr>
            <w:tcW w:w="737" w:type="dxa"/>
            <w:vMerge w:val="restart"/>
          </w:tcPr>
          <w:p w:rsidR="004B2CE2" w:rsidRDefault="004B2CE2">
            <w:pPr>
              <w:pStyle w:val="ConsPlusNormal"/>
              <w:jc w:val="center"/>
            </w:pPr>
            <w:r>
              <w:t>N п/п</w:t>
            </w:r>
          </w:p>
        </w:tc>
        <w:tc>
          <w:tcPr>
            <w:tcW w:w="4025" w:type="dxa"/>
            <w:vMerge w:val="restart"/>
          </w:tcPr>
          <w:p w:rsidR="004B2CE2" w:rsidRDefault="004B2CE2">
            <w:pPr>
              <w:pStyle w:val="ConsPlusNormal"/>
              <w:jc w:val="center"/>
            </w:pPr>
            <w:r>
              <w:t>Наименование магистрали</w:t>
            </w:r>
          </w:p>
        </w:tc>
        <w:tc>
          <w:tcPr>
            <w:tcW w:w="2494" w:type="dxa"/>
            <w:gridSpan w:val="2"/>
          </w:tcPr>
          <w:p w:rsidR="004B2CE2" w:rsidRDefault="004B2CE2">
            <w:pPr>
              <w:pStyle w:val="ConsPlusNormal"/>
              <w:jc w:val="center"/>
            </w:pPr>
            <w:r>
              <w:t>Координаты</w:t>
            </w:r>
          </w:p>
        </w:tc>
        <w:tc>
          <w:tcPr>
            <w:tcW w:w="1124" w:type="dxa"/>
            <w:vMerge w:val="restart"/>
          </w:tcPr>
          <w:p w:rsidR="004B2CE2" w:rsidRDefault="004B2CE2">
            <w:pPr>
              <w:pStyle w:val="ConsPlusNormal"/>
              <w:jc w:val="center"/>
            </w:pPr>
            <w:r>
              <w:t>Kmp'</w:t>
            </w:r>
            <w:r>
              <w:rPr>
                <w:vertAlign w:val="subscript"/>
              </w:rPr>
              <w:t>max</w:t>
            </w:r>
          </w:p>
        </w:tc>
        <w:tc>
          <w:tcPr>
            <w:tcW w:w="680" w:type="dxa"/>
            <w:vMerge w:val="restart"/>
          </w:tcPr>
          <w:p w:rsidR="004B2CE2" w:rsidRDefault="004B2CE2">
            <w:pPr>
              <w:pStyle w:val="ConsPlusNormal"/>
              <w:jc w:val="center"/>
            </w:pPr>
            <w:r>
              <w:t>r</w:t>
            </w:r>
            <w:r>
              <w:rPr>
                <w:vertAlign w:val="subscript"/>
              </w:rPr>
              <w:t>max</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X</w:t>
            </w:r>
          </w:p>
        </w:tc>
        <w:tc>
          <w:tcPr>
            <w:tcW w:w="1247" w:type="dxa"/>
          </w:tcPr>
          <w:p w:rsidR="004B2CE2" w:rsidRDefault="004B2CE2">
            <w:pPr>
              <w:pStyle w:val="ConsPlusNormal"/>
              <w:jc w:val="center"/>
            </w:pPr>
            <w:r>
              <w:t>Y</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1</w:t>
            </w:r>
          </w:p>
        </w:tc>
        <w:tc>
          <w:tcPr>
            <w:tcW w:w="4025"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247" w:type="dxa"/>
          </w:tcPr>
          <w:p w:rsidR="004B2CE2" w:rsidRDefault="004B2CE2">
            <w:pPr>
              <w:pStyle w:val="ConsPlusNormal"/>
              <w:jc w:val="center"/>
            </w:pPr>
            <w:r>
              <w:t>4</w:t>
            </w:r>
          </w:p>
        </w:tc>
        <w:tc>
          <w:tcPr>
            <w:tcW w:w="1124" w:type="dxa"/>
          </w:tcPr>
          <w:p w:rsidR="004B2CE2" w:rsidRDefault="004B2CE2">
            <w:pPr>
              <w:pStyle w:val="ConsPlusNormal"/>
              <w:jc w:val="center"/>
            </w:pPr>
            <w:r>
              <w:t>5</w:t>
            </w:r>
          </w:p>
        </w:tc>
        <w:tc>
          <w:tcPr>
            <w:tcW w:w="680" w:type="dxa"/>
          </w:tcPr>
          <w:p w:rsidR="004B2CE2" w:rsidRDefault="004B2CE2">
            <w:pPr>
              <w:pStyle w:val="ConsPlusNormal"/>
              <w:jc w:val="center"/>
            </w:pPr>
            <w:r>
              <w:t>6</w:t>
            </w:r>
          </w:p>
        </w:tc>
      </w:tr>
      <w:tr w:rsidR="004B2CE2">
        <w:tc>
          <w:tcPr>
            <w:tcW w:w="9060" w:type="dxa"/>
            <w:gridSpan w:val="6"/>
          </w:tcPr>
          <w:p w:rsidR="004B2CE2" w:rsidRDefault="004B2CE2">
            <w:pPr>
              <w:pStyle w:val="ConsPlusNormal"/>
              <w:jc w:val="center"/>
              <w:outlineLvl w:val="2"/>
            </w:pPr>
            <w:r>
              <w:t xml:space="preserve">Основные транспортные магистрали </w:t>
            </w:r>
            <w:hyperlink w:anchor="P4595" w:history="1">
              <w:r>
                <w:rPr>
                  <w:color w:val="0000FF"/>
                </w:rPr>
                <w:t>&lt;*&gt;</w:t>
              </w:r>
            </w:hyperlink>
          </w:p>
        </w:tc>
      </w:tr>
      <w:tr w:rsidR="004B2CE2">
        <w:tc>
          <w:tcPr>
            <w:tcW w:w="737" w:type="dxa"/>
            <w:vMerge w:val="restart"/>
          </w:tcPr>
          <w:p w:rsidR="004B2CE2" w:rsidRDefault="004B2CE2">
            <w:pPr>
              <w:pStyle w:val="ConsPlusNormal"/>
              <w:jc w:val="center"/>
            </w:pPr>
            <w:r>
              <w:t>1</w:t>
            </w:r>
          </w:p>
        </w:tc>
        <w:tc>
          <w:tcPr>
            <w:tcW w:w="4025" w:type="dxa"/>
            <w:vMerge w:val="restart"/>
          </w:tcPr>
          <w:p w:rsidR="004B2CE2" w:rsidRDefault="004B2CE2">
            <w:pPr>
              <w:pStyle w:val="ConsPlusNormal"/>
            </w:pPr>
            <w:r>
              <w:t>1-я линия (от Университетской наб. до наб. Макарова)</w:t>
            </w:r>
          </w:p>
        </w:tc>
        <w:tc>
          <w:tcPr>
            <w:tcW w:w="1247" w:type="dxa"/>
          </w:tcPr>
          <w:p w:rsidR="004B2CE2" w:rsidRDefault="004B2CE2">
            <w:pPr>
              <w:pStyle w:val="ConsPlusNormal"/>
              <w:jc w:val="center"/>
            </w:pPr>
            <w:r>
              <w:t>112531,00</w:t>
            </w:r>
          </w:p>
        </w:tc>
        <w:tc>
          <w:tcPr>
            <w:tcW w:w="1247" w:type="dxa"/>
          </w:tcPr>
          <w:p w:rsidR="004B2CE2" w:rsidRDefault="004B2CE2">
            <w:pPr>
              <w:pStyle w:val="ConsPlusNormal"/>
              <w:jc w:val="center"/>
            </w:pPr>
            <w:r>
              <w:t>94522,20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111932,80</w:t>
            </w:r>
          </w:p>
        </w:tc>
        <w:tc>
          <w:tcPr>
            <w:tcW w:w="1247" w:type="dxa"/>
          </w:tcPr>
          <w:p w:rsidR="004B2CE2" w:rsidRDefault="004B2CE2">
            <w:pPr>
              <w:pStyle w:val="ConsPlusNormal"/>
              <w:jc w:val="center"/>
            </w:pPr>
            <w:r>
              <w:t>95595,20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w:t>
            </w:r>
          </w:p>
        </w:tc>
        <w:tc>
          <w:tcPr>
            <w:tcW w:w="4025" w:type="dxa"/>
            <w:vMerge w:val="restart"/>
          </w:tcPr>
          <w:p w:rsidR="004B2CE2" w:rsidRDefault="004B2CE2">
            <w:pPr>
              <w:pStyle w:val="ConsPlusNormal"/>
            </w:pPr>
            <w:r>
              <w:t>6-7-я линии В.О. (от наб. Лейтенанта Шмидта до Малого пр. В.О.)</w:t>
            </w:r>
          </w:p>
        </w:tc>
        <w:tc>
          <w:tcPr>
            <w:tcW w:w="1247" w:type="dxa"/>
          </w:tcPr>
          <w:p w:rsidR="004B2CE2" w:rsidRDefault="004B2CE2">
            <w:pPr>
              <w:pStyle w:val="ConsPlusNormal"/>
              <w:jc w:val="center"/>
            </w:pPr>
            <w:r>
              <w:t>112083,80</w:t>
            </w:r>
          </w:p>
        </w:tc>
        <w:tc>
          <w:tcPr>
            <w:tcW w:w="1247" w:type="dxa"/>
          </w:tcPr>
          <w:p w:rsidR="004B2CE2" w:rsidRDefault="004B2CE2">
            <w:pPr>
              <w:pStyle w:val="ConsPlusNormal"/>
              <w:jc w:val="center"/>
            </w:pPr>
            <w:r>
              <w:t>94322,40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111387,20</w:t>
            </w:r>
          </w:p>
        </w:tc>
        <w:tc>
          <w:tcPr>
            <w:tcW w:w="1247" w:type="dxa"/>
          </w:tcPr>
          <w:p w:rsidR="004B2CE2" w:rsidRDefault="004B2CE2">
            <w:pPr>
              <w:pStyle w:val="ConsPlusNormal"/>
              <w:jc w:val="center"/>
            </w:pPr>
            <w:r>
              <w:t>95503,40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w:t>
            </w:r>
          </w:p>
        </w:tc>
        <w:tc>
          <w:tcPr>
            <w:tcW w:w="4025" w:type="dxa"/>
            <w:vMerge w:val="restart"/>
          </w:tcPr>
          <w:p w:rsidR="004B2CE2" w:rsidRDefault="004B2CE2">
            <w:pPr>
              <w:pStyle w:val="ConsPlusNormal"/>
            </w:pPr>
            <w:r>
              <w:t>8-9-я линии В.О. (от наб. Лейтенанта Шмидта до Малого пр. В.О.)</w:t>
            </w:r>
          </w:p>
        </w:tc>
        <w:tc>
          <w:tcPr>
            <w:tcW w:w="1247" w:type="dxa"/>
          </w:tcPr>
          <w:p w:rsidR="004B2CE2" w:rsidRDefault="004B2CE2">
            <w:pPr>
              <w:pStyle w:val="ConsPlusNormal"/>
              <w:jc w:val="center"/>
            </w:pPr>
            <w:r>
              <w:t>111932,60</w:t>
            </w:r>
          </w:p>
        </w:tc>
        <w:tc>
          <w:tcPr>
            <w:tcW w:w="1247" w:type="dxa"/>
          </w:tcPr>
          <w:p w:rsidR="004B2CE2" w:rsidRDefault="004B2CE2">
            <w:pPr>
              <w:pStyle w:val="ConsPlusNormal"/>
              <w:jc w:val="center"/>
            </w:pPr>
            <w:r>
              <w:t>94260,40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111245,20</w:t>
            </w:r>
          </w:p>
        </w:tc>
        <w:tc>
          <w:tcPr>
            <w:tcW w:w="1247" w:type="dxa"/>
          </w:tcPr>
          <w:p w:rsidR="004B2CE2" w:rsidRDefault="004B2CE2">
            <w:pPr>
              <w:pStyle w:val="ConsPlusNormal"/>
              <w:jc w:val="center"/>
            </w:pPr>
            <w:r>
              <w:t>95418,60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w:t>
            </w:r>
          </w:p>
        </w:tc>
        <w:tc>
          <w:tcPr>
            <w:tcW w:w="4025" w:type="dxa"/>
            <w:vMerge w:val="restart"/>
          </w:tcPr>
          <w:p w:rsidR="004B2CE2" w:rsidRDefault="004B2CE2">
            <w:pPr>
              <w:pStyle w:val="ConsPlusNormal"/>
            </w:pPr>
            <w:r>
              <w:t>Адмиралтейская наб.</w:t>
            </w:r>
          </w:p>
        </w:tc>
        <w:tc>
          <w:tcPr>
            <w:tcW w:w="1247" w:type="dxa"/>
          </w:tcPr>
          <w:p w:rsidR="004B2CE2" w:rsidRDefault="004B2CE2">
            <w:pPr>
              <w:pStyle w:val="ConsPlusNormal"/>
              <w:jc w:val="center"/>
            </w:pPr>
            <w:r>
              <w:t>112882,18</w:t>
            </w:r>
          </w:p>
        </w:tc>
        <w:tc>
          <w:tcPr>
            <w:tcW w:w="1247" w:type="dxa"/>
          </w:tcPr>
          <w:p w:rsidR="004B2CE2" w:rsidRDefault="004B2CE2">
            <w:pPr>
              <w:pStyle w:val="ConsPlusNormal"/>
              <w:jc w:val="center"/>
            </w:pPr>
            <w:r>
              <w:t>94349,19</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113392,40</w:t>
            </w:r>
          </w:p>
        </w:tc>
        <w:tc>
          <w:tcPr>
            <w:tcW w:w="1247" w:type="dxa"/>
          </w:tcPr>
          <w:p w:rsidR="004B2CE2" w:rsidRDefault="004B2CE2">
            <w:pPr>
              <w:pStyle w:val="ConsPlusNormal"/>
              <w:jc w:val="center"/>
            </w:pPr>
            <w:r>
              <w:t>94727,80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5</w:t>
            </w:r>
          </w:p>
        </w:tc>
        <w:tc>
          <w:tcPr>
            <w:tcW w:w="4025" w:type="dxa"/>
            <w:vMerge w:val="restart"/>
          </w:tcPr>
          <w:p w:rsidR="004B2CE2" w:rsidRDefault="004B2CE2">
            <w:pPr>
              <w:pStyle w:val="ConsPlusNormal"/>
            </w:pPr>
            <w:r>
              <w:t>Английская наб.</w:t>
            </w:r>
          </w:p>
        </w:tc>
        <w:tc>
          <w:tcPr>
            <w:tcW w:w="1247" w:type="dxa"/>
          </w:tcPr>
          <w:p w:rsidR="004B2CE2" w:rsidRDefault="004B2CE2">
            <w:pPr>
              <w:pStyle w:val="ConsPlusNormal"/>
              <w:jc w:val="center"/>
            </w:pPr>
            <w:r>
              <w:t>111887,20</w:t>
            </w:r>
          </w:p>
        </w:tc>
        <w:tc>
          <w:tcPr>
            <w:tcW w:w="1247" w:type="dxa"/>
          </w:tcPr>
          <w:p w:rsidR="004B2CE2" w:rsidRDefault="004B2CE2">
            <w:pPr>
              <w:pStyle w:val="ConsPlusNormal"/>
              <w:jc w:val="center"/>
            </w:pPr>
            <w:r>
              <w:t>93768,80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112882,18</w:t>
            </w:r>
          </w:p>
        </w:tc>
        <w:tc>
          <w:tcPr>
            <w:tcW w:w="1247" w:type="dxa"/>
          </w:tcPr>
          <w:p w:rsidR="004B2CE2" w:rsidRDefault="004B2CE2">
            <w:pPr>
              <w:pStyle w:val="ConsPlusNormal"/>
              <w:jc w:val="center"/>
            </w:pPr>
            <w:r>
              <w:t>94349,19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w:t>
            </w:r>
          </w:p>
        </w:tc>
        <w:tc>
          <w:tcPr>
            <w:tcW w:w="4025" w:type="dxa"/>
            <w:vMerge w:val="restart"/>
          </w:tcPr>
          <w:p w:rsidR="004B2CE2" w:rsidRDefault="004B2CE2">
            <w:pPr>
              <w:pStyle w:val="ConsPlusNormal"/>
            </w:pPr>
            <w:r>
              <w:t>Арсенальная наб.</w:t>
            </w:r>
          </w:p>
        </w:tc>
        <w:tc>
          <w:tcPr>
            <w:tcW w:w="1247" w:type="dxa"/>
          </w:tcPr>
          <w:p w:rsidR="004B2CE2" w:rsidRDefault="004B2CE2">
            <w:pPr>
              <w:pStyle w:val="ConsPlusNormal"/>
              <w:jc w:val="center"/>
            </w:pPr>
            <w:r>
              <w:t>115620,80</w:t>
            </w:r>
          </w:p>
        </w:tc>
        <w:tc>
          <w:tcPr>
            <w:tcW w:w="1247" w:type="dxa"/>
          </w:tcPr>
          <w:p w:rsidR="004B2CE2" w:rsidRDefault="004B2CE2">
            <w:pPr>
              <w:pStyle w:val="ConsPlusNormal"/>
              <w:jc w:val="center"/>
            </w:pPr>
            <w:r>
              <w:t>96277,60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116997,20</w:t>
            </w:r>
          </w:p>
        </w:tc>
        <w:tc>
          <w:tcPr>
            <w:tcW w:w="1247" w:type="dxa"/>
          </w:tcPr>
          <w:p w:rsidR="004B2CE2" w:rsidRDefault="004B2CE2">
            <w:pPr>
              <w:pStyle w:val="ConsPlusNormal"/>
              <w:jc w:val="center"/>
            </w:pPr>
            <w:r>
              <w:t>96406,40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w:t>
            </w:r>
          </w:p>
        </w:tc>
        <w:tc>
          <w:tcPr>
            <w:tcW w:w="4025" w:type="dxa"/>
            <w:vMerge w:val="restart"/>
          </w:tcPr>
          <w:p w:rsidR="004B2CE2" w:rsidRDefault="004B2CE2">
            <w:pPr>
              <w:pStyle w:val="ConsPlusNormal"/>
            </w:pPr>
            <w:r>
              <w:t>ул. Бабушкина (от пересечения с ул. Полярников до бульв. Красных Зорь)</w:t>
            </w:r>
          </w:p>
        </w:tc>
        <w:tc>
          <w:tcPr>
            <w:tcW w:w="1247" w:type="dxa"/>
          </w:tcPr>
          <w:p w:rsidR="004B2CE2" w:rsidRDefault="004B2CE2">
            <w:pPr>
              <w:pStyle w:val="ConsPlusNormal"/>
              <w:jc w:val="center"/>
            </w:pPr>
            <w:r>
              <w:t>120756,00</w:t>
            </w:r>
          </w:p>
        </w:tc>
        <w:tc>
          <w:tcPr>
            <w:tcW w:w="1247" w:type="dxa"/>
          </w:tcPr>
          <w:p w:rsidR="004B2CE2" w:rsidRDefault="004B2CE2">
            <w:pPr>
              <w:pStyle w:val="ConsPlusNormal"/>
              <w:jc w:val="center"/>
            </w:pPr>
            <w:r>
              <w:t>87940,60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121148,40</w:t>
            </w:r>
          </w:p>
        </w:tc>
        <w:tc>
          <w:tcPr>
            <w:tcW w:w="1247" w:type="dxa"/>
          </w:tcPr>
          <w:p w:rsidR="004B2CE2" w:rsidRDefault="004B2CE2">
            <w:pPr>
              <w:pStyle w:val="ConsPlusNormal"/>
              <w:jc w:val="center"/>
            </w:pPr>
            <w:r>
              <w:t>87224,40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ул. Бабушкина (от пересечения с бульв. Красных Зорь до ул. Шелгунова)</w:t>
            </w:r>
          </w:p>
        </w:tc>
        <w:tc>
          <w:tcPr>
            <w:tcW w:w="1247" w:type="dxa"/>
          </w:tcPr>
          <w:p w:rsidR="004B2CE2" w:rsidRDefault="004B2CE2">
            <w:pPr>
              <w:pStyle w:val="ConsPlusNormal"/>
              <w:jc w:val="center"/>
            </w:pPr>
            <w:r>
              <w:t>121148,40</w:t>
            </w:r>
          </w:p>
        </w:tc>
        <w:tc>
          <w:tcPr>
            <w:tcW w:w="1247" w:type="dxa"/>
          </w:tcPr>
          <w:p w:rsidR="004B2CE2" w:rsidRDefault="004B2CE2">
            <w:pPr>
              <w:pStyle w:val="ConsPlusNormal"/>
              <w:jc w:val="center"/>
            </w:pPr>
            <w:r>
              <w:t>87224,40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121430,47</w:t>
            </w:r>
          </w:p>
        </w:tc>
        <w:tc>
          <w:tcPr>
            <w:tcW w:w="1247" w:type="dxa"/>
          </w:tcPr>
          <w:p w:rsidR="004B2CE2" w:rsidRDefault="004B2CE2">
            <w:pPr>
              <w:pStyle w:val="ConsPlusNormal"/>
              <w:jc w:val="center"/>
            </w:pPr>
            <w:r>
              <w:t>86551,58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w:t>
            </w:r>
          </w:p>
        </w:tc>
        <w:tc>
          <w:tcPr>
            <w:tcW w:w="4025" w:type="dxa"/>
            <w:vMerge w:val="restart"/>
          </w:tcPr>
          <w:p w:rsidR="004B2CE2" w:rsidRDefault="004B2CE2">
            <w:pPr>
              <w:pStyle w:val="ConsPlusNormal"/>
            </w:pPr>
            <w:r>
              <w:t>ул. Блохина (от пер. Нестерова до Большого пр. П.С.)</w:t>
            </w:r>
          </w:p>
        </w:tc>
        <w:tc>
          <w:tcPr>
            <w:tcW w:w="1247" w:type="dxa"/>
          </w:tcPr>
          <w:p w:rsidR="004B2CE2" w:rsidRDefault="004B2CE2">
            <w:pPr>
              <w:pStyle w:val="ConsPlusNormal"/>
              <w:jc w:val="center"/>
            </w:pPr>
            <w:r>
              <w:t>112651,80</w:t>
            </w:r>
          </w:p>
        </w:tc>
        <w:tc>
          <w:tcPr>
            <w:tcW w:w="1247" w:type="dxa"/>
          </w:tcPr>
          <w:p w:rsidR="004B2CE2" w:rsidRDefault="004B2CE2">
            <w:pPr>
              <w:pStyle w:val="ConsPlusNormal"/>
              <w:jc w:val="center"/>
            </w:pPr>
            <w:r>
              <w:t>96096,40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112312,40</w:t>
            </w:r>
          </w:p>
        </w:tc>
        <w:tc>
          <w:tcPr>
            <w:tcW w:w="1247" w:type="dxa"/>
          </w:tcPr>
          <w:p w:rsidR="004B2CE2" w:rsidRDefault="004B2CE2">
            <w:pPr>
              <w:pStyle w:val="ConsPlusNormal"/>
              <w:jc w:val="center"/>
            </w:pPr>
            <w:r>
              <w:t>96142,80</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9</w:t>
            </w:r>
          </w:p>
        </w:tc>
        <w:tc>
          <w:tcPr>
            <w:tcW w:w="4025" w:type="dxa"/>
            <w:vMerge w:val="restart"/>
            <w:tcBorders>
              <w:bottom w:val="nil"/>
            </w:tcBorders>
          </w:tcPr>
          <w:p w:rsidR="004B2CE2" w:rsidRDefault="004B2CE2">
            <w:pPr>
              <w:pStyle w:val="ConsPlusNormal"/>
              <w:jc w:val="both"/>
            </w:pPr>
            <w:r>
              <w:t>Богатырский пр. (от Планерной ул. до пр. Испытателей)</w:t>
            </w:r>
          </w:p>
        </w:tc>
        <w:tc>
          <w:tcPr>
            <w:tcW w:w="1247" w:type="dxa"/>
          </w:tcPr>
          <w:p w:rsidR="004B2CE2" w:rsidRDefault="004B2CE2">
            <w:pPr>
              <w:pStyle w:val="ConsPlusNormal"/>
              <w:jc w:val="center"/>
            </w:pPr>
            <w:r>
              <w:t>109195,24</w:t>
            </w:r>
          </w:p>
        </w:tc>
        <w:tc>
          <w:tcPr>
            <w:tcW w:w="1247" w:type="dxa"/>
          </w:tcPr>
          <w:p w:rsidR="004B2CE2" w:rsidRDefault="004B2CE2">
            <w:pPr>
              <w:pStyle w:val="ConsPlusNormal"/>
              <w:jc w:val="center"/>
            </w:pPr>
            <w:r>
              <w:t>101834,71</w:t>
            </w:r>
          </w:p>
        </w:tc>
        <w:tc>
          <w:tcPr>
            <w:tcW w:w="1124" w:type="dxa"/>
            <w:vMerge w:val="restart"/>
            <w:tcBorders>
              <w:bottom w:val="nil"/>
            </w:tcBorders>
          </w:tcPr>
          <w:p w:rsidR="004B2CE2" w:rsidRDefault="004B2CE2">
            <w:pPr>
              <w:pStyle w:val="ConsPlusNormal"/>
              <w:jc w:val="center"/>
            </w:pPr>
            <w:r>
              <w:t>1,50</w:t>
            </w:r>
          </w:p>
        </w:tc>
        <w:tc>
          <w:tcPr>
            <w:tcW w:w="680" w:type="dxa"/>
            <w:vMerge w:val="restart"/>
            <w:tcBorders>
              <w:bottom w:val="nil"/>
            </w:tcBorders>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113285,80</w:t>
            </w:r>
          </w:p>
        </w:tc>
        <w:tc>
          <w:tcPr>
            <w:tcW w:w="1247" w:type="dxa"/>
            <w:tcBorders>
              <w:bottom w:val="nil"/>
            </w:tcBorders>
          </w:tcPr>
          <w:p w:rsidR="004B2CE2" w:rsidRDefault="004B2CE2">
            <w:pPr>
              <w:pStyle w:val="ConsPlusNormal"/>
              <w:jc w:val="center"/>
            </w:pPr>
            <w:r>
              <w:t>101597,00</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9 в ред. </w:t>
            </w:r>
            <w:hyperlink r:id="rId116" w:history="1">
              <w:r>
                <w:rPr>
                  <w:color w:val="0000FF"/>
                </w:rPr>
                <w:t>Постановления</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10</w:t>
            </w:r>
          </w:p>
        </w:tc>
        <w:tc>
          <w:tcPr>
            <w:tcW w:w="4025" w:type="dxa"/>
            <w:vMerge w:val="restart"/>
          </w:tcPr>
          <w:p w:rsidR="004B2CE2" w:rsidRDefault="004B2CE2">
            <w:pPr>
              <w:pStyle w:val="ConsPlusNormal"/>
            </w:pPr>
            <w:r>
              <w:t>Б. Зеленина ул. (от Малого пр. П.С. до Корпусной ул.)</w:t>
            </w:r>
          </w:p>
        </w:tc>
        <w:tc>
          <w:tcPr>
            <w:tcW w:w="1247" w:type="dxa"/>
          </w:tcPr>
          <w:p w:rsidR="004B2CE2" w:rsidRDefault="004B2CE2">
            <w:pPr>
              <w:pStyle w:val="ConsPlusNormal"/>
              <w:jc w:val="center"/>
            </w:pPr>
            <w:r>
              <w:t>112598,60</w:t>
            </w:r>
          </w:p>
        </w:tc>
        <w:tc>
          <w:tcPr>
            <w:tcW w:w="1247" w:type="dxa"/>
          </w:tcPr>
          <w:p w:rsidR="004B2CE2" w:rsidRDefault="004B2CE2">
            <w:pPr>
              <w:pStyle w:val="ConsPlusNormal"/>
              <w:jc w:val="center"/>
            </w:pPr>
            <w:r>
              <w:t>96883,20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112191,60</w:t>
            </w:r>
          </w:p>
        </w:tc>
        <w:tc>
          <w:tcPr>
            <w:tcW w:w="1247" w:type="dxa"/>
          </w:tcPr>
          <w:p w:rsidR="004B2CE2" w:rsidRDefault="004B2CE2">
            <w:pPr>
              <w:pStyle w:val="ConsPlusNormal"/>
              <w:jc w:val="center"/>
            </w:pPr>
            <w:r>
              <w:t>97308,80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w:t>
            </w:r>
          </w:p>
        </w:tc>
        <w:tc>
          <w:tcPr>
            <w:tcW w:w="4025" w:type="dxa"/>
            <w:vMerge w:val="restart"/>
          </w:tcPr>
          <w:p w:rsidR="004B2CE2" w:rsidRDefault="004B2CE2">
            <w:pPr>
              <w:pStyle w:val="ConsPlusNormal"/>
            </w:pPr>
            <w:r>
              <w:t>Б. Конюшенная ул.</w:t>
            </w:r>
          </w:p>
        </w:tc>
        <w:tc>
          <w:tcPr>
            <w:tcW w:w="1247" w:type="dxa"/>
          </w:tcPr>
          <w:p w:rsidR="004B2CE2" w:rsidRDefault="004B2CE2">
            <w:pPr>
              <w:pStyle w:val="ConsPlusNormal"/>
              <w:jc w:val="center"/>
            </w:pPr>
            <w:r>
              <w:t>114215,40</w:t>
            </w:r>
          </w:p>
        </w:tc>
        <w:tc>
          <w:tcPr>
            <w:tcW w:w="1247" w:type="dxa"/>
          </w:tcPr>
          <w:p w:rsidR="004B2CE2" w:rsidRDefault="004B2CE2">
            <w:pPr>
              <w:pStyle w:val="ConsPlusNormal"/>
              <w:jc w:val="center"/>
            </w:pPr>
            <w:r>
              <w:t>94858,60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114081,60</w:t>
            </w:r>
          </w:p>
        </w:tc>
        <w:tc>
          <w:tcPr>
            <w:tcW w:w="1247" w:type="dxa"/>
          </w:tcPr>
          <w:p w:rsidR="004B2CE2" w:rsidRDefault="004B2CE2">
            <w:pPr>
              <w:pStyle w:val="ConsPlusNormal"/>
              <w:jc w:val="center"/>
            </w:pPr>
            <w:r>
              <w:t>94278,40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12</w:t>
            </w:r>
          </w:p>
        </w:tc>
        <w:tc>
          <w:tcPr>
            <w:tcW w:w="4025" w:type="dxa"/>
            <w:vMerge w:val="restart"/>
          </w:tcPr>
          <w:p w:rsidR="004B2CE2" w:rsidRDefault="004B2CE2">
            <w:pPr>
              <w:pStyle w:val="ConsPlusNormal"/>
            </w:pPr>
            <w:r>
              <w:t>Б. Морская ул.</w:t>
            </w:r>
          </w:p>
        </w:tc>
        <w:tc>
          <w:tcPr>
            <w:tcW w:w="1247" w:type="dxa"/>
          </w:tcPr>
          <w:p w:rsidR="004B2CE2" w:rsidRDefault="004B2CE2">
            <w:pPr>
              <w:pStyle w:val="ConsPlusNormal"/>
              <w:jc w:val="center"/>
            </w:pPr>
            <w:r>
              <w:t>113784,60</w:t>
            </w:r>
          </w:p>
        </w:tc>
        <w:tc>
          <w:tcPr>
            <w:tcW w:w="1247" w:type="dxa"/>
          </w:tcPr>
          <w:p w:rsidR="004B2CE2" w:rsidRDefault="004B2CE2">
            <w:pPr>
              <w:pStyle w:val="ConsPlusNormal"/>
              <w:jc w:val="center"/>
            </w:pPr>
            <w:r>
              <w:t>94545,00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112497,60</w:t>
            </w:r>
          </w:p>
        </w:tc>
        <w:tc>
          <w:tcPr>
            <w:tcW w:w="1247" w:type="dxa"/>
          </w:tcPr>
          <w:p w:rsidR="004B2CE2" w:rsidRDefault="004B2CE2">
            <w:pPr>
              <w:pStyle w:val="ConsPlusNormal"/>
              <w:jc w:val="center"/>
            </w:pPr>
            <w:r>
              <w:t>93416,40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w:t>
            </w:r>
          </w:p>
        </w:tc>
        <w:tc>
          <w:tcPr>
            <w:tcW w:w="4025" w:type="dxa"/>
            <w:vMerge w:val="restart"/>
          </w:tcPr>
          <w:p w:rsidR="004B2CE2" w:rsidRDefault="004B2CE2">
            <w:pPr>
              <w:pStyle w:val="ConsPlusNormal"/>
            </w:pPr>
            <w:r>
              <w:t>наб. р. Б. Невки (от наб. р. Ср. Невки до 3-го Елагина моста)</w:t>
            </w:r>
          </w:p>
        </w:tc>
        <w:tc>
          <w:tcPr>
            <w:tcW w:w="1247" w:type="dxa"/>
          </w:tcPr>
          <w:p w:rsidR="004B2CE2" w:rsidRDefault="004B2CE2">
            <w:pPr>
              <w:pStyle w:val="ConsPlusNormal"/>
              <w:jc w:val="center"/>
            </w:pPr>
            <w:r>
              <w:t>111209,85</w:t>
            </w:r>
          </w:p>
        </w:tc>
        <w:tc>
          <w:tcPr>
            <w:tcW w:w="1247" w:type="dxa"/>
          </w:tcPr>
          <w:p w:rsidR="004B2CE2" w:rsidRDefault="004B2CE2">
            <w:pPr>
              <w:pStyle w:val="ConsPlusNormal"/>
              <w:jc w:val="center"/>
            </w:pPr>
            <w:r>
              <w:t>99321,72</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110276,88</w:t>
            </w:r>
          </w:p>
        </w:tc>
        <w:tc>
          <w:tcPr>
            <w:tcW w:w="1247" w:type="dxa"/>
          </w:tcPr>
          <w:p w:rsidR="004B2CE2" w:rsidRDefault="004B2CE2">
            <w:pPr>
              <w:pStyle w:val="ConsPlusNormal"/>
              <w:jc w:val="center"/>
            </w:pPr>
            <w:r>
              <w:t>99413,86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w:t>
            </w:r>
          </w:p>
        </w:tc>
        <w:tc>
          <w:tcPr>
            <w:tcW w:w="4025" w:type="dxa"/>
            <w:vMerge w:val="restart"/>
          </w:tcPr>
          <w:p w:rsidR="004B2CE2" w:rsidRDefault="004B2CE2">
            <w:pPr>
              <w:pStyle w:val="ConsPlusNormal"/>
            </w:pPr>
            <w:r>
              <w:t>Б. Пороховская ул.</w:t>
            </w:r>
          </w:p>
        </w:tc>
        <w:tc>
          <w:tcPr>
            <w:tcW w:w="1247" w:type="dxa"/>
          </w:tcPr>
          <w:p w:rsidR="004B2CE2" w:rsidRDefault="004B2CE2">
            <w:pPr>
              <w:pStyle w:val="ConsPlusNormal"/>
              <w:jc w:val="center"/>
            </w:pPr>
            <w:r>
              <w:t>118993,60</w:t>
            </w:r>
          </w:p>
        </w:tc>
        <w:tc>
          <w:tcPr>
            <w:tcW w:w="1247" w:type="dxa"/>
          </w:tcPr>
          <w:p w:rsidR="004B2CE2" w:rsidRDefault="004B2CE2">
            <w:pPr>
              <w:pStyle w:val="ConsPlusNormal"/>
              <w:jc w:val="center"/>
            </w:pPr>
            <w:r>
              <w:t>96289,80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121032,20</w:t>
            </w:r>
          </w:p>
        </w:tc>
        <w:tc>
          <w:tcPr>
            <w:tcW w:w="1247" w:type="dxa"/>
          </w:tcPr>
          <w:p w:rsidR="004B2CE2" w:rsidRDefault="004B2CE2">
            <w:pPr>
              <w:pStyle w:val="ConsPlusNormal"/>
              <w:jc w:val="center"/>
            </w:pPr>
            <w:r>
              <w:t>96222,80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w:t>
            </w:r>
          </w:p>
        </w:tc>
        <w:tc>
          <w:tcPr>
            <w:tcW w:w="4025" w:type="dxa"/>
            <w:vMerge w:val="restart"/>
          </w:tcPr>
          <w:p w:rsidR="004B2CE2" w:rsidRDefault="004B2CE2">
            <w:pPr>
              <w:pStyle w:val="ConsPlusNormal"/>
            </w:pPr>
            <w:r>
              <w:t>Б. Пушкарская ул.</w:t>
            </w:r>
          </w:p>
        </w:tc>
        <w:tc>
          <w:tcPr>
            <w:tcW w:w="1247" w:type="dxa"/>
          </w:tcPr>
          <w:p w:rsidR="004B2CE2" w:rsidRDefault="004B2CE2">
            <w:pPr>
              <w:pStyle w:val="ConsPlusNormal"/>
              <w:jc w:val="center"/>
            </w:pPr>
            <w:r>
              <w:t>112618,20</w:t>
            </w:r>
          </w:p>
        </w:tc>
        <w:tc>
          <w:tcPr>
            <w:tcW w:w="1247" w:type="dxa"/>
          </w:tcPr>
          <w:p w:rsidR="004B2CE2" w:rsidRDefault="004B2CE2">
            <w:pPr>
              <w:pStyle w:val="ConsPlusNormal"/>
              <w:jc w:val="center"/>
            </w:pPr>
            <w:r>
              <w:t>96318,40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113541,00</w:t>
            </w:r>
          </w:p>
        </w:tc>
        <w:tc>
          <w:tcPr>
            <w:tcW w:w="1247" w:type="dxa"/>
          </w:tcPr>
          <w:p w:rsidR="004B2CE2" w:rsidRDefault="004B2CE2">
            <w:pPr>
              <w:pStyle w:val="ConsPlusNormal"/>
              <w:jc w:val="center"/>
            </w:pPr>
            <w:r>
              <w:t>97465,60</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16</w:t>
            </w:r>
          </w:p>
        </w:tc>
        <w:tc>
          <w:tcPr>
            <w:tcW w:w="4025" w:type="dxa"/>
            <w:vMerge w:val="restart"/>
          </w:tcPr>
          <w:p w:rsidR="004B2CE2" w:rsidRDefault="004B2CE2">
            <w:pPr>
              <w:pStyle w:val="ConsPlusNormal"/>
              <w:jc w:val="both"/>
            </w:pPr>
            <w:r>
              <w:t>пр. Большевиков (от ул. Коллонтай до ул. Крыленко)</w:t>
            </w:r>
          </w:p>
        </w:tc>
        <w:tc>
          <w:tcPr>
            <w:tcW w:w="1247" w:type="dxa"/>
          </w:tcPr>
          <w:p w:rsidR="004B2CE2" w:rsidRDefault="004B2CE2">
            <w:pPr>
              <w:pStyle w:val="ConsPlusNormal"/>
              <w:jc w:val="center"/>
            </w:pPr>
            <w:r>
              <w:t>122383,60</w:t>
            </w:r>
          </w:p>
        </w:tc>
        <w:tc>
          <w:tcPr>
            <w:tcW w:w="1247" w:type="dxa"/>
          </w:tcPr>
          <w:p w:rsidR="004B2CE2" w:rsidRDefault="004B2CE2">
            <w:pPr>
              <w:pStyle w:val="ConsPlusNormal"/>
              <w:jc w:val="center"/>
            </w:pPr>
            <w:r>
              <w:t>92531,20</w:t>
            </w:r>
          </w:p>
        </w:tc>
        <w:tc>
          <w:tcPr>
            <w:tcW w:w="1124" w:type="dxa"/>
          </w:tcPr>
          <w:p w:rsidR="004B2CE2" w:rsidRDefault="004B2CE2">
            <w:pPr>
              <w:pStyle w:val="ConsPlusNormal"/>
              <w:jc w:val="center"/>
            </w:pPr>
            <w:r>
              <w:t>1,50</w:t>
            </w:r>
          </w:p>
        </w:tc>
        <w:tc>
          <w:tcPr>
            <w:tcW w:w="680" w:type="dxa"/>
          </w:tcPr>
          <w:p w:rsidR="004B2CE2" w:rsidRDefault="004B2CE2">
            <w:pPr>
              <w:pStyle w:val="ConsPlusNormal"/>
              <w:jc w:val="center"/>
            </w:pPr>
            <w:r>
              <w:t>500</w:t>
            </w:r>
          </w:p>
        </w:tc>
      </w:tr>
      <w:tr w:rsidR="004B2CE2">
        <w:tc>
          <w:tcPr>
            <w:tcW w:w="737" w:type="dxa"/>
            <w:vMerge/>
            <w:tcBorders>
              <w:bottom w:val="nil"/>
            </w:tcBorders>
          </w:tcPr>
          <w:p w:rsidR="004B2CE2" w:rsidRDefault="004B2CE2"/>
        </w:tc>
        <w:tc>
          <w:tcPr>
            <w:tcW w:w="4025" w:type="dxa"/>
            <w:vMerge/>
          </w:tcPr>
          <w:p w:rsidR="004B2CE2" w:rsidRDefault="004B2CE2"/>
        </w:tc>
        <w:tc>
          <w:tcPr>
            <w:tcW w:w="1247" w:type="dxa"/>
          </w:tcPr>
          <w:p w:rsidR="004B2CE2" w:rsidRDefault="004B2CE2">
            <w:pPr>
              <w:pStyle w:val="ConsPlusNormal"/>
              <w:jc w:val="center"/>
            </w:pPr>
            <w:r>
              <w:t>123418,72</w:t>
            </w:r>
          </w:p>
        </w:tc>
        <w:tc>
          <w:tcPr>
            <w:tcW w:w="1247" w:type="dxa"/>
          </w:tcPr>
          <w:p w:rsidR="004B2CE2" w:rsidRDefault="004B2CE2">
            <w:pPr>
              <w:pStyle w:val="ConsPlusNormal"/>
              <w:jc w:val="center"/>
            </w:pPr>
            <w:r>
              <w:t>90367,64</w:t>
            </w:r>
          </w:p>
        </w:tc>
        <w:tc>
          <w:tcPr>
            <w:tcW w:w="1124" w:type="dxa"/>
          </w:tcPr>
          <w:p w:rsidR="004B2CE2" w:rsidRDefault="004B2CE2">
            <w:pPr>
              <w:pStyle w:val="ConsPlusNormal"/>
              <w:jc w:val="center"/>
            </w:pPr>
            <w:r>
              <w:t>1,50</w:t>
            </w:r>
          </w:p>
        </w:tc>
        <w:tc>
          <w:tcPr>
            <w:tcW w:w="680" w:type="dxa"/>
          </w:tcPr>
          <w:p w:rsidR="004B2CE2" w:rsidRDefault="004B2CE2">
            <w:pPr>
              <w:pStyle w:val="ConsPlusNormal"/>
              <w:jc w:val="center"/>
            </w:pPr>
            <w:r>
              <w:t>500</w:t>
            </w:r>
          </w:p>
        </w:tc>
      </w:tr>
      <w:tr w:rsidR="004B2CE2">
        <w:tc>
          <w:tcPr>
            <w:tcW w:w="737" w:type="dxa"/>
            <w:vMerge/>
            <w:tcBorders>
              <w:bottom w:val="nil"/>
            </w:tcBorders>
          </w:tcPr>
          <w:p w:rsidR="004B2CE2" w:rsidRDefault="004B2CE2"/>
        </w:tc>
        <w:tc>
          <w:tcPr>
            <w:tcW w:w="4025" w:type="dxa"/>
            <w:vMerge w:val="restart"/>
            <w:tcBorders>
              <w:bottom w:val="nil"/>
            </w:tcBorders>
          </w:tcPr>
          <w:p w:rsidR="004B2CE2" w:rsidRDefault="004B2CE2">
            <w:pPr>
              <w:pStyle w:val="ConsPlusNormal"/>
              <w:jc w:val="both"/>
            </w:pPr>
            <w:r>
              <w:t>пр. Большевиков (от ул. Крыленко до ул. Тельмана)</w:t>
            </w:r>
          </w:p>
        </w:tc>
        <w:tc>
          <w:tcPr>
            <w:tcW w:w="1247" w:type="dxa"/>
          </w:tcPr>
          <w:p w:rsidR="004B2CE2" w:rsidRDefault="004B2CE2">
            <w:pPr>
              <w:pStyle w:val="ConsPlusNormal"/>
              <w:jc w:val="center"/>
            </w:pPr>
            <w:r>
              <w:t>123544,40</w:t>
            </w:r>
          </w:p>
        </w:tc>
        <w:tc>
          <w:tcPr>
            <w:tcW w:w="1247" w:type="dxa"/>
          </w:tcPr>
          <w:p w:rsidR="004B2CE2" w:rsidRDefault="004B2CE2">
            <w:pPr>
              <w:pStyle w:val="ConsPlusNormal"/>
              <w:jc w:val="center"/>
            </w:pPr>
            <w:r>
              <w:t>89484,80</w:t>
            </w:r>
          </w:p>
        </w:tc>
        <w:tc>
          <w:tcPr>
            <w:tcW w:w="1124" w:type="dxa"/>
          </w:tcPr>
          <w:p w:rsidR="004B2CE2" w:rsidRDefault="004B2CE2">
            <w:pPr>
              <w:pStyle w:val="ConsPlusNormal"/>
              <w:jc w:val="center"/>
            </w:pPr>
            <w:r>
              <w:t>1,50</w:t>
            </w:r>
          </w:p>
        </w:tc>
        <w:tc>
          <w:tcPr>
            <w:tcW w:w="680" w:type="dxa"/>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123420,00</w:t>
            </w:r>
          </w:p>
        </w:tc>
        <w:tc>
          <w:tcPr>
            <w:tcW w:w="1247" w:type="dxa"/>
            <w:tcBorders>
              <w:bottom w:val="nil"/>
            </w:tcBorders>
          </w:tcPr>
          <w:p w:rsidR="004B2CE2" w:rsidRDefault="004B2CE2">
            <w:pPr>
              <w:pStyle w:val="ConsPlusNormal"/>
              <w:jc w:val="center"/>
            </w:pPr>
            <w:r>
              <w:t>90364,80</w:t>
            </w:r>
          </w:p>
        </w:tc>
        <w:tc>
          <w:tcPr>
            <w:tcW w:w="1124" w:type="dxa"/>
            <w:tcBorders>
              <w:bottom w:val="nil"/>
            </w:tcBorders>
          </w:tcPr>
          <w:p w:rsidR="004B2CE2" w:rsidRDefault="004B2CE2">
            <w:pPr>
              <w:pStyle w:val="ConsPlusNormal"/>
              <w:jc w:val="center"/>
            </w:pPr>
            <w:r>
              <w:t>1,50</w:t>
            </w:r>
          </w:p>
        </w:tc>
        <w:tc>
          <w:tcPr>
            <w:tcW w:w="680" w:type="dxa"/>
            <w:tcBorders>
              <w:bottom w:val="nil"/>
            </w:tcBorders>
          </w:tcPr>
          <w:p w:rsidR="004B2CE2" w:rsidRDefault="004B2CE2">
            <w:pPr>
              <w:pStyle w:val="ConsPlusNormal"/>
              <w:jc w:val="center"/>
            </w:pPr>
            <w:r>
              <w:t>500</w:t>
            </w:r>
          </w:p>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16 в ред. </w:t>
            </w:r>
            <w:hyperlink r:id="rId117" w:history="1">
              <w:r>
                <w:rPr>
                  <w:color w:val="0000FF"/>
                </w:rPr>
                <w:t>Постановления</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17</w:t>
            </w:r>
          </w:p>
        </w:tc>
        <w:tc>
          <w:tcPr>
            <w:tcW w:w="4025" w:type="dxa"/>
            <w:vMerge w:val="restart"/>
          </w:tcPr>
          <w:p w:rsidR="004B2CE2" w:rsidRDefault="004B2CE2">
            <w:pPr>
              <w:pStyle w:val="ConsPlusNormal"/>
            </w:pPr>
            <w:r>
              <w:t>Большой пр. В.О.</w:t>
            </w:r>
          </w:p>
        </w:tc>
        <w:tc>
          <w:tcPr>
            <w:tcW w:w="1247" w:type="dxa"/>
          </w:tcPr>
          <w:p w:rsidR="004B2CE2" w:rsidRDefault="004B2CE2">
            <w:pPr>
              <w:pStyle w:val="ConsPlusNormal"/>
              <w:jc w:val="center"/>
            </w:pPr>
            <w:r>
              <w:t>112311,40</w:t>
            </w:r>
          </w:p>
        </w:tc>
        <w:tc>
          <w:tcPr>
            <w:tcW w:w="1247" w:type="dxa"/>
          </w:tcPr>
          <w:p w:rsidR="004B2CE2" w:rsidRDefault="004B2CE2">
            <w:pPr>
              <w:pStyle w:val="ConsPlusNormal"/>
              <w:jc w:val="center"/>
            </w:pPr>
            <w:r>
              <w:t>94893,40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109434,60</w:t>
            </w:r>
          </w:p>
        </w:tc>
        <w:tc>
          <w:tcPr>
            <w:tcW w:w="1247" w:type="dxa"/>
          </w:tcPr>
          <w:p w:rsidR="004B2CE2" w:rsidRDefault="004B2CE2">
            <w:pPr>
              <w:pStyle w:val="ConsPlusNormal"/>
              <w:jc w:val="center"/>
            </w:pPr>
            <w:r>
              <w:t>93193,50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w:t>
            </w:r>
          </w:p>
        </w:tc>
        <w:tc>
          <w:tcPr>
            <w:tcW w:w="4025" w:type="dxa"/>
            <w:vMerge w:val="restart"/>
          </w:tcPr>
          <w:p w:rsidR="004B2CE2" w:rsidRDefault="004B2CE2">
            <w:pPr>
              <w:pStyle w:val="ConsPlusNormal"/>
            </w:pPr>
            <w:r>
              <w:t>Большой пр. П.С.</w:t>
            </w:r>
          </w:p>
        </w:tc>
        <w:tc>
          <w:tcPr>
            <w:tcW w:w="1247" w:type="dxa"/>
          </w:tcPr>
          <w:p w:rsidR="004B2CE2" w:rsidRDefault="004B2CE2">
            <w:pPr>
              <w:pStyle w:val="ConsPlusNormal"/>
              <w:jc w:val="center"/>
            </w:pPr>
            <w:r>
              <w:t>112089,20</w:t>
            </w:r>
          </w:p>
        </w:tc>
        <w:tc>
          <w:tcPr>
            <w:tcW w:w="1247" w:type="dxa"/>
          </w:tcPr>
          <w:p w:rsidR="004B2CE2" w:rsidRDefault="004B2CE2">
            <w:pPr>
              <w:pStyle w:val="ConsPlusNormal"/>
              <w:jc w:val="center"/>
            </w:pPr>
            <w:r>
              <w:t>95829,60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113606,00</w:t>
            </w:r>
          </w:p>
        </w:tc>
        <w:tc>
          <w:tcPr>
            <w:tcW w:w="1247" w:type="dxa"/>
          </w:tcPr>
          <w:p w:rsidR="004B2CE2" w:rsidRDefault="004B2CE2">
            <w:pPr>
              <w:pStyle w:val="ConsPlusNormal"/>
              <w:jc w:val="center"/>
            </w:pPr>
            <w:r>
              <w:t>97833,00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w:t>
            </w:r>
          </w:p>
        </w:tc>
        <w:tc>
          <w:tcPr>
            <w:tcW w:w="4025" w:type="dxa"/>
            <w:vMerge w:val="restart"/>
          </w:tcPr>
          <w:p w:rsidR="004B2CE2" w:rsidRDefault="004B2CE2">
            <w:pPr>
              <w:pStyle w:val="ConsPlusNormal"/>
            </w:pPr>
            <w:r>
              <w:t>Б. Сампсониевский пр.</w:t>
            </w:r>
          </w:p>
        </w:tc>
        <w:tc>
          <w:tcPr>
            <w:tcW w:w="1247" w:type="dxa"/>
          </w:tcPr>
          <w:p w:rsidR="004B2CE2" w:rsidRDefault="004B2CE2">
            <w:pPr>
              <w:pStyle w:val="ConsPlusNormal"/>
              <w:jc w:val="center"/>
            </w:pPr>
            <w:r>
              <w:t>115218,60</w:t>
            </w:r>
          </w:p>
        </w:tc>
        <w:tc>
          <w:tcPr>
            <w:tcW w:w="1247" w:type="dxa"/>
          </w:tcPr>
          <w:p w:rsidR="004B2CE2" w:rsidRDefault="004B2CE2">
            <w:pPr>
              <w:pStyle w:val="ConsPlusNormal"/>
              <w:jc w:val="center"/>
            </w:pPr>
            <w:r>
              <w:t>96446,00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114491,20</w:t>
            </w:r>
          </w:p>
        </w:tc>
        <w:tc>
          <w:tcPr>
            <w:tcW w:w="1247" w:type="dxa"/>
          </w:tcPr>
          <w:p w:rsidR="004B2CE2" w:rsidRDefault="004B2CE2">
            <w:pPr>
              <w:pStyle w:val="ConsPlusNormal"/>
              <w:jc w:val="center"/>
            </w:pPr>
            <w:r>
              <w:t>101101,86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w:t>
            </w:r>
          </w:p>
        </w:tc>
        <w:tc>
          <w:tcPr>
            <w:tcW w:w="4025" w:type="dxa"/>
            <w:vMerge w:val="restart"/>
          </w:tcPr>
          <w:p w:rsidR="004B2CE2" w:rsidRDefault="004B2CE2">
            <w:pPr>
              <w:pStyle w:val="ConsPlusNormal"/>
            </w:pPr>
            <w:r>
              <w:t>Бухарестская ул.</w:t>
            </w:r>
          </w:p>
        </w:tc>
        <w:tc>
          <w:tcPr>
            <w:tcW w:w="1247" w:type="dxa"/>
          </w:tcPr>
          <w:p w:rsidR="004B2CE2" w:rsidRDefault="004B2CE2">
            <w:pPr>
              <w:pStyle w:val="ConsPlusNormal"/>
              <w:jc w:val="center"/>
            </w:pPr>
            <w:r>
              <w:t>115969,60</w:t>
            </w:r>
          </w:p>
        </w:tc>
        <w:tc>
          <w:tcPr>
            <w:tcW w:w="1247" w:type="dxa"/>
          </w:tcPr>
          <w:p w:rsidR="004B2CE2" w:rsidRDefault="004B2CE2">
            <w:pPr>
              <w:pStyle w:val="ConsPlusNormal"/>
              <w:jc w:val="center"/>
            </w:pPr>
            <w:r>
              <w:t>89939,80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119793,46</w:t>
            </w:r>
          </w:p>
        </w:tc>
        <w:tc>
          <w:tcPr>
            <w:tcW w:w="1247" w:type="dxa"/>
          </w:tcPr>
          <w:p w:rsidR="004B2CE2" w:rsidRDefault="004B2CE2">
            <w:pPr>
              <w:pStyle w:val="ConsPlusNormal"/>
              <w:jc w:val="center"/>
            </w:pPr>
            <w:r>
              <w:t>82328,78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21</w:t>
            </w:r>
          </w:p>
        </w:tc>
        <w:tc>
          <w:tcPr>
            <w:tcW w:w="4025" w:type="dxa"/>
            <w:vMerge w:val="restart"/>
          </w:tcPr>
          <w:p w:rsidR="004B2CE2" w:rsidRDefault="004B2CE2">
            <w:pPr>
              <w:pStyle w:val="ConsPlusNormal"/>
            </w:pPr>
            <w:r>
              <w:t>пр. Ветеранов</w:t>
            </w:r>
          </w:p>
        </w:tc>
        <w:tc>
          <w:tcPr>
            <w:tcW w:w="1247" w:type="dxa"/>
          </w:tcPr>
          <w:p w:rsidR="004B2CE2" w:rsidRDefault="004B2CE2">
            <w:pPr>
              <w:pStyle w:val="ConsPlusNormal"/>
              <w:jc w:val="center"/>
            </w:pPr>
            <w:r>
              <w:t>110430,80</w:t>
            </w:r>
          </w:p>
        </w:tc>
        <w:tc>
          <w:tcPr>
            <w:tcW w:w="1247" w:type="dxa"/>
          </w:tcPr>
          <w:p w:rsidR="004B2CE2" w:rsidRDefault="004B2CE2">
            <w:pPr>
              <w:pStyle w:val="ConsPlusNormal"/>
              <w:jc w:val="center"/>
            </w:pPr>
            <w:r>
              <w:t>84440,00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103203,20</w:t>
            </w:r>
          </w:p>
        </w:tc>
        <w:tc>
          <w:tcPr>
            <w:tcW w:w="1247" w:type="dxa"/>
          </w:tcPr>
          <w:p w:rsidR="004B2CE2" w:rsidRDefault="004B2CE2">
            <w:pPr>
              <w:pStyle w:val="ConsPlusNormal"/>
              <w:jc w:val="center"/>
            </w:pPr>
            <w:r>
              <w:t>83054,80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22</w:t>
            </w:r>
          </w:p>
        </w:tc>
        <w:tc>
          <w:tcPr>
            <w:tcW w:w="4025" w:type="dxa"/>
            <w:vMerge w:val="restart"/>
          </w:tcPr>
          <w:p w:rsidR="004B2CE2" w:rsidRDefault="004B2CE2">
            <w:pPr>
              <w:pStyle w:val="ConsPlusNormal"/>
            </w:pPr>
            <w:r>
              <w:t>Владимирский пр.</w:t>
            </w:r>
          </w:p>
        </w:tc>
        <w:tc>
          <w:tcPr>
            <w:tcW w:w="1247" w:type="dxa"/>
          </w:tcPr>
          <w:p w:rsidR="004B2CE2" w:rsidRDefault="004B2CE2">
            <w:pPr>
              <w:pStyle w:val="ConsPlusNormal"/>
              <w:jc w:val="center"/>
            </w:pPr>
            <w:r>
              <w:t>115518,00</w:t>
            </w:r>
          </w:p>
        </w:tc>
        <w:tc>
          <w:tcPr>
            <w:tcW w:w="1247" w:type="dxa"/>
          </w:tcPr>
          <w:p w:rsidR="004B2CE2" w:rsidRDefault="004B2CE2">
            <w:pPr>
              <w:pStyle w:val="ConsPlusNormal"/>
              <w:jc w:val="center"/>
            </w:pPr>
            <w:r>
              <w:t>93928,60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115501,80</w:t>
            </w:r>
          </w:p>
        </w:tc>
        <w:tc>
          <w:tcPr>
            <w:tcW w:w="1247" w:type="dxa"/>
          </w:tcPr>
          <w:p w:rsidR="004B2CE2" w:rsidRDefault="004B2CE2">
            <w:pPr>
              <w:pStyle w:val="ConsPlusNormal"/>
              <w:jc w:val="center"/>
            </w:pPr>
            <w:r>
              <w:t>93388,40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23</w:t>
            </w:r>
          </w:p>
        </w:tc>
        <w:tc>
          <w:tcPr>
            <w:tcW w:w="4025" w:type="dxa"/>
            <w:vMerge w:val="restart"/>
          </w:tcPr>
          <w:p w:rsidR="004B2CE2" w:rsidRDefault="004B2CE2">
            <w:pPr>
              <w:pStyle w:val="ConsPlusNormal"/>
            </w:pPr>
            <w:r>
              <w:t>Вознесенский пр.</w:t>
            </w:r>
          </w:p>
        </w:tc>
        <w:tc>
          <w:tcPr>
            <w:tcW w:w="1247" w:type="dxa"/>
          </w:tcPr>
          <w:p w:rsidR="004B2CE2" w:rsidRDefault="004B2CE2">
            <w:pPr>
              <w:pStyle w:val="ConsPlusNormal"/>
              <w:jc w:val="center"/>
            </w:pPr>
            <w:r>
              <w:t>113312,20</w:t>
            </w:r>
          </w:p>
        </w:tc>
        <w:tc>
          <w:tcPr>
            <w:tcW w:w="1247" w:type="dxa"/>
          </w:tcPr>
          <w:p w:rsidR="004B2CE2" w:rsidRDefault="004B2CE2">
            <w:pPr>
              <w:pStyle w:val="ConsPlusNormal"/>
              <w:jc w:val="center"/>
            </w:pPr>
            <w:r>
              <w:t>94284,40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113285,40</w:t>
            </w:r>
          </w:p>
        </w:tc>
        <w:tc>
          <w:tcPr>
            <w:tcW w:w="1247" w:type="dxa"/>
          </w:tcPr>
          <w:p w:rsidR="004B2CE2" w:rsidRDefault="004B2CE2">
            <w:pPr>
              <w:pStyle w:val="ConsPlusNormal"/>
              <w:jc w:val="center"/>
            </w:pPr>
            <w:r>
              <w:t>92480,20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24</w:t>
            </w:r>
          </w:p>
        </w:tc>
        <w:tc>
          <w:tcPr>
            <w:tcW w:w="4025" w:type="dxa"/>
            <w:vMerge w:val="restart"/>
          </w:tcPr>
          <w:p w:rsidR="004B2CE2" w:rsidRDefault="004B2CE2">
            <w:pPr>
              <w:pStyle w:val="ConsPlusNormal"/>
            </w:pPr>
            <w:r>
              <w:t>ул. Восстания</w:t>
            </w:r>
          </w:p>
        </w:tc>
        <w:tc>
          <w:tcPr>
            <w:tcW w:w="1247" w:type="dxa"/>
          </w:tcPr>
          <w:p w:rsidR="004B2CE2" w:rsidRDefault="004B2CE2">
            <w:pPr>
              <w:pStyle w:val="ConsPlusNormal"/>
              <w:jc w:val="center"/>
            </w:pPr>
            <w:r>
              <w:t>116192,00</w:t>
            </w:r>
          </w:p>
        </w:tc>
        <w:tc>
          <w:tcPr>
            <w:tcW w:w="1247" w:type="dxa"/>
          </w:tcPr>
          <w:p w:rsidR="004B2CE2" w:rsidRDefault="004B2CE2">
            <w:pPr>
              <w:pStyle w:val="ConsPlusNormal"/>
              <w:jc w:val="center"/>
            </w:pPr>
            <w:r>
              <w:t>93764,40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116230,60</w:t>
            </w:r>
          </w:p>
        </w:tc>
        <w:tc>
          <w:tcPr>
            <w:tcW w:w="1247" w:type="dxa"/>
          </w:tcPr>
          <w:p w:rsidR="004B2CE2" w:rsidRDefault="004B2CE2">
            <w:pPr>
              <w:pStyle w:val="ConsPlusNormal"/>
              <w:jc w:val="center"/>
            </w:pPr>
            <w:r>
              <w:t>95183,60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25</w:t>
            </w:r>
          </w:p>
        </w:tc>
        <w:tc>
          <w:tcPr>
            <w:tcW w:w="4025" w:type="dxa"/>
            <w:vMerge w:val="restart"/>
          </w:tcPr>
          <w:p w:rsidR="004B2CE2" w:rsidRDefault="004B2CE2">
            <w:pPr>
              <w:pStyle w:val="ConsPlusNormal"/>
            </w:pPr>
            <w:r>
              <w:t>Выборгская наб.</w:t>
            </w:r>
          </w:p>
        </w:tc>
        <w:tc>
          <w:tcPr>
            <w:tcW w:w="1247" w:type="dxa"/>
          </w:tcPr>
          <w:p w:rsidR="004B2CE2" w:rsidRDefault="004B2CE2">
            <w:pPr>
              <w:pStyle w:val="ConsPlusNormal"/>
              <w:jc w:val="center"/>
            </w:pPr>
            <w:r>
              <w:t>114937,20</w:t>
            </w:r>
          </w:p>
        </w:tc>
        <w:tc>
          <w:tcPr>
            <w:tcW w:w="1247" w:type="dxa"/>
          </w:tcPr>
          <w:p w:rsidR="004B2CE2" w:rsidRDefault="004B2CE2">
            <w:pPr>
              <w:pStyle w:val="ConsPlusNormal"/>
              <w:jc w:val="center"/>
            </w:pPr>
            <w:r>
              <w:t>97826,60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113823,40</w:t>
            </w:r>
          </w:p>
        </w:tc>
        <w:tc>
          <w:tcPr>
            <w:tcW w:w="1247" w:type="dxa"/>
          </w:tcPr>
          <w:p w:rsidR="004B2CE2" w:rsidRDefault="004B2CE2">
            <w:pPr>
              <w:pStyle w:val="ConsPlusNormal"/>
              <w:jc w:val="center"/>
            </w:pPr>
            <w:r>
              <w:t>99297,00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w:t>
            </w:r>
          </w:p>
        </w:tc>
        <w:tc>
          <w:tcPr>
            <w:tcW w:w="4025" w:type="dxa"/>
            <w:vMerge w:val="restart"/>
          </w:tcPr>
          <w:p w:rsidR="004B2CE2" w:rsidRDefault="004B2CE2">
            <w:pPr>
              <w:pStyle w:val="ConsPlusNormal"/>
            </w:pPr>
            <w:r>
              <w:t>Гагаринская ул.</w:t>
            </w:r>
          </w:p>
        </w:tc>
        <w:tc>
          <w:tcPr>
            <w:tcW w:w="1247" w:type="dxa"/>
          </w:tcPr>
          <w:p w:rsidR="004B2CE2" w:rsidRDefault="004B2CE2">
            <w:pPr>
              <w:pStyle w:val="ConsPlusNormal"/>
              <w:jc w:val="center"/>
            </w:pPr>
            <w:r>
              <w:t>115127,60</w:t>
            </w:r>
          </w:p>
        </w:tc>
        <w:tc>
          <w:tcPr>
            <w:tcW w:w="1247" w:type="dxa"/>
          </w:tcPr>
          <w:p w:rsidR="004B2CE2" w:rsidRDefault="004B2CE2">
            <w:pPr>
              <w:pStyle w:val="ConsPlusNormal"/>
              <w:jc w:val="center"/>
            </w:pPr>
            <w:r>
              <w:t>95737,20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115253,60</w:t>
            </w:r>
          </w:p>
        </w:tc>
        <w:tc>
          <w:tcPr>
            <w:tcW w:w="1247" w:type="dxa"/>
          </w:tcPr>
          <w:p w:rsidR="004B2CE2" w:rsidRDefault="004B2CE2">
            <w:pPr>
              <w:pStyle w:val="ConsPlusNormal"/>
              <w:jc w:val="center"/>
            </w:pPr>
            <w:r>
              <w:t>95035,00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w:t>
            </w:r>
          </w:p>
        </w:tc>
        <w:tc>
          <w:tcPr>
            <w:tcW w:w="4025" w:type="dxa"/>
            <w:vMerge w:val="restart"/>
          </w:tcPr>
          <w:p w:rsidR="004B2CE2" w:rsidRDefault="004B2CE2">
            <w:pPr>
              <w:pStyle w:val="ConsPlusNormal"/>
            </w:pPr>
            <w:r>
              <w:t>Гороховая ул.</w:t>
            </w:r>
          </w:p>
        </w:tc>
        <w:tc>
          <w:tcPr>
            <w:tcW w:w="1247" w:type="dxa"/>
          </w:tcPr>
          <w:p w:rsidR="004B2CE2" w:rsidRDefault="004B2CE2">
            <w:pPr>
              <w:pStyle w:val="ConsPlusNormal"/>
              <w:jc w:val="center"/>
            </w:pPr>
            <w:r>
              <w:t>113396,80</w:t>
            </w:r>
          </w:p>
        </w:tc>
        <w:tc>
          <w:tcPr>
            <w:tcW w:w="1247" w:type="dxa"/>
          </w:tcPr>
          <w:p w:rsidR="004B2CE2" w:rsidRDefault="004B2CE2">
            <w:pPr>
              <w:pStyle w:val="ConsPlusNormal"/>
              <w:jc w:val="center"/>
            </w:pPr>
            <w:r>
              <w:t>94350,40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114624,60</w:t>
            </w:r>
          </w:p>
        </w:tc>
        <w:tc>
          <w:tcPr>
            <w:tcW w:w="1247" w:type="dxa"/>
          </w:tcPr>
          <w:p w:rsidR="004B2CE2" w:rsidRDefault="004B2CE2">
            <w:pPr>
              <w:pStyle w:val="ConsPlusNormal"/>
              <w:jc w:val="center"/>
            </w:pPr>
            <w:r>
              <w:t>92730,00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28</w:t>
            </w:r>
          </w:p>
        </w:tc>
        <w:tc>
          <w:tcPr>
            <w:tcW w:w="4025" w:type="dxa"/>
            <w:vMerge w:val="restart"/>
          </w:tcPr>
          <w:p w:rsidR="004B2CE2" w:rsidRDefault="004B2CE2">
            <w:pPr>
              <w:pStyle w:val="ConsPlusNormal"/>
            </w:pPr>
            <w:r>
              <w:t>Гражданский пр.</w:t>
            </w:r>
          </w:p>
        </w:tc>
        <w:tc>
          <w:tcPr>
            <w:tcW w:w="1247" w:type="dxa"/>
          </w:tcPr>
          <w:p w:rsidR="004B2CE2" w:rsidRDefault="004B2CE2">
            <w:pPr>
              <w:pStyle w:val="ConsPlusNormal"/>
              <w:jc w:val="center"/>
            </w:pPr>
            <w:r>
              <w:t>117307,40</w:t>
            </w:r>
          </w:p>
        </w:tc>
        <w:tc>
          <w:tcPr>
            <w:tcW w:w="1247" w:type="dxa"/>
          </w:tcPr>
          <w:p w:rsidR="004B2CE2" w:rsidRDefault="004B2CE2">
            <w:pPr>
              <w:pStyle w:val="ConsPlusNormal"/>
              <w:jc w:val="center"/>
            </w:pPr>
            <w:r>
              <w:t>101003,80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119491,60</w:t>
            </w:r>
          </w:p>
        </w:tc>
        <w:tc>
          <w:tcPr>
            <w:tcW w:w="1247" w:type="dxa"/>
          </w:tcPr>
          <w:p w:rsidR="004B2CE2" w:rsidRDefault="004B2CE2">
            <w:pPr>
              <w:pStyle w:val="ConsPlusNormal"/>
              <w:jc w:val="center"/>
            </w:pPr>
            <w:r>
              <w:t>105405,80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Гражданский пр. (от пр. Просвещения до конца, нечетная сторона)</w:t>
            </w:r>
          </w:p>
        </w:tc>
        <w:tc>
          <w:tcPr>
            <w:tcW w:w="1247" w:type="dxa"/>
          </w:tcPr>
          <w:p w:rsidR="004B2CE2" w:rsidRDefault="004B2CE2">
            <w:pPr>
              <w:pStyle w:val="ConsPlusNormal"/>
              <w:jc w:val="center"/>
            </w:pPr>
            <w:r>
              <w:t>119500,80</w:t>
            </w:r>
          </w:p>
        </w:tc>
        <w:tc>
          <w:tcPr>
            <w:tcW w:w="1247" w:type="dxa"/>
          </w:tcPr>
          <w:p w:rsidR="004B2CE2" w:rsidRDefault="004B2CE2">
            <w:pPr>
              <w:pStyle w:val="ConsPlusNormal"/>
              <w:jc w:val="center"/>
            </w:pPr>
            <w:r>
              <w:t>105402,00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119925,80</w:t>
            </w:r>
          </w:p>
        </w:tc>
        <w:tc>
          <w:tcPr>
            <w:tcW w:w="1247" w:type="dxa"/>
          </w:tcPr>
          <w:p w:rsidR="004B2CE2" w:rsidRDefault="004B2CE2">
            <w:pPr>
              <w:pStyle w:val="ConsPlusNormal"/>
              <w:jc w:val="center"/>
            </w:pPr>
            <w:r>
              <w:t>106227,40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Гражданский пр. (от пр. Просвещения до конца, четная сторона)</w:t>
            </w:r>
          </w:p>
        </w:tc>
        <w:tc>
          <w:tcPr>
            <w:tcW w:w="1247" w:type="dxa"/>
          </w:tcPr>
          <w:p w:rsidR="004B2CE2" w:rsidRDefault="004B2CE2">
            <w:pPr>
              <w:pStyle w:val="ConsPlusNormal"/>
              <w:jc w:val="center"/>
            </w:pPr>
            <w:r>
              <w:t>119480,00</w:t>
            </w:r>
          </w:p>
        </w:tc>
        <w:tc>
          <w:tcPr>
            <w:tcW w:w="1247" w:type="dxa"/>
          </w:tcPr>
          <w:p w:rsidR="004B2CE2" w:rsidRDefault="004B2CE2">
            <w:pPr>
              <w:pStyle w:val="ConsPlusNormal"/>
              <w:jc w:val="center"/>
            </w:pPr>
            <w:r>
              <w:t>105409,40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119883,20</w:t>
            </w:r>
          </w:p>
        </w:tc>
        <w:tc>
          <w:tcPr>
            <w:tcW w:w="1247" w:type="dxa"/>
          </w:tcPr>
          <w:p w:rsidR="004B2CE2" w:rsidRDefault="004B2CE2">
            <w:pPr>
              <w:pStyle w:val="ConsPlusNormal"/>
              <w:jc w:val="center"/>
            </w:pPr>
            <w:r>
              <w:t>106245,00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w:t>
            </w:r>
          </w:p>
        </w:tc>
        <w:tc>
          <w:tcPr>
            <w:tcW w:w="4025" w:type="dxa"/>
            <w:vMerge w:val="restart"/>
          </w:tcPr>
          <w:p w:rsidR="004B2CE2" w:rsidRDefault="004B2CE2">
            <w:pPr>
              <w:pStyle w:val="ConsPlusNormal"/>
            </w:pPr>
            <w:r>
              <w:t>наб. кан. Грибоедова (нечетная сторона)</w:t>
            </w:r>
          </w:p>
        </w:tc>
        <w:tc>
          <w:tcPr>
            <w:tcW w:w="1247" w:type="dxa"/>
          </w:tcPr>
          <w:p w:rsidR="004B2CE2" w:rsidRDefault="004B2CE2">
            <w:pPr>
              <w:pStyle w:val="ConsPlusNormal"/>
              <w:jc w:val="center"/>
            </w:pPr>
            <w:r>
              <w:t>114435,60</w:t>
            </w:r>
          </w:p>
        </w:tc>
        <w:tc>
          <w:tcPr>
            <w:tcW w:w="1247" w:type="dxa"/>
          </w:tcPr>
          <w:p w:rsidR="004B2CE2" w:rsidRDefault="004B2CE2">
            <w:pPr>
              <w:pStyle w:val="ConsPlusNormal"/>
              <w:jc w:val="center"/>
            </w:pPr>
            <w:r>
              <w:t>94916,20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111775,20</w:t>
            </w:r>
          </w:p>
        </w:tc>
        <w:tc>
          <w:tcPr>
            <w:tcW w:w="1247" w:type="dxa"/>
          </w:tcPr>
          <w:p w:rsidR="004B2CE2" w:rsidRDefault="004B2CE2">
            <w:pPr>
              <w:pStyle w:val="ConsPlusNormal"/>
              <w:jc w:val="center"/>
            </w:pPr>
            <w:r>
              <w:t>92138,00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наб. кан. Грибоедова (четная сторона)</w:t>
            </w:r>
          </w:p>
        </w:tc>
        <w:tc>
          <w:tcPr>
            <w:tcW w:w="1247" w:type="dxa"/>
          </w:tcPr>
          <w:p w:rsidR="004B2CE2" w:rsidRDefault="004B2CE2">
            <w:pPr>
              <w:pStyle w:val="ConsPlusNormal"/>
              <w:jc w:val="center"/>
            </w:pPr>
            <w:r>
              <w:t>114465,00</w:t>
            </w:r>
          </w:p>
        </w:tc>
        <w:tc>
          <w:tcPr>
            <w:tcW w:w="1247" w:type="dxa"/>
          </w:tcPr>
          <w:p w:rsidR="004B2CE2" w:rsidRDefault="004B2CE2">
            <w:pPr>
              <w:pStyle w:val="ConsPlusNormal"/>
              <w:jc w:val="center"/>
            </w:pPr>
            <w:r>
              <w:t>94904,80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111825,60</w:t>
            </w:r>
          </w:p>
        </w:tc>
        <w:tc>
          <w:tcPr>
            <w:tcW w:w="1247" w:type="dxa"/>
          </w:tcPr>
          <w:p w:rsidR="004B2CE2" w:rsidRDefault="004B2CE2">
            <w:pPr>
              <w:pStyle w:val="ConsPlusNormal"/>
              <w:jc w:val="center"/>
            </w:pPr>
            <w:r>
              <w:t>92134,60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w:t>
            </w:r>
          </w:p>
        </w:tc>
        <w:tc>
          <w:tcPr>
            <w:tcW w:w="4025" w:type="dxa"/>
            <w:vMerge w:val="restart"/>
          </w:tcPr>
          <w:p w:rsidR="004B2CE2" w:rsidRDefault="004B2CE2">
            <w:pPr>
              <w:pStyle w:val="ConsPlusNormal"/>
            </w:pPr>
            <w:r>
              <w:t>пер. Гривцова (от Сенной пл. до Казанской ул.)</w:t>
            </w:r>
          </w:p>
        </w:tc>
        <w:tc>
          <w:tcPr>
            <w:tcW w:w="1247" w:type="dxa"/>
          </w:tcPr>
          <w:p w:rsidR="004B2CE2" w:rsidRDefault="004B2CE2">
            <w:pPr>
              <w:pStyle w:val="ConsPlusNormal"/>
              <w:jc w:val="center"/>
            </w:pPr>
            <w:r>
              <w:t>113793,99</w:t>
            </w:r>
          </w:p>
        </w:tc>
        <w:tc>
          <w:tcPr>
            <w:tcW w:w="1247" w:type="dxa"/>
          </w:tcPr>
          <w:p w:rsidR="004B2CE2" w:rsidRDefault="004B2CE2">
            <w:pPr>
              <w:pStyle w:val="ConsPlusNormal"/>
              <w:jc w:val="center"/>
            </w:pPr>
            <w:r>
              <w:t>93303,56</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113647,56</w:t>
            </w:r>
          </w:p>
        </w:tc>
        <w:tc>
          <w:tcPr>
            <w:tcW w:w="1247" w:type="dxa"/>
          </w:tcPr>
          <w:p w:rsidR="004B2CE2" w:rsidRDefault="004B2CE2">
            <w:pPr>
              <w:pStyle w:val="ConsPlusNormal"/>
              <w:jc w:val="center"/>
            </w:pPr>
            <w:r>
              <w:t>93598,03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w:t>
            </w:r>
          </w:p>
        </w:tc>
        <w:tc>
          <w:tcPr>
            <w:tcW w:w="4025" w:type="dxa"/>
            <w:vMerge w:val="restart"/>
          </w:tcPr>
          <w:p w:rsidR="004B2CE2" w:rsidRDefault="004B2CE2">
            <w:pPr>
              <w:pStyle w:val="ConsPlusNormal"/>
            </w:pPr>
            <w:r>
              <w:t>Дворцовая наб.</w:t>
            </w:r>
          </w:p>
        </w:tc>
        <w:tc>
          <w:tcPr>
            <w:tcW w:w="1247" w:type="dxa"/>
          </w:tcPr>
          <w:p w:rsidR="004B2CE2" w:rsidRDefault="004B2CE2">
            <w:pPr>
              <w:pStyle w:val="ConsPlusNormal"/>
              <w:jc w:val="center"/>
            </w:pPr>
            <w:r>
              <w:t>114845,07</w:t>
            </w:r>
          </w:p>
        </w:tc>
        <w:tc>
          <w:tcPr>
            <w:tcW w:w="1247" w:type="dxa"/>
          </w:tcPr>
          <w:p w:rsidR="004B2CE2" w:rsidRDefault="004B2CE2">
            <w:pPr>
              <w:pStyle w:val="ConsPlusNormal"/>
              <w:jc w:val="center"/>
            </w:pPr>
            <w:r>
              <w:t>95605,78</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113392,40</w:t>
            </w:r>
          </w:p>
        </w:tc>
        <w:tc>
          <w:tcPr>
            <w:tcW w:w="1247" w:type="dxa"/>
          </w:tcPr>
          <w:p w:rsidR="004B2CE2" w:rsidRDefault="004B2CE2">
            <w:pPr>
              <w:pStyle w:val="ConsPlusNormal"/>
              <w:jc w:val="center"/>
            </w:pPr>
            <w:r>
              <w:t>94727,80</w:t>
            </w:r>
          </w:p>
        </w:tc>
        <w:tc>
          <w:tcPr>
            <w:tcW w:w="1124" w:type="dxa"/>
            <w:vMerge/>
          </w:tcPr>
          <w:p w:rsidR="004B2CE2" w:rsidRDefault="004B2CE2"/>
        </w:tc>
        <w:tc>
          <w:tcPr>
            <w:tcW w:w="680" w:type="dxa"/>
            <w:vMerge/>
          </w:tcPr>
          <w:p w:rsidR="004B2CE2" w:rsidRDefault="004B2CE2"/>
        </w:tc>
      </w:tr>
      <w:tr w:rsidR="004B2CE2">
        <w:tblPrEx>
          <w:tblBorders>
            <w:insideH w:val="nil"/>
          </w:tblBorders>
        </w:tblPrEx>
        <w:tc>
          <w:tcPr>
            <w:tcW w:w="737" w:type="dxa"/>
            <w:tcBorders>
              <w:bottom w:val="nil"/>
            </w:tcBorders>
          </w:tcPr>
          <w:p w:rsidR="004B2CE2" w:rsidRDefault="004B2CE2">
            <w:pPr>
              <w:pStyle w:val="ConsPlusNormal"/>
              <w:jc w:val="center"/>
            </w:pPr>
            <w:r>
              <w:t>31-1</w:t>
            </w:r>
          </w:p>
        </w:tc>
        <w:tc>
          <w:tcPr>
            <w:tcW w:w="4025" w:type="dxa"/>
            <w:tcBorders>
              <w:bottom w:val="nil"/>
            </w:tcBorders>
          </w:tcPr>
          <w:p w:rsidR="004B2CE2" w:rsidRDefault="004B2CE2">
            <w:pPr>
              <w:pStyle w:val="ConsPlusNormal"/>
              <w:jc w:val="both"/>
            </w:pPr>
            <w:r>
              <w:t>Дальневосточный пр. (от Зольной ул. до ул. Антонова-Овсеенко)</w:t>
            </w:r>
          </w:p>
        </w:tc>
        <w:tc>
          <w:tcPr>
            <w:tcW w:w="1247" w:type="dxa"/>
            <w:tcBorders>
              <w:bottom w:val="nil"/>
            </w:tcBorders>
          </w:tcPr>
          <w:p w:rsidR="004B2CE2" w:rsidRDefault="004B2CE2">
            <w:pPr>
              <w:pStyle w:val="ConsPlusNormal"/>
              <w:jc w:val="center"/>
            </w:pPr>
            <w:r>
              <w:t>119822,80</w:t>
            </w:r>
          </w:p>
          <w:p w:rsidR="004B2CE2" w:rsidRDefault="004B2CE2">
            <w:pPr>
              <w:pStyle w:val="ConsPlusNormal"/>
              <w:jc w:val="center"/>
            </w:pPr>
            <w:r>
              <w:t>121463,60</w:t>
            </w:r>
          </w:p>
        </w:tc>
        <w:tc>
          <w:tcPr>
            <w:tcW w:w="1247" w:type="dxa"/>
            <w:tcBorders>
              <w:bottom w:val="nil"/>
            </w:tcBorders>
          </w:tcPr>
          <w:p w:rsidR="004B2CE2" w:rsidRDefault="004B2CE2">
            <w:pPr>
              <w:pStyle w:val="ConsPlusNormal"/>
              <w:jc w:val="center"/>
            </w:pPr>
            <w:r>
              <w:t>92381,60</w:t>
            </w:r>
          </w:p>
          <w:p w:rsidR="004B2CE2" w:rsidRDefault="004B2CE2">
            <w:pPr>
              <w:pStyle w:val="ConsPlusNormal"/>
              <w:jc w:val="center"/>
            </w:pPr>
            <w:r>
              <w:t>90884,40</w:t>
            </w:r>
          </w:p>
        </w:tc>
        <w:tc>
          <w:tcPr>
            <w:tcW w:w="1124" w:type="dxa"/>
            <w:tcBorders>
              <w:bottom w:val="nil"/>
            </w:tcBorders>
          </w:tcPr>
          <w:p w:rsidR="004B2CE2" w:rsidRDefault="004B2CE2">
            <w:pPr>
              <w:pStyle w:val="ConsPlusNormal"/>
              <w:jc w:val="center"/>
            </w:pPr>
            <w:r>
              <w:t>1,50</w:t>
            </w:r>
          </w:p>
        </w:tc>
        <w:tc>
          <w:tcPr>
            <w:tcW w:w="680" w:type="dxa"/>
            <w:tcBorders>
              <w:bottom w:val="nil"/>
            </w:tcBorders>
          </w:tcPr>
          <w:p w:rsidR="004B2CE2" w:rsidRDefault="004B2CE2">
            <w:pPr>
              <w:pStyle w:val="ConsPlusNormal"/>
              <w:jc w:val="center"/>
            </w:pPr>
            <w:r>
              <w:t>500</w:t>
            </w:r>
          </w:p>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31-1 введен </w:t>
            </w:r>
            <w:hyperlink r:id="rId118" w:history="1">
              <w:r>
                <w:rPr>
                  <w:color w:val="0000FF"/>
                </w:rPr>
                <w:t>Постановлением</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32</w:t>
            </w:r>
          </w:p>
        </w:tc>
        <w:tc>
          <w:tcPr>
            <w:tcW w:w="4025" w:type="dxa"/>
            <w:vMerge w:val="restart"/>
          </w:tcPr>
          <w:p w:rsidR="004B2CE2" w:rsidRDefault="004B2CE2">
            <w:pPr>
              <w:pStyle w:val="ConsPlusNormal"/>
            </w:pPr>
            <w:r>
              <w:t>ул. Декабристов</w:t>
            </w:r>
          </w:p>
        </w:tc>
        <w:tc>
          <w:tcPr>
            <w:tcW w:w="1247" w:type="dxa"/>
          </w:tcPr>
          <w:p w:rsidR="004B2CE2" w:rsidRDefault="004B2CE2">
            <w:pPr>
              <w:pStyle w:val="ConsPlusNormal"/>
              <w:jc w:val="center"/>
            </w:pPr>
            <w:r>
              <w:t>113303,00</w:t>
            </w:r>
          </w:p>
        </w:tc>
        <w:tc>
          <w:tcPr>
            <w:tcW w:w="1247" w:type="dxa"/>
          </w:tcPr>
          <w:p w:rsidR="004B2CE2" w:rsidRDefault="004B2CE2">
            <w:pPr>
              <w:pStyle w:val="ConsPlusNormal"/>
              <w:jc w:val="center"/>
            </w:pPr>
            <w:r>
              <w:t>93547,00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111824,88</w:t>
            </w:r>
          </w:p>
        </w:tc>
        <w:tc>
          <w:tcPr>
            <w:tcW w:w="1247" w:type="dxa"/>
          </w:tcPr>
          <w:p w:rsidR="004B2CE2" w:rsidRDefault="004B2CE2">
            <w:pPr>
              <w:pStyle w:val="ConsPlusNormal"/>
              <w:jc w:val="center"/>
            </w:pPr>
            <w:r>
              <w:t>92862,96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33</w:t>
            </w:r>
          </w:p>
        </w:tc>
        <w:tc>
          <w:tcPr>
            <w:tcW w:w="4025" w:type="dxa"/>
            <w:vMerge w:val="restart"/>
          </w:tcPr>
          <w:p w:rsidR="004B2CE2" w:rsidRDefault="004B2CE2">
            <w:pPr>
              <w:pStyle w:val="ConsPlusNormal"/>
            </w:pPr>
            <w:r>
              <w:t>Думская ул.</w:t>
            </w:r>
          </w:p>
        </w:tc>
        <w:tc>
          <w:tcPr>
            <w:tcW w:w="1247" w:type="dxa"/>
          </w:tcPr>
          <w:p w:rsidR="004B2CE2" w:rsidRDefault="004B2CE2">
            <w:pPr>
              <w:pStyle w:val="ConsPlusNormal"/>
              <w:jc w:val="center"/>
            </w:pPr>
            <w:r>
              <w:t>114545,60</w:t>
            </w:r>
          </w:p>
        </w:tc>
        <w:tc>
          <w:tcPr>
            <w:tcW w:w="1247" w:type="dxa"/>
          </w:tcPr>
          <w:p w:rsidR="004B2CE2" w:rsidRDefault="004B2CE2">
            <w:pPr>
              <w:pStyle w:val="ConsPlusNormal"/>
              <w:jc w:val="center"/>
            </w:pPr>
            <w:r>
              <w:t>94165,20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114351,80</w:t>
            </w:r>
          </w:p>
        </w:tc>
        <w:tc>
          <w:tcPr>
            <w:tcW w:w="1247" w:type="dxa"/>
          </w:tcPr>
          <w:p w:rsidR="004B2CE2" w:rsidRDefault="004B2CE2">
            <w:pPr>
              <w:pStyle w:val="ConsPlusNormal"/>
              <w:jc w:val="center"/>
            </w:pPr>
            <w:r>
              <w:t>93885,60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34</w:t>
            </w:r>
          </w:p>
        </w:tc>
        <w:tc>
          <w:tcPr>
            <w:tcW w:w="4025" w:type="dxa"/>
            <w:vMerge w:val="restart"/>
          </w:tcPr>
          <w:p w:rsidR="004B2CE2" w:rsidRDefault="004B2CE2">
            <w:pPr>
              <w:pStyle w:val="ConsPlusNormal"/>
            </w:pPr>
            <w:r>
              <w:t>Дунайский пр. (нечетная сторона от М. Балканской ул. до пересечения с четной стороной)</w:t>
            </w:r>
          </w:p>
        </w:tc>
        <w:tc>
          <w:tcPr>
            <w:tcW w:w="1247" w:type="dxa"/>
          </w:tcPr>
          <w:p w:rsidR="004B2CE2" w:rsidRDefault="004B2CE2">
            <w:pPr>
              <w:pStyle w:val="ConsPlusNormal"/>
              <w:jc w:val="center"/>
            </w:pPr>
            <w:r>
              <w:t>117407,80</w:t>
            </w:r>
          </w:p>
        </w:tc>
        <w:tc>
          <w:tcPr>
            <w:tcW w:w="1247" w:type="dxa"/>
          </w:tcPr>
          <w:p w:rsidR="004B2CE2" w:rsidRDefault="004B2CE2">
            <w:pPr>
              <w:pStyle w:val="ConsPlusNormal"/>
              <w:jc w:val="center"/>
            </w:pPr>
            <w:r>
              <w:t>82979,80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119614,00</w:t>
            </w:r>
          </w:p>
        </w:tc>
        <w:tc>
          <w:tcPr>
            <w:tcW w:w="1247" w:type="dxa"/>
          </w:tcPr>
          <w:p w:rsidR="004B2CE2" w:rsidRDefault="004B2CE2">
            <w:pPr>
              <w:pStyle w:val="ConsPlusNormal"/>
              <w:jc w:val="center"/>
            </w:pPr>
            <w:r>
              <w:t>84160,40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Дунайский пр. (четная сторона от М. Балканской ул. до пересечения с нечетной стороной)</w:t>
            </w:r>
          </w:p>
        </w:tc>
        <w:tc>
          <w:tcPr>
            <w:tcW w:w="1247" w:type="dxa"/>
          </w:tcPr>
          <w:p w:rsidR="004B2CE2" w:rsidRDefault="004B2CE2">
            <w:pPr>
              <w:pStyle w:val="ConsPlusNormal"/>
              <w:jc w:val="center"/>
            </w:pPr>
            <w:r>
              <w:t>117382,00</w:t>
            </w:r>
          </w:p>
        </w:tc>
        <w:tc>
          <w:tcPr>
            <w:tcW w:w="1247" w:type="dxa"/>
          </w:tcPr>
          <w:p w:rsidR="004B2CE2" w:rsidRDefault="004B2CE2">
            <w:pPr>
              <w:pStyle w:val="ConsPlusNormal"/>
              <w:jc w:val="center"/>
            </w:pPr>
            <w:r>
              <w:t>83077,60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119614,00</w:t>
            </w:r>
          </w:p>
        </w:tc>
        <w:tc>
          <w:tcPr>
            <w:tcW w:w="1247" w:type="dxa"/>
          </w:tcPr>
          <w:p w:rsidR="004B2CE2" w:rsidRDefault="004B2CE2">
            <w:pPr>
              <w:pStyle w:val="ConsPlusNormal"/>
              <w:jc w:val="center"/>
            </w:pPr>
            <w:r>
              <w:t>84160,40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Дунайский пр. (от пересечения четной и нечетной сторон до Софийской ул.)</w:t>
            </w:r>
          </w:p>
        </w:tc>
        <w:tc>
          <w:tcPr>
            <w:tcW w:w="1247" w:type="dxa"/>
          </w:tcPr>
          <w:p w:rsidR="004B2CE2" w:rsidRDefault="004B2CE2">
            <w:pPr>
              <w:pStyle w:val="ConsPlusNormal"/>
              <w:jc w:val="center"/>
            </w:pPr>
            <w:r>
              <w:t>119614,00</w:t>
            </w:r>
          </w:p>
        </w:tc>
        <w:tc>
          <w:tcPr>
            <w:tcW w:w="1247" w:type="dxa"/>
          </w:tcPr>
          <w:p w:rsidR="004B2CE2" w:rsidRDefault="004B2CE2">
            <w:pPr>
              <w:pStyle w:val="ConsPlusNormal"/>
              <w:jc w:val="center"/>
            </w:pPr>
            <w:r>
              <w:t>84160,40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120212,60</w:t>
            </w:r>
          </w:p>
        </w:tc>
        <w:tc>
          <w:tcPr>
            <w:tcW w:w="1247" w:type="dxa"/>
          </w:tcPr>
          <w:p w:rsidR="004B2CE2" w:rsidRDefault="004B2CE2">
            <w:pPr>
              <w:pStyle w:val="ConsPlusNormal"/>
              <w:jc w:val="center"/>
            </w:pPr>
            <w:r>
              <w:t>84348,00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35</w:t>
            </w:r>
          </w:p>
        </w:tc>
        <w:tc>
          <w:tcPr>
            <w:tcW w:w="4025" w:type="dxa"/>
            <w:vMerge w:val="restart"/>
          </w:tcPr>
          <w:p w:rsidR="004B2CE2" w:rsidRDefault="004B2CE2">
            <w:pPr>
              <w:pStyle w:val="ConsPlusNormal"/>
            </w:pPr>
            <w:r>
              <w:t>ул. Дыбенко (от дома N 14 до дома N 26)</w:t>
            </w:r>
          </w:p>
        </w:tc>
        <w:tc>
          <w:tcPr>
            <w:tcW w:w="1247" w:type="dxa"/>
          </w:tcPr>
          <w:p w:rsidR="004B2CE2" w:rsidRDefault="004B2CE2">
            <w:pPr>
              <w:pStyle w:val="ConsPlusNormal"/>
              <w:jc w:val="center"/>
            </w:pPr>
            <w:r>
              <w:t>122117,76</w:t>
            </w:r>
          </w:p>
        </w:tc>
        <w:tc>
          <w:tcPr>
            <w:tcW w:w="1247" w:type="dxa"/>
          </w:tcPr>
          <w:p w:rsidR="004B2CE2" w:rsidRDefault="004B2CE2">
            <w:pPr>
              <w:pStyle w:val="ConsPlusNormal"/>
              <w:jc w:val="center"/>
            </w:pPr>
            <w:r>
              <w:t>90624,45</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123153,36</w:t>
            </w:r>
          </w:p>
        </w:tc>
        <w:tc>
          <w:tcPr>
            <w:tcW w:w="1247" w:type="dxa"/>
          </w:tcPr>
          <w:p w:rsidR="004B2CE2" w:rsidRDefault="004B2CE2">
            <w:pPr>
              <w:pStyle w:val="ConsPlusNormal"/>
              <w:jc w:val="center"/>
            </w:pPr>
            <w:r>
              <w:t>91120,10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36</w:t>
            </w:r>
          </w:p>
        </w:tc>
        <w:tc>
          <w:tcPr>
            <w:tcW w:w="4025" w:type="dxa"/>
            <w:vMerge w:val="restart"/>
          </w:tcPr>
          <w:p w:rsidR="004B2CE2" w:rsidRDefault="004B2CE2">
            <w:pPr>
              <w:pStyle w:val="ConsPlusNormal"/>
            </w:pPr>
            <w:r>
              <w:t>Екатерининский пр.</w:t>
            </w:r>
          </w:p>
        </w:tc>
        <w:tc>
          <w:tcPr>
            <w:tcW w:w="1247" w:type="dxa"/>
          </w:tcPr>
          <w:p w:rsidR="004B2CE2" w:rsidRDefault="004B2CE2">
            <w:pPr>
              <w:pStyle w:val="ConsPlusNormal"/>
              <w:jc w:val="center"/>
            </w:pPr>
            <w:r>
              <w:t>120466,61</w:t>
            </w:r>
          </w:p>
        </w:tc>
        <w:tc>
          <w:tcPr>
            <w:tcW w:w="1247" w:type="dxa"/>
          </w:tcPr>
          <w:p w:rsidR="004B2CE2" w:rsidRDefault="004B2CE2">
            <w:pPr>
              <w:pStyle w:val="ConsPlusNormal"/>
              <w:jc w:val="center"/>
            </w:pPr>
            <w:r>
              <w:t>98739,09</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120812,19</w:t>
            </w:r>
          </w:p>
        </w:tc>
        <w:tc>
          <w:tcPr>
            <w:tcW w:w="1247" w:type="dxa"/>
          </w:tcPr>
          <w:p w:rsidR="004B2CE2" w:rsidRDefault="004B2CE2">
            <w:pPr>
              <w:pStyle w:val="ConsPlusNormal"/>
              <w:jc w:val="center"/>
            </w:pPr>
            <w:r>
              <w:t>100372,08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37</w:t>
            </w:r>
          </w:p>
        </w:tc>
        <w:tc>
          <w:tcPr>
            <w:tcW w:w="4025" w:type="dxa"/>
            <w:vMerge w:val="restart"/>
          </w:tcPr>
          <w:p w:rsidR="004B2CE2" w:rsidRDefault="004B2CE2">
            <w:pPr>
              <w:pStyle w:val="ConsPlusNormal"/>
            </w:pPr>
            <w:r>
              <w:t>ул. Жуковского</w:t>
            </w:r>
          </w:p>
        </w:tc>
        <w:tc>
          <w:tcPr>
            <w:tcW w:w="1247" w:type="dxa"/>
          </w:tcPr>
          <w:p w:rsidR="004B2CE2" w:rsidRDefault="004B2CE2">
            <w:pPr>
              <w:pStyle w:val="ConsPlusNormal"/>
              <w:jc w:val="center"/>
            </w:pPr>
            <w:r>
              <w:t>115529,00</w:t>
            </w:r>
          </w:p>
        </w:tc>
        <w:tc>
          <w:tcPr>
            <w:tcW w:w="1247" w:type="dxa"/>
          </w:tcPr>
          <w:p w:rsidR="004B2CE2" w:rsidRDefault="004B2CE2">
            <w:pPr>
              <w:pStyle w:val="ConsPlusNormal"/>
              <w:jc w:val="center"/>
            </w:pPr>
            <w:r>
              <w:t>94304,40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116418,80</w:t>
            </w:r>
          </w:p>
        </w:tc>
        <w:tc>
          <w:tcPr>
            <w:tcW w:w="1247" w:type="dxa"/>
          </w:tcPr>
          <w:p w:rsidR="004B2CE2" w:rsidRDefault="004B2CE2">
            <w:pPr>
              <w:pStyle w:val="ConsPlusNormal"/>
              <w:jc w:val="center"/>
            </w:pPr>
            <w:r>
              <w:t>94282,20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38</w:t>
            </w:r>
          </w:p>
        </w:tc>
        <w:tc>
          <w:tcPr>
            <w:tcW w:w="4025" w:type="dxa"/>
            <w:vMerge w:val="restart"/>
          </w:tcPr>
          <w:p w:rsidR="004B2CE2" w:rsidRDefault="004B2CE2">
            <w:pPr>
              <w:pStyle w:val="ConsPlusNormal"/>
            </w:pPr>
            <w:r>
              <w:t>Загородный пр.</w:t>
            </w:r>
          </w:p>
        </w:tc>
        <w:tc>
          <w:tcPr>
            <w:tcW w:w="1247" w:type="dxa"/>
          </w:tcPr>
          <w:p w:rsidR="004B2CE2" w:rsidRDefault="004B2CE2">
            <w:pPr>
              <w:pStyle w:val="ConsPlusNormal"/>
              <w:jc w:val="center"/>
            </w:pPr>
            <w:r>
              <w:t>115501,40</w:t>
            </w:r>
          </w:p>
        </w:tc>
        <w:tc>
          <w:tcPr>
            <w:tcW w:w="1247" w:type="dxa"/>
          </w:tcPr>
          <w:p w:rsidR="004B2CE2" w:rsidRDefault="004B2CE2">
            <w:pPr>
              <w:pStyle w:val="ConsPlusNormal"/>
              <w:jc w:val="center"/>
            </w:pPr>
            <w:r>
              <w:t>93430,40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113857,80</w:t>
            </w:r>
          </w:p>
        </w:tc>
        <w:tc>
          <w:tcPr>
            <w:tcW w:w="1247" w:type="dxa"/>
          </w:tcPr>
          <w:p w:rsidR="004B2CE2" w:rsidRDefault="004B2CE2">
            <w:pPr>
              <w:pStyle w:val="ConsPlusNormal"/>
              <w:jc w:val="center"/>
            </w:pPr>
            <w:r>
              <w:t>92152,40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w:t>
            </w:r>
          </w:p>
        </w:tc>
        <w:tc>
          <w:tcPr>
            <w:tcW w:w="4025" w:type="dxa"/>
            <w:vMerge w:val="restart"/>
          </w:tcPr>
          <w:p w:rsidR="004B2CE2" w:rsidRDefault="004B2CE2">
            <w:pPr>
              <w:pStyle w:val="ConsPlusNormal"/>
            </w:pPr>
            <w:r>
              <w:t>Заневский пр.</w:t>
            </w:r>
          </w:p>
        </w:tc>
        <w:tc>
          <w:tcPr>
            <w:tcW w:w="1247" w:type="dxa"/>
          </w:tcPr>
          <w:p w:rsidR="004B2CE2" w:rsidRDefault="004B2CE2">
            <w:pPr>
              <w:pStyle w:val="ConsPlusNormal"/>
              <w:jc w:val="center"/>
            </w:pPr>
            <w:r>
              <w:t>118476,41</w:t>
            </w:r>
          </w:p>
        </w:tc>
        <w:tc>
          <w:tcPr>
            <w:tcW w:w="1247" w:type="dxa"/>
          </w:tcPr>
          <w:p w:rsidR="004B2CE2" w:rsidRDefault="004B2CE2">
            <w:pPr>
              <w:pStyle w:val="ConsPlusNormal"/>
              <w:jc w:val="center"/>
            </w:pPr>
            <w:r>
              <w:t>93284,72</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121100,61</w:t>
            </w:r>
          </w:p>
        </w:tc>
        <w:tc>
          <w:tcPr>
            <w:tcW w:w="1247" w:type="dxa"/>
          </w:tcPr>
          <w:p w:rsidR="004B2CE2" w:rsidRDefault="004B2CE2">
            <w:pPr>
              <w:pStyle w:val="ConsPlusNormal"/>
              <w:jc w:val="center"/>
            </w:pPr>
            <w:r>
              <w:t>94450,80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w:t>
            </w:r>
          </w:p>
        </w:tc>
        <w:tc>
          <w:tcPr>
            <w:tcW w:w="4025" w:type="dxa"/>
            <w:vMerge w:val="restart"/>
          </w:tcPr>
          <w:p w:rsidR="004B2CE2" w:rsidRDefault="004B2CE2">
            <w:pPr>
              <w:pStyle w:val="ConsPlusNormal"/>
            </w:pPr>
            <w:r>
              <w:t>Захарьевская ул.</w:t>
            </w:r>
          </w:p>
        </w:tc>
        <w:tc>
          <w:tcPr>
            <w:tcW w:w="1247" w:type="dxa"/>
          </w:tcPr>
          <w:p w:rsidR="004B2CE2" w:rsidRDefault="004B2CE2">
            <w:pPr>
              <w:pStyle w:val="ConsPlusNormal"/>
              <w:jc w:val="center"/>
            </w:pPr>
            <w:r>
              <w:t>115563,20</w:t>
            </w:r>
          </w:p>
        </w:tc>
        <w:tc>
          <w:tcPr>
            <w:tcW w:w="1247" w:type="dxa"/>
          </w:tcPr>
          <w:p w:rsidR="004B2CE2" w:rsidRDefault="004B2CE2">
            <w:pPr>
              <w:pStyle w:val="ConsPlusNormal"/>
              <w:jc w:val="center"/>
            </w:pPr>
            <w:r>
              <w:t>95620,20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116619,20</w:t>
            </w:r>
          </w:p>
        </w:tc>
        <w:tc>
          <w:tcPr>
            <w:tcW w:w="1247" w:type="dxa"/>
          </w:tcPr>
          <w:p w:rsidR="004B2CE2" w:rsidRDefault="004B2CE2">
            <w:pPr>
              <w:pStyle w:val="ConsPlusNormal"/>
              <w:jc w:val="center"/>
            </w:pPr>
            <w:r>
              <w:t>95600,60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41</w:t>
            </w:r>
          </w:p>
        </w:tc>
        <w:tc>
          <w:tcPr>
            <w:tcW w:w="4025" w:type="dxa"/>
            <w:vMerge w:val="restart"/>
          </w:tcPr>
          <w:p w:rsidR="004B2CE2" w:rsidRDefault="004B2CE2">
            <w:pPr>
              <w:pStyle w:val="ConsPlusNormal"/>
            </w:pPr>
            <w:r>
              <w:t>ул. Зины Портновой</w:t>
            </w:r>
          </w:p>
        </w:tc>
        <w:tc>
          <w:tcPr>
            <w:tcW w:w="1247" w:type="dxa"/>
          </w:tcPr>
          <w:p w:rsidR="004B2CE2" w:rsidRDefault="004B2CE2">
            <w:pPr>
              <w:pStyle w:val="ConsPlusNormal"/>
              <w:jc w:val="center"/>
            </w:pPr>
            <w:r>
              <w:t>110430,00</w:t>
            </w:r>
          </w:p>
        </w:tc>
        <w:tc>
          <w:tcPr>
            <w:tcW w:w="1247" w:type="dxa"/>
          </w:tcPr>
          <w:p w:rsidR="004B2CE2" w:rsidRDefault="004B2CE2">
            <w:pPr>
              <w:pStyle w:val="ConsPlusNormal"/>
              <w:jc w:val="center"/>
            </w:pPr>
            <w:r>
              <w:t>85529,00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110430,80</w:t>
            </w:r>
          </w:p>
        </w:tc>
        <w:tc>
          <w:tcPr>
            <w:tcW w:w="1247" w:type="dxa"/>
          </w:tcPr>
          <w:p w:rsidR="004B2CE2" w:rsidRDefault="004B2CE2">
            <w:pPr>
              <w:pStyle w:val="ConsPlusNormal"/>
              <w:jc w:val="center"/>
            </w:pPr>
            <w:r>
              <w:t>84440,00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42</w:t>
            </w:r>
          </w:p>
        </w:tc>
        <w:tc>
          <w:tcPr>
            <w:tcW w:w="4025" w:type="dxa"/>
            <w:vMerge w:val="restart"/>
          </w:tcPr>
          <w:p w:rsidR="004B2CE2" w:rsidRDefault="004B2CE2">
            <w:pPr>
              <w:pStyle w:val="ConsPlusNormal"/>
            </w:pPr>
            <w:r>
              <w:t>ул. Зодчего Росси</w:t>
            </w:r>
          </w:p>
        </w:tc>
        <w:tc>
          <w:tcPr>
            <w:tcW w:w="1247" w:type="dxa"/>
          </w:tcPr>
          <w:p w:rsidR="004B2CE2" w:rsidRDefault="004B2CE2">
            <w:pPr>
              <w:pStyle w:val="ConsPlusNormal"/>
              <w:jc w:val="center"/>
            </w:pPr>
            <w:r>
              <w:t>114852,40</w:t>
            </w:r>
          </w:p>
        </w:tc>
        <w:tc>
          <w:tcPr>
            <w:tcW w:w="1247" w:type="dxa"/>
          </w:tcPr>
          <w:p w:rsidR="004B2CE2" w:rsidRDefault="004B2CE2">
            <w:pPr>
              <w:pStyle w:val="ConsPlusNormal"/>
              <w:jc w:val="center"/>
            </w:pPr>
            <w:r>
              <w:t>93778,80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114796,40</w:t>
            </w:r>
          </w:p>
        </w:tc>
        <w:tc>
          <w:tcPr>
            <w:tcW w:w="1247" w:type="dxa"/>
          </w:tcPr>
          <w:p w:rsidR="004B2CE2" w:rsidRDefault="004B2CE2">
            <w:pPr>
              <w:pStyle w:val="ConsPlusNormal"/>
              <w:jc w:val="center"/>
            </w:pPr>
            <w:r>
              <w:t>93538,40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43</w:t>
            </w:r>
          </w:p>
        </w:tc>
        <w:tc>
          <w:tcPr>
            <w:tcW w:w="4025" w:type="dxa"/>
            <w:vMerge w:val="restart"/>
          </w:tcPr>
          <w:p w:rsidR="004B2CE2" w:rsidRDefault="004B2CE2">
            <w:pPr>
              <w:pStyle w:val="ConsPlusNormal"/>
            </w:pPr>
            <w:r>
              <w:t>Ивановская ул.</w:t>
            </w:r>
          </w:p>
        </w:tc>
        <w:tc>
          <w:tcPr>
            <w:tcW w:w="1247" w:type="dxa"/>
          </w:tcPr>
          <w:p w:rsidR="004B2CE2" w:rsidRDefault="004B2CE2">
            <w:pPr>
              <w:pStyle w:val="ConsPlusNormal"/>
              <w:jc w:val="center"/>
            </w:pPr>
            <w:r>
              <w:t>121313,00</w:t>
            </w:r>
          </w:p>
        </w:tc>
        <w:tc>
          <w:tcPr>
            <w:tcW w:w="1247" w:type="dxa"/>
          </w:tcPr>
          <w:p w:rsidR="004B2CE2" w:rsidRDefault="004B2CE2">
            <w:pPr>
              <w:pStyle w:val="ConsPlusNormal"/>
              <w:jc w:val="center"/>
            </w:pPr>
            <w:r>
              <w:t>87775,60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120197,43</w:t>
            </w:r>
          </w:p>
        </w:tc>
        <w:tc>
          <w:tcPr>
            <w:tcW w:w="1247" w:type="dxa"/>
          </w:tcPr>
          <w:p w:rsidR="004B2CE2" w:rsidRDefault="004B2CE2">
            <w:pPr>
              <w:pStyle w:val="ConsPlusNormal"/>
              <w:jc w:val="center"/>
            </w:pPr>
            <w:r>
              <w:t>87101,52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44</w:t>
            </w:r>
          </w:p>
        </w:tc>
        <w:tc>
          <w:tcPr>
            <w:tcW w:w="4025" w:type="dxa"/>
            <w:vMerge w:val="restart"/>
          </w:tcPr>
          <w:p w:rsidR="004B2CE2" w:rsidRDefault="004B2CE2">
            <w:pPr>
              <w:pStyle w:val="ConsPlusNormal"/>
            </w:pPr>
            <w:r>
              <w:t>Измайловский пр.</w:t>
            </w:r>
          </w:p>
        </w:tc>
        <w:tc>
          <w:tcPr>
            <w:tcW w:w="1247" w:type="dxa"/>
          </w:tcPr>
          <w:p w:rsidR="004B2CE2" w:rsidRDefault="004B2CE2">
            <w:pPr>
              <w:pStyle w:val="ConsPlusNormal"/>
              <w:jc w:val="center"/>
            </w:pPr>
            <w:r>
              <w:t>113285,20</w:t>
            </w:r>
          </w:p>
        </w:tc>
        <w:tc>
          <w:tcPr>
            <w:tcW w:w="1247" w:type="dxa"/>
          </w:tcPr>
          <w:p w:rsidR="004B2CE2" w:rsidRDefault="004B2CE2">
            <w:pPr>
              <w:pStyle w:val="ConsPlusNormal"/>
              <w:jc w:val="center"/>
            </w:pPr>
            <w:r>
              <w:t>92389,60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113260,20</w:t>
            </w:r>
          </w:p>
        </w:tc>
        <w:tc>
          <w:tcPr>
            <w:tcW w:w="1247" w:type="dxa"/>
          </w:tcPr>
          <w:p w:rsidR="004B2CE2" w:rsidRDefault="004B2CE2">
            <w:pPr>
              <w:pStyle w:val="ConsPlusNormal"/>
              <w:jc w:val="center"/>
            </w:pPr>
            <w:r>
              <w:t>91292,00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45</w:t>
            </w:r>
          </w:p>
        </w:tc>
        <w:tc>
          <w:tcPr>
            <w:tcW w:w="4025" w:type="dxa"/>
            <w:vMerge w:val="restart"/>
          </w:tcPr>
          <w:p w:rsidR="004B2CE2" w:rsidRDefault="004B2CE2">
            <w:pPr>
              <w:pStyle w:val="ConsPlusNormal"/>
            </w:pPr>
            <w:r>
              <w:t>Индустриальный пр.</w:t>
            </w:r>
          </w:p>
        </w:tc>
        <w:tc>
          <w:tcPr>
            <w:tcW w:w="1247" w:type="dxa"/>
          </w:tcPr>
          <w:p w:rsidR="004B2CE2" w:rsidRDefault="004B2CE2">
            <w:pPr>
              <w:pStyle w:val="ConsPlusNormal"/>
              <w:jc w:val="center"/>
            </w:pPr>
            <w:r>
              <w:t>122662,60</w:t>
            </w:r>
          </w:p>
        </w:tc>
        <w:tc>
          <w:tcPr>
            <w:tcW w:w="1247" w:type="dxa"/>
          </w:tcPr>
          <w:p w:rsidR="004B2CE2" w:rsidRDefault="004B2CE2">
            <w:pPr>
              <w:pStyle w:val="ConsPlusNormal"/>
              <w:jc w:val="center"/>
            </w:pPr>
            <w:r>
              <w:t>94465,40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121785,00</w:t>
            </w:r>
          </w:p>
        </w:tc>
        <w:tc>
          <w:tcPr>
            <w:tcW w:w="1247" w:type="dxa"/>
          </w:tcPr>
          <w:p w:rsidR="004B2CE2" w:rsidRDefault="004B2CE2">
            <w:pPr>
              <w:pStyle w:val="ConsPlusNormal"/>
              <w:jc w:val="center"/>
            </w:pPr>
            <w:r>
              <w:t>97250,20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46</w:t>
            </w:r>
          </w:p>
        </w:tc>
        <w:tc>
          <w:tcPr>
            <w:tcW w:w="4025" w:type="dxa"/>
            <w:vMerge w:val="restart"/>
          </w:tcPr>
          <w:p w:rsidR="004B2CE2" w:rsidRDefault="004B2CE2">
            <w:pPr>
              <w:pStyle w:val="ConsPlusNormal"/>
            </w:pPr>
            <w:r>
              <w:t>Ириновский пр.</w:t>
            </w:r>
          </w:p>
        </w:tc>
        <w:tc>
          <w:tcPr>
            <w:tcW w:w="1247" w:type="dxa"/>
          </w:tcPr>
          <w:p w:rsidR="004B2CE2" w:rsidRDefault="004B2CE2">
            <w:pPr>
              <w:pStyle w:val="ConsPlusNormal"/>
              <w:jc w:val="center"/>
            </w:pPr>
            <w:r>
              <w:t>121032,20</w:t>
            </w:r>
          </w:p>
        </w:tc>
        <w:tc>
          <w:tcPr>
            <w:tcW w:w="1247" w:type="dxa"/>
          </w:tcPr>
          <w:p w:rsidR="004B2CE2" w:rsidRDefault="004B2CE2">
            <w:pPr>
              <w:pStyle w:val="ConsPlusNormal"/>
              <w:jc w:val="center"/>
            </w:pPr>
            <w:r>
              <w:t>96222,80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123367,60</w:t>
            </w:r>
          </w:p>
        </w:tc>
        <w:tc>
          <w:tcPr>
            <w:tcW w:w="1247" w:type="dxa"/>
          </w:tcPr>
          <w:p w:rsidR="004B2CE2" w:rsidRDefault="004B2CE2">
            <w:pPr>
              <w:pStyle w:val="ConsPlusNormal"/>
              <w:jc w:val="center"/>
            </w:pPr>
            <w:r>
              <w:t>97242,00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47</w:t>
            </w:r>
          </w:p>
        </w:tc>
        <w:tc>
          <w:tcPr>
            <w:tcW w:w="4025" w:type="dxa"/>
            <w:vMerge w:val="restart"/>
          </w:tcPr>
          <w:p w:rsidR="004B2CE2" w:rsidRDefault="004B2CE2">
            <w:pPr>
              <w:pStyle w:val="ConsPlusNormal"/>
            </w:pPr>
            <w:r>
              <w:t>пр. Испытателей</w:t>
            </w:r>
          </w:p>
        </w:tc>
        <w:tc>
          <w:tcPr>
            <w:tcW w:w="1247" w:type="dxa"/>
          </w:tcPr>
          <w:p w:rsidR="004B2CE2" w:rsidRDefault="004B2CE2">
            <w:pPr>
              <w:pStyle w:val="ConsPlusNormal"/>
              <w:jc w:val="center"/>
            </w:pPr>
            <w:r>
              <w:t>113285,80</w:t>
            </w:r>
          </w:p>
        </w:tc>
        <w:tc>
          <w:tcPr>
            <w:tcW w:w="1247" w:type="dxa"/>
          </w:tcPr>
          <w:p w:rsidR="004B2CE2" w:rsidRDefault="004B2CE2">
            <w:pPr>
              <w:pStyle w:val="ConsPlusNormal"/>
              <w:jc w:val="center"/>
            </w:pPr>
            <w:r>
              <w:t>101597,00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110644,61</w:t>
            </w:r>
          </w:p>
        </w:tc>
        <w:tc>
          <w:tcPr>
            <w:tcW w:w="1247" w:type="dxa"/>
          </w:tcPr>
          <w:p w:rsidR="004B2CE2" w:rsidRDefault="004B2CE2">
            <w:pPr>
              <w:pStyle w:val="ConsPlusNormal"/>
              <w:jc w:val="center"/>
            </w:pPr>
            <w:r>
              <w:t>102274,05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48</w:t>
            </w:r>
          </w:p>
        </w:tc>
        <w:tc>
          <w:tcPr>
            <w:tcW w:w="4025" w:type="dxa"/>
            <w:vMerge w:val="restart"/>
          </w:tcPr>
          <w:p w:rsidR="004B2CE2" w:rsidRDefault="004B2CE2">
            <w:pPr>
              <w:pStyle w:val="ConsPlusNormal"/>
            </w:pPr>
            <w:r>
              <w:t>Казанская ул.</w:t>
            </w:r>
          </w:p>
        </w:tc>
        <w:tc>
          <w:tcPr>
            <w:tcW w:w="1247" w:type="dxa"/>
          </w:tcPr>
          <w:p w:rsidR="004B2CE2" w:rsidRDefault="004B2CE2">
            <w:pPr>
              <w:pStyle w:val="ConsPlusNormal"/>
              <w:jc w:val="center"/>
            </w:pPr>
            <w:r>
              <w:t>114181,80</w:t>
            </w:r>
          </w:p>
        </w:tc>
        <w:tc>
          <w:tcPr>
            <w:tcW w:w="1247" w:type="dxa"/>
          </w:tcPr>
          <w:p w:rsidR="004B2CE2" w:rsidRDefault="004B2CE2">
            <w:pPr>
              <w:pStyle w:val="ConsPlusNormal"/>
              <w:jc w:val="center"/>
            </w:pPr>
            <w:r>
              <w:t>94253,40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113158,60</w:t>
            </w:r>
          </w:p>
        </w:tc>
        <w:tc>
          <w:tcPr>
            <w:tcW w:w="1247" w:type="dxa"/>
          </w:tcPr>
          <w:p w:rsidR="004B2CE2" w:rsidRDefault="004B2CE2">
            <w:pPr>
              <w:pStyle w:val="ConsPlusNormal"/>
              <w:jc w:val="center"/>
            </w:pPr>
            <w:r>
              <w:t>93332,40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49</w:t>
            </w:r>
          </w:p>
        </w:tc>
        <w:tc>
          <w:tcPr>
            <w:tcW w:w="4025" w:type="dxa"/>
            <w:vMerge w:val="restart"/>
          </w:tcPr>
          <w:p w:rsidR="004B2CE2" w:rsidRDefault="004B2CE2">
            <w:pPr>
              <w:pStyle w:val="ConsPlusNormal"/>
            </w:pPr>
            <w:r>
              <w:t>Каменноостровский пр.</w:t>
            </w:r>
          </w:p>
        </w:tc>
        <w:tc>
          <w:tcPr>
            <w:tcW w:w="1247" w:type="dxa"/>
          </w:tcPr>
          <w:p w:rsidR="004B2CE2" w:rsidRDefault="004B2CE2">
            <w:pPr>
              <w:pStyle w:val="ConsPlusNormal"/>
              <w:jc w:val="center"/>
            </w:pPr>
            <w:r>
              <w:t>114253,60</w:t>
            </w:r>
          </w:p>
        </w:tc>
        <w:tc>
          <w:tcPr>
            <w:tcW w:w="1247" w:type="dxa"/>
          </w:tcPr>
          <w:p w:rsidR="004B2CE2" w:rsidRDefault="004B2CE2">
            <w:pPr>
              <w:pStyle w:val="ConsPlusNormal"/>
              <w:jc w:val="center"/>
            </w:pPr>
            <w:r>
              <w:t>95979,80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112806,60</w:t>
            </w:r>
          </w:p>
        </w:tc>
        <w:tc>
          <w:tcPr>
            <w:tcW w:w="1247" w:type="dxa"/>
          </w:tcPr>
          <w:p w:rsidR="004B2CE2" w:rsidRDefault="004B2CE2">
            <w:pPr>
              <w:pStyle w:val="ConsPlusNormal"/>
              <w:jc w:val="center"/>
            </w:pPr>
            <w:r>
              <w:t>99342,60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50</w:t>
            </w:r>
          </w:p>
        </w:tc>
        <w:tc>
          <w:tcPr>
            <w:tcW w:w="4025" w:type="dxa"/>
            <w:vMerge w:val="restart"/>
          </w:tcPr>
          <w:p w:rsidR="004B2CE2" w:rsidRDefault="004B2CE2">
            <w:pPr>
              <w:pStyle w:val="ConsPlusNormal"/>
            </w:pPr>
            <w:r>
              <w:t>Кингисеппское шоссе</w:t>
            </w:r>
          </w:p>
        </w:tc>
        <w:tc>
          <w:tcPr>
            <w:tcW w:w="1247" w:type="dxa"/>
          </w:tcPr>
          <w:p w:rsidR="004B2CE2" w:rsidRDefault="004B2CE2">
            <w:pPr>
              <w:pStyle w:val="ConsPlusNormal"/>
              <w:jc w:val="center"/>
            </w:pPr>
            <w:r>
              <w:t>100570,31</w:t>
            </w:r>
          </w:p>
        </w:tc>
        <w:tc>
          <w:tcPr>
            <w:tcW w:w="1247" w:type="dxa"/>
          </w:tcPr>
          <w:p w:rsidR="004B2CE2" w:rsidRDefault="004B2CE2">
            <w:pPr>
              <w:pStyle w:val="ConsPlusNormal"/>
              <w:jc w:val="center"/>
            </w:pPr>
            <w:r>
              <w:t>70679,13</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98352,86</w:t>
            </w:r>
          </w:p>
        </w:tc>
        <w:tc>
          <w:tcPr>
            <w:tcW w:w="1247" w:type="dxa"/>
          </w:tcPr>
          <w:p w:rsidR="004B2CE2" w:rsidRDefault="004B2CE2">
            <w:pPr>
              <w:pStyle w:val="ConsPlusNormal"/>
              <w:jc w:val="center"/>
            </w:pPr>
            <w:r>
              <w:t>69693,62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51</w:t>
            </w:r>
          </w:p>
        </w:tc>
        <w:tc>
          <w:tcPr>
            <w:tcW w:w="4025" w:type="dxa"/>
            <w:vMerge w:val="restart"/>
          </w:tcPr>
          <w:p w:rsidR="004B2CE2" w:rsidRDefault="004B2CE2">
            <w:pPr>
              <w:pStyle w:val="ConsPlusNormal"/>
            </w:pPr>
            <w:r>
              <w:t>Кирочная ул.</w:t>
            </w:r>
          </w:p>
        </w:tc>
        <w:tc>
          <w:tcPr>
            <w:tcW w:w="1247" w:type="dxa"/>
          </w:tcPr>
          <w:p w:rsidR="004B2CE2" w:rsidRDefault="004B2CE2">
            <w:pPr>
              <w:pStyle w:val="ConsPlusNormal"/>
              <w:jc w:val="center"/>
            </w:pPr>
            <w:r>
              <w:t>115552,40</w:t>
            </w:r>
          </w:p>
        </w:tc>
        <w:tc>
          <w:tcPr>
            <w:tcW w:w="1247" w:type="dxa"/>
          </w:tcPr>
          <w:p w:rsidR="004B2CE2" w:rsidRDefault="004B2CE2">
            <w:pPr>
              <w:pStyle w:val="ConsPlusNormal"/>
              <w:jc w:val="center"/>
            </w:pPr>
            <w:r>
              <w:t>95197,80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117785,80</w:t>
            </w:r>
          </w:p>
        </w:tc>
        <w:tc>
          <w:tcPr>
            <w:tcW w:w="1247" w:type="dxa"/>
          </w:tcPr>
          <w:p w:rsidR="004B2CE2" w:rsidRDefault="004B2CE2">
            <w:pPr>
              <w:pStyle w:val="ConsPlusNormal"/>
              <w:jc w:val="center"/>
            </w:pPr>
            <w:r>
              <w:t>94694,20</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52</w:t>
            </w:r>
          </w:p>
        </w:tc>
        <w:tc>
          <w:tcPr>
            <w:tcW w:w="4025" w:type="dxa"/>
            <w:vMerge w:val="restart"/>
          </w:tcPr>
          <w:p w:rsidR="004B2CE2" w:rsidRDefault="004B2CE2">
            <w:pPr>
              <w:pStyle w:val="ConsPlusNormal"/>
              <w:jc w:val="both"/>
            </w:pPr>
            <w:r>
              <w:t>ул. Коллонтай (от дома N 21 до дома N 25)</w:t>
            </w:r>
          </w:p>
        </w:tc>
        <w:tc>
          <w:tcPr>
            <w:tcW w:w="1247" w:type="dxa"/>
          </w:tcPr>
          <w:p w:rsidR="004B2CE2" w:rsidRDefault="004B2CE2">
            <w:pPr>
              <w:pStyle w:val="ConsPlusNormal"/>
              <w:jc w:val="center"/>
            </w:pPr>
            <w:r>
              <w:t>122062,85</w:t>
            </w:r>
          </w:p>
        </w:tc>
        <w:tc>
          <w:tcPr>
            <w:tcW w:w="1247" w:type="dxa"/>
          </w:tcPr>
          <w:p w:rsidR="004B2CE2" w:rsidRDefault="004B2CE2">
            <w:pPr>
              <w:pStyle w:val="ConsPlusNormal"/>
              <w:jc w:val="center"/>
            </w:pPr>
            <w:r>
              <w:t>92383,76</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Borders>
              <w:bottom w:val="nil"/>
            </w:tcBorders>
          </w:tcPr>
          <w:p w:rsidR="004B2CE2" w:rsidRDefault="004B2CE2"/>
        </w:tc>
        <w:tc>
          <w:tcPr>
            <w:tcW w:w="4025" w:type="dxa"/>
            <w:vMerge/>
          </w:tcPr>
          <w:p w:rsidR="004B2CE2" w:rsidRDefault="004B2CE2"/>
        </w:tc>
        <w:tc>
          <w:tcPr>
            <w:tcW w:w="1247" w:type="dxa"/>
          </w:tcPr>
          <w:p w:rsidR="004B2CE2" w:rsidRDefault="004B2CE2">
            <w:pPr>
              <w:pStyle w:val="ConsPlusNormal"/>
              <w:jc w:val="center"/>
            </w:pPr>
            <w:r>
              <w:t>122615,38</w:t>
            </w:r>
          </w:p>
        </w:tc>
        <w:tc>
          <w:tcPr>
            <w:tcW w:w="1247" w:type="dxa"/>
          </w:tcPr>
          <w:p w:rsidR="004B2CE2" w:rsidRDefault="004B2CE2">
            <w:pPr>
              <w:pStyle w:val="ConsPlusNormal"/>
              <w:jc w:val="center"/>
            </w:pPr>
            <w:r>
              <w:t>92642,71</w:t>
            </w:r>
          </w:p>
        </w:tc>
        <w:tc>
          <w:tcPr>
            <w:tcW w:w="1124" w:type="dxa"/>
            <w:vMerge/>
          </w:tcPr>
          <w:p w:rsidR="004B2CE2" w:rsidRDefault="004B2CE2"/>
        </w:tc>
        <w:tc>
          <w:tcPr>
            <w:tcW w:w="680" w:type="dxa"/>
            <w:vMerge/>
          </w:tcPr>
          <w:p w:rsidR="004B2CE2" w:rsidRDefault="004B2CE2"/>
        </w:tc>
      </w:tr>
      <w:tr w:rsidR="004B2CE2">
        <w:tc>
          <w:tcPr>
            <w:tcW w:w="737" w:type="dxa"/>
            <w:vMerge/>
            <w:tcBorders>
              <w:bottom w:val="nil"/>
            </w:tcBorders>
          </w:tcPr>
          <w:p w:rsidR="004B2CE2" w:rsidRDefault="004B2CE2"/>
        </w:tc>
        <w:tc>
          <w:tcPr>
            <w:tcW w:w="4025" w:type="dxa"/>
            <w:vMerge w:val="restart"/>
            <w:tcBorders>
              <w:bottom w:val="nil"/>
            </w:tcBorders>
          </w:tcPr>
          <w:p w:rsidR="004B2CE2" w:rsidRDefault="004B2CE2">
            <w:pPr>
              <w:pStyle w:val="ConsPlusNormal"/>
              <w:jc w:val="both"/>
            </w:pPr>
            <w:r>
              <w:t>ул. Коллонтай (от Дальневосточного пр. до ул. Бадаева)</w:t>
            </w:r>
          </w:p>
        </w:tc>
        <w:tc>
          <w:tcPr>
            <w:tcW w:w="1247" w:type="dxa"/>
          </w:tcPr>
          <w:p w:rsidR="004B2CE2" w:rsidRDefault="004B2CE2">
            <w:pPr>
              <w:pStyle w:val="ConsPlusNormal"/>
              <w:jc w:val="center"/>
            </w:pPr>
            <w:r>
              <w:t>120626,88</w:t>
            </w:r>
          </w:p>
        </w:tc>
        <w:tc>
          <w:tcPr>
            <w:tcW w:w="1247" w:type="dxa"/>
          </w:tcPr>
          <w:p w:rsidR="004B2CE2" w:rsidRDefault="004B2CE2">
            <w:pPr>
              <w:pStyle w:val="ConsPlusNormal"/>
              <w:jc w:val="center"/>
            </w:pPr>
            <w:r>
              <w:t>91694,40</w:t>
            </w:r>
          </w:p>
        </w:tc>
        <w:tc>
          <w:tcPr>
            <w:tcW w:w="1124" w:type="dxa"/>
            <w:vMerge w:val="restart"/>
            <w:tcBorders>
              <w:bottom w:val="nil"/>
            </w:tcBorders>
          </w:tcPr>
          <w:p w:rsidR="004B2CE2" w:rsidRDefault="004B2CE2">
            <w:pPr>
              <w:pStyle w:val="ConsPlusNormal"/>
              <w:jc w:val="center"/>
            </w:pPr>
            <w:r>
              <w:t>1,50</w:t>
            </w:r>
          </w:p>
        </w:tc>
        <w:tc>
          <w:tcPr>
            <w:tcW w:w="680" w:type="dxa"/>
            <w:vMerge w:val="restart"/>
            <w:tcBorders>
              <w:bottom w:val="nil"/>
            </w:tcBorders>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121612,94</w:t>
            </w:r>
          </w:p>
        </w:tc>
        <w:tc>
          <w:tcPr>
            <w:tcW w:w="1247" w:type="dxa"/>
            <w:tcBorders>
              <w:bottom w:val="nil"/>
            </w:tcBorders>
          </w:tcPr>
          <w:p w:rsidR="004B2CE2" w:rsidRDefault="004B2CE2">
            <w:pPr>
              <w:pStyle w:val="ConsPlusNormal"/>
              <w:jc w:val="center"/>
            </w:pPr>
            <w:r>
              <w:t>92165,58</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52 в ред. </w:t>
            </w:r>
            <w:hyperlink r:id="rId119" w:history="1">
              <w:r>
                <w:rPr>
                  <w:color w:val="0000FF"/>
                </w:rPr>
                <w:t>Постановления</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53</w:t>
            </w:r>
          </w:p>
        </w:tc>
        <w:tc>
          <w:tcPr>
            <w:tcW w:w="4025" w:type="dxa"/>
            <w:vMerge w:val="restart"/>
          </w:tcPr>
          <w:p w:rsidR="004B2CE2" w:rsidRDefault="004B2CE2">
            <w:pPr>
              <w:pStyle w:val="ConsPlusNormal"/>
            </w:pPr>
            <w:r>
              <w:t>Коломяжский пр.</w:t>
            </w:r>
          </w:p>
        </w:tc>
        <w:tc>
          <w:tcPr>
            <w:tcW w:w="1247" w:type="dxa"/>
          </w:tcPr>
          <w:p w:rsidR="004B2CE2" w:rsidRDefault="004B2CE2">
            <w:pPr>
              <w:pStyle w:val="ConsPlusNormal"/>
              <w:jc w:val="center"/>
            </w:pPr>
            <w:r>
              <w:t>112741,80</w:t>
            </w:r>
          </w:p>
        </w:tc>
        <w:tc>
          <w:tcPr>
            <w:tcW w:w="1247" w:type="dxa"/>
          </w:tcPr>
          <w:p w:rsidR="004B2CE2" w:rsidRDefault="004B2CE2">
            <w:pPr>
              <w:pStyle w:val="ConsPlusNormal"/>
              <w:jc w:val="center"/>
            </w:pPr>
            <w:r>
              <w:t>100369,20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112444,80</w:t>
            </w:r>
          </w:p>
        </w:tc>
        <w:tc>
          <w:tcPr>
            <w:tcW w:w="1247" w:type="dxa"/>
          </w:tcPr>
          <w:p w:rsidR="004B2CE2" w:rsidRDefault="004B2CE2">
            <w:pPr>
              <w:pStyle w:val="ConsPlusNormal"/>
              <w:jc w:val="center"/>
            </w:pPr>
            <w:r>
              <w:t>103119,20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54</w:t>
            </w:r>
          </w:p>
        </w:tc>
        <w:tc>
          <w:tcPr>
            <w:tcW w:w="4025" w:type="dxa"/>
            <w:vMerge w:val="restart"/>
          </w:tcPr>
          <w:p w:rsidR="004B2CE2" w:rsidRDefault="004B2CE2">
            <w:pPr>
              <w:pStyle w:val="ConsPlusNormal"/>
            </w:pPr>
            <w:r>
              <w:t>Комендантский пр.</w:t>
            </w:r>
          </w:p>
        </w:tc>
        <w:tc>
          <w:tcPr>
            <w:tcW w:w="1247" w:type="dxa"/>
          </w:tcPr>
          <w:p w:rsidR="004B2CE2" w:rsidRDefault="004B2CE2">
            <w:pPr>
              <w:pStyle w:val="ConsPlusNormal"/>
              <w:jc w:val="center"/>
            </w:pPr>
            <w:r>
              <w:t>110562,99</w:t>
            </w:r>
          </w:p>
        </w:tc>
        <w:tc>
          <w:tcPr>
            <w:tcW w:w="1247" w:type="dxa"/>
          </w:tcPr>
          <w:p w:rsidR="004B2CE2" w:rsidRDefault="004B2CE2">
            <w:pPr>
              <w:pStyle w:val="ConsPlusNormal"/>
              <w:jc w:val="center"/>
            </w:pPr>
            <w:r>
              <w:t>102330,72</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109100,98</w:t>
            </w:r>
          </w:p>
        </w:tc>
        <w:tc>
          <w:tcPr>
            <w:tcW w:w="1247" w:type="dxa"/>
          </w:tcPr>
          <w:p w:rsidR="004B2CE2" w:rsidRDefault="004B2CE2">
            <w:pPr>
              <w:pStyle w:val="ConsPlusNormal"/>
              <w:jc w:val="center"/>
            </w:pPr>
            <w:r>
              <w:t>104685,63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55</w:t>
            </w:r>
          </w:p>
        </w:tc>
        <w:tc>
          <w:tcPr>
            <w:tcW w:w="4025" w:type="dxa"/>
            <w:vMerge w:val="restart"/>
          </w:tcPr>
          <w:p w:rsidR="004B2CE2" w:rsidRDefault="004B2CE2">
            <w:pPr>
              <w:pStyle w:val="ConsPlusNormal"/>
            </w:pPr>
            <w:r>
              <w:t>ул. Коммуны</w:t>
            </w:r>
          </w:p>
        </w:tc>
        <w:tc>
          <w:tcPr>
            <w:tcW w:w="1247" w:type="dxa"/>
          </w:tcPr>
          <w:p w:rsidR="004B2CE2" w:rsidRDefault="004B2CE2">
            <w:pPr>
              <w:pStyle w:val="ConsPlusNormal"/>
              <w:jc w:val="center"/>
            </w:pPr>
            <w:r>
              <w:t>124195,31</w:t>
            </w:r>
          </w:p>
        </w:tc>
        <w:tc>
          <w:tcPr>
            <w:tcW w:w="1247" w:type="dxa"/>
          </w:tcPr>
          <w:p w:rsidR="004B2CE2" w:rsidRDefault="004B2CE2">
            <w:pPr>
              <w:pStyle w:val="ConsPlusNormal"/>
              <w:jc w:val="center"/>
            </w:pPr>
            <w:r>
              <w:t>94253,53</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122713,42</w:t>
            </w:r>
          </w:p>
        </w:tc>
        <w:tc>
          <w:tcPr>
            <w:tcW w:w="1247" w:type="dxa"/>
          </w:tcPr>
          <w:p w:rsidR="004B2CE2" w:rsidRDefault="004B2CE2">
            <w:pPr>
              <w:pStyle w:val="ConsPlusNormal"/>
              <w:jc w:val="center"/>
            </w:pPr>
            <w:r>
              <w:t>98456,50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56</w:t>
            </w:r>
          </w:p>
        </w:tc>
        <w:tc>
          <w:tcPr>
            <w:tcW w:w="4025" w:type="dxa"/>
            <w:vMerge w:val="restart"/>
          </w:tcPr>
          <w:p w:rsidR="004B2CE2" w:rsidRDefault="004B2CE2">
            <w:pPr>
              <w:pStyle w:val="ConsPlusNormal"/>
            </w:pPr>
            <w:r>
              <w:t>Кондратьевский пр.</w:t>
            </w:r>
          </w:p>
        </w:tc>
        <w:tc>
          <w:tcPr>
            <w:tcW w:w="1247" w:type="dxa"/>
          </w:tcPr>
          <w:p w:rsidR="004B2CE2" w:rsidRDefault="004B2CE2">
            <w:pPr>
              <w:pStyle w:val="ConsPlusNormal"/>
              <w:jc w:val="center"/>
            </w:pPr>
            <w:r>
              <w:t>116889,20</w:t>
            </w:r>
          </w:p>
        </w:tc>
        <w:tc>
          <w:tcPr>
            <w:tcW w:w="1247" w:type="dxa"/>
          </w:tcPr>
          <w:p w:rsidR="004B2CE2" w:rsidRDefault="004B2CE2">
            <w:pPr>
              <w:pStyle w:val="ConsPlusNormal"/>
              <w:jc w:val="center"/>
            </w:pPr>
            <w:r>
              <w:t>96634,80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118487,71</w:t>
            </w:r>
          </w:p>
        </w:tc>
        <w:tc>
          <w:tcPr>
            <w:tcW w:w="1247" w:type="dxa"/>
          </w:tcPr>
          <w:p w:rsidR="004B2CE2" w:rsidRDefault="004B2CE2">
            <w:pPr>
              <w:pStyle w:val="ConsPlusNormal"/>
              <w:jc w:val="center"/>
            </w:pPr>
            <w:r>
              <w:t>100000,00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57</w:t>
            </w:r>
          </w:p>
        </w:tc>
        <w:tc>
          <w:tcPr>
            <w:tcW w:w="4025" w:type="dxa"/>
            <w:vMerge w:val="restart"/>
          </w:tcPr>
          <w:p w:rsidR="004B2CE2" w:rsidRDefault="004B2CE2">
            <w:pPr>
              <w:pStyle w:val="ConsPlusNormal"/>
            </w:pPr>
            <w:r>
              <w:t>Конногвардейский бульв. (четная сторона)</w:t>
            </w:r>
          </w:p>
        </w:tc>
        <w:tc>
          <w:tcPr>
            <w:tcW w:w="1247" w:type="dxa"/>
          </w:tcPr>
          <w:p w:rsidR="004B2CE2" w:rsidRDefault="004B2CE2">
            <w:pPr>
              <w:pStyle w:val="ConsPlusNormal"/>
              <w:jc w:val="center"/>
            </w:pPr>
            <w:r>
              <w:t>113039,00</w:t>
            </w:r>
          </w:p>
        </w:tc>
        <w:tc>
          <w:tcPr>
            <w:tcW w:w="1247" w:type="dxa"/>
          </w:tcPr>
          <w:p w:rsidR="004B2CE2" w:rsidRDefault="004B2CE2">
            <w:pPr>
              <w:pStyle w:val="ConsPlusNormal"/>
              <w:jc w:val="center"/>
            </w:pPr>
            <w:r>
              <w:t>94133,60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112430,40</w:t>
            </w:r>
          </w:p>
        </w:tc>
        <w:tc>
          <w:tcPr>
            <w:tcW w:w="1247" w:type="dxa"/>
          </w:tcPr>
          <w:p w:rsidR="004B2CE2" w:rsidRDefault="004B2CE2">
            <w:pPr>
              <w:pStyle w:val="ConsPlusNormal"/>
              <w:jc w:val="center"/>
            </w:pPr>
            <w:r>
              <w:t>93770,80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Конногвардейский бульв. (нечетная сторона)</w:t>
            </w:r>
          </w:p>
        </w:tc>
        <w:tc>
          <w:tcPr>
            <w:tcW w:w="1247" w:type="dxa"/>
          </w:tcPr>
          <w:p w:rsidR="004B2CE2" w:rsidRDefault="004B2CE2">
            <w:pPr>
              <w:pStyle w:val="ConsPlusNormal"/>
              <w:jc w:val="center"/>
            </w:pPr>
            <w:r>
              <w:t>113015,20</w:t>
            </w:r>
          </w:p>
        </w:tc>
        <w:tc>
          <w:tcPr>
            <w:tcW w:w="1247" w:type="dxa"/>
          </w:tcPr>
          <w:p w:rsidR="004B2CE2" w:rsidRDefault="004B2CE2">
            <w:pPr>
              <w:pStyle w:val="ConsPlusNormal"/>
              <w:jc w:val="center"/>
            </w:pPr>
            <w:r>
              <w:t>94168,00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112412,00</w:t>
            </w:r>
          </w:p>
        </w:tc>
        <w:tc>
          <w:tcPr>
            <w:tcW w:w="1247" w:type="dxa"/>
          </w:tcPr>
          <w:p w:rsidR="004B2CE2" w:rsidRDefault="004B2CE2">
            <w:pPr>
              <w:pStyle w:val="ConsPlusNormal"/>
              <w:jc w:val="center"/>
            </w:pPr>
            <w:r>
              <w:t>93802,80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58</w:t>
            </w:r>
          </w:p>
        </w:tc>
        <w:tc>
          <w:tcPr>
            <w:tcW w:w="4025" w:type="dxa"/>
            <w:vMerge w:val="restart"/>
          </w:tcPr>
          <w:p w:rsidR="004B2CE2" w:rsidRDefault="004B2CE2">
            <w:pPr>
              <w:pStyle w:val="ConsPlusNormal"/>
            </w:pPr>
            <w:r>
              <w:t>ул. Кораблестроителей</w:t>
            </w:r>
          </w:p>
        </w:tc>
        <w:tc>
          <w:tcPr>
            <w:tcW w:w="1247" w:type="dxa"/>
          </w:tcPr>
          <w:p w:rsidR="004B2CE2" w:rsidRDefault="004B2CE2">
            <w:pPr>
              <w:pStyle w:val="ConsPlusNormal"/>
              <w:jc w:val="center"/>
            </w:pPr>
            <w:r>
              <w:t>108306,00</w:t>
            </w:r>
          </w:p>
        </w:tc>
        <w:tc>
          <w:tcPr>
            <w:tcW w:w="1247" w:type="dxa"/>
          </w:tcPr>
          <w:p w:rsidR="004B2CE2" w:rsidRDefault="004B2CE2">
            <w:pPr>
              <w:pStyle w:val="ConsPlusNormal"/>
              <w:jc w:val="center"/>
            </w:pPr>
            <w:r>
              <w:t>94576,40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109245,00</w:t>
            </w:r>
          </w:p>
        </w:tc>
        <w:tc>
          <w:tcPr>
            <w:tcW w:w="1247" w:type="dxa"/>
          </w:tcPr>
          <w:p w:rsidR="004B2CE2" w:rsidRDefault="004B2CE2">
            <w:pPr>
              <w:pStyle w:val="ConsPlusNormal"/>
              <w:jc w:val="center"/>
            </w:pPr>
            <w:r>
              <w:t>96436,00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59</w:t>
            </w:r>
          </w:p>
        </w:tc>
        <w:tc>
          <w:tcPr>
            <w:tcW w:w="4025" w:type="dxa"/>
            <w:vMerge w:val="restart"/>
          </w:tcPr>
          <w:p w:rsidR="004B2CE2" w:rsidRDefault="004B2CE2">
            <w:pPr>
              <w:pStyle w:val="ConsPlusNormal"/>
            </w:pPr>
            <w:r>
              <w:t>Косыгина пр.</w:t>
            </w:r>
          </w:p>
        </w:tc>
        <w:tc>
          <w:tcPr>
            <w:tcW w:w="1247" w:type="dxa"/>
          </w:tcPr>
          <w:p w:rsidR="004B2CE2" w:rsidRDefault="004B2CE2">
            <w:pPr>
              <w:pStyle w:val="ConsPlusNormal"/>
              <w:jc w:val="center"/>
            </w:pPr>
            <w:r>
              <w:t>121100,61</w:t>
            </w:r>
          </w:p>
        </w:tc>
        <w:tc>
          <w:tcPr>
            <w:tcW w:w="1247" w:type="dxa"/>
          </w:tcPr>
          <w:p w:rsidR="004B2CE2" w:rsidRDefault="004B2CE2">
            <w:pPr>
              <w:pStyle w:val="ConsPlusNormal"/>
              <w:jc w:val="center"/>
            </w:pPr>
            <w:r>
              <w:t>94450,80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124314,00</w:t>
            </w:r>
          </w:p>
        </w:tc>
        <w:tc>
          <w:tcPr>
            <w:tcW w:w="1247" w:type="dxa"/>
          </w:tcPr>
          <w:p w:rsidR="004B2CE2" w:rsidRDefault="004B2CE2">
            <w:pPr>
              <w:pStyle w:val="ConsPlusNormal"/>
              <w:jc w:val="center"/>
            </w:pPr>
            <w:r>
              <w:t>95412,20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60</w:t>
            </w:r>
          </w:p>
        </w:tc>
        <w:tc>
          <w:tcPr>
            <w:tcW w:w="4025" w:type="dxa"/>
            <w:vMerge w:val="restart"/>
          </w:tcPr>
          <w:p w:rsidR="004B2CE2" w:rsidRDefault="004B2CE2">
            <w:pPr>
              <w:pStyle w:val="ConsPlusNormal"/>
            </w:pPr>
            <w:r>
              <w:t>Кронверкская наб.</w:t>
            </w:r>
          </w:p>
        </w:tc>
        <w:tc>
          <w:tcPr>
            <w:tcW w:w="1247" w:type="dxa"/>
          </w:tcPr>
          <w:p w:rsidR="004B2CE2" w:rsidRDefault="004B2CE2">
            <w:pPr>
              <w:pStyle w:val="ConsPlusNormal"/>
              <w:jc w:val="center"/>
            </w:pPr>
            <w:r>
              <w:t>114153,80</w:t>
            </w:r>
          </w:p>
        </w:tc>
        <w:tc>
          <w:tcPr>
            <w:tcW w:w="1247" w:type="dxa"/>
          </w:tcPr>
          <w:p w:rsidR="004B2CE2" w:rsidRDefault="004B2CE2">
            <w:pPr>
              <w:pStyle w:val="ConsPlusNormal"/>
              <w:jc w:val="center"/>
            </w:pPr>
            <w:r>
              <w:t>96208,40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113232,60</w:t>
            </w:r>
          </w:p>
        </w:tc>
        <w:tc>
          <w:tcPr>
            <w:tcW w:w="1247" w:type="dxa"/>
          </w:tcPr>
          <w:p w:rsidR="004B2CE2" w:rsidRDefault="004B2CE2">
            <w:pPr>
              <w:pStyle w:val="ConsPlusNormal"/>
              <w:jc w:val="center"/>
            </w:pPr>
            <w:r>
              <w:t>95749,40</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60-1</w:t>
            </w:r>
          </w:p>
        </w:tc>
        <w:tc>
          <w:tcPr>
            <w:tcW w:w="4025" w:type="dxa"/>
          </w:tcPr>
          <w:p w:rsidR="004B2CE2" w:rsidRDefault="004B2CE2">
            <w:pPr>
              <w:pStyle w:val="ConsPlusNormal"/>
              <w:jc w:val="both"/>
            </w:pPr>
            <w:r>
              <w:t>Кржижановского ул. (от ул. Латышских Стрелков до ул. Чудновского)</w:t>
            </w:r>
          </w:p>
        </w:tc>
        <w:tc>
          <w:tcPr>
            <w:tcW w:w="1247" w:type="dxa"/>
          </w:tcPr>
          <w:p w:rsidR="004B2CE2" w:rsidRDefault="004B2CE2">
            <w:pPr>
              <w:pStyle w:val="ConsPlusNormal"/>
              <w:jc w:val="center"/>
            </w:pPr>
            <w:r>
              <w:t>121812,80</w:t>
            </w:r>
          </w:p>
          <w:p w:rsidR="004B2CE2" w:rsidRDefault="004B2CE2">
            <w:pPr>
              <w:pStyle w:val="ConsPlusNormal"/>
              <w:jc w:val="center"/>
            </w:pPr>
            <w:r>
              <w:t>122751,00</w:t>
            </w:r>
          </w:p>
        </w:tc>
        <w:tc>
          <w:tcPr>
            <w:tcW w:w="1247" w:type="dxa"/>
          </w:tcPr>
          <w:p w:rsidR="004B2CE2" w:rsidRDefault="004B2CE2">
            <w:pPr>
              <w:pStyle w:val="ConsPlusNormal"/>
              <w:jc w:val="center"/>
            </w:pPr>
            <w:r>
              <w:t>93521,20</w:t>
            </w:r>
          </w:p>
          <w:p w:rsidR="004B2CE2" w:rsidRDefault="004B2CE2">
            <w:pPr>
              <w:pStyle w:val="ConsPlusNormal"/>
              <w:jc w:val="center"/>
            </w:pPr>
            <w:r>
              <w:t>93845,40</w:t>
            </w:r>
          </w:p>
        </w:tc>
        <w:tc>
          <w:tcPr>
            <w:tcW w:w="1124" w:type="dxa"/>
          </w:tcPr>
          <w:p w:rsidR="004B2CE2" w:rsidRDefault="004B2CE2">
            <w:pPr>
              <w:pStyle w:val="ConsPlusNormal"/>
              <w:jc w:val="center"/>
            </w:pPr>
            <w:r>
              <w:t>1,45</w:t>
            </w:r>
          </w:p>
        </w:tc>
        <w:tc>
          <w:tcPr>
            <w:tcW w:w="680" w:type="dxa"/>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tcBorders>
              <w:bottom w:val="nil"/>
            </w:tcBorders>
          </w:tcPr>
          <w:p w:rsidR="004B2CE2" w:rsidRDefault="004B2CE2">
            <w:pPr>
              <w:pStyle w:val="ConsPlusNormal"/>
              <w:jc w:val="both"/>
            </w:pPr>
            <w:r>
              <w:t>Кржижановского ул. (от ул. Чудновского до ул. Коллонтай)</w:t>
            </w:r>
          </w:p>
        </w:tc>
        <w:tc>
          <w:tcPr>
            <w:tcW w:w="1247" w:type="dxa"/>
            <w:tcBorders>
              <w:bottom w:val="nil"/>
            </w:tcBorders>
          </w:tcPr>
          <w:p w:rsidR="004B2CE2" w:rsidRDefault="004B2CE2">
            <w:pPr>
              <w:pStyle w:val="ConsPlusNormal"/>
              <w:jc w:val="center"/>
            </w:pPr>
            <w:r>
              <w:t>122751,00</w:t>
            </w:r>
          </w:p>
          <w:p w:rsidR="004B2CE2" w:rsidRDefault="004B2CE2">
            <w:pPr>
              <w:pStyle w:val="ConsPlusNormal"/>
              <w:jc w:val="center"/>
            </w:pPr>
            <w:r>
              <w:t>124111,95</w:t>
            </w:r>
          </w:p>
        </w:tc>
        <w:tc>
          <w:tcPr>
            <w:tcW w:w="1247" w:type="dxa"/>
            <w:tcBorders>
              <w:bottom w:val="nil"/>
            </w:tcBorders>
          </w:tcPr>
          <w:p w:rsidR="004B2CE2" w:rsidRDefault="004B2CE2">
            <w:pPr>
              <w:pStyle w:val="ConsPlusNormal"/>
              <w:jc w:val="center"/>
            </w:pPr>
            <w:r>
              <w:t>93845,40</w:t>
            </w:r>
          </w:p>
          <w:p w:rsidR="004B2CE2" w:rsidRDefault="004B2CE2">
            <w:pPr>
              <w:pStyle w:val="ConsPlusNormal"/>
              <w:jc w:val="center"/>
            </w:pPr>
            <w:r>
              <w:t>93361,55</w:t>
            </w:r>
          </w:p>
        </w:tc>
        <w:tc>
          <w:tcPr>
            <w:tcW w:w="1124" w:type="dxa"/>
            <w:tcBorders>
              <w:bottom w:val="nil"/>
            </w:tcBorders>
          </w:tcPr>
          <w:p w:rsidR="004B2CE2" w:rsidRDefault="004B2CE2">
            <w:pPr>
              <w:pStyle w:val="ConsPlusNormal"/>
              <w:jc w:val="center"/>
            </w:pPr>
            <w:r>
              <w:t>1,45</w:t>
            </w:r>
          </w:p>
        </w:tc>
        <w:tc>
          <w:tcPr>
            <w:tcW w:w="680" w:type="dxa"/>
            <w:tcBorders>
              <w:bottom w:val="nil"/>
            </w:tcBorders>
          </w:tcPr>
          <w:p w:rsidR="004B2CE2" w:rsidRDefault="004B2CE2">
            <w:pPr>
              <w:pStyle w:val="ConsPlusNormal"/>
              <w:jc w:val="center"/>
            </w:pPr>
            <w:r>
              <w:t>500</w:t>
            </w:r>
          </w:p>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60-1 введен </w:t>
            </w:r>
            <w:hyperlink r:id="rId120" w:history="1">
              <w:r>
                <w:rPr>
                  <w:color w:val="0000FF"/>
                </w:rPr>
                <w:t>Постановлением</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61</w:t>
            </w:r>
          </w:p>
        </w:tc>
        <w:tc>
          <w:tcPr>
            <w:tcW w:w="4025" w:type="dxa"/>
            <w:vMerge w:val="restart"/>
          </w:tcPr>
          <w:p w:rsidR="004B2CE2" w:rsidRDefault="004B2CE2">
            <w:pPr>
              <w:pStyle w:val="ConsPlusNormal"/>
            </w:pPr>
            <w:r>
              <w:t>Кронверкская ул.</w:t>
            </w:r>
          </w:p>
        </w:tc>
        <w:tc>
          <w:tcPr>
            <w:tcW w:w="1247" w:type="dxa"/>
          </w:tcPr>
          <w:p w:rsidR="004B2CE2" w:rsidRDefault="004B2CE2">
            <w:pPr>
              <w:pStyle w:val="ConsPlusNormal"/>
              <w:jc w:val="center"/>
            </w:pPr>
            <w:r>
              <w:t>113585,00</w:t>
            </w:r>
          </w:p>
        </w:tc>
        <w:tc>
          <w:tcPr>
            <w:tcW w:w="1247" w:type="dxa"/>
          </w:tcPr>
          <w:p w:rsidR="004B2CE2" w:rsidRDefault="004B2CE2">
            <w:pPr>
              <w:pStyle w:val="ConsPlusNormal"/>
              <w:jc w:val="center"/>
            </w:pPr>
            <w:r>
              <w:t>96615,40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113351,20</w:t>
            </w:r>
          </w:p>
        </w:tc>
        <w:tc>
          <w:tcPr>
            <w:tcW w:w="1247" w:type="dxa"/>
          </w:tcPr>
          <w:p w:rsidR="004B2CE2" w:rsidRDefault="004B2CE2">
            <w:pPr>
              <w:pStyle w:val="ConsPlusNormal"/>
              <w:jc w:val="center"/>
            </w:pPr>
            <w:r>
              <w:t>97227,60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62</w:t>
            </w:r>
          </w:p>
        </w:tc>
        <w:tc>
          <w:tcPr>
            <w:tcW w:w="4025" w:type="dxa"/>
            <w:vMerge w:val="restart"/>
          </w:tcPr>
          <w:p w:rsidR="004B2CE2" w:rsidRDefault="004B2CE2">
            <w:pPr>
              <w:pStyle w:val="ConsPlusNormal"/>
            </w:pPr>
            <w:r>
              <w:t>Кронверкский пр.</w:t>
            </w:r>
          </w:p>
        </w:tc>
        <w:tc>
          <w:tcPr>
            <w:tcW w:w="1247" w:type="dxa"/>
          </w:tcPr>
          <w:p w:rsidR="004B2CE2" w:rsidRDefault="004B2CE2">
            <w:pPr>
              <w:pStyle w:val="ConsPlusNormal"/>
              <w:jc w:val="center"/>
            </w:pPr>
            <w:r>
              <w:t>114217,80</w:t>
            </w:r>
          </w:p>
        </w:tc>
        <w:tc>
          <w:tcPr>
            <w:tcW w:w="1247" w:type="dxa"/>
          </w:tcPr>
          <w:p w:rsidR="004B2CE2" w:rsidRDefault="004B2CE2">
            <w:pPr>
              <w:pStyle w:val="ConsPlusNormal"/>
              <w:jc w:val="center"/>
            </w:pPr>
            <w:r>
              <w:t>96270,40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113232,60</w:t>
            </w:r>
          </w:p>
        </w:tc>
        <w:tc>
          <w:tcPr>
            <w:tcW w:w="1247" w:type="dxa"/>
          </w:tcPr>
          <w:p w:rsidR="004B2CE2" w:rsidRDefault="004B2CE2">
            <w:pPr>
              <w:pStyle w:val="ConsPlusNormal"/>
              <w:jc w:val="center"/>
            </w:pPr>
            <w:r>
              <w:t>95749,40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63</w:t>
            </w:r>
          </w:p>
        </w:tc>
        <w:tc>
          <w:tcPr>
            <w:tcW w:w="4025" w:type="dxa"/>
            <w:vMerge w:val="restart"/>
          </w:tcPr>
          <w:p w:rsidR="004B2CE2" w:rsidRDefault="004B2CE2">
            <w:pPr>
              <w:pStyle w:val="ConsPlusNormal"/>
            </w:pPr>
            <w:r>
              <w:t>ул. Куйбышева</w:t>
            </w:r>
          </w:p>
        </w:tc>
        <w:tc>
          <w:tcPr>
            <w:tcW w:w="1247" w:type="dxa"/>
          </w:tcPr>
          <w:p w:rsidR="004B2CE2" w:rsidRDefault="004B2CE2">
            <w:pPr>
              <w:pStyle w:val="ConsPlusNormal"/>
              <w:jc w:val="center"/>
            </w:pPr>
            <w:r>
              <w:t>114153,80</w:t>
            </w:r>
          </w:p>
        </w:tc>
        <w:tc>
          <w:tcPr>
            <w:tcW w:w="1247" w:type="dxa"/>
          </w:tcPr>
          <w:p w:rsidR="004B2CE2" w:rsidRDefault="004B2CE2">
            <w:pPr>
              <w:pStyle w:val="ConsPlusNormal"/>
              <w:jc w:val="center"/>
            </w:pPr>
            <w:r>
              <w:t>96208,40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114788,00</w:t>
            </w:r>
          </w:p>
        </w:tc>
        <w:tc>
          <w:tcPr>
            <w:tcW w:w="1247" w:type="dxa"/>
          </w:tcPr>
          <w:p w:rsidR="004B2CE2" w:rsidRDefault="004B2CE2">
            <w:pPr>
              <w:pStyle w:val="ConsPlusNormal"/>
              <w:jc w:val="center"/>
            </w:pPr>
            <w:r>
              <w:t>96739,20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64</w:t>
            </w:r>
          </w:p>
        </w:tc>
        <w:tc>
          <w:tcPr>
            <w:tcW w:w="4025" w:type="dxa"/>
            <w:vMerge w:val="restart"/>
          </w:tcPr>
          <w:p w:rsidR="004B2CE2" w:rsidRDefault="004B2CE2">
            <w:pPr>
              <w:pStyle w:val="ConsPlusNormal"/>
            </w:pPr>
            <w:r>
              <w:t>пр. Культуры</w:t>
            </w:r>
          </w:p>
        </w:tc>
        <w:tc>
          <w:tcPr>
            <w:tcW w:w="1247" w:type="dxa"/>
          </w:tcPr>
          <w:p w:rsidR="004B2CE2" w:rsidRDefault="004B2CE2">
            <w:pPr>
              <w:pStyle w:val="ConsPlusNormal"/>
              <w:jc w:val="center"/>
            </w:pPr>
            <w:r>
              <w:t>116406,80</w:t>
            </w:r>
          </w:p>
        </w:tc>
        <w:tc>
          <w:tcPr>
            <w:tcW w:w="1247" w:type="dxa"/>
          </w:tcPr>
          <w:p w:rsidR="004B2CE2" w:rsidRDefault="004B2CE2">
            <w:pPr>
              <w:pStyle w:val="ConsPlusNormal"/>
              <w:jc w:val="center"/>
            </w:pPr>
            <w:r>
              <w:t>105017,80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117012,81</w:t>
            </w:r>
          </w:p>
        </w:tc>
        <w:tc>
          <w:tcPr>
            <w:tcW w:w="1247" w:type="dxa"/>
          </w:tcPr>
          <w:p w:rsidR="004B2CE2" w:rsidRDefault="004B2CE2">
            <w:pPr>
              <w:pStyle w:val="ConsPlusNormal"/>
              <w:jc w:val="center"/>
            </w:pPr>
            <w:r>
              <w:t>110197,01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65</w:t>
            </w:r>
          </w:p>
        </w:tc>
        <w:tc>
          <w:tcPr>
            <w:tcW w:w="4025" w:type="dxa"/>
            <w:vMerge w:val="restart"/>
          </w:tcPr>
          <w:p w:rsidR="004B2CE2" w:rsidRDefault="004B2CE2">
            <w:pPr>
              <w:pStyle w:val="ConsPlusNormal"/>
            </w:pPr>
            <w:r>
              <w:t>наб. Кутузова</w:t>
            </w:r>
          </w:p>
        </w:tc>
        <w:tc>
          <w:tcPr>
            <w:tcW w:w="1247" w:type="dxa"/>
          </w:tcPr>
          <w:p w:rsidR="004B2CE2" w:rsidRDefault="004B2CE2">
            <w:pPr>
              <w:pStyle w:val="ConsPlusNormal"/>
              <w:jc w:val="center"/>
            </w:pPr>
            <w:r>
              <w:t>115567,00</w:t>
            </w:r>
          </w:p>
        </w:tc>
        <w:tc>
          <w:tcPr>
            <w:tcW w:w="1247" w:type="dxa"/>
          </w:tcPr>
          <w:p w:rsidR="004B2CE2" w:rsidRDefault="004B2CE2">
            <w:pPr>
              <w:pStyle w:val="ConsPlusNormal"/>
              <w:jc w:val="center"/>
            </w:pPr>
            <w:r>
              <w:t>95848,40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114892,80</w:t>
            </w:r>
          </w:p>
        </w:tc>
        <w:tc>
          <w:tcPr>
            <w:tcW w:w="1247" w:type="dxa"/>
          </w:tcPr>
          <w:p w:rsidR="004B2CE2" w:rsidRDefault="004B2CE2">
            <w:pPr>
              <w:pStyle w:val="ConsPlusNormal"/>
              <w:jc w:val="center"/>
            </w:pPr>
            <w:r>
              <w:t>95628,20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66</w:t>
            </w:r>
          </w:p>
        </w:tc>
        <w:tc>
          <w:tcPr>
            <w:tcW w:w="4025" w:type="dxa"/>
            <w:vMerge w:val="restart"/>
          </w:tcPr>
          <w:p w:rsidR="004B2CE2" w:rsidRDefault="004B2CE2">
            <w:pPr>
              <w:pStyle w:val="ConsPlusNormal"/>
            </w:pPr>
            <w:r>
              <w:t>Ланское шоссе</w:t>
            </w:r>
          </w:p>
        </w:tc>
        <w:tc>
          <w:tcPr>
            <w:tcW w:w="1247" w:type="dxa"/>
          </w:tcPr>
          <w:p w:rsidR="004B2CE2" w:rsidRDefault="004B2CE2">
            <w:pPr>
              <w:pStyle w:val="ConsPlusNormal"/>
              <w:jc w:val="center"/>
            </w:pPr>
            <w:r>
              <w:t>112898,40</w:t>
            </w:r>
          </w:p>
        </w:tc>
        <w:tc>
          <w:tcPr>
            <w:tcW w:w="1247" w:type="dxa"/>
          </w:tcPr>
          <w:p w:rsidR="004B2CE2" w:rsidRDefault="004B2CE2">
            <w:pPr>
              <w:pStyle w:val="ConsPlusNormal"/>
              <w:jc w:val="center"/>
            </w:pPr>
            <w:r>
              <w:t>100266,00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114467,30</w:t>
            </w:r>
          </w:p>
        </w:tc>
        <w:tc>
          <w:tcPr>
            <w:tcW w:w="1247" w:type="dxa"/>
          </w:tcPr>
          <w:p w:rsidR="004B2CE2" w:rsidRDefault="004B2CE2">
            <w:pPr>
              <w:pStyle w:val="ConsPlusNormal"/>
              <w:jc w:val="center"/>
            </w:pPr>
            <w:r>
              <w:t>101217,19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67</w:t>
            </w:r>
          </w:p>
        </w:tc>
        <w:tc>
          <w:tcPr>
            <w:tcW w:w="4025" w:type="dxa"/>
            <w:vMerge w:val="restart"/>
          </w:tcPr>
          <w:p w:rsidR="004B2CE2" w:rsidRDefault="004B2CE2">
            <w:pPr>
              <w:pStyle w:val="ConsPlusNormal"/>
            </w:pPr>
            <w:r>
              <w:t>Левашовский пр. (от Каменноостровского пр. до Чкаловского пр.)</w:t>
            </w:r>
          </w:p>
        </w:tc>
        <w:tc>
          <w:tcPr>
            <w:tcW w:w="1247" w:type="dxa"/>
          </w:tcPr>
          <w:p w:rsidR="004B2CE2" w:rsidRDefault="004B2CE2">
            <w:pPr>
              <w:pStyle w:val="ConsPlusNormal"/>
              <w:jc w:val="center"/>
            </w:pPr>
            <w:r>
              <w:t>113351,60</w:t>
            </w:r>
          </w:p>
        </w:tc>
        <w:tc>
          <w:tcPr>
            <w:tcW w:w="1247" w:type="dxa"/>
          </w:tcPr>
          <w:p w:rsidR="004B2CE2" w:rsidRDefault="004B2CE2">
            <w:pPr>
              <w:pStyle w:val="ConsPlusNormal"/>
              <w:jc w:val="center"/>
            </w:pPr>
            <w:r>
              <w:t>97854,20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112800,20</w:t>
            </w:r>
          </w:p>
        </w:tc>
        <w:tc>
          <w:tcPr>
            <w:tcW w:w="1247" w:type="dxa"/>
          </w:tcPr>
          <w:p w:rsidR="004B2CE2" w:rsidRDefault="004B2CE2">
            <w:pPr>
              <w:pStyle w:val="ConsPlusNormal"/>
              <w:jc w:val="center"/>
            </w:pPr>
            <w:r>
              <w:t>97671,60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68</w:t>
            </w:r>
          </w:p>
        </w:tc>
        <w:tc>
          <w:tcPr>
            <w:tcW w:w="4025" w:type="dxa"/>
            <w:vMerge w:val="restart"/>
          </w:tcPr>
          <w:p w:rsidR="004B2CE2" w:rsidRDefault="004B2CE2">
            <w:pPr>
              <w:pStyle w:val="ConsPlusNormal"/>
            </w:pPr>
            <w:r>
              <w:t>наб. Лейтенанта Шмидта</w:t>
            </w:r>
          </w:p>
        </w:tc>
        <w:tc>
          <w:tcPr>
            <w:tcW w:w="1247" w:type="dxa"/>
          </w:tcPr>
          <w:p w:rsidR="004B2CE2" w:rsidRDefault="004B2CE2">
            <w:pPr>
              <w:pStyle w:val="ConsPlusNormal"/>
              <w:jc w:val="center"/>
            </w:pPr>
            <w:r>
              <w:t>112083,80</w:t>
            </w:r>
          </w:p>
        </w:tc>
        <w:tc>
          <w:tcPr>
            <w:tcW w:w="1247" w:type="dxa"/>
          </w:tcPr>
          <w:p w:rsidR="004B2CE2" w:rsidRDefault="004B2CE2">
            <w:pPr>
              <w:pStyle w:val="ConsPlusNormal"/>
              <w:jc w:val="center"/>
            </w:pPr>
            <w:r>
              <w:t>94322,40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111078,08</w:t>
            </w:r>
          </w:p>
        </w:tc>
        <w:tc>
          <w:tcPr>
            <w:tcW w:w="1247" w:type="dxa"/>
          </w:tcPr>
          <w:p w:rsidR="004B2CE2" w:rsidRDefault="004B2CE2">
            <w:pPr>
              <w:pStyle w:val="ConsPlusNormal"/>
              <w:jc w:val="center"/>
            </w:pPr>
            <w:r>
              <w:t>93451,90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69</w:t>
            </w:r>
          </w:p>
        </w:tc>
        <w:tc>
          <w:tcPr>
            <w:tcW w:w="4025" w:type="dxa"/>
            <w:vMerge w:val="restart"/>
          </w:tcPr>
          <w:p w:rsidR="004B2CE2" w:rsidRDefault="004B2CE2">
            <w:pPr>
              <w:pStyle w:val="ConsPlusNormal"/>
            </w:pPr>
            <w:r>
              <w:t>пр. Ленина (Ольгино)</w:t>
            </w:r>
          </w:p>
        </w:tc>
        <w:tc>
          <w:tcPr>
            <w:tcW w:w="1247" w:type="dxa"/>
          </w:tcPr>
          <w:p w:rsidR="004B2CE2" w:rsidRDefault="004B2CE2">
            <w:pPr>
              <w:pStyle w:val="ConsPlusNormal"/>
              <w:jc w:val="center"/>
            </w:pPr>
            <w:r>
              <w:t>103957,40</w:t>
            </w:r>
          </w:p>
        </w:tc>
        <w:tc>
          <w:tcPr>
            <w:tcW w:w="1247" w:type="dxa"/>
          </w:tcPr>
          <w:p w:rsidR="004B2CE2" w:rsidRDefault="004B2CE2">
            <w:pPr>
              <w:pStyle w:val="ConsPlusNormal"/>
              <w:jc w:val="center"/>
            </w:pPr>
            <w:r>
              <w:t>100919,80</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103982,00</w:t>
            </w:r>
          </w:p>
        </w:tc>
        <w:tc>
          <w:tcPr>
            <w:tcW w:w="1247" w:type="dxa"/>
          </w:tcPr>
          <w:p w:rsidR="004B2CE2" w:rsidRDefault="004B2CE2">
            <w:pPr>
              <w:pStyle w:val="ConsPlusNormal"/>
              <w:jc w:val="center"/>
            </w:pPr>
            <w:r>
              <w:t>101844,00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70</w:t>
            </w:r>
          </w:p>
        </w:tc>
        <w:tc>
          <w:tcPr>
            <w:tcW w:w="4025" w:type="dxa"/>
            <w:vMerge w:val="restart"/>
          </w:tcPr>
          <w:p w:rsidR="004B2CE2" w:rsidRDefault="004B2CE2">
            <w:pPr>
              <w:pStyle w:val="ConsPlusNormal"/>
            </w:pPr>
            <w:r>
              <w:t>пр. Ленина (г. Красное Село)</w:t>
            </w:r>
          </w:p>
        </w:tc>
        <w:tc>
          <w:tcPr>
            <w:tcW w:w="1247" w:type="dxa"/>
          </w:tcPr>
          <w:p w:rsidR="004B2CE2" w:rsidRDefault="004B2CE2">
            <w:pPr>
              <w:pStyle w:val="ConsPlusNormal"/>
              <w:jc w:val="center"/>
            </w:pPr>
            <w:r>
              <w:t>102560,77</w:t>
            </w:r>
          </w:p>
        </w:tc>
        <w:tc>
          <w:tcPr>
            <w:tcW w:w="1247" w:type="dxa"/>
          </w:tcPr>
          <w:p w:rsidR="004B2CE2" w:rsidRDefault="004B2CE2">
            <w:pPr>
              <w:pStyle w:val="ConsPlusNormal"/>
              <w:jc w:val="center"/>
            </w:pPr>
            <w:r>
              <w:t>75122,62</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100570,31</w:t>
            </w:r>
          </w:p>
        </w:tc>
        <w:tc>
          <w:tcPr>
            <w:tcW w:w="1247" w:type="dxa"/>
          </w:tcPr>
          <w:p w:rsidR="004B2CE2" w:rsidRDefault="004B2CE2">
            <w:pPr>
              <w:pStyle w:val="ConsPlusNormal"/>
              <w:jc w:val="center"/>
            </w:pPr>
            <w:r>
              <w:t>70679,13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71</w:t>
            </w:r>
          </w:p>
        </w:tc>
        <w:tc>
          <w:tcPr>
            <w:tcW w:w="4025" w:type="dxa"/>
            <w:vMerge w:val="restart"/>
          </w:tcPr>
          <w:p w:rsidR="004B2CE2" w:rsidRDefault="004B2CE2">
            <w:pPr>
              <w:pStyle w:val="ConsPlusNormal"/>
            </w:pPr>
            <w:r>
              <w:t>ул. Ленина</w:t>
            </w:r>
          </w:p>
        </w:tc>
        <w:tc>
          <w:tcPr>
            <w:tcW w:w="1247" w:type="dxa"/>
          </w:tcPr>
          <w:p w:rsidR="004B2CE2" w:rsidRDefault="004B2CE2">
            <w:pPr>
              <w:pStyle w:val="ConsPlusNormal"/>
              <w:jc w:val="center"/>
            </w:pPr>
            <w:r>
              <w:t>113451,60</w:t>
            </w:r>
          </w:p>
        </w:tc>
        <w:tc>
          <w:tcPr>
            <w:tcW w:w="1247" w:type="dxa"/>
          </w:tcPr>
          <w:p w:rsidR="004B2CE2" w:rsidRDefault="004B2CE2">
            <w:pPr>
              <w:pStyle w:val="ConsPlusNormal"/>
              <w:jc w:val="center"/>
            </w:pPr>
            <w:r>
              <w:t>96749,20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112510,00</w:t>
            </w:r>
          </w:p>
        </w:tc>
        <w:tc>
          <w:tcPr>
            <w:tcW w:w="1247" w:type="dxa"/>
          </w:tcPr>
          <w:p w:rsidR="004B2CE2" w:rsidRDefault="004B2CE2">
            <w:pPr>
              <w:pStyle w:val="ConsPlusNormal"/>
              <w:jc w:val="center"/>
            </w:pPr>
            <w:r>
              <w:t>97637,40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72</w:t>
            </w:r>
          </w:p>
        </w:tc>
        <w:tc>
          <w:tcPr>
            <w:tcW w:w="4025" w:type="dxa"/>
            <w:vMerge w:val="restart"/>
          </w:tcPr>
          <w:p w:rsidR="004B2CE2" w:rsidRDefault="004B2CE2">
            <w:pPr>
              <w:pStyle w:val="ConsPlusNormal"/>
            </w:pPr>
            <w:r>
              <w:t>Ленинский пр.</w:t>
            </w:r>
          </w:p>
        </w:tc>
        <w:tc>
          <w:tcPr>
            <w:tcW w:w="1247" w:type="dxa"/>
          </w:tcPr>
          <w:p w:rsidR="004B2CE2" w:rsidRDefault="004B2CE2">
            <w:pPr>
              <w:pStyle w:val="ConsPlusNormal"/>
              <w:jc w:val="center"/>
            </w:pPr>
            <w:r>
              <w:t>106133,80</w:t>
            </w:r>
          </w:p>
        </w:tc>
        <w:tc>
          <w:tcPr>
            <w:tcW w:w="1247" w:type="dxa"/>
          </w:tcPr>
          <w:p w:rsidR="004B2CE2" w:rsidRDefault="004B2CE2">
            <w:pPr>
              <w:pStyle w:val="ConsPlusNormal"/>
              <w:jc w:val="center"/>
            </w:pPr>
            <w:r>
              <w:t>85956,60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114078,00</w:t>
            </w:r>
          </w:p>
        </w:tc>
        <w:tc>
          <w:tcPr>
            <w:tcW w:w="1247" w:type="dxa"/>
          </w:tcPr>
          <w:p w:rsidR="004B2CE2" w:rsidRDefault="004B2CE2">
            <w:pPr>
              <w:pStyle w:val="ConsPlusNormal"/>
              <w:jc w:val="center"/>
            </w:pPr>
            <w:r>
              <w:t>84950,20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73</w:t>
            </w:r>
          </w:p>
        </w:tc>
        <w:tc>
          <w:tcPr>
            <w:tcW w:w="4025" w:type="dxa"/>
            <w:vMerge w:val="restart"/>
          </w:tcPr>
          <w:p w:rsidR="004B2CE2" w:rsidRDefault="004B2CE2">
            <w:pPr>
              <w:pStyle w:val="ConsPlusNormal"/>
            </w:pPr>
            <w:r>
              <w:t>Лермонтовский пр.</w:t>
            </w:r>
          </w:p>
        </w:tc>
        <w:tc>
          <w:tcPr>
            <w:tcW w:w="1247" w:type="dxa"/>
          </w:tcPr>
          <w:p w:rsidR="004B2CE2" w:rsidRDefault="004B2CE2">
            <w:pPr>
              <w:pStyle w:val="ConsPlusNormal"/>
              <w:jc w:val="center"/>
            </w:pPr>
            <w:r>
              <w:t>112299,80</w:t>
            </w:r>
          </w:p>
        </w:tc>
        <w:tc>
          <w:tcPr>
            <w:tcW w:w="1247" w:type="dxa"/>
          </w:tcPr>
          <w:p w:rsidR="004B2CE2" w:rsidRDefault="004B2CE2">
            <w:pPr>
              <w:pStyle w:val="ConsPlusNormal"/>
              <w:jc w:val="center"/>
            </w:pPr>
            <w:r>
              <w:t>93082,20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112721,00</w:t>
            </w:r>
          </w:p>
        </w:tc>
        <w:tc>
          <w:tcPr>
            <w:tcW w:w="1247" w:type="dxa"/>
          </w:tcPr>
          <w:p w:rsidR="004B2CE2" w:rsidRDefault="004B2CE2">
            <w:pPr>
              <w:pStyle w:val="ConsPlusNormal"/>
              <w:jc w:val="center"/>
            </w:pPr>
            <w:r>
              <w:t>91303,20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74</w:t>
            </w:r>
          </w:p>
        </w:tc>
        <w:tc>
          <w:tcPr>
            <w:tcW w:w="4025" w:type="dxa"/>
            <w:vMerge w:val="restart"/>
          </w:tcPr>
          <w:p w:rsidR="004B2CE2" w:rsidRDefault="004B2CE2">
            <w:pPr>
              <w:pStyle w:val="ConsPlusNormal"/>
            </w:pPr>
            <w:r>
              <w:t>Лесной пр.</w:t>
            </w:r>
          </w:p>
        </w:tc>
        <w:tc>
          <w:tcPr>
            <w:tcW w:w="1247" w:type="dxa"/>
          </w:tcPr>
          <w:p w:rsidR="004B2CE2" w:rsidRDefault="004B2CE2">
            <w:pPr>
              <w:pStyle w:val="ConsPlusNormal"/>
              <w:jc w:val="center"/>
            </w:pPr>
            <w:r>
              <w:t>115844,20</w:t>
            </w:r>
          </w:p>
        </w:tc>
        <w:tc>
          <w:tcPr>
            <w:tcW w:w="1247" w:type="dxa"/>
          </w:tcPr>
          <w:p w:rsidR="004B2CE2" w:rsidRDefault="004B2CE2">
            <w:pPr>
              <w:pStyle w:val="ConsPlusNormal"/>
              <w:jc w:val="center"/>
            </w:pPr>
            <w:r>
              <w:t>96968,00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114919,60</w:t>
            </w:r>
          </w:p>
        </w:tc>
        <w:tc>
          <w:tcPr>
            <w:tcW w:w="1247" w:type="dxa"/>
          </w:tcPr>
          <w:p w:rsidR="004B2CE2" w:rsidRDefault="004B2CE2">
            <w:pPr>
              <w:pStyle w:val="ConsPlusNormal"/>
              <w:jc w:val="center"/>
            </w:pPr>
            <w:r>
              <w:t>100646,00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75</w:t>
            </w:r>
          </w:p>
        </w:tc>
        <w:tc>
          <w:tcPr>
            <w:tcW w:w="4025" w:type="dxa"/>
            <w:vMerge w:val="restart"/>
          </w:tcPr>
          <w:p w:rsidR="004B2CE2" w:rsidRDefault="004B2CE2">
            <w:pPr>
              <w:pStyle w:val="ConsPlusNormal"/>
            </w:pPr>
            <w:r>
              <w:t>Лиговский пр. (от ул. Некрасова до пересечения с Расстанной ул.)</w:t>
            </w:r>
          </w:p>
        </w:tc>
        <w:tc>
          <w:tcPr>
            <w:tcW w:w="1247" w:type="dxa"/>
          </w:tcPr>
          <w:p w:rsidR="004B2CE2" w:rsidRDefault="004B2CE2">
            <w:pPr>
              <w:pStyle w:val="ConsPlusNormal"/>
              <w:jc w:val="center"/>
            </w:pPr>
            <w:r>
              <w:t>116482,00</w:t>
            </w:r>
          </w:p>
        </w:tc>
        <w:tc>
          <w:tcPr>
            <w:tcW w:w="1247" w:type="dxa"/>
          </w:tcPr>
          <w:p w:rsidR="004B2CE2" w:rsidRDefault="004B2CE2">
            <w:pPr>
              <w:pStyle w:val="ConsPlusNormal"/>
              <w:jc w:val="center"/>
            </w:pPr>
            <w:r>
              <w:t>94589,00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115404,80</w:t>
            </w:r>
          </w:p>
        </w:tc>
        <w:tc>
          <w:tcPr>
            <w:tcW w:w="1247" w:type="dxa"/>
          </w:tcPr>
          <w:p w:rsidR="004B2CE2" w:rsidRDefault="004B2CE2">
            <w:pPr>
              <w:pStyle w:val="ConsPlusNormal"/>
              <w:jc w:val="center"/>
            </w:pPr>
            <w:r>
              <w:t>91134,80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Лиговский пр. (от пересечения с Расстанной ул. до пересечения с Новорыбинской ул.)</w:t>
            </w:r>
          </w:p>
        </w:tc>
        <w:tc>
          <w:tcPr>
            <w:tcW w:w="1247" w:type="dxa"/>
          </w:tcPr>
          <w:p w:rsidR="004B2CE2" w:rsidRDefault="004B2CE2">
            <w:pPr>
              <w:pStyle w:val="ConsPlusNormal"/>
              <w:jc w:val="center"/>
            </w:pPr>
            <w:r>
              <w:t>115404,80</w:t>
            </w:r>
          </w:p>
        </w:tc>
        <w:tc>
          <w:tcPr>
            <w:tcW w:w="1247" w:type="dxa"/>
          </w:tcPr>
          <w:p w:rsidR="004B2CE2" w:rsidRDefault="004B2CE2">
            <w:pPr>
              <w:pStyle w:val="ConsPlusNormal"/>
              <w:jc w:val="center"/>
            </w:pPr>
            <w:r>
              <w:t>91134,80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115079,20</w:t>
            </w:r>
          </w:p>
        </w:tc>
        <w:tc>
          <w:tcPr>
            <w:tcW w:w="1247" w:type="dxa"/>
          </w:tcPr>
          <w:p w:rsidR="004B2CE2" w:rsidRDefault="004B2CE2">
            <w:pPr>
              <w:pStyle w:val="ConsPlusNormal"/>
              <w:jc w:val="center"/>
            </w:pPr>
            <w:r>
              <w:t>90468,60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76</w:t>
            </w:r>
          </w:p>
        </w:tc>
        <w:tc>
          <w:tcPr>
            <w:tcW w:w="4025" w:type="dxa"/>
            <w:vMerge w:val="restart"/>
          </w:tcPr>
          <w:p w:rsidR="004B2CE2" w:rsidRDefault="004B2CE2">
            <w:pPr>
              <w:pStyle w:val="ConsPlusNormal"/>
            </w:pPr>
            <w:r>
              <w:t>Литейный пр.</w:t>
            </w:r>
          </w:p>
        </w:tc>
        <w:tc>
          <w:tcPr>
            <w:tcW w:w="1247" w:type="dxa"/>
          </w:tcPr>
          <w:p w:rsidR="004B2CE2" w:rsidRDefault="004B2CE2">
            <w:pPr>
              <w:pStyle w:val="ConsPlusNormal"/>
              <w:jc w:val="center"/>
            </w:pPr>
            <w:r>
              <w:t>115567,00</w:t>
            </w:r>
          </w:p>
        </w:tc>
        <w:tc>
          <w:tcPr>
            <w:tcW w:w="1247" w:type="dxa"/>
          </w:tcPr>
          <w:p w:rsidR="004B2CE2" w:rsidRDefault="004B2CE2">
            <w:pPr>
              <w:pStyle w:val="ConsPlusNormal"/>
              <w:jc w:val="center"/>
            </w:pPr>
            <w:r>
              <w:t>95848,40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115518,00</w:t>
            </w:r>
          </w:p>
        </w:tc>
        <w:tc>
          <w:tcPr>
            <w:tcW w:w="1247" w:type="dxa"/>
          </w:tcPr>
          <w:p w:rsidR="004B2CE2" w:rsidRDefault="004B2CE2">
            <w:pPr>
              <w:pStyle w:val="ConsPlusNormal"/>
              <w:jc w:val="center"/>
            </w:pPr>
            <w:r>
              <w:t>93928,60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77</w:t>
            </w:r>
          </w:p>
        </w:tc>
        <w:tc>
          <w:tcPr>
            <w:tcW w:w="4025" w:type="dxa"/>
            <w:vMerge w:val="restart"/>
          </w:tcPr>
          <w:p w:rsidR="004B2CE2" w:rsidRDefault="004B2CE2">
            <w:pPr>
              <w:pStyle w:val="ConsPlusNormal"/>
            </w:pPr>
            <w:r>
              <w:t>ул. Ломоносова</w:t>
            </w:r>
          </w:p>
        </w:tc>
        <w:tc>
          <w:tcPr>
            <w:tcW w:w="1247" w:type="dxa"/>
          </w:tcPr>
          <w:p w:rsidR="004B2CE2" w:rsidRDefault="004B2CE2">
            <w:pPr>
              <w:pStyle w:val="ConsPlusNormal"/>
              <w:jc w:val="center"/>
            </w:pPr>
            <w:r>
              <w:t>114271,00</w:t>
            </w:r>
          </w:p>
        </w:tc>
        <w:tc>
          <w:tcPr>
            <w:tcW w:w="1247" w:type="dxa"/>
          </w:tcPr>
          <w:p w:rsidR="004B2CE2" w:rsidRDefault="004B2CE2">
            <w:pPr>
              <w:pStyle w:val="ConsPlusNormal"/>
              <w:jc w:val="center"/>
            </w:pPr>
            <w:r>
              <w:t>93939,00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115219,40</w:t>
            </w:r>
          </w:p>
        </w:tc>
        <w:tc>
          <w:tcPr>
            <w:tcW w:w="1247" w:type="dxa"/>
          </w:tcPr>
          <w:p w:rsidR="004B2CE2" w:rsidRDefault="004B2CE2">
            <w:pPr>
              <w:pStyle w:val="ConsPlusNormal"/>
              <w:jc w:val="center"/>
            </w:pPr>
            <w:r>
              <w:t>93205,20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78</w:t>
            </w:r>
          </w:p>
        </w:tc>
        <w:tc>
          <w:tcPr>
            <w:tcW w:w="4025" w:type="dxa"/>
            <w:vMerge w:val="restart"/>
          </w:tcPr>
          <w:p w:rsidR="004B2CE2" w:rsidRDefault="004B2CE2">
            <w:pPr>
              <w:pStyle w:val="ConsPlusNormal"/>
            </w:pPr>
            <w:r>
              <w:t>пр. Луначарского</w:t>
            </w:r>
          </w:p>
        </w:tc>
        <w:tc>
          <w:tcPr>
            <w:tcW w:w="1247" w:type="dxa"/>
          </w:tcPr>
          <w:p w:rsidR="004B2CE2" w:rsidRDefault="004B2CE2">
            <w:pPr>
              <w:pStyle w:val="ConsPlusNormal"/>
              <w:jc w:val="center"/>
            </w:pPr>
            <w:r>
              <w:t>113629,80</w:t>
            </w:r>
          </w:p>
        </w:tc>
        <w:tc>
          <w:tcPr>
            <w:tcW w:w="1247" w:type="dxa"/>
          </w:tcPr>
          <w:p w:rsidR="004B2CE2" w:rsidRDefault="004B2CE2">
            <w:pPr>
              <w:pStyle w:val="ConsPlusNormal"/>
              <w:jc w:val="center"/>
            </w:pPr>
            <w:r>
              <w:t>106292,60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120174,19</w:t>
            </w:r>
          </w:p>
        </w:tc>
        <w:tc>
          <w:tcPr>
            <w:tcW w:w="1247" w:type="dxa"/>
          </w:tcPr>
          <w:p w:rsidR="004B2CE2" w:rsidRDefault="004B2CE2">
            <w:pPr>
              <w:pStyle w:val="ConsPlusNormal"/>
              <w:jc w:val="center"/>
            </w:pPr>
            <w:r>
              <w:t>103891,79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79</w:t>
            </w:r>
          </w:p>
        </w:tc>
        <w:tc>
          <w:tcPr>
            <w:tcW w:w="4025" w:type="dxa"/>
            <w:vMerge w:val="restart"/>
          </w:tcPr>
          <w:p w:rsidR="004B2CE2" w:rsidRDefault="004B2CE2">
            <w:pPr>
              <w:pStyle w:val="ConsPlusNormal"/>
            </w:pPr>
            <w:r>
              <w:t>наб. р. М. Невки (от Мало-Крестовского моста до Каменноостровского моста)</w:t>
            </w:r>
          </w:p>
        </w:tc>
        <w:tc>
          <w:tcPr>
            <w:tcW w:w="1247" w:type="dxa"/>
          </w:tcPr>
          <w:p w:rsidR="004B2CE2" w:rsidRDefault="004B2CE2">
            <w:pPr>
              <w:pStyle w:val="ConsPlusNormal"/>
              <w:jc w:val="center"/>
            </w:pPr>
            <w:r>
              <w:t>111845,33</w:t>
            </w:r>
          </w:p>
        </w:tc>
        <w:tc>
          <w:tcPr>
            <w:tcW w:w="1247" w:type="dxa"/>
          </w:tcPr>
          <w:p w:rsidR="004B2CE2" w:rsidRDefault="004B2CE2">
            <w:pPr>
              <w:pStyle w:val="ConsPlusNormal"/>
              <w:jc w:val="center"/>
            </w:pPr>
            <w:r>
              <w:t>98449,26</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112832,70</w:t>
            </w:r>
          </w:p>
        </w:tc>
        <w:tc>
          <w:tcPr>
            <w:tcW w:w="1247" w:type="dxa"/>
          </w:tcPr>
          <w:p w:rsidR="004B2CE2" w:rsidRDefault="004B2CE2">
            <w:pPr>
              <w:pStyle w:val="ConsPlusNormal"/>
              <w:jc w:val="center"/>
            </w:pPr>
            <w:r>
              <w:t>98972,80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80</w:t>
            </w:r>
          </w:p>
        </w:tc>
        <w:tc>
          <w:tcPr>
            <w:tcW w:w="4025" w:type="dxa"/>
            <w:vMerge w:val="restart"/>
          </w:tcPr>
          <w:p w:rsidR="004B2CE2" w:rsidRDefault="004B2CE2">
            <w:pPr>
              <w:pStyle w:val="ConsPlusNormal"/>
            </w:pPr>
            <w:r>
              <w:t>Малый пр. В.О.</w:t>
            </w:r>
          </w:p>
        </w:tc>
        <w:tc>
          <w:tcPr>
            <w:tcW w:w="1247" w:type="dxa"/>
          </w:tcPr>
          <w:p w:rsidR="004B2CE2" w:rsidRDefault="004B2CE2">
            <w:pPr>
              <w:pStyle w:val="ConsPlusNormal"/>
              <w:jc w:val="center"/>
            </w:pPr>
            <w:r>
              <w:t>111738,20</w:t>
            </w:r>
          </w:p>
        </w:tc>
        <w:tc>
          <w:tcPr>
            <w:tcW w:w="1247" w:type="dxa"/>
          </w:tcPr>
          <w:p w:rsidR="004B2CE2" w:rsidRDefault="004B2CE2">
            <w:pPr>
              <w:pStyle w:val="ConsPlusNormal"/>
              <w:jc w:val="center"/>
            </w:pPr>
            <w:r>
              <w:t>95708,40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108616,40</w:t>
            </w:r>
          </w:p>
        </w:tc>
        <w:tc>
          <w:tcPr>
            <w:tcW w:w="1247" w:type="dxa"/>
          </w:tcPr>
          <w:p w:rsidR="004B2CE2" w:rsidRDefault="004B2CE2">
            <w:pPr>
              <w:pStyle w:val="ConsPlusNormal"/>
              <w:jc w:val="center"/>
            </w:pPr>
            <w:r>
              <w:t>94842,00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81</w:t>
            </w:r>
          </w:p>
        </w:tc>
        <w:tc>
          <w:tcPr>
            <w:tcW w:w="4025" w:type="dxa"/>
            <w:vMerge w:val="restart"/>
          </w:tcPr>
          <w:p w:rsidR="004B2CE2" w:rsidRDefault="004B2CE2">
            <w:pPr>
              <w:pStyle w:val="ConsPlusNormal"/>
            </w:pPr>
            <w:r>
              <w:t>Малый пр. П.С.</w:t>
            </w:r>
          </w:p>
        </w:tc>
        <w:tc>
          <w:tcPr>
            <w:tcW w:w="1247" w:type="dxa"/>
          </w:tcPr>
          <w:p w:rsidR="004B2CE2" w:rsidRDefault="004B2CE2">
            <w:pPr>
              <w:pStyle w:val="ConsPlusNormal"/>
              <w:jc w:val="center"/>
            </w:pPr>
            <w:r>
              <w:t>112196,80</w:t>
            </w:r>
          </w:p>
        </w:tc>
        <w:tc>
          <w:tcPr>
            <w:tcW w:w="1247" w:type="dxa"/>
          </w:tcPr>
          <w:p w:rsidR="004B2CE2" w:rsidRDefault="004B2CE2">
            <w:pPr>
              <w:pStyle w:val="ConsPlusNormal"/>
              <w:jc w:val="center"/>
            </w:pPr>
            <w:r>
              <w:t>96186,60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113351,60</w:t>
            </w:r>
          </w:p>
        </w:tc>
        <w:tc>
          <w:tcPr>
            <w:tcW w:w="1247" w:type="dxa"/>
          </w:tcPr>
          <w:p w:rsidR="004B2CE2" w:rsidRDefault="004B2CE2">
            <w:pPr>
              <w:pStyle w:val="ConsPlusNormal"/>
              <w:jc w:val="center"/>
            </w:pPr>
            <w:r>
              <w:t>97854,20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82</w:t>
            </w:r>
          </w:p>
        </w:tc>
        <w:tc>
          <w:tcPr>
            <w:tcW w:w="4025" w:type="dxa"/>
            <w:vMerge w:val="restart"/>
          </w:tcPr>
          <w:p w:rsidR="004B2CE2" w:rsidRDefault="004B2CE2">
            <w:pPr>
              <w:pStyle w:val="ConsPlusNormal"/>
            </w:pPr>
            <w:r>
              <w:t>наб. Макарова</w:t>
            </w:r>
          </w:p>
        </w:tc>
        <w:tc>
          <w:tcPr>
            <w:tcW w:w="1247" w:type="dxa"/>
          </w:tcPr>
          <w:p w:rsidR="004B2CE2" w:rsidRDefault="004B2CE2">
            <w:pPr>
              <w:pStyle w:val="ConsPlusNormal"/>
              <w:jc w:val="center"/>
            </w:pPr>
            <w:r>
              <w:t>113017,71</w:t>
            </w:r>
          </w:p>
        </w:tc>
        <w:tc>
          <w:tcPr>
            <w:tcW w:w="1247" w:type="dxa"/>
          </w:tcPr>
          <w:p w:rsidR="004B2CE2" w:rsidRDefault="004B2CE2">
            <w:pPr>
              <w:pStyle w:val="ConsPlusNormal"/>
              <w:jc w:val="center"/>
            </w:pPr>
            <w:r>
              <w:t>95290,63</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111451,80</w:t>
            </w:r>
          </w:p>
        </w:tc>
        <w:tc>
          <w:tcPr>
            <w:tcW w:w="1247" w:type="dxa"/>
          </w:tcPr>
          <w:p w:rsidR="004B2CE2" w:rsidRDefault="004B2CE2">
            <w:pPr>
              <w:pStyle w:val="ConsPlusNormal"/>
              <w:jc w:val="center"/>
            </w:pPr>
            <w:r>
              <w:t>95825,40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83</w:t>
            </w:r>
          </w:p>
        </w:tc>
        <w:tc>
          <w:tcPr>
            <w:tcW w:w="4025" w:type="dxa"/>
            <w:vMerge w:val="restart"/>
          </w:tcPr>
          <w:p w:rsidR="004B2CE2" w:rsidRDefault="004B2CE2">
            <w:pPr>
              <w:pStyle w:val="ConsPlusNormal"/>
            </w:pPr>
            <w:r>
              <w:t>ул. Марата</w:t>
            </w:r>
          </w:p>
        </w:tc>
        <w:tc>
          <w:tcPr>
            <w:tcW w:w="1247" w:type="dxa"/>
          </w:tcPr>
          <w:p w:rsidR="004B2CE2" w:rsidRDefault="004B2CE2">
            <w:pPr>
              <w:pStyle w:val="ConsPlusNormal"/>
              <w:jc w:val="center"/>
            </w:pPr>
            <w:r>
              <w:t>115950,80</w:t>
            </w:r>
          </w:p>
        </w:tc>
        <w:tc>
          <w:tcPr>
            <w:tcW w:w="1247" w:type="dxa"/>
          </w:tcPr>
          <w:p w:rsidR="004B2CE2" w:rsidRDefault="004B2CE2">
            <w:pPr>
              <w:pStyle w:val="ConsPlusNormal"/>
              <w:jc w:val="center"/>
            </w:pPr>
            <w:r>
              <w:t>93825,20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114724,60</w:t>
            </w:r>
          </w:p>
        </w:tc>
        <w:tc>
          <w:tcPr>
            <w:tcW w:w="1247" w:type="dxa"/>
          </w:tcPr>
          <w:p w:rsidR="004B2CE2" w:rsidRDefault="004B2CE2">
            <w:pPr>
              <w:pStyle w:val="ConsPlusNormal"/>
              <w:jc w:val="center"/>
            </w:pPr>
            <w:r>
              <w:t>92289,60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84</w:t>
            </w:r>
          </w:p>
        </w:tc>
        <w:tc>
          <w:tcPr>
            <w:tcW w:w="4025" w:type="dxa"/>
            <w:vMerge w:val="restart"/>
          </w:tcPr>
          <w:p w:rsidR="004B2CE2" w:rsidRDefault="004B2CE2">
            <w:pPr>
              <w:pStyle w:val="ConsPlusNormal"/>
            </w:pPr>
            <w:r>
              <w:t>наб. Мартынова</w:t>
            </w:r>
          </w:p>
        </w:tc>
        <w:tc>
          <w:tcPr>
            <w:tcW w:w="1247" w:type="dxa"/>
          </w:tcPr>
          <w:p w:rsidR="004B2CE2" w:rsidRDefault="004B2CE2">
            <w:pPr>
              <w:pStyle w:val="ConsPlusNormal"/>
              <w:jc w:val="center"/>
            </w:pPr>
            <w:r>
              <w:t>110813,40</w:t>
            </w:r>
          </w:p>
        </w:tc>
        <w:tc>
          <w:tcPr>
            <w:tcW w:w="1247" w:type="dxa"/>
          </w:tcPr>
          <w:p w:rsidR="004B2CE2" w:rsidRDefault="004B2CE2">
            <w:pPr>
              <w:pStyle w:val="ConsPlusNormal"/>
              <w:jc w:val="center"/>
            </w:pPr>
            <w:r>
              <w:t>98499,60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109188,40</w:t>
            </w:r>
          </w:p>
        </w:tc>
        <w:tc>
          <w:tcPr>
            <w:tcW w:w="1247" w:type="dxa"/>
          </w:tcPr>
          <w:p w:rsidR="004B2CE2" w:rsidRDefault="004B2CE2">
            <w:pPr>
              <w:pStyle w:val="ConsPlusNormal"/>
              <w:jc w:val="center"/>
            </w:pPr>
            <w:r>
              <w:t>98883,40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85</w:t>
            </w:r>
          </w:p>
        </w:tc>
        <w:tc>
          <w:tcPr>
            <w:tcW w:w="4025" w:type="dxa"/>
            <w:vMerge w:val="restart"/>
          </w:tcPr>
          <w:p w:rsidR="004B2CE2" w:rsidRDefault="004B2CE2">
            <w:pPr>
              <w:pStyle w:val="ConsPlusNormal"/>
            </w:pPr>
            <w:r>
              <w:t>пр. Маршала Блюхера (нечетная сторона)</w:t>
            </w:r>
          </w:p>
        </w:tc>
        <w:tc>
          <w:tcPr>
            <w:tcW w:w="1247" w:type="dxa"/>
          </w:tcPr>
          <w:p w:rsidR="004B2CE2" w:rsidRDefault="004B2CE2">
            <w:pPr>
              <w:pStyle w:val="ConsPlusNormal"/>
              <w:jc w:val="center"/>
            </w:pPr>
            <w:r>
              <w:t>116029,20</w:t>
            </w:r>
          </w:p>
        </w:tc>
        <w:tc>
          <w:tcPr>
            <w:tcW w:w="1247" w:type="dxa"/>
          </w:tcPr>
          <w:p w:rsidR="004B2CE2" w:rsidRDefault="004B2CE2">
            <w:pPr>
              <w:pStyle w:val="ConsPlusNormal"/>
              <w:jc w:val="center"/>
            </w:pPr>
            <w:r>
              <w:t>99928,00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120464,40</w:t>
            </w:r>
          </w:p>
        </w:tc>
        <w:tc>
          <w:tcPr>
            <w:tcW w:w="1247" w:type="dxa"/>
          </w:tcPr>
          <w:p w:rsidR="004B2CE2" w:rsidRDefault="004B2CE2">
            <w:pPr>
              <w:pStyle w:val="ConsPlusNormal"/>
              <w:jc w:val="center"/>
            </w:pPr>
            <w:r>
              <w:t>98622,40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пр. Маршала Блюхера (четная сторона)</w:t>
            </w:r>
          </w:p>
        </w:tc>
        <w:tc>
          <w:tcPr>
            <w:tcW w:w="1247" w:type="dxa"/>
          </w:tcPr>
          <w:p w:rsidR="004B2CE2" w:rsidRDefault="004B2CE2">
            <w:pPr>
              <w:pStyle w:val="ConsPlusNormal"/>
              <w:jc w:val="center"/>
            </w:pPr>
            <w:r>
              <w:t>119352,80</w:t>
            </w:r>
          </w:p>
        </w:tc>
        <w:tc>
          <w:tcPr>
            <w:tcW w:w="1247" w:type="dxa"/>
          </w:tcPr>
          <w:p w:rsidR="004B2CE2" w:rsidRDefault="004B2CE2">
            <w:pPr>
              <w:pStyle w:val="ConsPlusNormal"/>
              <w:jc w:val="center"/>
            </w:pPr>
            <w:r>
              <w:t>98809,00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122468,60</w:t>
            </w:r>
          </w:p>
        </w:tc>
        <w:tc>
          <w:tcPr>
            <w:tcW w:w="1247" w:type="dxa"/>
          </w:tcPr>
          <w:p w:rsidR="004B2CE2" w:rsidRDefault="004B2CE2">
            <w:pPr>
              <w:pStyle w:val="ConsPlusNormal"/>
              <w:jc w:val="center"/>
            </w:pPr>
            <w:r>
              <w:t>98733,80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86</w:t>
            </w:r>
          </w:p>
        </w:tc>
        <w:tc>
          <w:tcPr>
            <w:tcW w:w="4025" w:type="dxa"/>
            <w:vMerge w:val="restart"/>
          </w:tcPr>
          <w:p w:rsidR="004B2CE2" w:rsidRDefault="004B2CE2">
            <w:pPr>
              <w:pStyle w:val="ConsPlusNormal"/>
            </w:pPr>
            <w:r>
              <w:t>пр. Маршала Жукова (от Кронштадтской ул. до пересечения с Ленинским пр.)</w:t>
            </w:r>
          </w:p>
        </w:tc>
        <w:tc>
          <w:tcPr>
            <w:tcW w:w="1247" w:type="dxa"/>
          </w:tcPr>
          <w:p w:rsidR="004B2CE2" w:rsidRDefault="004B2CE2">
            <w:pPr>
              <w:pStyle w:val="ConsPlusNormal"/>
              <w:jc w:val="center"/>
            </w:pPr>
            <w:r>
              <w:t>110348,00</w:t>
            </w:r>
          </w:p>
        </w:tc>
        <w:tc>
          <w:tcPr>
            <w:tcW w:w="1247" w:type="dxa"/>
          </w:tcPr>
          <w:p w:rsidR="004B2CE2" w:rsidRDefault="004B2CE2">
            <w:pPr>
              <w:pStyle w:val="ConsPlusNormal"/>
              <w:jc w:val="center"/>
            </w:pPr>
            <w:r>
              <w:t>87237,60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108484,40</w:t>
            </w:r>
          </w:p>
        </w:tc>
        <w:tc>
          <w:tcPr>
            <w:tcW w:w="1247" w:type="dxa"/>
          </w:tcPr>
          <w:p w:rsidR="004B2CE2" w:rsidRDefault="004B2CE2">
            <w:pPr>
              <w:pStyle w:val="ConsPlusNormal"/>
              <w:jc w:val="center"/>
            </w:pPr>
            <w:r>
              <w:t>84903,80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87</w:t>
            </w:r>
          </w:p>
        </w:tc>
        <w:tc>
          <w:tcPr>
            <w:tcW w:w="4025" w:type="dxa"/>
            <w:vMerge w:val="restart"/>
          </w:tcPr>
          <w:p w:rsidR="004B2CE2" w:rsidRDefault="004B2CE2">
            <w:pPr>
              <w:pStyle w:val="ConsPlusNormal"/>
            </w:pPr>
            <w:r>
              <w:t>ул. Маршала Захарова</w:t>
            </w:r>
          </w:p>
        </w:tc>
        <w:tc>
          <w:tcPr>
            <w:tcW w:w="1247" w:type="dxa"/>
          </w:tcPr>
          <w:p w:rsidR="004B2CE2" w:rsidRDefault="004B2CE2">
            <w:pPr>
              <w:pStyle w:val="ConsPlusNormal"/>
              <w:jc w:val="center"/>
            </w:pPr>
            <w:r>
              <w:t>108196,80</w:t>
            </w:r>
          </w:p>
        </w:tc>
        <w:tc>
          <w:tcPr>
            <w:tcW w:w="1247" w:type="dxa"/>
          </w:tcPr>
          <w:p w:rsidR="004B2CE2" w:rsidRDefault="004B2CE2">
            <w:pPr>
              <w:pStyle w:val="ConsPlusNormal"/>
              <w:jc w:val="center"/>
            </w:pPr>
            <w:r>
              <w:t>84515,60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105942,20</w:t>
            </w:r>
          </w:p>
        </w:tc>
        <w:tc>
          <w:tcPr>
            <w:tcW w:w="1247" w:type="dxa"/>
          </w:tcPr>
          <w:p w:rsidR="004B2CE2" w:rsidRDefault="004B2CE2">
            <w:pPr>
              <w:pStyle w:val="ConsPlusNormal"/>
              <w:jc w:val="center"/>
            </w:pPr>
            <w:r>
              <w:t>85527,00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88</w:t>
            </w:r>
          </w:p>
        </w:tc>
        <w:tc>
          <w:tcPr>
            <w:tcW w:w="4025" w:type="dxa"/>
            <w:vMerge w:val="restart"/>
          </w:tcPr>
          <w:p w:rsidR="004B2CE2" w:rsidRDefault="004B2CE2">
            <w:pPr>
              <w:pStyle w:val="ConsPlusNormal"/>
            </w:pPr>
            <w:r>
              <w:t>ул. Маршала Казакова</w:t>
            </w:r>
          </w:p>
        </w:tc>
        <w:tc>
          <w:tcPr>
            <w:tcW w:w="1247" w:type="dxa"/>
          </w:tcPr>
          <w:p w:rsidR="004B2CE2" w:rsidRDefault="004B2CE2">
            <w:pPr>
              <w:pStyle w:val="ConsPlusNormal"/>
              <w:jc w:val="center"/>
            </w:pPr>
            <w:r>
              <w:t>110276,00</w:t>
            </w:r>
          </w:p>
        </w:tc>
        <w:tc>
          <w:tcPr>
            <w:tcW w:w="1247" w:type="dxa"/>
          </w:tcPr>
          <w:p w:rsidR="004B2CE2" w:rsidRDefault="004B2CE2">
            <w:pPr>
              <w:pStyle w:val="ConsPlusNormal"/>
              <w:jc w:val="center"/>
            </w:pPr>
            <w:r>
              <w:t>85679,00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107462,40</w:t>
            </w:r>
          </w:p>
        </w:tc>
        <w:tc>
          <w:tcPr>
            <w:tcW w:w="1247" w:type="dxa"/>
          </w:tcPr>
          <w:p w:rsidR="004B2CE2" w:rsidRDefault="004B2CE2">
            <w:pPr>
              <w:pStyle w:val="ConsPlusNormal"/>
              <w:jc w:val="center"/>
            </w:pPr>
            <w:r>
              <w:t>85881,40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89</w:t>
            </w:r>
          </w:p>
        </w:tc>
        <w:tc>
          <w:tcPr>
            <w:tcW w:w="4025" w:type="dxa"/>
            <w:vMerge w:val="restart"/>
          </w:tcPr>
          <w:p w:rsidR="004B2CE2" w:rsidRDefault="004B2CE2">
            <w:pPr>
              <w:pStyle w:val="ConsPlusNormal"/>
            </w:pPr>
            <w:r>
              <w:t>пр. Металлистов (от Якорной ул. до шоссе Революции включительно)</w:t>
            </w:r>
          </w:p>
        </w:tc>
        <w:tc>
          <w:tcPr>
            <w:tcW w:w="1247" w:type="dxa"/>
          </w:tcPr>
          <w:p w:rsidR="004B2CE2" w:rsidRDefault="004B2CE2">
            <w:pPr>
              <w:pStyle w:val="ConsPlusNormal"/>
              <w:jc w:val="center"/>
            </w:pPr>
            <w:r>
              <w:t>119519,00</w:t>
            </w:r>
          </w:p>
        </w:tc>
        <w:tc>
          <w:tcPr>
            <w:tcW w:w="1247" w:type="dxa"/>
          </w:tcPr>
          <w:p w:rsidR="004B2CE2" w:rsidRDefault="004B2CE2">
            <w:pPr>
              <w:pStyle w:val="ConsPlusNormal"/>
              <w:jc w:val="center"/>
            </w:pPr>
            <w:r>
              <w:t>95080,60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119667,80</w:t>
            </w:r>
          </w:p>
        </w:tc>
        <w:tc>
          <w:tcPr>
            <w:tcW w:w="1247" w:type="dxa"/>
          </w:tcPr>
          <w:p w:rsidR="004B2CE2" w:rsidRDefault="004B2CE2">
            <w:pPr>
              <w:pStyle w:val="ConsPlusNormal"/>
              <w:jc w:val="center"/>
            </w:pPr>
            <w:r>
              <w:t>96950,20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Металлистов пр. (от Пискаревского пр. до Лабораторной ул.)</w:t>
            </w:r>
          </w:p>
        </w:tc>
        <w:tc>
          <w:tcPr>
            <w:tcW w:w="1247" w:type="dxa"/>
          </w:tcPr>
          <w:p w:rsidR="004B2CE2" w:rsidRDefault="004B2CE2">
            <w:pPr>
              <w:pStyle w:val="ConsPlusNormal"/>
              <w:jc w:val="center"/>
            </w:pPr>
            <w:r>
              <w:t>119012,97</w:t>
            </w:r>
          </w:p>
        </w:tc>
        <w:tc>
          <w:tcPr>
            <w:tcW w:w="1247" w:type="dxa"/>
          </w:tcPr>
          <w:p w:rsidR="004B2CE2" w:rsidRDefault="004B2CE2">
            <w:pPr>
              <w:pStyle w:val="ConsPlusNormal"/>
              <w:jc w:val="center"/>
            </w:pPr>
            <w:r>
              <w:t>97937,71</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117494,60</w:t>
            </w:r>
          </w:p>
        </w:tc>
        <w:tc>
          <w:tcPr>
            <w:tcW w:w="1247" w:type="dxa"/>
          </w:tcPr>
          <w:p w:rsidR="004B2CE2" w:rsidRDefault="004B2CE2">
            <w:pPr>
              <w:pStyle w:val="ConsPlusNormal"/>
              <w:jc w:val="center"/>
            </w:pPr>
            <w:r>
              <w:t>98665,60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90</w:t>
            </w:r>
          </w:p>
        </w:tc>
        <w:tc>
          <w:tcPr>
            <w:tcW w:w="4025" w:type="dxa"/>
            <w:vMerge w:val="restart"/>
          </w:tcPr>
          <w:p w:rsidR="004B2CE2" w:rsidRDefault="004B2CE2">
            <w:pPr>
              <w:pStyle w:val="ConsPlusNormal"/>
            </w:pPr>
            <w:r>
              <w:t>Миллионная ул.</w:t>
            </w:r>
          </w:p>
        </w:tc>
        <w:tc>
          <w:tcPr>
            <w:tcW w:w="1247" w:type="dxa"/>
          </w:tcPr>
          <w:p w:rsidR="004B2CE2" w:rsidRDefault="004B2CE2">
            <w:pPr>
              <w:pStyle w:val="ConsPlusNormal"/>
              <w:jc w:val="center"/>
            </w:pPr>
            <w:r>
              <w:t>114644,60</w:t>
            </w:r>
          </w:p>
        </w:tc>
        <w:tc>
          <w:tcPr>
            <w:tcW w:w="1247" w:type="dxa"/>
          </w:tcPr>
          <w:p w:rsidR="004B2CE2" w:rsidRDefault="004B2CE2">
            <w:pPr>
              <w:pStyle w:val="ConsPlusNormal"/>
              <w:jc w:val="center"/>
            </w:pPr>
            <w:r>
              <w:t>95410,60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113748,00</w:t>
            </w:r>
          </w:p>
        </w:tc>
        <w:tc>
          <w:tcPr>
            <w:tcW w:w="1247" w:type="dxa"/>
          </w:tcPr>
          <w:p w:rsidR="004B2CE2" w:rsidRDefault="004B2CE2">
            <w:pPr>
              <w:pStyle w:val="ConsPlusNormal"/>
              <w:jc w:val="center"/>
            </w:pPr>
            <w:r>
              <w:t>94754,60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91</w:t>
            </w:r>
          </w:p>
        </w:tc>
        <w:tc>
          <w:tcPr>
            <w:tcW w:w="4025" w:type="dxa"/>
            <w:vMerge w:val="restart"/>
          </w:tcPr>
          <w:p w:rsidR="004B2CE2" w:rsidRDefault="004B2CE2">
            <w:pPr>
              <w:pStyle w:val="ConsPlusNormal"/>
            </w:pPr>
            <w:r>
              <w:t>Михайловская ул.</w:t>
            </w:r>
          </w:p>
        </w:tc>
        <w:tc>
          <w:tcPr>
            <w:tcW w:w="1247" w:type="dxa"/>
          </w:tcPr>
          <w:p w:rsidR="004B2CE2" w:rsidRDefault="004B2CE2">
            <w:pPr>
              <w:pStyle w:val="ConsPlusNormal"/>
              <w:jc w:val="center"/>
            </w:pPr>
            <w:r>
              <w:t>114591,41</w:t>
            </w:r>
          </w:p>
        </w:tc>
        <w:tc>
          <w:tcPr>
            <w:tcW w:w="1247" w:type="dxa"/>
          </w:tcPr>
          <w:p w:rsidR="004B2CE2" w:rsidRDefault="004B2CE2">
            <w:pPr>
              <w:pStyle w:val="ConsPlusNormal"/>
              <w:jc w:val="center"/>
            </w:pPr>
            <w:r>
              <w:t>94369,23</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114545,60</w:t>
            </w:r>
          </w:p>
        </w:tc>
        <w:tc>
          <w:tcPr>
            <w:tcW w:w="1247" w:type="dxa"/>
          </w:tcPr>
          <w:p w:rsidR="004B2CE2" w:rsidRDefault="004B2CE2">
            <w:pPr>
              <w:pStyle w:val="ConsPlusNormal"/>
              <w:jc w:val="center"/>
            </w:pPr>
            <w:r>
              <w:t>94165,20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92</w:t>
            </w:r>
          </w:p>
        </w:tc>
        <w:tc>
          <w:tcPr>
            <w:tcW w:w="4025" w:type="dxa"/>
            <w:vMerge w:val="restart"/>
          </w:tcPr>
          <w:p w:rsidR="004B2CE2" w:rsidRDefault="004B2CE2">
            <w:pPr>
              <w:pStyle w:val="ConsPlusNormal"/>
            </w:pPr>
            <w:r>
              <w:t>наб. р. Мойки (нечетная сторона от Пантелеймоновского моста до Б. Морской ул.)</w:t>
            </w:r>
          </w:p>
        </w:tc>
        <w:tc>
          <w:tcPr>
            <w:tcW w:w="1247" w:type="dxa"/>
          </w:tcPr>
          <w:p w:rsidR="004B2CE2" w:rsidRDefault="004B2CE2">
            <w:pPr>
              <w:pStyle w:val="ConsPlusNormal"/>
              <w:jc w:val="center"/>
            </w:pPr>
            <w:r>
              <w:t>114933,80</w:t>
            </w:r>
          </w:p>
        </w:tc>
        <w:tc>
          <w:tcPr>
            <w:tcW w:w="1247" w:type="dxa"/>
          </w:tcPr>
          <w:p w:rsidR="004B2CE2" w:rsidRDefault="004B2CE2">
            <w:pPr>
              <w:pStyle w:val="ConsPlusNormal"/>
              <w:jc w:val="center"/>
            </w:pPr>
            <w:r>
              <w:t>94960,20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112858,60</w:t>
            </w:r>
          </w:p>
        </w:tc>
        <w:tc>
          <w:tcPr>
            <w:tcW w:w="1247" w:type="dxa"/>
          </w:tcPr>
          <w:p w:rsidR="004B2CE2" w:rsidRDefault="004B2CE2">
            <w:pPr>
              <w:pStyle w:val="ConsPlusNormal"/>
              <w:jc w:val="center"/>
            </w:pPr>
            <w:r>
              <w:t>93696,00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наб. р. Мойки (четная сторона от 1-го Инженерного моста до Поцелуева моста)</w:t>
            </w:r>
          </w:p>
        </w:tc>
        <w:tc>
          <w:tcPr>
            <w:tcW w:w="1247" w:type="dxa"/>
          </w:tcPr>
          <w:p w:rsidR="004B2CE2" w:rsidRDefault="004B2CE2">
            <w:pPr>
              <w:pStyle w:val="ConsPlusNormal"/>
              <w:jc w:val="center"/>
            </w:pPr>
            <w:r>
              <w:t>114954,60</w:t>
            </w:r>
          </w:p>
        </w:tc>
        <w:tc>
          <w:tcPr>
            <w:tcW w:w="1247" w:type="dxa"/>
          </w:tcPr>
          <w:p w:rsidR="004B2CE2" w:rsidRDefault="004B2CE2">
            <w:pPr>
              <w:pStyle w:val="ConsPlusNormal"/>
              <w:jc w:val="center"/>
            </w:pPr>
            <w:r>
              <w:t>94928,80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112573,06</w:t>
            </w:r>
          </w:p>
        </w:tc>
        <w:tc>
          <w:tcPr>
            <w:tcW w:w="1247" w:type="dxa"/>
          </w:tcPr>
          <w:p w:rsidR="004B2CE2" w:rsidRDefault="004B2CE2">
            <w:pPr>
              <w:pStyle w:val="ConsPlusNormal"/>
              <w:jc w:val="center"/>
            </w:pPr>
            <w:r>
              <w:t>93389,12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наб. р. Мойки (четная сторона от Поцелуева моста до конца)</w:t>
            </w:r>
          </w:p>
        </w:tc>
        <w:tc>
          <w:tcPr>
            <w:tcW w:w="1247" w:type="dxa"/>
          </w:tcPr>
          <w:p w:rsidR="004B2CE2" w:rsidRDefault="004B2CE2">
            <w:pPr>
              <w:pStyle w:val="ConsPlusNormal"/>
              <w:jc w:val="center"/>
            </w:pPr>
            <w:r>
              <w:t>112573,06</w:t>
            </w:r>
          </w:p>
        </w:tc>
        <w:tc>
          <w:tcPr>
            <w:tcW w:w="1247" w:type="dxa"/>
          </w:tcPr>
          <w:p w:rsidR="004B2CE2" w:rsidRDefault="004B2CE2">
            <w:pPr>
              <w:pStyle w:val="ConsPlusNormal"/>
              <w:jc w:val="center"/>
            </w:pPr>
            <w:r>
              <w:t>93389,12</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111527,70</w:t>
            </w:r>
          </w:p>
        </w:tc>
        <w:tc>
          <w:tcPr>
            <w:tcW w:w="1247" w:type="dxa"/>
          </w:tcPr>
          <w:p w:rsidR="004B2CE2" w:rsidRDefault="004B2CE2">
            <w:pPr>
              <w:pStyle w:val="ConsPlusNormal"/>
              <w:jc w:val="center"/>
            </w:pPr>
            <w:r>
              <w:t>93226,73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93</w:t>
            </w:r>
          </w:p>
        </w:tc>
        <w:tc>
          <w:tcPr>
            <w:tcW w:w="4025" w:type="dxa"/>
            <w:vMerge w:val="restart"/>
          </w:tcPr>
          <w:p w:rsidR="004B2CE2" w:rsidRDefault="004B2CE2">
            <w:pPr>
              <w:pStyle w:val="ConsPlusNormal"/>
            </w:pPr>
            <w:r>
              <w:t>ул. М. Морская</w:t>
            </w:r>
          </w:p>
        </w:tc>
        <w:tc>
          <w:tcPr>
            <w:tcW w:w="1247" w:type="dxa"/>
          </w:tcPr>
          <w:p w:rsidR="004B2CE2" w:rsidRDefault="004B2CE2">
            <w:pPr>
              <w:pStyle w:val="ConsPlusNormal"/>
              <w:jc w:val="center"/>
            </w:pPr>
            <w:r>
              <w:t>113683,60</w:t>
            </w:r>
          </w:p>
        </w:tc>
        <w:tc>
          <w:tcPr>
            <w:tcW w:w="1247" w:type="dxa"/>
          </w:tcPr>
          <w:p w:rsidR="004B2CE2" w:rsidRDefault="004B2CE2">
            <w:pPr>
              <w:pStyle w:val="ConsPlusNormal"/>
              <w:jc w:val="center"/>
            </w:pPr>
            <w:r>
              <w:t>94370,00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113158,00</w:t>
            </w:r>
          </w:p>
        </w:tc>
        <w:tc>
          <w:tcPr>
            <w:tcW w:w="1247" w:type="dxa"/>
          </w:tcPr>
          <w:p w:rsidR="004B2CE2" w:rsidRDefault="004B2CE2">
            <w:pPr>
              <w:pStyle w:val="ConsPlusNormal"/>
              <w:jc w:val="center"/>
            </w:pPr>
            <w:r>
              <w:t>93976,60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94</w:t>
            </w:r>
          </w:p>
        </w:tc>
        <w:tc>
          <w:tcPr>
            <w:tcW w:w="4025" w:type="dxa"/>
            <w:vMerge w:val="restart"/>
          </w:tcPr>
          <w:p w:rsidR="004B2CE2" w:rsidRDefault="004B2CE2">
            <w:pPr>
              <w:pStyle w:val="ConsPlusNormal"/>
            </w:pPr>
            <w:r>
              <w:t>Московский пр. (от Сенной пл. до Обводного кан.)</w:t>
            </w:r>
          </w:p>
        </w:tc>
        <w:tc>
          <w:tcPr>
            <w:tcW w:w="1247" w:type="dxa"/>
          </w:tcPr>
          <w:p w:rsidR="004B2CE2" w:rsidRDefault="004B2CE2">
            <w:pPr>
              <w:pStyle w:val="ConsPlusNormal"/>
              <w:jc w:val="center"/>
            </w:pPr>
            <w:r>
              <w:t>113822,86</w:t>
            </w:r>
          </w:p>
        </w:tc>
        <w:tc>
          <w:tcPr>
            <w:tcW w:w="1247" w:type="dxa"/>
          </w:tcPr>
          <w:p w:rsidR="004B2CE2" w:rsidRDefault="004B2CE2">
            <w:pPr>
              <w:pStyle w:val="ConsPlusNormal"/>
              <w:jc w:val="center"/>
            </w:pPr>
            <w:r>
              <w:t>93173,22</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113881,40</w:t>
            </w:r>
          </w:p>
        </w:tc>
        <w:tc>
          <w:tcPr>
            <w:tcW w:w="1247" w:type="dxa"/>
          </w:tcPr>
          <w:p w:rsidR="004B2CE2" w:rsidRDefault="004B2CE2">
            <w:pPr>
              <w:pStyle w:val="ConsPlusNormal"/>
              <w:jc w:val="center"/>
            </w:pPr>
            <w:r>
              <w:t>91268,60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Московский пр. (от Обводного кан. до пл. Победы)</w:t>
            </w:r>
          </w:p>
        </w:tc>
        <w:tc>
          <w:tcPr>
            <w:tcW w:w="1247" w:type="dxa"/>
          </w:tcPr>
          <w:p w:rsidR="004B2CE2" w:rsidRDefault="004B2CE2">
            <w:pPr>
              <w:pStyle w:val="ConsPlusNormal"/>
              <w:jc w:val="center"/>
            </w:pPr>
            <w:r>
              <w:t>113879,34</w:t>
            </w:r>
          </w:p>
        </w:tc>
        <w:tc>
          <w:tcPr>
            <w:tcW w:w="1247" w:type="dxa"/>
          </w:tcPr>
          <w:p w:rsidR="004B2CE2" w:rsidRDefault="004B2CE2">
            <w:pPr>
              <w:pStyle w:val="ConsPlusNormal"/>
              <w:jc w:val="center"/>
            </w:pPr>
            <w:r>
              <w:t>91215,11</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114108,20</w:t>
            </w:r>
          </w:p>
        </w:tc>
        <w:tc>
          <w:tcPr>
            <w:tcW w:w="1247" w:type="dxa"/>
          </w:tcPr>
          <w:p w:rsidR="004B2CE2" w:rsidRDefault="004B2CE2">
            <w:pPr>
              <w:pStyle w:val="ConsPlusNormal"/>
              <w:jc w:val="center"/>
            </w:pPr>
            <w:r>
              <w:t>84098,60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95</w:t>
            </w:r>
          </w:p>
        </w:tc>
        <w:tc>
          <w:tcPr>
            <w:tcW w:w="4025" w:type="dxa"/>
            <w:vMerge w:val="restart"/>
          </w:tcPr>
          <w:p w:rsidR="004B2CE2" w:rsidRDefault="004B2CE2">
            <w:pPr>
              <w:pStyle w:val="ConsPlusNormal"/>
            </w:pPr>
            <w:r>
              <w:t>Московское шоссе (от пл. Победы до линии окружной ж.д.)</w:t>
            </w:r>
          </w:p>
        </w:tc>
        <w:tc>
          <w:tcPr>
            <w:tcW w:w="1247" w:type="dxa"/>
          </w:tcPr>
          <w:p w:rsidR="004B2CE2" w:rsidRDefault="004B2CE2">
            <w:pPr>
              <w:pStyle w:val="ConsPlusNormal"/>
              <w:jc w:val="center"/>
            </w:pPr>
            <w:r>
              <w:t>114176,40</w:t>
            </w:r>
          </w:p>
        </w:tc>
        <w:tc>
          <w:tcPr>
            <w:tcW w:w="1247" w:type="dxa"/>
          </w:tcPr>
          <w:p w:rsidR="004B2CE2" w:rsidRDefault="004B2CE2">
            <w:pPr>
              <w:pStyle w:val="ConsPlusNormal"/>
              <w:jc w:val="center"/>
            </w:pPr>
            <w:r>
              <w:t>83843,00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116793,00</w:t>
            </w:r>
          </w:p>
        </w:tc>
        <w:tc>
          <w:tcPr>
            <w:tcW w:w="1247" w:type="dxa"/>
          </w:tcPr>
          <w:p w:rsidR="004B2CE2" w:rsidRDefault="004B2CE2">
            <w:pPr>
              <w:pStyle w:val="ConsPlusNormal"/>
              <w:jc w:val="center"/>
            </w:pPr>
            <w:r>
              <w:t>81074,20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96</w:t>
            </w:r>
          </w:p>
        </w:tc>
        <w:tc>
          <w:tcPr>
            <w:tcW w:w="4025" w:type="dxa"/>
            <w:vMerge w:val="restart"/>
          </w:tcPr>
          <w:p w:rsidR="004B2CE2" w:rsidRDefault="004B2CE2">
            <w:pPr>
              <w:pStyle w:val="ConsPlusNormal"/>
            </w:pPr>
            <w:r>
              <w:t>Наличная ул.</w:t>
            </w:r>
          </w:p>
        </w:tc>
        <w:tc>
          <w:tcPr>
            <w:tcW w:w="1247" w:type="dxa"/>
          </w:tcPr>
          <w:p w:rsidR="004B2CE2" w:rsidRDefault="004B2CE2">
            <w:pPr>
              <w:pStyle w:val="ConsPlusNormal"/>
              <w:jc w:val="center"/>
            </w:pPr>
            <w:r>
              <w:t>109398,56</w:t>
            </w:r>
          </w:p>
        </w:tc>
        <w:tc>
          <w:tcPr>
            <w:tcW w:w="1247" w:type="dxa"/>
          </w:tcPr>
          <w:p w:rsidR="004B2CE2" w:rsidRDefault="004B2CE2">
            <w:pPr>
              <w:pStyle w:val="ConsPlusNormal"/>
              <w:jc w:val="center"/>
            </w:pPr>
            <w:r>
              <w:t>93251,02</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109299,00</w:t>
            </w:r>
          </w:p>
        </w:tc>
        <w:tc>
          <w:tcPr>
            <w:tcW w:w="1247" w:type="dxa"/>
          </w:tcPr>
          <w:p w:rsidR="004B2CE2" w:rsidRDefault="004B2CE2">
            <w:pPr>
              <w:pStyle w:val="ConsPlusNormal"/>
              <w:jc w:val="center"/>
            </w:pPr>
            <w:r>
              <w:t>96628,40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97</w:t>
            </w:r>
          </w:p>
        </w:tc>
        <w:tc>
          <w:tcPr>
            <w:tcW w:w="4025" w:type="dxa"/>
            <w:vMerge w:val="restart"/>
          </w:tcPr>
          <w:p w:rsidR="004B2CE2" w:rsidRDefault="004B2CE2">
            <w:pPr>
              <w:pStyle w:val="ConsPlusNormal"/>
            </w:pPr>
            <w:r>
              <w:t>Народная ул. (от Октябрьской наб. до пересечения с Дальневосточным пр.)</w:t>
            </w:r>
          </w:p>
        </w:tc>
        <w:tc>
          <w:tcPr>
            <w:tcW w:w="1247" w:type="dxa"/>
          </w:tcPr>
          <w:p w:rsidR="004B2CE2" w:rsidRDefault="004B2CE2">
            <w:pPr>
              <w:pStyle w:val="ConsPlusNormal"/>
              <w:jc w:val="center"/>
            </w:pPr>
            <w:r>
              <w:t>121577,80</w:t>
            </w:r>
          </w:p>
        </w:tc>
        <w:tc>
          <w:tcPr>
            <w:tcW w:w="1247" w:type="dxa"/>
          </w:tcPr>
          <w:p w:rsidR="004B2CE2" w:rsidRDefault="004B2CE2">
            <w:pPr>
              <w:pStyle w:val="ConsPlusNormal"/>
              <w:jc w:val="center"/>
            </w:pPr>
            <w:r>
              <w:t>87910,00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122380,54</w:t>
            </w:r>
          </w:p>
        </w:tc>
        <w:tc>
          <w:tcPr>
            <w:tcW w:w="1247" w:type="dxa"/>
          </w:tcPr>
          <w:p w:rsidR="004B2CE2" w:rsidRDefault="004B2CE2">
            <w:pPr>
              <w:pStyle w:val="ConsPlusNormal"/>
              <w:jc w:val="center"/>
            </w:pPr>
            <w:r>
              <w:t>88307,21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98</w:t>
            </w:r>
          </w:p>
        </w:tc>
        <w:tc>
          <w:tcPr>
            <w:tcW w:w="4025" w:type="dxa"/>
            <w:vMerge w:val="restart"/>
          </w:tcPr>
          <w:p w:rsidR="004B2CE2" w:rsidRDefault="004B2CE2">
            <w:pPr>
              <w:pStyle w:val="ConsPlusNormal"/>
            </w:pPr>
            <w:r>
              <w:t>пр. Народного Ополчения</w:t>
            </w:r>
          </w:p>
        </w:tc>
        <w:tc>
          <w:tcPr>
            <w:tcW w:w="1247" w:type="dxa"/>
          </w:tcPr>
          <w:p w:rsidR="004B2CE2" w:rsidRDefault="004B2CE2">
            <w:pPr>
              <w:pStyle w:val="ConsPlusNormal"/>
              <w:jc w:val="center"/>
            </w:pPr>
            <w:r>
              <w:t>112155,80</w:t>
            </w:r>
          </w:p>
        </w:tc>
        <w:tc>
          <w:tcPr>
            <w:tcW w:w="1247" w:type="dxa"/>
          </w:tcPr>
          <w:p w:rsidR="004B2CE2" w:rsidRDefault="004B2CE2">
            <w:pPr>
              <w:pStyle w:val="ConsPlusNormal"/>
              <w:jc w:val="center"/>
            </w:pPr>
            <w:r>
              <w:t>85975,60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103928,00</w:t>
            </w:r>
          </w:p>
        </w:tc>
        <w:tc>
          <w:tcPr>
            <w:tcW w:w="1247" w:type="dxa"/>
          </w:tcPr>
          <w:p w:rsidR="004B2CE2" w:rsidRDefault="004B2CE2">
            <w:pPr>
              <w:pStyle w:val="ConsPlusNormal"/>
              <w:jc w:val="center"/>
            </w:pPr>
            <w:r>
              <w:t>81964,00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99</w:t>
            </w:r>
          </w:p>
        </w:tc>
        <w:tc>
          <w:tcPr>
            <w:tcW w:w="4025" w:type="dxa"/>
            <w:vMerge w:val="restart"/>
          </w:tcPr>
          <w:p w:rsidR="004B2CE2" w:rsidRDefault="004B2CE2">
            <w:pPr>
              <w:pStyle w:val="ConsPlusNormal"/>
            </w:pPr>
            <w:r>
              <w:t>пр. Наставников</w:t>
            </w:r>
          </w:p>
        </w:tc>
        <w:tc>
          <w:tcPr>
            <w:tcW w:w="1247" w:type="dxa"/>
          </w:tcPr>
          <w:p w:rsidR="004B2CE2" w:rsidRDefault="004B2CE2">
            <w:pPr>
              <w:pStyle w:val="ConsPlusNormal"/>
              <w:jc w:val="center"/>
            </w:pPr>
            <w:r>
              <w:t>123225,60</w:t>
            </w:r>
          </w:p>
        </w:tc>
        <w:tc>
          <w:tcPr>
            <w:tcW w:w="1247" w:type="dxa"/>
          </w:tcPr>
          <w:p w:rsidR="004B2CE2" w:rsidRDefault="004B2CE2">
            <w:pPr>
              <w:pStyle w:val="ConsPlusNormal"/>
              <w:jc w:val="center"/>
            </w:pPr>
            <w:r>
              <w:t>93487,20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122768,40</w:t>
            </w:r>
          </w:p>
        </w:tc>
        <w:tc>
          <w:tcPr>
            <w:tcW w:w="1247" w:type="dxa"/>
          </w:tcPr>
          <w:p w:rsidR="004B2CE2" w:rsidRDefault="004B2CE2">
            <w:pPr>
              <w:pStyle w:val="ConsPlusNormal"/>
              <w:jc w:val="center"/>
            </w:pPr>
            <w:r>
              <w:t>96884,20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100</w:t>
            </w:r>
          </w:p>
        </w:tc>
        <w:tc>
          <w:tcPr>
            <w:tcW w:w="4025" w:type="dxa"/>
            <w:vMerge w:val="restart"/>
          </w:tcPr>
          <w:p w:rsidR="004B2CE2" w:rsidRDefault="004B2CE2">
            <w:pPr>
              <w:pStyle w:val="ConsPlusNormal"/>
            </w:pPr>
            <w:r>
              <w:t>пр. Науки</w:t>
            </w:r>
          </w:p>
        </w:tc>
        <w:tc>
          <w:tcPr>
            <w:tcW w:w="1247" w:type="dxa"/>
          </w:tcPr>
          <w:p w:rsidR="004B2CE2" w:rsidRDefault="004B2CE2">
            <w:pPr>
              <w:pStyle w:val="ConsPlusNormal"/>
              <w:jc w:val="center"/>
            </w:pPr>
            <w:r>
              <w:t>116576,80</w:t>
            </w:r>
          </w:p>
        </w:tc>
        <w:tc>
          <w:tcPr>
            <w:tcW w:w="1247" w:type="dxa"/>
          </w:tcPr>
          <w:p w:rsidR="004B2CE2" w:rsidRDefault="004B2CE2">
            <w:pPr>
              <w:pStyle w:val="ConsPlusNormal"/>
              <w:jc w:val="center"/>
            </w:pPr>
            <w:r>
              <w:t>103270,00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120404,36</w:t>
            </w:r>
          </w:p>
        </w:tc>
        <w:tc>
          <w:tcPr>
            <w:tcW w:w="1247" w:type="dxa"/>
          </w:tcPr>
          <w:p w:rsidR="004B2CE2" w:rsidRDefault="004B2CE2">
            <w:pPr>
              <w:pStyle w:val="ConsPlusNormal"/>
              <w:jc w:val="center"/>
            </w:pPr>
            <w:r>
              <w:t>101825,87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101</w:t>
            </w:r>
          </w:p>
        </w:tc>
        <w:tc>
          <w:tcPr>
            <w:tcW w:w="4025" w:type="dxa"/>
            <w:vMerge w:val="restart"/>
          </w:tcPr>
          <w:p w:rsidR="004B2CE2" w:rsidRDefault="004B2CE2">
            <w:pPr>
              <w:pStyle w:val="ConsPlusNormal"/>
            </w:pPr>
            <w:r>
              <w:t>Невский пр. (от Адмиралтейского пр. до пл. Восстания)</w:t>
            </w:r>
          </w:p>
        </w:tc>
        <w:tc>
          <w:tcPr>
            <w:tcW w:w="1247" w:type="dxa"/>
          </w:tcPr>
          <w:p w:rsidR="004B2CE2" w:rsidRDefault="004B2CE2">
            <w:pPr>
              <w:pStyle w:val="ConsPlusNormal"/>
              <w:jc w:val="center"/>
            </w:pPr>
            <w:r>
              <w:t>113480,60</w:t>
            </w:r>
          </w:p>
        </w:tc>
        <w:tc>
          <w:tcPr>
            <w:tcW w:w="1247" w:type="dxa"/>
          </w:tcPr>
          <w:p w:rsidR="004B2CE2" w:rsidRDefault="004B2CE2">
            <w:pPr>
              <w:pStyle w:val="ConsPlusNormal"/>
              <w:jc w:val="center"/>
            </w:pPr>
            <w:r>
              <w:t>94415,80</w:t>
            </w:r>
          </w:p>
        </w:tc>
        <w:tc>
          <w:tcPr>
            <w:tcW w:w="1124" w:type="dxa"/>
            <w:vMerge w:val="restart"/>
          </w:tcPr>
          <w:p w:rsidR="004B2CE2" w:rsidRDefault="004B2CE2">
            <w:pPr>
              <w:pStyle w:val="ConsPlusNormal"/>
              <w:jc w:val="center"/>
            </w:pPr>
            <w:r>
              <w:t>1,65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116249,00</w:t>
            </w:r>
          </w:p>
        </w:tc>
        <w:tc>
          <w:tcPr>
            <w:tcW w:w="1247" w:type="dxa"/>
          </w:tcPr>
          <w:p w:rsidR="004B2CE2" w:rsidRDefault="004B2CE2">
            <w:pPr>
              <w:pStyle w:val="ConsPlusNormal"/>
              <w:jc w:val="center"/>
            </w:pPr>
            <w:r>
              <w:t>93751,00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Невский пр. (от пл. Восстания до конца)</w:t>
            </w:r>
          </w:p>
        </w:tc>
        <w:tc>
          <w:tcPr>
            <w:tcW w:w="1247" w:type="dxa"/>
          </w:tcPr>
          <w:p w:rsidR="004B2CE2" w:rsidRDefault="004B2CE2">
            <w:pPr>
              <w:pStyle w:val="ConsPlusNormal"/>
              <w:jc w:val="center"/>
            </w:pPr>
            <w:r>
              <w:t>116375,00</w:t>
            </w:r>
          </w:p>
        </w:tc>
        <w:tc>
          <w:tcPr>
            <w:tcW w:w="1247" w:type="dxa"/>
          </w:tcPr>
          <w:p w:rsidR="004B2CE2" w:rsidRDefault="004B2CE2">
            <w:pPr>
              <w:pStyle w:val="ConsPlusNormal"/>
              <w:jc w:val="center"/>
            </w:pPr>
            <w:r>
              <w:t>93719,40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117675,60</w:t>
            </w:r>
          </w:p>
        </w:tc>
        <w:tc>
          <w:tcPr>
            <w:tcW w:w="1247" w:type="dxa"/>
          </w:tcPr>
          <w:p w:rsidR="004B2CE2" w:rsidRDefault="004B2CE2">
            <w:pPr>
              <w:pStyle w:val="ConsPlusNormal"/>
              <w:jc w:val="center"/>
            </w:pPr>
            <w:r>
              <w:t>92891,80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102</w:t>
            </w:r>
          </w:p>
        </w:tc>
        <w:tc>
          <w:tcPr>
            <w:tcW w:w="4025" w:type="dxa"/>
            <w:vMerge w:val="restart"/>
          </w:tcPr>
          <w:p w:rsidR="004B2CE2" w:rsidRDefault="004B2CE2">
            <w:pPr>
              <w:pStyle w:val="ConsPlusNormal"/>
            </w:pPr>
            <w:r>
              <w:t>ул. Некрасова</w:t>
            </w:r>
          </w:p>
        </w:tc>
        <w:tc>
          <w:tcPr>
            <w:tcW w:w="1247" w:type="dxa"/>
          </w:tcPr>
          <w:p w:rsidR="004B2CE2" w:rsidRDefault="004B2CE2">
            <w:pPr>
              <w:pStyle w:val="ConsPlusNormal"/>
              <w:jc w:val="center"/>
            </w:pPr>
            <w:r>
              <w:t>115538,40</w:t>
            </w:r>
          </w:p>
        </w:tc>
        <w:tc>
          <w:tcPr>
            <w:tcW w:w="1247" w:type="dxa"/>
          </w:tcPr>
          <w:p w:rsidR="004B2CE2" w:rsidRDefault="004B2CE2">
            <w:pPr>
              <w:pStyle w:val="ConsPlusNormal"/>
              <w:jc w:val="center"/>
            </w:pPr>
            <w:r>
              <w:t>94636,80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116719,20</w:t>
            </w:r>
          </w:p>
        </w:tc>
        <w:tc>
          <w:tcPr>
            <w:tcW w:w="1247" w:type="dxa"/>
          </w:tcPr>
          <w:p w:rsidR="004B2CE2" w:rsidRDefault="004B2CE2">
            <w:pPr>
              <w:pStyle w:val="ConsPlusNormal"/>
              <w:jc w:val="center"/>
            </w:pPr>
            <w:r>
              <w:t>94545,40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103</w:t>
            </w:r>
          </w:p>
        </w:tc>
        <w:tc>
          <w:tcPr>
            <w:tcW w:w="4025" w:type="dxa"/>
            <w:vMerge w:val="restart"/>
          </w:tcPr>
          <w:p w:rsidR="004B2CE2" w:rsidRDefault="004B2CE2">
            <w:pPr>
              <w:pStyle w:val="ConsPlusNormal"/>
            </w:pPr>
            <w:r>
              <w:t>пр. Непокоренных</w:t>
            </w:r>
          </w:p>
        </w:tc>
        <w:tc>
          <w:tcPr>
            <w:tcW w:w="1247" w:type="dxa"/>
          </w:tcPr>
          <w:p w:rsidR="004B2CE2" w:rsidRDefault="004B2CE2">
            <w:pPr>
              <w:pStyle w:val="ConsPlusNormal"/>
              <w:jc w:val="center"/>
            </w:pPr>
            <w:r>
              <w:t>116450,00</w:t>
            </w:r>
          </w:p>
        </w:tc>
        <w:tc>
          <w:tcPr>
            <w:tcW w:w="1247" w:type="dxa"/>
          </w:tcPr>
          <w:p w:rsidR="004B2CE2" w:rsidRDefault="004B2CE2">
            <w:pPr>
              <w:pStyle w:val="ConsPlusNormal"/>
              <w:jc w:val="center"/>
            </w:pPr>
            <w:r>
              <w:t>101232,60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120259,60</w:t>
            </w:r>
          </w:p>
        </w:tc>
        <w:tc>
          <w:tcPr>
            <w:tcW w:w="1247" w:type="dxa"/>
          </w:tcPr>
          <w:p w:rsidR="004B2CE2" w:rsidRDefault="004B2CE2">
            <w:pPr>
              <w:pStyle w:val="ConsPlusNormal"/>
              <w:jc w:val="center"/>
            </w:pPr>
            <w:r>
              <w:t>100529,00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104</w:t>
            </w:r>
          </w:p>
        </w:tc>
        <w:tc>
          <w:tcPr>
            <w:tcW w:w="4025" w:type="dxa"/>
            <w:vMerge w:val="restart"/>
          </w:tcPr>
          <w:p w:rsidR="004B2CE2" w:rsidRDefault="004B2CE2">
            <w:pPr>
              <w:pStyle w:val="ConsPlusNormal"/>
            </w:pPr>
            <w:r>
              <w:t>пр. Новочеркасский</w:t>
            </w:r>
          </w:p>
        </w:tc>
        <w:tc>
          <w:tcPr>
            <w:tcW w:w="1247" w:type="dxa"/>
          </w:tcPr>
          <w:p w:rsidR="004B2CE2" w:rsidRDefault="004B2CE2">
            <w:pPr>
              <w:pStyle w:val="ConsPlusNormal"/>
              <w:jc w:val="center"/>
            </w:pPr>
            <w:r>
              <w:t>118909,60</w:t>
            </w:r>
          </w:p>
        </w:tc>
        <w:tc>
          <w:tcPr>
            <w:tcW w:w="1247" w:type="dxa"/>
          </w:tcPr>
          <w:p w:rsidR="004B2CE2" w:rsidRDefault="004B2CE2">
            <w:pPr>
              <w:pStyle w:val="ConsPlusNormal"/>
              <w:jc w:val="center"/>
            </w:pPr>
            <w:r>
              <w:t>95021,20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119748,60</w:t>
            </w:r>
          </w:p>
        </w:tc>
        <w:tc>
          <w:tcPr>
            <w:tcW w:w="1247" w:type="dxa"/>
          </w:tcPr>
          <w:p w:rsidR="004B2CE2" w:rsidRDefault="004B2CE2">
            <w:pPr>
              <w:pStyle w:val="ConsPlusNormal"/>
              <w:jc w:val="center"/>
            </w:pPr>
            <w:r>
              <w:t>92486,60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105</w:t>
            </w:r>
          </w:p>
        </w:tc>
        <w:tc>
          <w:tcPr>
            <w:tcW w:w="4025" w:type="dxa"/>
            <w:vMerge w:val="restart"/>
          </w:tcPr>
          <w:p w:rsidR="004B2CE2" w:rsidRDefault="004B2CE2">
            <w:pPr>
              <w:pStyle w:val="ConsPlusNormal"/>
            </w:pPr>
            <w:r>
              <w:t>наб. Обводного кан. (четная сторона, за исключением домов N 74-96)</w:t>
            </w:r>
          </w:p>
        </w:tc>
        <w:tc>
          <w:tcPr>
            <w:tcW w:w="1247" w:type="dxa"/>
          </w:tcPr>
          <w:p w:rsidR="004B2CE2" w:rsidRDefault="004B2CE2">
            <w:pPr>
              <w:pStyle w:val="ConsPlusNormal"/>
              <w:jc w:val="center"/>
            </w:pPr>
            <w:r>
              <w:t>118302,40</w:t>
            </w:r>
          </w:p>
        </w:tc>
        <w:tc>
          <w:tcPr>
            <w:tcW w:w="1247" w:type="dxa"/>
          </w:tcPr>
          <w:p w:rsidR="004B2CE2" w:rsidRDefault="004B2CE2">
            <w:pPr>
              <w:pStyle w:val="ConsPlusNormal"/>
              <w:jc w:val="center"/>
            </w:pPr>
            <w:r>
              <w:t>92442,00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110630,20</w:t>
            </w:r>
          </w:p>
        </w:tc>
        <w:tc>
          <w:tcPr>
            <w:tcW w:w="1247" w:type="dxa"/>
          </w:tcPr>
          <w:p w:rsidR="004B2CE2" w:rsidRDefault="004B2CE2">
            <w:pPr>
              <w:pStyle w:val="ConsPlusNormal"/>
              <w:jc w:val="center"/>
            </w:pPr>
            <w:r>
              <w:t>91266,60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наб. Обводного кан. (нечетная сторона)</w:t>
            </w:r>
          </w:p>
        </w:tc>
        <w:tc>
          <w:tcPr>
            <w:tcW w:w="1247" w:type="dxa"/>
          </w:tcPr>
          <w:p w:rsidR="004B2CE2" w:rsidRDefault="004B2CE2">
            <w:pPr>
              <w:pStyle w:val="ConsPlusNormal"/>
              <w:jc w:val="center"/>
            </w:pPr>
            <w:r>
              <w:t>118254,60</w:t>
            </w:r>
          </w:p>
        </w:tc>
        <w:tc>
          <w:tcPr>
            <w:tcW w:w="1247" w:type="dxa"/>
          </w:tcPr>
          <w:p w:rsidR="004B2CE2" w:rsidRDefault="004B2CE2">
            <w:pPr>
              <w:pStyle w:val="ConsPlusNormal"/>
              <w:jc w:val="center"/>
            </w:pPr>
            <w:r>
              <w:t>92496,40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110861,40</w:t>
            </w:r>
          </w:p>
        </w:tc>
        <w:tc>
          <w:tcPr>
            <w:tcW w:w="1247" w:type="dxa"/>
          </w:tcPr>
          <w:p w:rsidR="004B2CE2" w:rsidRDefault="004B2CE2">
            <w:pPr>
              <w:pStyle w:val="ConsPlusNormal"/>
              <w:jc w:val="center"/>
            </w:pPr>
            <w:r>
              <w:t>91326,80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106</w:t>
            </w:r>
          </w:p>
        </w:tc>
        <w:tc>
          <w:tcPr>
            <w:tcW w:w="4025" w:type="dxa"/>
            <w:vMerge w:val="restart"/>
          </w:tcPr>
          <w:p w:rsidR="004B2CE2" w:rsidRDefault="004B2CE2">
            <w:pPr>
              <w:pStyle w:val="ConsPlusNormal"/>
            </w:pPr>
            <w:r>
              <w:t>пр. Обуховской Обороны (от Б. Смоленского пр. до дома N 243)</w:t>
            </w:r>
          </w:p>
        </w:tc>
        <w:tc>
          <w:tcPr>
            <w:tcW w:w="1247" w:type="dxa"/>
          </w:tcPr>
          <w:p w:rsidR="004B2CE2" w:rsidRDefault="004B2CE2">
            <w:pPr>
              <w:pStyle w:val="ConsPlusNormal"/>
              <w:jc w:val="center"/>
            </w:pPr>
            <w:r>
              <w:t>119778,60</w:t>
            </w:r>
          </w:p>
        </w:tc>
        <w:tc>
          <w:tcPr>
            <w:tcW w:w="1247" w:type="dxa"/>
          </w:tcPr>
          <w:p w:rsidR="004B2CE2" w:rsidRDefault="004B2CE2">
            <w:pPr>
              <w:pStyle w:val="ConsPlusNormal"/>
              <w:jc w:val="center"/>
            </w:pPr>
            <w:r>
              <w:t>90628,40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122720,80</w:t>
            </w:r>
          </w:p>
        </w:tc>
        <w:tc>
          <w:tcPr>
            <w:tcW w:w="1247" w:type="dxa"/>
          </w:tcPr>
          <w:p w:rsidR="004B2CE2" w:rsidRDefault="004B2CE2">
            <w:pPr>
              <w:pStyle w:val="ConsPlusNormal"/>
              <w:jc w:val="center"/>
            </w:pPr>
            <w:r>
              <w:t>86203,60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107</w:t>
            </w:r>
          </w:p>
        </w:tc>
        <w:tc>
          <w:tcPr>
            <w:tcW w:w="4025" w:type="dxa"/>
            <w:vMerge w:val="restart"/>
          </w:tcPr>
          <w:p w:rsidR="004B2CE2" w:rsidRDefault="004B2CE2">
            <w:pPr>
              <w:pStyle w:val="ConsPlusNormal"/>
            </w:pPr>
            <w:r>
              <w:t>ул. Партизана Германа</w:t>
            </w:r>
          </w:p>
        </w:tc>
        <w:tc>
          <w:tcPr>
            <w:tcW w:w="1247" w:type="dxa"/>
          </w:tcPr>
          <w:p w:rsidR="004B2CE2" w:rsidRDefault="004B2CE2">
            <w:pPr>
              <w:pStyle w:val="ConsPlusNormal"/>
              <w:jc w:val="center"/>
            </w:pPr>
            <w:r>
              <w:t>105893,00</w:t>
            </w:r>
          </w:p>
        </w:tc>
        <w:tc>
          <w:tcPr>
            <w:tcW w:w="1247" w:type="dxa"/>
          </w:tcPr>
          <w:p w:rsidR="004B2CE2" w:rsidRDefault="004B2CE2">
            <w:pPr>
              <w:pStyle w:val="ConsPlusNormal"/>
              <w:jc w:val="center"/>
            </w:pPr>
            <w:r>
              <w:t>84271,00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105927,80</w:t>
            </w:r>
          </w:p>
        </w:tc>
        <w:tc>
          <w:tcPr>
            <w:tcW w:w="1247" w:type="dxa"/>
          </w:tcPr>
          <w:p w:rsidR="004B2CE2" w:rsidRDefault="004B2CE2">
            <w:pPr>
              <w:pStyle w:val="ConsPlusNormal"/>
              <w:jc w:val="center"/>
            </w:pPr>
            <w:r>
              <w:t>81795,20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108</w:t>
            </w:r>
          </w:p>
        </w:tc>
        <w:tc>
          <w:tcPr>
            <w:tcW w:w="4025" w:type="dxa"/>
            <w:vMerge w:val="restart"/>
          </w:tcPr>
          <w:p w:rsidR="004B2CE2" w:rsidRDefault="004B2CE2">
            <w:pPr>
              <w:pStyle w:val="ConsPlusNormal"/>
            </w:pPr>
            <w:r>
              <w:t>ул. Пестеля</w:t>
            </w:r>
          </w:p>
        </w:tc>
        <w:tc>
          <w:tcPr>
            <w:tcW w:w="1247" w:type="dxa"/>
          </w:tcPr>
          <w:p w:rsidR="004B2CE2" w:rsidRDefault="004B2CE2">
            <w:pPr>
              <w:pStyle w:val="ConsPlusNormal"/>
              <w:jc w:val="center"/>
            </w:pPr>
            <w:r>
              <w:t>115012,60</w:t>
            </w:r>
          </w:p>
        </w:tc>
        <w:tc>
          <w:tcPr>
            <w:tcW w:w="1247" w:type="dxa"/>
          </w:tcPr>
          <w:p w:rsidR="004B2CE2" w:rsidRDefault="004B2CE2">
            <w:pPr>
              <w:pStyle w:val="ConsPlusNormal"/>
              <w:jc w:val="center"/>
            </w:pPr>
            <w:r>
              <w:t>94990,80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115653,80</w:t>
            </w:r>
          </w:p>
        </w:tc>
        <w:tc>
          <w:tcPr>
            <w:tcW w:w="1247" w:type="dxa"/>
          </w:tcPr>
          <w:p w:rsidR="004B2CE2" w:rsidRDefault="004B2CE2">
            <w:pPr>
              <w:pStyle w:val="ConsPlusNormal"/>
              <w:jc w:val="center"/>
            </w:pPr>
            <w:r>
              <w:t>95075,00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109</w:t>
            </w:r>
          </w:p>
        </w:tc>
        <w:tc>
          <w:tcPr>
            <w:tcW w:w="4025" w:type="dxa"/>
            <w:vMerge w:val="restart"/>
          </w:tcPr>
          <w:p w:rsidR="004B2CE2" w:rsidRDefault="004B2CE2">
            <w:pPr>
              <w:pStyle w:val="ConsPlusNormal"/>
            </w:pPr>
            <w:r>
              <w:t>Петровская наб.</w:t>
            </w:r>
          </w:p>
        </w:tc>
        <w:tc>
          <w:tcPr>
            <w:tcW w:w="1247" w:type="dxa"/>
          </w:tcPr>
          <w:p w:rsidR="004B2CE2" w:rsidRDefault="004B2CE2">
            <w:pPr>
              <w:pStyle w:val="ConsPlusNormal"/>
              <w:jc w:val="center"/>
            </w:pPr>
            <w:r>
              <w:t>114243,20</w:t>
            </w:r>
          </w:p>
        </w:tc>
        <w:tc>
          <w:tcPr>
            <w:tcW w:w="1247" w:type="dxa"/>
          </w:tcPr>
          <w:p w:rsidR="004B2CE2" w:rsidRDefault="004B2CE2">
            <w:pPr>
              <w:pStyle w:val="ConsPlusNormal"/>
              <w:jc w:val="center"/>
            </w:pPr>
            <w:r>
              <w:t>96004,80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114946,20</w:t>
            </w:r>
          </w:p>
        </w:tc>
        <w:tc>
          <w:tcPr>
            <w:tcW w:w="1247" w:type="dxa"/>
          </w:tcPr>
          <w:p w:rsidR="004B2CE2" w:rsidRDefault="004B2CE2">
            <w:pPr>
              <w:pStyle w:val="ConsPlusNormal"/>
              <w:jc w:val="center"/>
            </w:pPr>
            <w:r>
              <w:t>96331,20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110</w:t>
            </w:r>
          </w:p>
        </w:tc>
        <w:tc>
          <w:tcPr>
            <w:tcW w:w="4025" w:type="dxa"/>
            <w:vMerge w:val="restart"/>
          </w:tcPr>
          <w:p w:rsidR="004B2CE2" w:rsidRDefault="004B2CE2">
            <w:pPr>
              <w:pStyle w:val="ConsPlusNormal"/>
            </w:pPr>
            <w:r>
              <w:t>Петроградская наб.</w:t>
            </w:r>
          </w:p>
        </w:tc>
        <w:tc>
          <w:tcPr>
            <w:tcW w:w="1247" w:type="dxa"/>
          </w:tcPr>
          <w:p w:rsidR="004B2CE2" w:rsidRDefault="004B2CE2">
            <w:pPr>
              <w:pStyle w:val="ConsPlusNormal"/>
              <w:jc w:val="center"/>
            </w:pPr>
            <w:r>
              <w:t>114946,20</w:t>
            </w:r>
          </w:p>
        </w:tc>
        <w:tc>
          <w:tcPr>
            <w:tcW w:w="1247" w:type="dxa"/>
          </w:tcPr>
          <w:p w:rsidR="004B2CE2" w:rsidRDefault="004B2CE2">
            <w:pPr>
              <w:pStyle w:val="ConsPlusNormal"/>
              <w:jc w:val="center"/>
            </w:pPr>
            <w:r>
              <w:t>96331,20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114656,31</w:t>
            </w:r>
          </w:p>
        </w:tc>
        <w:tc>
          <w:tcPr>
            <w:tcW w:w="1247" w:type="dxa"/>
          </w:tcPr>
          <w:p w:rsidR="004B2CE2" w:rsidRDefault="004B2CE2">
            <w:pPr>
              <w:pStyle w:val="ConsPlusNormal"/>
              <w:jc w:val="center"/>
            </w:pPr>
            <w:r>
              <w:t>97773,00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111</w:t>
            </w:r>
          </w:p>
        </w:tc>
        <w:tc>
          <w:tcPr>
            <w:tcW w:w="4025" w:type="dxa"/>
            <w:vMerge w:val="restart"/>
          </w:tcPr>
          <w:p w:rsidR="004B2CE2" w:rsidRDefault="004B2CE2">
            <w:pPr>
              <w:pStyle w:val="ConsPlusNormal"/>
            </w:pPr>
            <w:r>
              <w:t>Петергофское шоссе</w:t>
            </w:r>
          </w:p>
        </w:tc>
        <w:tc>
          <w:tcPr>
            <w:tcW w:w="1247" w:type="dxa"/>
          </w:tcPr>
          <w:p w:rsidR="004B2CE2" w:rsidRDefault="004B2CE2">
            <w:pPr>
              <w:pStyle w:val="ConsPlusNormal"/>
              <w:jc w:val="center"/>
            </w:pPr>
            <w:r>
              <w:t>107960,60</w:t>
            </w:r>
          </w:p>
        </w:tc>
        <w:tc>
          <w:tcPr>
            <w:tcW w:w="1247" w:type="dxa"/>
          </w:tcPr>
          <w:p w:rsidR="004B2CE2" w:rsidRDefault="004B2CE2">
            <w:pPr>
              <w:pStyle w:val="ConsPlusNormal"/>
              <w:jc w:val="center"/>
            </w:pPr>
            <w:r>
              <w:t>84196,80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101687,99</w:t>
            </w:r>
          </w:p>
        </w:tc>
        <w:tc>
          <w:tcPr>
            <w:tcW w:w="1247" w:type="dxa"/>
          </w:tcPr>
          <w:p w:rsidR="004B2CE2" w:rsidRDefault="004B2CE2">
            <w:pPr>
              <w:pStyle w:val="ConsPlusNormal"/>
              <w:jc w:val="center"/>
            </w:pPr>
            <w:r>
              <w:t>85049,99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112</w:t>
            </w:r>
          </w:p>
        </w:tc>
        <w:tc>
          <w:tcPr>
            <w:tcW w:w="4025" w:type="dxa"/>
            <w:vMerge w:val="restart"/>
          </w:tcPr>
          <w:p w:rsidR="004B2CE2" w:rsidRDefault="004B2CE2">
            <w:pPr>
              <w:pStyle w:val="ConsPlusNormal"/>
            </w:pPr>
            <w:r>
              <w:t>Пироговская наб.</w:t>
            </w:r>
          </w:p>
        </w:tc>
        <w:tc>
          <w:tcPr>
            <w:tcW w:w="1247" w:type="dxa"/>
          </w:tcPr>
          <w:p w:rsidR="004B2CE2" w:rsidRDefault="004B2CE2">
            <w:pPr>
              <w:pStyle w:val="ConsPlusNormal"/>
              <w:jc w:val="center"/>
            </w:pPr>
            <w:r>
              <w:t>115620,80</w:t>
            </w:r>
          </w:p>
        </w:tc>
        <w:tc>
          <w:tcPr>
            <w:tcW w:w="1247" w:type="dxa"/>
          </w:tcPr>
          <w:p w:rsidR="004B2CE2" w:rsidRDefault="004B2CE2">
            <w:pPr>
              <w:pStyle w:val="ConsPlusNormal"/>
              <w:jc w:val="center"/>
            </w:pPr>
            <w:r>
              <w:t>96277,60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114937,20</w:t>
            </w:r>
          </w:p>
        </w:tc>
        <w:tc>
          <w:tcPr>
            <w:tcW w:w="1247" w:type="dxa"/>
          </w:tcPr>
          <w:p w:rsidR="004B2CE2" w:rsidRDefault="004B2CE2">
            <w:pPr>
              <w:pStyle w:val="ConsPlusNormal"/>
              <w:jc w:val="center"/>
            </w:pPr>
            <w:r>
              <w:t>97826,60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113</w:t>
            </w:r>
          </w:p>
        </w:tc>
        <w:tc>
          <w:tcPr>
            <w:tcW w:w="4025" w:type="dxa"/>
            <w:vMerge w:val="restart"/>
          </w:tcPr>
          <w:p w:rsidR="004B2CE2" w:rsidRDefault="004B2CE2">
            <w:pPr>
              <w:pStyle w:val="ConsPlusNormal"/>
            </w:pPr>
            <w:r>
              <w:t>Пискаревский пр. (от Свердловской наб. до ж.д. Приозерского направления)</w:t>
            </w:r>
          </w:p>
        </w:tc>
        <w:tc>
          <w:tcPr>
            <w:tcW w:w="1247" w:type="dxa"/>
          </w:tcPr>
          <w:p w:rsidR="004B2CE2" w:rsidRDefault="004B2CE2">
            <w:pPr>
              <w:pStyle w:val="ConsPlusNormal"/>
              <w:jc w:val="center"/>
            </w:pPr>
            <w:r>
              <w:t>118631,42</w:t>
            </w:r>
          </w:p>
        </w:tc>
        <w:tc>
          <w:tcPr>
            <w:tcW w:w="1247" w:type="dxa"/>
          </w:tcPr>
          <w:p w:rsidR="004B2CE2" w:rsidRDefault="004B2CE2">
            <w:pPr>
              <w:pStyle w:val="ConsPlusNormal"/>
              <w:jc w:val="center"/>
            </w:pPr>
            <w:r>
              <w:t>96705,09</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120734,58</w:t>
            </w:r>
          </w:p>
        </w:tc>
        <w:tc>
          <w:tcPr>
            <w:tcW w:w="1247" w:type="dxa"/>
          </w:tcPr>
          <w:p w:rsidR="004B2CE2" w:rsidRDefault="004B2CE2">
            <w:pPr>
              <w:pStyle w:val="ConsPlusNormal"/>
              <w:jc w:val="center"/>
            </w:pPr>
            <w:r>
              <w:t>101443,09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114</w:t>
            </w:r>
          </w:p>
        </w:tc>
        <w:tc>
          <w:tcPr>
            <w:tcW w:w="4025" w:type="dxa"/>
            <w:vMerge w:val="restart"/>
          </w:tcPr>
          <w:p w:rsidR="004B2CE2" w:rsidRDefault="004B2CE2">
            <w:pPr>
              <w:pStyle w:val="ConsPlusNormal"/>
            </w:pPr>
            <w:r>
              <w:t>ул. Пограничника Гарькавого</w:t>
            </w:r>
          </w:p>
        </w:tc>
        <w:tc>
          <w:tcPr>
            <w:tcW w:w="1247" w:type="dxa"/>
          </w:tcPr>
          <w:p w:rsidR="004B2CE2" w:rsidRDefault="004B2CE2">
            <w:pPr>
              <w:pStyle w:val="ConsPlusNormal"/>
              <w:jc w:val="center"/>
            </w:pPr>
            <w:r>
              <w:t>104311,80</w:t>
            </w:r>
          </w:p>
        </w:tc>
        <w:tc>
          <w:tcPr>
            <w:tcW w:w="1247" w:type="dxa"/>
          </w:tcPr>
          <w:p w:rsidR="004B2CE2" w:rsidRDefault="004B2CE2">
            <w:pPr>
              <w:pStyle w:val="ConsPlusNormal"/>
              <w:jc w:val="center"/>
            </w:pPr>
            <w:r>
              <w:t>84331,80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104273,40</w:t>
            </w:r>
          </w:p>
        </w:tc>
        <w:tc>
          <w:tcPr>
            <w:tcW w:w="1247" w:type="dxa"/>
          </w:tcPr>
          <w:p w:rsidR="004B2CE2" w:rsidRDefault="004B2CE2">
            <w:pPr>
              <w:pStyle w:val="ConsPlusNormal"/>
              <w:jc w:val="center"/>
            </w:pPr>
            <w:r>
              <w:t>81938,00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115</w:t>
            </w:r>
          </w:p>
        </w:tc>
        <w:tc>
          <w:tcPr>
            <w:tcW w:w="4025" w:type="dxa"/>
            <w:vMerge w:val="restart"/>
          </w:tcPr>
          <w:p w:rsidR="004B2CE2" w:rsidRDefault="004B2CE2">
            <w:pPr>
              <w:pStyle w:val="ConsPlusNormal"/>
            </w:pPr>
            <w:r>
              <w:t>Почтамтская ул.</w:t>
            </w:r>
          </w:p>
        </w:tc>
        <w:tc>
          <w:tcPr>
            <w:tcW w:w="1247" w:type="dxa"/>
          </w:tcPr>
          <w:p w:rsidR="004B2CE2" w:rsidRDefault="004B2CE2">
            <w:pPr>
              <w:pStyle w:val="ConsPlusNormal"/>
              <w:jc w:val="center"/>
            </w:pPr>
            <w:r>
              <w:t>113158,00</w:t>
            </w:r>
          </w:p>
        </w:tc>
        <w:tc>
          <w:tcPr>
            <w:tcW w:w="1247" w:type="dxa"/>
          </w:tcPr>
          <w:p w:rsidR="004B2CE2" w:rsidRDefault="004B2CE2">
            <w:pPr>
              <w:pStyle w:val="ConsPlusNormal"/>
              <w:jc w:val="center"/>
            </w:pPr>
            <w:r>
              <w:t>93976,60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112687,40</w:t>
            </w:r>
          </w:p>
        </w:tc>
        <w:tc>
          <w:tcPr>
            <w:tcW w:w="1247" w:type="dxa"/>
          </w:tcPr>
          <w:p w:rsidR="004B2CE2" w:rsidRDefault="004B2CE2">
            <w:pPr>
              <w:pStyle w:val="ConsPlusNormal"/>
              <w:jc w:val="center"/>
            </w:pPr>
            <w:r>
              <w:t>93701,60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116</w:t>
            </w:r>
          </w:p>
        </w:tc>
        <w:tc>
          <w:tcPr>
            <w:tcW w:w="4025" w:type="dxa"/>
            <w:vMerge w:val="restart"/>
          </w:tcPr>
          <w:p w:rsidR="004B2CE2" w:rsidRDefault="004B2CE2">
            <w:pPr>
              <w:pStyle w:val="ConsPlusNormal"/>
            </w:pPr>
            <w:r>
              <w:t>Прибрежная ул. (нечетная сторона)</w:t>
            </w:r>
          </w:p>
        </w:tc>
        <w:tc>
          <w:tcPr>
            <w:tcW w:w="1247" w:type="dxa"/>
          </w:tcPr>
          <w:p w:rsidR="004B2CE2" w:rsidRDefault="004B2CE2">
            <w:pPr>
              <w:pStyle w:val="ConsPlusNormal"/>
              <w:jc w:val="center"/>
            </w:pPr>
            <w:r>
              <w:t>124733,20</w:t>
            </w:r>
          </w:p>
        </w:tc>
        <w:tc>
          <w:tcPr>
            <w:tcW w:w="1247" w:type="dxa"/>
          </w:tcPr>
          <w:p w:rsidR="004B2CE2" w:rsidRDefault="004B2CE2">
            <w:pPr>
              <w:pStyle w:val="ConsPlusNormal"/>
              <w:jc w:val="center"/>
            </w:pPr>
            <w:r>
              <w:t>83575,40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124334,00</w:t>
            </w:r>
          </w:p>
        </w:tc>
        <w:tc>
          <w:tcPr>
            <w:tcW w:w="1247" w:type="dxa"/>
          </w:tcPr>
          <w:p w:rsidR="004B2CE2" w:rsidRDefault="004B2CE2">
            <w:pPr>
              <w:pStyle w:val="ConsPlusNormal"/>
              <w:jc w:val="center"/>
            </w:pPr>
            <w:r>
              <w:t>82939,20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Прибрежная ул. (четная сторона)</w:t>
            </w:r>
          </w:p>
        </w:tc>
        <w:tc>
          <w:tcPr>
            <w:tcW w:w="1247" w:type="dxa"/>
          </w:tcPr>
          <w:p w:rsidR="004B2CE2" w:rsidRDefault="004B2CE2">
            <w:pPr>
              <w:pStyle w:val="ConsPlusNormal"/>
              <w:jc w:val="center"/>
            </w:pPr>
            <w:r>
              <w:t>124802,20</w:t>
            </w:r>
          </w:p>
        </w:tc>
        <w:tc>
          <w:tcPr>
            <w:tcW w:w="1247" w:type="dxa"/>
          </w:tcPr>
          <w:p w:rsidR="004B2CE2" w:rsidRDefault="004B2CE2">
            <w:pPr>
              <w:pStyle w:val="ConsPlusNormal"/>
              <w:jc w:val="center"/>
            </w:pPr>
            <w:r>
              <w:t>83535,00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124284,00</w:t>
            </w:r>
          </w:p>
        </w:tc>
        <w:tc>
          <w:tcPr>
            <w:tcW w:w="1247" w:type="dxa"/>
          </w:tcPr>
          <w:p w:rsidR="004B2CE2" w:rsidRDefault="004B2CE2">
            <w:pPr>
              <w:pStyle w:val="ConsPlusNormal"/>
              <w:jc w:val="center"/>
            </w:pPr>
            <w:r>
              <w:t>82707,60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117</w:t>
            </w:r>
          </w:p>
        </w:tc>
        <w:tc>
          <w:tcPr>
            <w:tcW w:w="4025" w:type="dxa"/>
            <w:vMerge w:val="restart"/>
          </w:tcPr>
          <w:p w:rsidR="004B2CE2" w:rsidRDefault="004B2CE2">
            <w:pPr>
              <w:pStyle w:val="ConsPlusNormal"/>
            </w:pPr>
            <w:r>
              <w:t>Приморское шоссе (от ул. Савушкина до Лахтинского пр.)</w:t>
            </w:r>
          </w:p>
        </w:tc>
        <w:tc>
          <w:tcPr>
            <w:tcW w:w="1247" w:type="dxa"/>
          </w:tcPr>
          <w:p w:rsidR="004B2CE2" w:rsidRDefault="004B2CE2">
            <w:pPr>
              <w:pStyle w:val="ConsPlusNormal"/>
              <w:jc w:val="center"/>
            </w:pPr>
            <w:r>
              <w:t>108907,40</w:t>
            </w:r>
          </w:p>
        </w:tc>
        <w:tc>
          <w:tcPr>
            <w:tcW w:w="1247" w:type="dxa"/>
          </w:tcPr>
          <w:p w:rsidR="004B2CE2" w:rsidRDefault="004B2CE2">
            <w:pPr>
              <w:pStyle w:val="ConsPlusNormal"/>
              <w:jc w:val="center"/>
            </w:pPr>
            <w:r>
              <w:t>99761,60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105535,40</w:t>
            </w:r>
          </w:p>
        </w:tc>
        <w:tc>
          <w:tcPr>
            <w:tcW w:w="1247" w:type="dxa"/>
          </w:tcPr>
          <w:p w:rsidR="004B2CE2" w:rsidRDefault="004B2CE2">
            <w:pPr>
              <w:pStyle w:val="ConsPlusNormal"/>
              <w:jc w:val="center"/>
            </w:pPr>
            <w:r>
              <w:t>100268,40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Приморское шоссе - направление от Санкт-Петербурга (от начала Лахтинского пр. до виадука в пос. Лисий Нос)</w:t>
            </w:r>
          </w:p>
        </w:tc>
        <w:tc>
          <w:tcPr>
            <w:tcW w:w="1247" w:type="dxa"/>
          </w:tcPr>
          <w:p w:rsidR="004B2CE2" w:rsidRDefault="004B2CE2">
            <w:pPr>
              <w:pStyle w:val="ConsPlusNormal"/>
              <w:jc w:val="center"/>
            </w:pPr>
            <w:r>
              <w:t>105535,40</w:t>
            </w:r>
          </w:p>
        </w:tc>
        <w:tc>
          <w:tcPr>
            <w:tcW w:w="1247" w:type="dxa"/>
          </w:tcPr>
          <w:p w:rsidR="004B2CE2" w:rsidRDefault="004B2CE2">
            <w:pPr>
              <w:pStyle w:val="ConsPlusNormal"/>
              <w:jc w:val="center"/>
            </w:pPr>
            <w:r>
              <w:t>100268,40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97382,00</w:t>
            </w:r>
          </w:p>
        </w:tc>
        <w:tc>
          <w:tcPr>
            <w:tcW w:w="1247" w:type="dxa"/>
          </w:tcPr>
          <w:p w:rsidR="004B2CE2" w:rsidRDefault="004B2CE2">
            <w:pPr>
              <w:pStyle w:val="ConsPlusNormal"/>
              <w:jc w:val="center"/>
            </w:pPr>
            <w:r>
              <w:t>102515,00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Приморское шоссе - направление к Санкт-Петербургу (от конца Лахтинского пр. до виадука в пос. Лисий Нос)</w:t>
            </w:r>
          </w:p>
        </w:tc>
        <w:tc>
          <w:tcPr>
            <w:tcW w:w="1247" w:type="dxa"/>
          </w:tcPr>
          <w:p w:rsidR="004B2CE2" w:rsidRDefault="004B2CE2">
            <w:pPr>
              <w:pStyle w:val="ConsPlusNormal"/>
              <w:jc w:val="center"/>
            </w:pPr>
            <w:r>
              <w:t>102816,20</w:t>
            </w:r>
          </w:p>
        </w:tc>
        <w:tc>
          <w:tcPr>
            <w:tcW w:w="1247" w:type="dxa"/>
          </w:tcPr>
          <w:p w:rsidR="004B2CE2" w:rsidRDefault="004B2CE2">
            <w:pPr>
              <w:pStyle w:val="ConsPlusNormal"/>
              <w:jc w:val="center"/>
            </w:pPr>
            <w:r>
              <w:t>100845,00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97382,00</w:t>
            </w:r>
          </w:p>
        </w:tc>
        <w:tc>
          <w:tcPr>
            <w:tcW w:w="1247" w:type="dxa"/>
          </w:tcPr>
          <w:p w:rsidR="004B2CE2" w:rsidRDefault="004B2CE2">
            <w:pPr>
              <w:pStyle w:val="ConsPlusNormal"/>
              <w:jc w:val="center"/>
            </w:pPr>
            <w:r>
              <w:t>102515,00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Приморское шоссе (от виадука в пос. Лисий Нос до пересечения с Детским пер. в пос. Ушково)</w:t>
            </w:r>
          </w:p>
        </w:tc>
        <w:tc>
          <w:tcPr>
            <w:tcW w:w="1247" w:type="dxa"/>
          </w:tcPr>
          <w:p w:rsidR="004B2CE2" w:rsidRDefault="004B2CE2">
            <w:pPr>
              <w:pStyle w:val="ConsPlusNormal"/>
              <w:jc w:val="center"/>
            </w:pPr>
            <w:r>
              <w:t>97382,00</w:t>
            </w:r>
          </w:p>
        </w:tc>
        <w:tc>
          <w:tcPr>
            <w:tcW w:w="1247" w:type="dxa"/>
          </w:tcPr>
          <w:p w:rsidR="004B2CE2" w:rsidRDefault="004B2CE2">
            <w:pPr>
              <w:pStyle w:val="ConsPlusNormal"/>
              <w:jc w:val="center"/>
            </w:pPr>
            <w:r>
              <w:t>102515,00</w:t>
            </w:r>
          </w:p>
        </w:tc>
        <w:tc>
          <w:tcPr>
            <w:tcW w:w="1124" w:type="dxa"/>
            <w:vMerge w:val="restart"/>
          </w:tcPr>
          <w:p w:rsidR="004B2CE2" w:rsidRDefault="004B2CE2">
            <w:pPr>
              <w:pStyle w:val="ConsPlusNormal"/>
              <w:jc w:val="center"/>
            </w:pPr>
            <w:r>
              <w:t>1,15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76066,60</w:t>
            </w:r>
          </w:p>
        </w:tc>
        <w:tc>
          <w:tcPr>
            <w:tcW w:w="1247" w:type="dxa"/>
          </w:tcPr>
          <w:p w:rsidR="004B2CE2" w:rsidRDefault="004B2CE2">
            <w:pPr>
              <w:pStyle w:val="ConsPlusNormal"/>
              <w:jc w:val="center"/>
            </w:pPr>
            <w:r>
              <w:t>122854,80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118</w:t>
            </w:r>
          </w:p>
        </w:tc>
        <w:tc>
          <w:tcPr>
            <w:tcW w:w="4025" w:type="dxa"/>
            <w:vMerge w:val="restart"/>
          </w:tcPr>
          <w:p w:rsidR="004B2CE2" w:rsidRDefault="004B2CE2">
            <w:pPr>
              <w:pStyle w:val="ConsPlusNormal"/>
            </w:pPr>
            <w:r>
              <w:t>пр. Просвещения</w:t>
            </w:r>
          </w:p>
        </w:tc>
        <w:tc>
          <w:tcPr>
            <w:tcW w:w="1247" w:type="dxa"/>
          </w:tcPr>
          <w:p w:rsidR="004B2CE2" w:rsidRDefault="004B2CE2">
            <w:pPr>
              <w:pStyle w:val="ConsPlusNormal"/>
              <w:jc w:val="center"/>
            </w:pPr>
            <w:r>
              <w:t>113113,63</w:t>
            </w:r>
          </w:p>
        </w:tc>
        <w:tc>
          <w:tcPr>
            <w:tcW w:w="1247" w:type="dxa"/>
          </w:tcPr>
          <w:p w:rsidR="004B2CE2" w:rsidRDefault="004B2CE2">
            <w:pPr>
              <w:pStyle w:val="ConsPlusNormal"/>
              <w:jc w:val="center"/>
            </w:pPr>
            <w:r>
              <w:t>107965,37</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120158,60</w:t>
            </w:r>
          </w:p>
        </w:tc>
        <w:tc>
          <w:tcPr>
            <w:tcW w:w="1247" w:type="dxa"/>
          </w:tcPr>
          <w:p w:rsidR="004B2CE2" w:rsidRDefault="004B2CE2">
            <w:pPr>
              <w:pStyle w:val="ConsPlusNormal"/>
              <w:jc w:val="center"/>
            </w:pPr>
            <w:r>
              <w:t>105137,20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119</w:t>
            </w:r>
          </w:p>
        </w:tc>
        <w:tc>
          <w:tcPr>
            <w:tcW w:w="4025" w:type="dxa"/>
            <w:vMerge w:val="restart"/>
          </w:tcPr>
          <w:p w:rsidR="004B2CE2" w:rsidRDefault="004B2CE2">
            <w:pPr>
              <w:pStyle w:val="ConsPlusNormal"/>
            </w:pPr>
            <w:r>
              <w:t>Пулковское шоссе - направление от Санкт-Петербурга (от пл. Победы до пересечения с Петербургским шоссе)</w:t>
            </w:r>
          </w:p>
        </w:tc>
        <w:tc>
          <w:tcPr>
            <w:tcW w:w="1247" w:type="dxa"/>
          </w:tcPr>
          <w:p w:rsidR="004B2CE2" w:rsidRDefault="004B2CE2">
            <w:pPr>
              <w:pStyle w:val="ConsPlusNormal"/>
              <w:jc w:val="center"/>
            </w:pPr>
            <w:r>
              <w:t>114095,40</w:t>
            </w:r>
          </w:p>
        </w:tc>
        <w:tc>
          <w:tcPr>
            <w:tcW w:w="1247" w:type="dxa"/>
          </w:tcPr>
          <w:p w:rsidR="004B2CE2" w:rsidRDefault="004B2CE2">
            <w:pPr>
              <w:pStyle w:val="ConsPlusNormal"/>
              <w:jc w:val="center"/>
            </w:pPr>
            <w:r>
              <w:t>83804,00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114370,60</w:t>
            </w:r>
          </w:p>
        </w:tc>
        <w:tc>
          <w:tcPr>
            <w:tcW w:w="1247" w:type="dxa"/>
          </w:tcPr>
          <w:p w:rsidR="004B2CE2" w:rsidRDefault="004B2CE2">
            <w:pPr>
              <w:pStyle w:val="ConsPlusNormal"/>
              <w:jc w:val="center"/>
            </w:pPr>
            <w:r>
              <w:t>76601,00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Пулковское шоссе - направление к Санкт-Петербургу (от пл. Победы до пересечения с Петербургским шоссе)</w:t>
            </w:r>
          </w:p>
        </w:tc>
        <w:tc>
          <w:tcPr>
            <w:tcW w:w="1247" w:type="dxa"/>
          </w:tcPr>
          <w:p w:rsidR="004B2CE2" w:rsidRDefault="004B2CE2">
            <w:pPr>
              <w:pStyle w:val="ConsPlusNormal"/>
              <w:jc w:val="center"/>
            </w:pPr>
            <w:r>
              <w:t>114130,60</w:t>
            </w:r>
          </w:p>
        </w:tc>
        <w:tc>
          <w:tcPr>
            <w:tcW w:w="1247" w:type="dxa"/>
          </w:tcPr>
          <w:p w:rsidR="004B2CE2" w:rsidRDefault="004B2CE2">
            <w:pPr>
              <w:pStyle w:val="ConsPlusNormal"/>
              <w:jc w:val="center"/>
            </w:pPr>
            <w:r>
              <w:t>83803,80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114370,60</w:t>
            </w:r>
          </w:p>
        </w:tc>
        <w:tc>
          <w:tcPr>
            <w:tcW w:w="1247" w:type="dxa"/>
          </w:tcPr>
          <w:p w:rsidR="004B2CE2" w:rsidRDefault="004B2CE2">
            <w:pPr>
              <w:pStyle w:val="ConsPlusNormal"/>
              <w:jc w:val="center"/>
            </w:pPr>
            <w:r>
              <w:t>76601,00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120</w:t>
            </w:r>
          </w:p>
        </w:tc>
        <w:tc>
          <w:tcPr>
            <w:tcW w:w="4025" w:type="dxa"/>
            <w:vMerge w:val="restart"/>
          </w:tcPr>
          <w:p w:rsidR="004B2CE2" w:rsidRDefault="004B2CE2">
            <w:pPr>
              <w:pStyle w:val="ConsPlusNormal"/>
            </w:pPr>
            <w:r>
              <w:t>Пушкинская ул.</w:t>
            </w:r>
          </w:p>
        </w:tc>
        <w:tc>
          <w:tcPr>
            <w:tcW w:w="1247" w:type="dxa"/>
          </w:tcPr>
          <w:p w:rsidR="004B2CE2" w:rsidRDefault="004B2CE2">
            <w:pPr>
              <w:pStyle w:val="ConsPlusNormal"/>
              <w:jc w:val="center"/>
            </w:pPr>
            <w:r>
              <w:t>116087,00</w:t>
            </w:r>
          </w:p>
        </w:tc>
        <w:tc>
          <w:tcPr>
            <w:tcW w:w="1247" w:type="dxa"/>
          </w:tcPr>
          <w:p w:rsidR="004B2CE2" w:rsidRDefault="004B2CE2">
            <w:pPr>
              <w:pStyle w:val="ConsPlusNormal"/>
              <w:jc w:val="center"/>
            </w:pPr>
            <w:r>
              <w:t>93790,20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115955,85</w:t>
            </w:r>
          </w:p>
        </w:tc>
        <w:tc>
          <w:tcPr>
            <w:tcW w:w="1247" w:type="dxa"/>
          </w:tcPr>
          <w:p w:rsidR="004B2CE2" w:rsidRDefault="004B2CE2">
            <w:pPr>
              <w:pStyle w:val="ConsPlusNormal"/>
              <w:jc w:val="center"/>
            </w:pPr>
            <w:r>
              <w:t>93286,91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121</w:t>
            </w:r>
          </w:p>
        </w:tc>
        <w:tc>
          <w:tcPr>
            <w:tcW w:w="4025" w:type="dxa"/>
            <w:vMerge w:val="restart"/>
          </w:tcPr>
          <w:p w:rsidR="004B2CE2" w:rsidRDefault="004B2CE2">
            <w:pPr>
              <w:pStyle w:val="ConsPlusNormal"/>
            </w:pPr>
            <w:r>
              <w:t>Разъезжая ул.</w:t>
            </w:r>
          </w:p>
        </w:tc>
        <w:tc>
          <w:tcPr>
            <w:tcW w:w="1247" w:type="dxa"/>
          </w:tcPr>
          <w:p w:rsidR="004B2CE2" w:rsidRDefault="004B2CE2">
            <w:pPr>
              <w:pStyle w:val="ConsPlusNormal"/>
              <w:jc w:val="center"/>
            </w:pPr>
            <w:r>
              <w:t>115211,40</w:t>
            </w:r>
          </w:p>
        </w:tc>
        <w:tc>
          <w:tcPr>
            <w:tcW w:w="1247" w:type="dxa"/>
          </w:tcPr>
          <w:p w:rsidR="004B2CE2" w:rsidRDefault="004B2CE2">
            <w:pPr>
              <w:pStyle w:val="ConsPlusNormal"/>
              <w:jc w:val="center"/>
            </w:pPr>
            <w:r>
              <w:t>93199,00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115845,60</w:t>
            </w:r>
          </w:p>
        </w:tc>
        <w:tc>
          <w:tcPr>
            <w:tcW w:w="1247" w:type="dxa"/>
          </w:tcPr>
          <w:p w:rsidR="004B2CE2" w:rsidRDefault="004B2CE2">
            <w:pPr>
              <w:pStyle w:val="ConsPlusNormal"/>
              <w:jc w:val="center"/>
            </w:pPr>
            <w:r>
              <w:t>92655,80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122</w:t>
            </w:r>
          </w:p>
        </w:tc>
        <w:tc>
          <w:tcPr>
            <w:tcW w:w="4025" w:type="dxa"/>
            <w:vMerge w:val="restart"/>
          </w:tcPr>
          <w:p w:rsidR="004B2CE2" w:rsidRDefault="004B2CE2">
            <w:pPr>
              <w:pStyle w:val="ConsPlusNormal"/>
            </w:pPr>
            <w:r>
              <w:t>шоссе Революции</w:t>
            </w:r>
          </w:p>
        </w:tc>
        <w:tc>
          <w:tcPr>
            <w:tcW w:w="1247" w:type="dxa"/>
          </w:tcPr>
          <w:p w:rsidR="004B2CE2" w:rsidRDefault="004B2CE2">
            <w:pPr>
              <w:pStyle w:val="ConsPlusNormal"/>
              <w:jc w:val="center"/>
            </w:pPr>
            <w:r>
              <w:t>118800,26</w:t>
            </w:r>
          </w:p>
        </w:tc>
        <w:tc>
          <w:tcPr>
            <w:tcW w:w="1247" w:type="dxa"/>
          </w:tcPr>
          <w:p w:rsidR="004B2CE2" w:rsidRDefault="004B2CE2">
            <w:pPr>
              <w:pStyle w:val="ConsPlusNormal"/>
              <w:jc w:val="center"/>
            </w:pPr>
            <w:r>
              <w:t>96873,67</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123010,07</w:t>
            </w:r>
          </w:p>
        </w:tc>
        <w:tc>
          <w:tcPr>
            <w:tcW w:w="1247" w:type="dxa"/>
          </w:tcPr>
          <w:p w:rsidR="004B2CE2" w:rsidRDefault="004B2CE2">
            <w:pPr>
              <w:pStyle w:val="ConsPlusNormal"/>
              <w:jc w:val="center"/>
            </w:pPr>
            <w:r>
              <w:t>97905,66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123</w:t>
            </w:r>
          </w:p>
        </w:tc>
        <w:tc>
          <w:tcPr>
            <w:tcW w:w="4025" w:type="dxa"/>
            <w:vMerge w:val="restart"/>
          </w:tcPr>
          <w:p w:rsidR="004B2CE2" w:rsidRDefault="004B2CE2">
            <w:pPr>
              <w:pStyle w:val="ConsPlusNormal"/>
            </w:pPr>
            <w:r>
              <w:t>Рижский пр.</w:t>
            </w:r>
          </w:p>
        </w:tc>
        <w:tc>
          <w:tcPr>
            <w:tcW w:w="1247" w:type="dxa"/>
          </w:tcPr>
          <w:p w:rsidR="004B2CE2" w:rsidRDefault="004B2CE2">
            <w:pPr>
              <w:pStyle w:val="ConsPlusNormal"/>
              <w:jc w:val="center"/>
            </w:pPr>
            <w:r>
              <w:t>112708,56</w:t>
            </w:r>
          </w:p>
        </w:tc>
        <w:tc>
          <w:tcPr>
            <w:tcW w:w="1247" w:type="dxa"/>
          </w:tcPr>
          <w:p w:rsidR="004B2CE2" w:rsidRDefault="004B2CE2">
            <w:pPr>
              <w:pStyle w:val="ConsPlusNormal"/>
              <w:jc w:val="center"/>
            </w:pPr>
            <w:r>
              <w:t>91833,05</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110746,80</w:t>
            </w:r>
          </w:p>
        </w:tc>
        <w:tc>
          <w:tcPr>
            <w:tcW w:w="1247" w:type="dxa"/>
          </w:tcPr>
          <w:p w:rsidR="004B2CE2" w:rsidRDefault="004B2CE2">
            <w:pPr>
              <w:pStyle w:val="ConsPlusNormal"/>
              <w:jc w:val="center"/>
            </w:pPr>
            <w:r>
              <w:t>91691,20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124</w:t>
            </w:r>
          </w:p>
        </w:tc>
        <w:tc>
          <w:tcPr>
            <w:tcW w:w="4025" w:type="dxa"/>
            <w:vMerge w:val="restart"/>
          </w:tcPr>
          <w:p w:rsidR="004B2CE2" w:rsidRDefault="004B2CE2">
            <w:pPr>
              <w:pStyle w:val="ConsPlusNormal"/>
            </w:pPr>
            <w:r>
              <w:t>пр. Римского-Корсакова</w:t>
            </w:r>
          </w:p>
        </w:tc>
        <w:tc>
          <w:tcPr>
            <w:tcW w:w="1247" w:type="dxa"/>
          </w:tcPr>
          <w:p w:rsidR="004B2CE2" w:rsidRDefault="004B2CE2">
            <w:pPr>
              <w:pStyle w:val="ConsPlusNormal"/>
              <w:jc w:val="center"/>
            </w:pPr>
            <w:r>
              <w:t>113517,19</w:t>
            </w:r>
          </w:p>
        </w:tc>
        <w:tc>
          <w:tcPr>
            <w:tcW w:w="1247" w:type="dxa"/>
          </w:tcPr>
          <w:p w:rsidR="004B2CE2" w:rsidRDefault="004B2CE2">
            <w:pPr>
              <w:pStyle w:val="ConsPlusNormal"/>
              <w:jc w:val="center"/>
            </w:pPr>
            <w:r>
              <w:t>92991,28</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111631,40</w:t>
            </w:r>
          </w:p>
        </w:tc>
        <w:tc>
          <w:tcPr>
            <w:tcW w:w="1247" w:type="dxa"/>
          </w:tcPr>
          <w:p w:rsidR="004B2CE2" w:rsidRDefault="004B2CE2">
            <w:pPr>
              <w:pStyle w:val="ConsPlusNormal"/>
              <w:jc w:val="center"/>
            </w:pPr>
            <w:r>
              <w:t>92213,40</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125</w:t>
            </w:r>
          </w:p>
        </w:tc>
        <w:tc>
          <w:tcPr>
            <w:tcW w:w="4025" w:type="dxa"/>
            <w:vMerge w:val="restart"/>
            <w:tcBorders>
              <w:bottom w:val="nil"/>
            </w:tcBorders>
          </w:tcPr>
          <w:p w:rsidR="004B2CE2" w:rsidRDefault="004B2CE2">
            <w:pPr>
              <w:pStyle w:val="ConsPlusNormal"/>
            </w:pPr>
            <w:r>
              <w:t>Воскресенская наб.</w:t>
            </w:r>
          </w:p>
        </w:tc>
        <w:tc>
          <w:tcPr>
            <w:tcW w:w="1247" w:type="dxa"/>
          </w:tcPr>
          <w:p w:rsidR="004B2CE2" w:rsidRDefault="004B2CE2">
            <w:pPr>
              <w:pStyle w:val="ConsPlusNormal"/>
              <w:jc w:val="center"/>
            </w:pPr>
            <w:r>
              <w:t>116982,70</w:t>
            </w:r>
          </w:p>
        </w:tc>
        <w:tc>
          <w:tcPr>
            <w:tcW w:w="1247" w:type="dxa"/>
          </w:tcPr>
          <w:p w:rsidR="004B2CE2" w:rsidRDefault="004B2CE2">
            <w:pPr>
              <w:pStyle w:val="ConsPlusNormal"/>
              <w:jc w:val="center"/>
            </w:pPr>
            <w:r>
              <w:t>96042,40</w:t>
            </w:r>
          </w:p>
        </w:tc>
        <w:tc>
          <w:tcPr>
            <w:tcW w:w="1124" w:type="dxa"/>
            <w:vMerge w:val="restart"/>
            <w:tcBorders>
              <w:bottom w:val="nil"/>
            </w:tcBorders>
          </w:tcPr>
          <w:p w:rsidR="004B2CE2" w:rsidRDefault="004B2CE2">
            <w:pPr>
              <w:pStyle w:val="ConsPlusNormal"/>
              <w:jc w:val="center"/>
            </w:pPr>
            <w:r>
              <w:t>1,50</w:t>
            </w:r>
          </w:p>
        </w:tc>
        <w:tc>
          <w:tcPr>
            <w:tcW w:w="680" w:type="dxa"/>
            <w:vMerge w:val="restart"/>
            <w:tcBorders>
              <w:bottom w:val="nil"/>
            </w:tcBorders>
          </w:tcPr>
          <w:p w:rsidR="004B2CE2" w:rsidRDefault="004B2CE2">
            <w:pPr>
              <w:pStyle w:val="ConsPlusNormal"/>
              <w:jc w:val="center"/>
            </w:pPr>
            <w:r>
              <w:t>250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115567,00</w:t>
            </w:r>
          </w:p>
        </w:tc>
        <w:tc>
          <w:tcPr>
            <w:tcW w:w="1247" w:type="dxa"/>
            <w:tcBorders>
              <w:bottom w:val="nil"/>
            </w:tcBorders>
          </w:tcPr>
          <w:p w:rsidR="004B2CE2" w:rsidRDefault="004B2CE2">
            <w:pPr>
              <w:pStyle w:val="ConsPlusNormal"/>
              <w:jc w:val="center"/>
            </w:pPr>
            <w:r>
              <w:t>95848,40</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(в ред. </w:t>
            </w:r>
            <w:hyperlink r:id="rId121" w:history="1">
              <w:r>
                <w:rPr>
                  <w:color w:val="0000FF"/>
                </w:rPr>
                <w:t>Постановления</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126</w:t>
            </w:r>
          </w:p>
        </w:tc>
        <w:tc>
          <w:tcPr>
            <w:tcW w:w="4025" w:type="dxa"/>
            <w:vMerge w:val="restart"/>
          </w:tcPr>
          <w:p w:rsidR="004B2CE2" w:rsidRDefault="004B2CE2">
            <w:pPr>
              <w:pStyle w:val="ConsPlusNormal"/>
            </w:pPr>
            <w:r>
              <w:t>ул. Савушкина</w:t>
            </w:r>
          </w:p>
        </w:tc>
        <w:tc>
          <w:tcPr>
            <w:tcW w:w="1247" w:type="dxa"/>
          </w:tcPr>
          <w:p w:rsidR="004B2CE2" w:rsidRDefault="004B2CE2">
            <w:pPr>
              <w:pStyle w:val="ConsPlusNormal"/>
              <w:jc w:val="center"/>
            </w:pPr>
            <w:r>
              <w:t>112940,60</w:t>
            </w:r>
          </w:p>
        </w:tc>
        <w:tc>
          <w:tcPr>
            <w:tcW w:w="1247" w:type="dxa"/>
          </w:tcPr>
          <w:p w:rsidR="004B2CE2" w:rsidRDefault="004B2CE2">
            <w:pPr>
              <w:pStyle w:val="ConsPlusNormal"/>
              <w:jc w:val="center"/>
            </w:pPr>
            <w:r>
              <w:t>99879,60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106599,00</w:t>
            </w:r>
          </w:p>
        </w:tc>
        <w:tc>
          <w:tcPr>
            <w:tcW w:w="1247" w:type="dxa"/>
          </w:tcPr>
          <w:p w:rsidR="004B2CE2" w:rsidRDefault="004B2CE2">
            <w:pPr>
              <w:pStyle w:val="ConsPlusNormal"/>
              <w:jc w:val="center"/>
            </w:pPr>
            <w:r>
              <w:t>100353,80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127</w:t>
            </w:r>
          </w:p>
        </w:tc>
        <w:tc>
          <w:tcPr>
            <w:tcW w:w="4025" w:type="dxa"/>
            <w:vMerge w:val="restart"/>
          </w:tcPr>
          <w:p w:rsidR="004B2CE2" w:rsidRDefault="004B2CE2">
            <w:pPr>
              <w:pStyle w:val="ConsPlusNormal"/>
            </w:pPr>
            <w:r>
              <w:t>Садовая ул.</w:t>
            </w:r>
          </w:p>
        </w:tc>
        <w:tc>
          <w:tcPr>
            <w:tcW w:w="1247" w:type="dxa"/>
          </w:tcPr>
          <w:p w:rsidR="004B2CE2" w:rsidRDefault="004B2CE2">
            <w:pPr>
              <w:pStyle w:val="ConsPlusNormal"/>
              <w:jc w:val="center"/>
            </w:pPr>
            <w:r>
              <w:t>114821,80</w:t>
            </w:r>
          </w:p>
        </w:tc>
        <w:tc>
          <w:tcPr>
            <w:tcW w:w="1247" w:type="dxa"/>
          </w:tcPr>
          <w:p w:rsidR="004B2CE2" w:rsidRDefault="004B2CE2">
            <w:pPr>
              <w:pStyle w:val="ConsPlusNormal"/>
              <w:jc w:val="center"/>
            </w:pPr>
            <w:r>
              <w:t>94849,60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111825,60</w:t>
            </w:r>
          </w:p>
        </w:tc>
        <w:tc>
          <w:tcPr>
            <w:tcW w:w="1247" w:type="dxa"/>
          </w:tcPr>
          <w:p w:rsidR="004B2CE2" w:rsidRDefault="004B2CE2">
            <w:pPr>
              <w:pStyle w:val="ConsPlusNormal"/>
              <w:jc w:val="center"/>
            </w:pPr>
            <w:r>
              <w:t>92134,60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128</w:t>
            </w:r>
          </w:p>
        </w:tc>
        <w:tc>
          <w:tcPr>
            <w:tcW w:w="4025" w:type="dxa"/>
            <w:vMerge w:val="restart"/>
          </w:tcPr>
          <w:p w:rsidR="004B2CE2" w:rsidRDefault="004B2CE2">
            <w:pPr>
              <w:pStyle w:val="ConsPlusNormal"/>
            </w:pPr>
            <w:r>
              <w:t>Светлановский пр.</w:t>
            </w:r>
          </w:p>
        </w:tc>
        <w:tc>
          <w:tcPr>
            <w:tcW w:w="1247" w:type="dxa"/>
          </w:tcPr>
          <w:p w:rsidR="004B2CE2" w:rsidRDefault="004B2CE2">
            <w:pPr>
              <w:pStyle w:val="ConsPlusNormal"/>
              <w:jc w:val="center"/>
            </w:pPr>
            <w:r>
              <w:t>114403,40</w:t>
            </w:r>
          </w:p>
        </w:tc>
        <w:tc>
          <w:tcPr>
            <w:tcW w:w="1247" w:type="dxa"/>
          </w:tcPr>
          <w:p w:rsidR="004B2CE2" w:rsidRDefault="004B2CE2">
            <w:pPr>
              <w:pStyle w:val="ConsPlusNormal"/>
              <w:jc w:val="center"/>
            </w:pPr>
            <w:r>
              <w:t>101854,20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118637,40</w:t>
            </w:r>
          </w:p>
        </w:tc>
        <w:tc>
          <w:tcPr>
            <w:tcW w:w="1247" w:type="dxa"/>
          </w:tcPr>
          <w:p w:rsidR="004B2CE2" w:rsidRDefault="004B2CE2">
            <w:pPr>
              <w:pStyle w:val="ConsPlusNormal"/>
              <w:jc w:val="center"/>
            </w:pPr>
            <w:r>
              <w:t>106733,40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129</w:t>
            </w:r>
          </w:p>
        </w:tc>
        <w:tc>
          <w:tcPr>
            <w:tcW w:w="4025" w:type="dxa"/>
            <w:vMerge w:val="restart"/>
          </w:tcPr>
          <w:p w:rsidR="004B2CE2" w:rsidRDefault="004B2CE2">
            <w:pPr>
              <w:pStyle w:val="ConsPlusNormal"/>
            </w:pPr>
            <w:r>
              <w:t>ул. Седова (от Б. Смоленского пр. до бульв. Красных Зорь)</w:t>
            </w:r>
          </w:p>
        </w:tc>
        <w:tc>
          <w:tcPr>
            <w:tcW w:w="1247" w:type="dxa"/>
          </w:tcPr>
          <w:p w:rsidR="004B2CE2" w:rsidRDefault="004B2CE2">
            <w:pPr>
              <w:pStyle w:val="ConsPlusNormal"/>
              <w:jc w:val="center"/>
            </w:pPr>
            <w:r>
              <w:t>118997,20</w:t>
            </w:r>
          </w:p>
        </w:tc>
        <w:tc>
          <w:tcPr>
            <w:tcW w:w="1247" w:type="dxa"/>
          </w:tcPr>
          <w:p w:rsidR="004B2CE2" w:rsidRDefault="004B2CE2">
            <w:pPr>
              <w:pStyle w:val="ConsPlusNormal"/>
              <w:jc w:val="center"/>
            </w:pPr>
            <w:r>
              <w:t>89910,40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120687,20</w:t>
            </w:r>
          </w:p>
        </w:tc>
        <w:tc>
          <w:tcPr>
            <w:tcW w:w="1247" w:type="dxa"/>
          </w:tcPr>
          <w:p w:rsidR="004B2CE2" w:rsidRDefault="004B2CE2">
            <w:pPr>
              <w:pStyle w:val="ConsPlusNormal"/>
              <w:jc w:val="center"/>
            </w:pPr>
            <w:r>
              <w:t>87128,20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130</w:t>
            </w:r>
          </w:p>
        </w:tc>
        <w:tc>
          <w:tcPr>
            <w:tcW w:w="4025" w:type="dxa"/>
            <w:vMerge w:val="restart"/>
          </w:tcPr>
          <w:p w:rsidR="004B2CE2" w:rsidRDefault="004B2CE2">
            <w:pPr>
              <w:pStyle w:val="ConsPlusNormal"/>
            </w:pPr>
            <w:r>
              <w:t>Свердловская наб.</w:t>
            </w:r>
          </w:p>
        </w:tc>
        <w:tc>
          <w:tcPr>
            <w:tcW w:w="1247" w:type="dxa"/>
          </w:tcPr>
          <w:p w:rsidR="004B2CE2" w:rsidRDefault="004B2CE2">
            <w:pPr>
              <w:pStyle w:val="ConsPlusNormal"/>
              <w:jc w:val="center"/>
            </w:pPr>
            <w:r>
              <w:t>118681,80</w:t>
            </w:r>
          </w:p>
        </w:tc>
        <w:tc>
          <w:tcPr>
            <w:tcW w:w="1247" w:type="dxa"/>
          </w:tcPr>
          <w:p w:rsidR="004B2CE2" w:rsidRDefault="004B2CE2">
            <w:pPr>
              <w:pStyle w:val="ConsPlusNormal"/>
              <w:jc w:val="center"/>
            </w:pPr>
            <w:r>
              <w:t>95049,80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116997,20</w:t>
            </w:r>
          </w:p>
        </w:tc>
        <w:tc>
          <w:tcPr>
            <w:tcW w:w="1247" w:type="dxa"/>
          </w:tcPr>
          <w:p w:rsidR="004B2CE2" w:rsidRDefault="004B2CE2">
            <w:pPr>
              <w:pStyle w:val="ConsPlusNormal"/>
              <w:jc w:val="center"/>
            </w:pPr>
            <w:r>
              <w:t>96406,40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131</w:t>
            </w:r>
          </w:p>
        </w:tc>
        <w:tc>
          <w:tcPr>
            <w:tcW w:w="4025" w:type="dxa"/>
            <w:vMerge w:val="restart"/>
          </w:tcPr>
          <w:p w:rsidR="004B2CE2" w:rsidRDefault="004B2CE2">
            <w:pPr>
              <w:pStyle w:val="ConsPlusNormal"/>
            </w:pPr>
            <w:r>
              <w:t>пр. Славы</w:t>
            </w:r>
          </w:p>
        </w:tc>
        <w:tc>
          <w:tcPr>
            <w:tcW w:w="1247" w:type="dxa"/>
          </w:tcPr>
          <w:p w:rsidR="004B2CE2" w:rsidRDefault="004B2CE2">
            <w:pPr>
              <w:pStyle w:val="ConsPlusNormal"/>
              <w:jc w:val="center"/>
            </w:pPr>
            <w:r>
              <w:t>116486,19</w:t>
            </w:r>
          </w:p>
        </w:tc>
        <w:tc>
          <w:tcPr>
            <w:tcW w:w="1247" w:type="dxa"/>
          </w:tcPr>
          <w:p w:rsidR="004B2CE2" w:rsidRDefault="004B2CE2">
            <w:pPr>
              <w:pStyle w:val="ConsPlusNormal"/>
              <w:jc w:val="center"/>
            </w:pPr>
            <w:r>
              <w:t>85174,61</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119743,20</w:t>
            </w:r>
          </w:p>
        </w:tc>
        <w:tc>
          <w:tcPr>
            <w:tcW w:w="1247" w:type="dxa"/>
          </w:tcPr>
          <w:p w:rsidR="004B2CE2" w:rsidRDefault="004B2CE2">
            <w:pPr>
              <w:pStyle w:val="ConsPlusNormal"/>
              <w:jc w:val="center"/>
            </w:pPr>
            <w:r>
              <w:t>86784,00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132</w:t>
            </w:r>
          </w:p>
        </w:tc>
        <w:tc>
          <w:tcPr>
            <w:tcW w:w="4025" w:type="dxa"/>
            <w:vMerge w:val="restart"/>
          </w:tcPr>
          <w:p w:rsidR="004B2CE2" w:rsidRDefault="004B2CE2">
            <w:pPr>
              <w:pStyle w:val="ConsPlusNormal"/>
            </w:pPr>
            <w:r>
              <w:t>Софийская ул.</w:t>
            </w:r>
          </w:p>
        </w:tc>
        <w:tc>
          <w:tcPr>
            <w:tcW w:w="1247" w:type="dxa"/>
          </w:tcPr>
          <w:p w:rsidR="004B2CE2" w:rsidRDefault="004B2CE2">
            <w:pPr>
              <w:pStyle w:val="ConsPlusNormal"/>
              <w:jc w:val="center"/>
            </w:pPr>
            <w:r>
              <w:t>117365,80</w:t>
            </w:r>
          </w:p>
        </w:tc>
        <w:tc>
          <w:tcPr>
            <w:tcW w:w="1247" w:type="dxa"/>
          </w:tcPr>
          <w:p w:rsidR="004B2CE2" w:rsidRDefault="004B2CE2">
            <w:pPr>
              <w:pStyle w:val="ConsPlusNormal"/>
              <w:jc w:val="center"/>
            </w:pPr>
            <w:r>
              <w:t>89105,80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121475,86</w:t>
            </w:r>
          </w:p>
        </w:tc>
        <w:tc>
          <w:tcPr>
            <w:tcW w:w="1247" w:type="dxa"/>
          </w:tcPr>
          <w:p w:rsidR="004B2CE2" w:rsidRDefault="004B2CE2">
            <w:pPr>
              <w:pStyle w:val="ConsPlusNormal"/>
              <w:jc w:val="center"/>
            </w:pPr>
            <w:r>
              <w:t>81232,56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133</w:t>
            </w:r>
          </w:p>
        </w:tc>
        <w:tc>
          <w:tcPr>
            <w:tcW w:w="4025" w:type="dxa"/>
            <w:vMerge w:val="restart"/>
          </w:tcPr>
          <w:p w:rsidR="004B2CE2" w:rsidRDefault="004B2CE2">
            <w:pPr>
              <w:pStyle w:val="ConsPlusNormal"/>
            </w:pPr>
            <w:r>
              <w:t>Среднеохтинский пр.</w:t>
            </w:r>
          </w:p>
        </w:tc>
        <w:tc>
          <w:tcPr>
            <w:tcW w:w="1247" w:type="dxa"/>
          </w:tcPr>
          <w:p w:rsidR="004B2CE2" w:rsidRDefault="004B2CE2">
            <w:pPr>
              <w:pStyle w:val="ConsPlusNormal"/>
              <w:jc w:val="center"/>
            </w:pPr>
            <w:r>
              <w:t>119087,80</w:t>
            </w:r>
          </w:p>
        </w:tc>
        <w:tc>
          <w:tcPr>
            <w:tcW w:w="1247" w:type="dxa"/>
          </w:tcPr>
          <w:p w:rsidR="004B2CE2" w:rsidRDefault="004B2CE2">
            <w:pPr>
              <w:pStyle w:val="ConsPlusNormal"/>
              <w:jc w:val="center"/>
            </w:pPr>
            <w:r>
              <w:t>95086,20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119121,40</w:t>
            </w:r>
          </w:p>
        </w:tc>
        <w:tc>
          <w:tcPr>
            <w:tcW w:w="1247" w:type="dxa"/>
          </w:tcPr>
          <w:p w:rsidR="004B2CE2" w:rsidRDefault="004B2CE2">
            <w:pPr>
              <w:pStyle w:val="ConsPlusNormal"/>
              <w:jc w:val="center"/>
            </w:pPr>
            <w:r>
              <w:t>97172,40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134</w:t>
            </w:r>
          </w:p>
        </w:tc>
        <w:tc>
          <w:tcPr>
            <w:tcW w:w="4025" w:type="dxa"/>
            <w:vMerge w:val="restart"/>
          </w:tcPr>
          <w:p w:rsidR="004B2CE2" w:rsidRDefault="004B2CE2">
            <w:pPr>
              <w:pStyle w:val="ConsPlusNormal"/>
            </w:pPr>
            <w:r>
              <w:t>Средний пр. В.О.</w:t>
            </w:r>
          </w:p>
        </w:tc>
        <w:tc>
          <w:tcPr>
            <w:tcW w:w="1247" w:type="dxa"/>
          </w:tcPr>
          <w:p w:rsidR="004B2CE2" w:rsidRDefault="004B2CE2">
            <w:pPr>
              <w:pStyle w:val="ConsPlusNormal"/>
              <w:jc w:val="center"/>
            </w:pPr>
            <w:r>
              <w:t>112254,40</w:t>
            </w:r>
          </w:p>
        </w:tc>
        <w:tc>
          <w:tcPr>
            <w:tcW w:w="1247" w:type="dxa"/>
          </w:tcPr>
          <w:p w:rsidR="004B2CE2" w:rsidRDefault="004B2CE2">
            <w:pPr>
              <w:pStyle w:val="ConsPlusNormal"/>
              <w:jc w:val="center"/>
            </w:pPr>
            <w:r>
              <w:t>95442,00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109287,80</w:t>
            </w:r>
          </w:p>
        </w:tc>
        <w:tc>
          <w:tcPr>
            <w:tcW w:w="1247" w:type="dxa"/>
          </w:tcPr>
          <w:p w:rsidR="004B2CE2" w:rsidRDefault="004B2CE2">
            <w:pPr>
              <w:pStyle w:val="ConsPlusNormal"/>
              <w:jc w:val="center"/>
            </w:pPr>
            <w:r>
              <w:t>93739,00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135</w:t>
            </w:r>
          </w:p>
        </w:tc>
        <w:tc>
          <w:tcPr>
            <w:tcW w:w="4025" w:type="dxa"/>
            <w:vMerge w:val="restart"/>
          </w:tcPr>
          <w:p w:rsidR="004B2CE2" w:rsidRDefault="004B2CE2">
            <w:pPr>
              <w:pStyle w:val="ConsPlusNormal"/>
            </w:pPr>
            <w:r>
              <w:t>наб. р. Ср. Невки (от 1-го Елагина моста до наб. р. Б. Невки)</w:t>
            </w:r>
          </w:p>
        </w:tc>
        <w:tc>
          <w:tcPr>
            <w:tcW w:w="1247" w:type="dxa"/>
          </w:tcPr>
          <w:p w:rsidR="004B2CE2" w:rsidRDefault="004B2CE2">
            <w:pPr>
              <w:pStyle w:val="ConsPlusNormal"/>
              <w:jc w:val="center"/>
            </w:pPr>
            <w:r>
              <w:t>111188,46</w:t>
            </w:r>
          </w:p>
        </w:tc>
        <w:tc>
          <w:tcPr>
            <w:tcW w:w="1247" w:type="dxa"/>
          </w:tcPr>
          <w:p w:rsidR="004B2CE2" w:rsidRDefault="004B2CE2">
            <w:pPr>
              <w:pStyle w:val="ConsPlusNormal"/>
              <w:jc w:val="center"/>
            </w:pPr>
            <w:r>
              <w:t>98929,20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111214,02</w:t>
            </w:r>
          </w:p>
        </w:tc>
        <w:tc>
          <w:tcPr>
            <w:tcW w:w="1247" w:type="dxa"/>
          </w:tcPr>
          <w:p w:rsidR="004B2CE2" w:rsidRDefault="004B2CE2">
            <w:pPr>
              <w:pStyle w:val="ConsPlusNormal"/>
              <w:jc w:val="center"/>
            </w:pPr>
            <w:r>
              <w:t>99320,19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136</w:t>
            </w:r>
          </w:p>
        </w:tc>
        <w:tc>
          <w:tcPr>
            <w:tcW w:w="4025" w:type="dxa"/>
            <w:vMerge w:val="restart"/>
          </w:tcPr>
          <w:p w:rsidR="004B2CE2" w:rsidRDefault="004B2CE2">
            <w:pPr>
              <w:pStyle w:val="ConsPlusNormal"/>
            </w:pPr>
            <w:r>
              <w:t>Старо-Петергофский пр.</w:t>
            </w:r>
          </w:p>
        </w:tc>
        <w:tc>
          <w:tcPr>
            <w:tcW w:w="1247" w:type="dxa"/>
          </w:tcPr>
          <w:p w:rsidR="004B2CE2" w:rsidRDefault="004B2CE2">
            <w:pPr>
              <w:pStyle w:val="ConsPlusNormal"/>
              <w:jc w:val="center"/>
            </w:pPr>
            <w:r>
              <w:t>111683,20</w:t>
            </w:r>
          </w:p>
        </w:tc>
        <w:tc>
          <w:tcPr>
            <w:tcW w:w="1247" w:type="dxa"/>
          </w:tcPr>
          <w:p w:rsidR="004B2CE2" w:rsidRDefault="004B2CE2">
            <w:pPr>
              <w:pStyle w:val="ConsPlusNormal"/>
              <w:jc w:val="center"/>
            </w:pPr>
            <w:r>
              <w:t>92062,20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111407,44</w:t>
            </w:r>
          </w:p>
        </w:tc>
        <w:tc>
          <w:tcPr>
            <w:tcW w:w="1247" w:type="dxa"/>
          </w:tcPr>
          <w:p w:rsidR="004B2CE2" w:rsidRDefault="004B2CE2">
            <w:pPr>
              <w:pStyle w:val="ConsPlusNormal"/>
              <w:jc w:val="center"/>
            </w:pPr>
            <w:r>
              <w:t>90437,23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137</w:t>
            </w:r>
          </w:p>
        </w:tc>
        <w:tc>
          <w:tcPr>
            <w:tcW w:w="4025" w:type="dxa"/>
            <w:vMerge w:val="restart"/>
          </w:tcPr>
          <w:p w:rsidR="004B2CE2" w:rsidRDefault="004B2CE2">
            <w:pPr>
              <w:pStyle w:val="ConsPlusNormal"/>
            </w:pPr>
            <w:r>
              <w:t>пр. Стачек (по четной стороне до дома N 108 включительно; по нечетной стороне до дома N 95 включительно)</w:t>
            </w:r>
          </w:p>
        </w:tc>
        <w:tc>
          <w:tcPr>
            <w:tcW w:w="1247" w:type="dxa"/>
          </w:tcPr>
          <w:p w:rsidR="004B2CE2" w:rsidRDefault="004B2CE2">
            <w:pPr>
              <w:pStyle w:val="ConsPlusNormal"/>
              <w:jc w:val="center"/>
            </w:pPr>
            <w:r>
              <w:t>111429,80</w:t>
            </w:r>
          </w:p>
        </w:tc>
        <w:tc>
          <w:tcPr>
            <w:tcW w:w="1247" w:type="dxa"/>
          </w:tcPr>
          <w:p w:rsidR="004B2CE2" w:rsidRDefault="004B2CE2">
            <w:pPr>
              <w:pStyle w:val="ConsPlusNormal"/>
              <w:jc w:val="center"/>
            </w:pPr>
            <w:r>
              <w:t>90262,60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110276,00</w:t>
            </w:r>
          </w:p>
        </w:tc>
        <w:tc>
          <w:tcPr>
            <w:tcW w:w="1247" w:type="dxa"/>
          </w:tcPr>
          <w:p w:rsidR="004B2CE2" w:rsidRDefault="004B2CE2">
            <w:pPr>
              <w:pStyle w:val="ConsPlusNormal"/>
              <w:jc w:val="center"/>
            </w:pPr>
            <w:r>
              <w:t>85679,00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138</w:t>
            </w:r>
          </w:p>
        </w:tc>
        <w:tc>
          <w:tcPr>
            <w:tcW w:w="4025" w:type="dxa"/>
            <w:vMerge w:val="restart"/>
          </w:tcPr>
          <w:p w:rsidR="004B2CE2" w:rsidRDefault="004B2CE2">
            <w:pPr>
              <w:pStyle w:val="ConsPlusNormal"/>
            </w:pPr>
            <w:r>
              <w:t>Суворовский пр.</w:t>
            </w:r>
          </w:p>
        </w:tc>
        <w:tc>
          <w:tcPr>
            <w:tcW w:w="1247" w:type="dxa"/>
          </w:tcPr>
          <w:p w:rsidR="004B2CE2" w:rsidRDefault="004B2CE2">
            <w:pPr>
              <w:pStyle w:val="ConsPlusNormal"/>
              <w:jc w:val="center"/>
            </w:pPr>
            <w:r>
              <w:t>116510,00</w:t>
            </w:r>
          </w:p>
        </w:tc>
        <w:tc>
          <w:tcPr>
            <w:tcW w:w="1247" w:type="dxa"/>
          </w:tcPr>
          <w:p w:rsidR="004B2CE2" w:rsidRDefault="004B2CE2">
            <w:pPr>
              <w:pStyle w:val="ConsPlusNormal"/>
              <w:jc w:val="center"/>
            </w:pPr>
            <w:r>
              <w:t>93686,40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117836,70</w:t>
            </w:r>
          </w:p>
        </w:tc>
        <w:tc>
          <w:tcPr>
            <w:tcW w:w="1247" w:type="dxa"/>
          </w:tcPr>
          <w:p w:rsidR="004B2CE2" w:rsidRDefault="004B2CE2">
            <w:pPr>
              <w:pStyle w:val="ConsPlusNormal"/>
              <w:jc w:val="center"/>
            </w:pPr>
            <w:r>
              <w:t>95421,97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139</w:t>
            </w:r>
          </w:p>
        </w:tc>
        <w:tc>
          <w:tcPr>
            <w:tcW w:w="4025" w:type="dxa"/>
            <w:vMerge w:val="restart"/>
          </w:tcPr>
          <w:p w:rsidR="004B2CE2" w:rsidRDefault="004B2CE2">
            <w:pPr>
              <w:pStyle w:val="ConsPlusNormal"/>
            </w:pPr>
            <w:r>
              <w:t>Съездовская линия В.О.</w:t>
            </w:r>
          </w:p>
        </w:tc>
        <w:tc>
          <w:tcPr>
            <w:tcW w:w="1247" w:type="dxa"/>
          </w:tcPr>
          <w:p w:rsidR="004B2CE2" w:rsidRDefault="004B2CE2">
            <w:pPr>
              <w:pStyle w:val="ConsPlusNormal"/>
              <w:jc w:val="center"/>
            </w:pPr>
            <w:r>
              <w:t>112531,00</w:t>
            </w:r>
          </w:p>
        </w:tc>
        <w:tc>
          <w:tcPr>
            <w:tcW w:w="1247" w:type="dxa"/>
          </w:tcPr>
          <w:p w:rsidR="004B2CE2" w:rsidRDefault="004B2CE2">
            <w:pPr>
              <w:pStyle w:val="ConsPlusNormal"/>
              <w:jc w:val="center"/>
            </w:pPr>
            <w:r>
              <w:t>94522,20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111932,80</w:t>
            </w:r>
          </w:p>
        </w:tc>
        <w:tc>
          <w:tcPr>
            <w:tcW w:w="1247" w:type="dxa"/>
          </w:tcPr>
          <w:p w:rsidR="004B2CE2" w:rsidRDefault="004B2CE2">
            <w:pPr>
              <w:pStyle w:val="ConsPlusNormal"/>
              <w:jc w:val="center"/>
            </w:pPr>
            <w:r>
              <w:t>95595,20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140</w:t>
            </w:r>
          </w:p>
        </w:tc>
        <w:tc>
          <w:tcPr>
            <w:tcW w:w="4025" w:type="dxa"/>
            <w:vMerge w:val="restart"/>
          </w:tcPr>
          <w:p w:rsidR="004B2CE2" w:rsidRDefault="004B2CE2">
            <w:pPr>
              <w:pStyle w:val="ConsPlusNormal"/>
            </w:pPr>
            <w:r>
              <w:t>Сытнинская ул.</w:t>
            </w:r>
          </w:p>
        </w:tc>
        <w:tc>
          <w:tcPr>
            <w:tcW w:w="1247" w:type="dxa"/>
          </w:tcPr>
          <w:p w:rsidR="004B2CE2" w:rsidRDefault="004B2CE2">
            <w:pPr>
              <w:pStyle w:val="ConsPlusNormal"/>
              <w:jc w:val="center"/>
            </w:pPr>
            <w:r>
              <w:t>113139,20</w:t>
            </w:r>
          </w:p>
        </w:tc>
        <w:tc>
          <w:tcPr>
            <w:tcW w:w="1247" w:type="dxa"/>
          </w:tcPr>
          <w:p w:rsidR="004B2CE2" w:rsidRDefault="004B2CE2">
            <w:pPr>
              <w:pStyle w:val="ConsPlusNormal"/>
              <w:jc w:val="center"/>
            </w:pPr>
            <w:r>
              <w:t>96652,40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113536,80</w:t>
            </w:r>
          </w:p>
        </w:tc>
        <w:tc>
          <w:tcPr>
            <w:tcW w:w="1247" w:type="dxa"/>
          </w:tcPr>
          <w:p w:rsidR="004B2CE2" w:rsidRDefault="004B2CE2">
            <w:pPr>
              <w:pStyle w:val="ConsPlusNormal"/>
              <w:jc w:val="center"/>
            </w:pPr>
            <w:r>
              <w:t>96777,20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141</w:t>
            </w:r>
          </w:p>
        </w:tc>
        <w:tc>
          <w:tcPr>
            <w:tcW w:w="4025" w:type="dxa"/>
            <w:vMerge w:val="restart"/>
          </w:tcPr>
          <w:p w:rsidR="004B2CE2" w:rsidRDefault="004B2CE2">
            <w:pPr>
              <w:pStyle w:val="ConsPlusNormal"/>
            </w:pPr>
            <w:r>
              <w:t>Таллинское шоссе</w:t>
            </w:r>
          </w:p>
        </w:tc>
        <w:tc>
          <w:tcPr>
            <w:tcW w:w="1247" w:type="dxa"/>
          </w:tcPr>
          <w:p w:rsidR="004B2CE2" w:rsidRDefault="004B2CE2">
            <w:pPr>
              <w:pStyle w:val="ConsPlusNormal"/>
              <w:jc w:val="center"/>
            </w:pPr>
            <w:r>
              <w:t>106373,76</w:t>
            </w:r>
          </w:p>
        </w:tc>
        <w:tc>
          <w:tcPr>
            <w:tcW w:w="1247" w:type="dxa"/>
          </w:tcPr>
          <w:p w:rsidR="004B2CE2" w:rsidRDefault="004B2CE2">
            <w:pPr>
              <w:pStyle w:val="ConsPlusNormal"/>
              <w:jc w:val="center"/>
            </w:pPr>
            <w:r>
              <w:t>81655,65</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104817,20</w:t>
            </w:r>
          </w:p>
        </w:tc>
        <w:tc>
          <w:tcPr>
            <w:tcW w:w="1247" w:type="dxa"/>
          </w:tcPr>
          <w:p w:rsidR="004B2CE2" w:rsidRDefault="004B2CE2">
            <w:pPr>
              <w:pStyle w:val="ConsPlusNormal"/>
              <w:jc w:val="center"/>
            </w:pPr>
            <w:r>
              <w:t>79017,60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142</w:t>
            </w:r>
          </w:p>
        </w:tc>
        <w:tc>
          <w:tcPr>
            <w:tcW w:w="4025" w:type="dxa"/>
            <w:vMerge w:val="restart"/>
          </w:tcPr>
          <w:p w:rsidR="004B2CE2" w:rsidRDefault="004B2CE2">
            <w:pPr>
              <w:pStyle w:val="ConsPlusNormal"/>
            </w:pPr>
            <w:r>
              <w:t>Типанова ул. (от Московского пр. до ул. Ленсовета, нечетная сторона)</w:t>
            </w:r>
          </w:p>
        </w:tc>
        <w:tc>
          <w:tcPr>
            <w:tcW w:w="1247" w:type="dxa"/>
          </w:tcPr>
          <w:p w:rsidR="004B2CE2" w:rsidRDefault="004B2CE2">
            <w:pPr>
              <w:pStyle w:val="ConsPlusNormal"/>
              <w:jc w:val="center"/>
            </w:pPr>
            <w:r>
              <w:t>114074,84</w:t>
            </w:r>
          </w:p>
        </w:tc>
        <w:tc>
          <w:tcPr>
            <w:tcW w:w="1247" w:type="dxa"/>
          </w:tcPr>
          <w:p w:rsidR="004B2CE2" w:rsidRDefault="004B2CE2">
            <w:pPr>
              <w:pStyle w:val="ConsPlusNormal"/>
              <w:jc w:val="center"/>
            </w:pPr>
            <w:r>
              <w:t>85086,58</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114546,14</w:t>
            </w:r>
          </w:p>
        </w:tc>
        <w:tc>
          <w:tcPr>
            <w:tcW w:w="1247" w:type="dxa"/>
          </w:tcPr>
          <w:p w:rsidR="004B2CE2" w:rsidRDefault="004B2CE2">
            <w:pPr>
              <w:pStyle w:val="ConsPlusNormal"/>
              <w:jc w:val="center"/>
            </w:pPr>
            <w:r>
              <w:t>85100,35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Типанова ул. (от Московского пр. до ул. Ленсовета, четная сторона)</w:t>
            </w:r>
          </w:p>
        </w:tc>
        <w:tc>
          <w:tcPr>
            <w:tcW w:w="1247" w:type="dxa"/>
          </w:tcPr>
          <w:p w:rsidR="004B2CE2" w:rsidRDefault="004B2CE2">
            <w:pPr>
              <w:pStyle w:val="ConsPlusNormal"/>
              <w:jc w:val="center"/>
            </w:pPr>
            <w:r>
              <w:t>114083,20</w:t>
            </w:r>
          </w:p>
        </w:tc>
        <w:tc>
          <w:tcPr>
            <w:tcW w:w="1247" w:type="dxa"/>
          </w:tcPr>
          <w:p w:rsidR="004B2CE2" w:rsidRDefault="004B2CE2">
            <w:pPr>
              <w:pStyle w:val="ConsPlusNormal"/>
              <w:jc w:val="center"/>
            </w:pPr>
            <w:r>
              <w:t>84812,72</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114556,61</w:t>
            </w:r>
          </w:p>
        </w:tc>
        <w:tc>
          <w:tcPr>
            <w:tcW w:w="1247" w:type="dxa"/>
          </w:tcPr>
          <w:p w:rsidR="004B2CE2" w:rsidRDefault="004B2CE2">
            <w:pPr>
              <w:pStyle w:val="ConsPlusNormal"/>
              <w:jc w:val="center"/>
            </w:pPr>
            <w:r>
              <w:t>84828,45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Типанова ул. (от ул. Ленсовета до конца)</w:t>
            </w:r>
          </w:p>
        </w:tc>
        <w:tc>
          <w:tcPr>
            <w:tcW w:w="1247" w:type="dxa"/>
          </w:tcPr>
          <w:p w:rsidR="004B2CE2" w:rsidRDefault="004B2CE2">
            <w:pPr>
              <w:pStyle w:val="ConsPlusNormal"/>
              <w:jc w:val="center"/>
            </w:pPr>
            <w:r>
              <w:t>114553,40</w:t>
            </w:r>
          </w:p>
        </w:tc>
        <w:tc>
          <w:tcPr>
            <w:tcW w:w="1247" w:type="dxa"/>
          </w:tcPr>
          <w:p w:rsidR="004B2CE2" w:rsidRDefault="004B2CE2">
            <w:pPr>
              <w:pStyle w:val="ConsPlusNormal"/>
              <w:jc w:val="center"/>
            </w:pPr>
            <w:r>
              <w:t>84965,00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116486,19</w:t>
            </w:r>
          </w:p>
        </w:tc>
        <w:tc>
          <w:tcPr>
            <w:tcW w:w="1247" w:type="dxa"/>
          </w:tcPr>
          <w:p w:rsidR="004B2CE2" w:rsidRDefault="004B2CE2">
            <w:pPr>
              <w:pStyle w:val="ConsPlusNormal"/>
              <w:jc w:val="center"/>
            </w:pPr>
            <w:r>
              <w:t>85174,61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143</w:t>
            </w:r>
          </w:p>
        </w:tc>
        <w:tc>
          <w:tcPr>
            <w:tcW w:w="4025" w:type="dxa"/>
            <w:vMerge w:val="restart"/>
          </w:tcPr>
          <w:p w:rsidR="004B2CE2" w:rsidRDefault="004B2CE2">
            <w:pPr>
              <w:pStyle w:val="ConsPlusNormal"/>
            </w:pPr>
            <w:r>
              <w:t>Тихорецкий пр.</w:t>
            </w:r>
          </w:p>
        </w:tc>
        <w:tc>
          <w:tcPr>
            <w:tcW w:w="1247" w:type="dxa"/>
          </w:tcPr>
          <w:p w:rsidR="004B2CE2" w:rsidRDefault="004B2CE2">
            <w:pPr>
              <w:pStyle w:val="ConsPlusNormal"/>
              <w:jc w:val="center"/>
            </w:pPr>
            <w:r>
              <w:t>116659,85</w:t>
            </w:r>
          </w:p>
        </w:tc>
        <w:tc>
          <w:tcPr>
            <w:tcW w:w="1247" w:type="dxa"/>
          </w:tcPr>
          <w:p w:rsidR="004B2CE2" w:rsidRDefault="004B2CE2">
            <w:pPr>
              <w:pStyle w:val="ConsPlusNormal"/>
              <w:jc w:val="center"/>
            </w:pPr>
            <w:r>
              <w:t>102584,68</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116406,80</w:t>
            </w:r>
          </w:p>
        </w:tc>
        <w:tc>
          <w:tcPr>
            <w:tcW w:w="1247" w:type="dxa"/>
          </w:tcPr>
          <w:p w:rsidR="004B2CE2" w:rsidRDefault="004B2CE2">
            <w:pPr>
              <w:pStyle w:val="ConsPlusNormal"/>
              <w:jc w:val="center"/>
            </w:pPr>
            <w:r>
              <w:t>105017,80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144</w:t>
            </w:r>
          </w:p>
        </w:tc>
        <w:tc>
          <w:tcPr>
            <w:tcW w:w="4025" w:type="dxa"/>
            <w:vMerge w:val="restart"/>
          </w:tcPr>
          <w:p w:rsidR="004B2CE2" w:rsidRDefault="004B2CE2">
            <w:pPr>
              <w:pStyle w:val="ConsPlusNormal"/>
            </w:pPr>
            <w:r>
              <w:t>пр. Тореза</w:t>
            </w:r>
          </w:p>
        </w:tc>
        <w:tc>
          <w:tcPr>
            <w:tcW w:w="1247" w:type="dxa"/>
          </w:tcPr>
          <w:p w:rsidR="004B2CE2" w:rsidRDefault="004B2CE2">
            <w:pPr>
              <w:pStyle w:val="ConsPlusNormal"/>
              <w:jc w:val="center"/>
            </w:pPr>
            <w:r>
              <w:t>116374,80</w:t>
            </w:r>
          </w:p>
        </w:tc>
        <w:tc>
          <w:tcPr>
            <w:tcW w:w="1247" w:type="dxa"/>
          </w:tcPr>
          <w:p w:rsidR="004B2CE2" w:rsidRDefault="004B2CE2">
            <w:pPr>
              <w:pStyle w:val="ConsPlusNormal"/>
              <w:jc w:val="center"/>
            </w:pPr>
            <w:r>
              <w:t>101344,60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116896,60</w:t>
            </w:r>
          </w:p>
        </w:tc>
        <w:tc>
          <w:tcPr>
            <w:tcW w:w="1247" w:type="dxa"/>
          </w:tcPr>
          <w:p w:rsidR="004B2CE2" w:rsidRDefault="004B2CE2">
            <w:pPr>
              <w:pStyle w:val="ConsPlusNormal"/>
              <w:jc w:val="center"/>
            </w:pPr>
            <w:r>
              <w:t>104765,80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145</w:t>
            </w:r>
          </w:p>
        </w:tc>
        <w:tc>
          <w:tcPr>
            <w:tcW w:w="4025" w:type="dxa"/>
            <w:vMerge w:val="restart"/>
          </w:tcPr>
          <w:p w:rsidR="004B2CE2" w:rsidRDefault="004B2CE2">
            <w:pPr>
              <w:pStyle w:val="ConsPlusNormal"/>
            </w:pPr>
            <w:r>
              <w:t>Торжковская ул.</w:t>
            </w:r>
          </w:p>
        </w:tc>
        <w:tc>
          <w:tcPr>
            <w:tcW w:w="1247" w:type="dxa"/>
          </w:tcPr>
          <w:p w:rsidR="004B2CE2" w:rsidRDefault="004B2CE2">
            <w:pPr>
              <w:pStyle w:val="ConsPlusNormal"/>
              <w:jc w:val="center"/>
            </w:pPr>
            <w:r>
              <w:t>112978,20</w:t>
            </w:r>
          </w:p>
        </w:tc>
        <w:tc>
          <w:tcPr>
            <w:tcW w:w="1247" w:type="dxa"/>
          </w:tcPr>
          <w:p w:rsidR="004B2CE2" w:rsidRDefault="004B2CE2">
            <w:pPr>
              <w:pStyle w:val="ConsPlusNormal"/>
              <w:jc w:val="center"/>
            </w:pPr>
            <w:r>
              <w:t>99912,60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114067,60</w:t>
            </w:r>
          </w:p>
        </w:tc>
        <w:tc>
          <w:tcPr>
            <w:tcW w:w="1247" w:type="dxa"/>
          </w:tcPr>
          <w:p w:rsidR="004B2CE2" w:rsidRDefault="004B2CE2">
            <w:pPr>
              <w:pStyle w:val="ConsPlusNormal"/>
              <w:jc w:val="center"/>
            </w:pPr>
            <w:r>
              <w:t>100611,00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146</w:t>
            </w:r>
          </w:p>
        </w:tc>
        <w:tc>
          <w:tcPr>
            <w:tcW w:w="4025" w:type="dxa"/>
            <w:vMerge w:val="restart"/>
          </w:tcPr>
          <w:p w:rsidR="004B2CE2" w:rsidRDefault="004B2CE2">
            <w:pPr>
              <w:pStyle w:val="ConsPlusNormal"/>
            </w:pPr>
            <w:r>
              <w:t>Университетская наб.</w:t>
            </w:r>
          </w:p>
        </w:tc>
        <w:tc>
          <w:tcPr>
            <w:tcW w:w="1247" w:type="dxa"/>
          </w:tcPr>
          <w:p w:rsidR="004B2CE2" w:rsidRDefault="004B2CE2">
            <w:pPr>
              <w:pStyle w:val="ConsPlusNormal"/>
              <w:jc w:val="center"/>
            </w:pPr>
            <w:r>
              <w:t>113199,20</w:t>
            </w:r>
          </w:p>
        </w:tc>
        <w:tc>
          <w:tcPr>
            <w:tcW w:w="1247" w:type="dxa"/>
          </w:tcPr>
          <w:p w:rsidR="004B2CE2" w:rsidRDefault="004B2CE2">
            <w:pPr>
              <w:pStyle w:val="ConsPlusNormal"/>
              <w:jc w:val="center"/>
            </w:pPr>
            <w:r>
              <w:t>94986,80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112241,60</w:t>
            </w:r>
          </w:p>
        </w:tc>
        <w:tc>
          <w:tcPr>
            <w:tcW w:w="1247" w:type="dxa"/>
          </w:tcPr>
          <w:p w:rsidR="004B2CE2" w:rsidRDefault="004B2CE2">
            <w:pPr>
              <w:pStyle w:val="ConsPlusNormal"/>
              <w:jc w:val="center"/>
            </w:pPr>
            <w:r>
              <w:t>94373,60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147</w:t>
            </w:r>
          </w:p>
        </w:tc>
        <w:tc>
          <w:tcPr>
            <w:tcW w:w="4025" w:type="dxa"/>
            <w:vMerge w:val="restart"/>
          </w:tcPr>
          <w:p w:rsidR="004B2CE2" w:rsidRDefault="004B2CE2">
            <w:pPr>
              <w:pStyle w:val="ConsPlusNormal"/>
            </w:pPr>
            <w:r>
              <w:t>Уткин пр.</w:t>
            </w:r>
          </w:p>
        </w:tc>
        <w:tc>
          <w:tcPr>
            <w:tcW w:w="1247" w:type="dxa"/>
          </w:tcPr>
          <w:p w:rsidR="004B2CE2" w:rsidRDefault="004B2CE2">
            <w:pPr>
              <w:pStyle w:val="ConsPlusNormal"/>
              <w:jc w:val="center"/>
            </w:pPr>
            <w:r>
              <w:t>119722,40</w:t>
            </w:r>
          </w:p>
        </w:tc>
        <w:tc>
          <w:tcPr>
            <w:tcW w:w="1247" w:type="dxa"/>
          </w:tcPr>
          <w:p w:rsidR="004B2CE2" w:rsidRDefault="004B2CE2">
            <w:pPr>
              <w:pStyle w:val="ConsPlusNormal"/>
              <w:jc w:val="center"/>
            </w:pPr>
            <w:r>
              <w:t>94115,00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120608,88</w:t>
            </w:r>
          </w:p>
        </w:tc>
        <w:tc>
          <w:tcPr>
            <w:tcW w:w="1247" w:type="dxa"/>
          </w:tcPr>
          <w:p w:rsidR="004B2CE2" w:rsidRDefault="004B2CE2">
            <w:pPr>
              <w:pStyle w:val="ConsPlusNormal"/>
              <w:jc w:val="center"/>
            </w:pPr>
            <w:r>
              <w:t>93753,26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148</w:t>
            </w:r>
          </w:p>
        </w:tc>
        <w:tc>
          <w:tcPr>
            <w:tcW w:w="4025" w:type="dxa"/>
            <w:vMerge w:val="restart"/>
          </w:tcPr>
          <w:p w:rsidR="004B2CE2" w:rsidRDefault="004B2CE2">
            <w:pPr>
              <w:pStyle w:val="ConsPlusNormal"/>
            </w:pPr>
            <w:r>
              <w:t>Ушаковская наб.</w:t>
            </w:r>
          </w:p>
        </w:tc>
        <w:tc>
          <w:tcPr>
            <w:tcW w:w="1247" w:type="dxa"/>
          </w:tcPr>
          <w:p w:rsidR="004B2CE2" w:rsidRDefault="004B2CE2">
            <w:pPr>
              <w:pStyle w:val="ConsPlusNormal"/>
              <w:jc w:val="center"/>
            </w:pPr>
            <w:r>
              <w:t>113750,37</w:t>
            </w:r>
          </w:p>
        </w:tc>
        <w:tc>
          <w:tcPr>
            <w:tcW w:w="1247" w:type="dxa"/>
          </w:tcPr>
          <w:p w:rsidR="004B2CE2" w:rsidRDefault="004B2CE2">
            <w:pPr>
              <w:pStyle w:val="ConsPlusNormal"/>
              <w:jc w:val="center"/>
            </w:pPr>
            <w:r>
              <w:t>99320,84</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112847,00</w:t>
            </w:r>
          </w:p>
        </w:tc>
        <w:tc>
          <w:tcPr>
            <w:tcW w:w="1247" w:type="dxa"/>
          </w:tcPr>
          <w:p w:rsidR="004B2CE2" w:rsidRDefault="004B2CE2">
            <w:pPr>
              <w:pStyle w:val="ConsPlusNormal"/>
              <w:jc w:val="center"/>
            </w:pPr>
            <w:r>
              <w:t>99633,60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149</w:t>
            </w:r>
          </w:p>
        </w:tc>
        <w:tc>
          <w:tcPr>
            <w:tcW w:w="4025" w:type="dxa"/>
            <w:vMerge w:val="restart"/>
          </w:tcPr>
          <w:p w:rsidR="004B2CE2" w:rsidRDefault="004B2CE2">
            <w:pPr>
              <w:pStyle w:val="ConsPlusNormal"/>
            </w:pPr>
            <w:r>
              <w:t>наб. р. Фонтанки (нечетная сторона)</w:t>
            </w:r>
          </w:p>
        </w:tc>
        <w:tc>
          <w:tcPr>
            <w:tcW w:w="1247" w:type="dxa"/>
          </w:tcPr>
          <w:p w:rsidR="004B2CE2" w:rsidRDefault="004B2CE2">
            <w:pPr>
              <w:pStyle w:val="ConsPlusNormal"/>
              <w:jc w:val="center"/>
            </w:pPr>
            <w:r>
              <w:t>114954,60</w:t>
            </w:r>
          </w:p>
        </w:tc>
        <w:tc>
          <w:tcPr>
            <w:tcW w:w="1247" w:type="dxa"/>
          </w:tcPr>
          <w:p w:rsidR="004B2CE2" w:rsidRDefault="004B2CE2">
            <w:pPr>
              <w:pStyle w:val="ConsPlusNormal"/>
              <w:jc w:val="center"/>
            </w:pPr>
            <w:r>
              <w:t>94928,80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111690,20</w:t>
            </w:r>
          </w:p>
        </w:tc>
        <w:tc>
          <w:tcPr>
            <w:tcW w:w="1247" w:type="dxa"/>
          </w:tcPr>
          <w:p w:rsidR="004B2CE2" w:rsidRDefault="004B2CE2">
            <w:pPr>
              <w:pStyle w:val="ConsPlusNormal"/>
              <w:jc w:val="center"/>
            </w:pPr>
            <w:r>
              <w:t>92142,40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наб. р. Фонтанки (четная сторона)</w:t>
            </w:r>
          </w:p>
        </w:tc>
        <w:tc>
          <w:tcPr>
            <w:tcW w:w="1247" w:type="dxa"/>
          </w:tcPr>
          <w:p w:rsidR="004B2CE2" w:rsidRDefault="004B2CE2">
            <w:pPr>
              <w:pStyle w:val="ConsPlusNormal"/>
              <w:jc w:val="center"/>
            </w:pPr>
            <w:r>
              <w:t>114892,80</w:t>
            </w:r>
          </w:p>
        </w:tc>
        <w:tc>
          <w:tcPr>
            <w:tcW w:w="1247" w:type="dxa"/>
          </w:tcPr>
          <w:p w:rsidR="004B2CE2" w:rsidRDefault="004B2CE2">
            <w:pPr>
              <w:pStyle w:val="ConsPlusNormal"/>
              <w:jc w:val="center"/>
            </w:pPr>
            <w:r>
              <w:t>95628,20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111197,93</w:t>
            </w:r>
          </w:p>
        </w:tc>
        <w:tc>
          <w:tcPr>
            <w:tcW w:w="1247" w:type="dxa"/>
          </w:tcPr>
          <w:p w:rsidR="004B2CE2" w:rsidRDefault="004B2CE2">
            <w:pPr>
              <w:pStyle w:val="ConsPlusNormal"/>
              <w:jc w:val="center"/>
            </w:pPr>
            <w:r>
              <w:t>91956,29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150</w:t>
            </w:r>
          </w:p>
        </w:tc>
        <w:tc>
          <w:tcPr>
            <w:tcW w:w="4025" w:type="dxa"/>
            <w:vMerge w:val="restart"/>
          </w:tcPr>
          <w:p w:rsidR="004B2CE2" w:rsidRDefault="004B2CE2">
            <w:pPr>
              <w:pStyle w:val="ConsPlusNormal"/>
            </w:pPr>
            <w:r>
              <w:t>Фурштатская ул.</w:t>
            </w:r>
          </w:p>
        </w:tc>
        <w:tc>
          <w:tcPr>
            <w:tcW w:w="1247" w:type="dxa"/>
          </w:tcPr>
          <w:p w:rsidR="004B2CE2" w:rsidRDefault="004B2CE2">
            <w:pPr>
              <w:pStyle w:val="ConsPlusNormal"/>
              <w:jc w:val="center"/>
            </w:pPr>
            <w:r>
              <w:t>115555,60</w:t>
            </w:r>
          </w:p>
        </w:tc>
        <w:tc>
          <w:tcPr>
            <w:tcW w:w="1247" w:type="dxa"/>
          </w:tcPr>
          <w:p w:rsidR="004B2CE2" w:rsidRDefault="004B2CE2">
            <w:pPr>
              <w:pStyle w:val="ConsPlusNormal"/>
              <w:jc w:val="center"/>
            </w:pPr>
            <w:r>
              <w:t>95336,00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116606,60</w:t>
            </w:r>
          </w:p>
        </w:tc>
        <w:tc>
          <w:tcPr>
            <w:tcW w:w="1247" w:type="dxa"/>
          </w:tcPr>
          <w:p w:rsidR="004B2CE2" w:rsidRDefault="004B2CE2">
            <w:pPr>
              <w:pStyle w:val="ConsPlusNormal"/>
              <w:jc w:val="center"/>
            </w:pPr>
            <w:r>
              <w:t>95317,80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151</w:t>
            </w:r>
          </w:p>
        </w:tc>
        <w:tc>
          <w:tcPr>
            <w:tcW w:w="4025" w:type="dxa"/>
            <w:vMerge w:val="restart"/>
          </w:tcPr>
          <w:p w:rsidR="004B2CE2" w:rsidRDefault="004B2CE2">
            <w:pPr>
              <w:pStyle w:val="ConsPlusNormal"/>
            </w:pPr>
            <w:r>
              <w:t>пр. Художников</w:t>
            </w:r>
          </w:p>
        </w:tc>
        <w:tc>
          <w:tcPr>
            <w:tcW w:w="1247" w:type="dxa"/>
          </w:tcPr>
          <w:p w:rsidR="004B2CE2" w:rsidRDefault="004B2CE2">
            <w:pPr>
              <w:pStyle w:val="ConsPlusNormal"/>
              <w:jc w:val="center"/>
            </w:pPr>
            <w:r>
              <w:t>115253,20</w:t>
            </w:r>
          </w:p>
        </w:tc>
        <w:tc>
          <w:tcPr>
            <w:tcW w:w="1247" w:type="dxa"/>
          </w:tcPr>
          <w:p w:rsidR="004B2CE2" w:rsidRDefault="004B2CE2">
            <w:pPr>
              <w:pStyle w:val="ConsPlusNormal"/>
              <w:jc w:val="center"/>
            </w:pPr>
            <w:r>
              <w:t>104919,80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116147,20</w:t>
            </w:r>
          </w:p>
        </w:tc>
        <w:tc>
          <w:tcPr>
            <w:tcW w:w="1247" w:type="dxa"/>
          </w:tcPr>
          <w:p w:rsidR="004B2CE2" w:rsidRDefault="004B2CE2">
            <w:pPr>
              <w:pStyle w:val="ConsPlusNormal"/>
              <w:jc w:val="center"/>
            </w:pPr>
            <w:r>
              <w:t>107750,80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152</w:t>
            </w:r>
          </w:p>
        </w:tc>
        <w:tc>
          <w:tcPr>
            <w:tcW w:w="4025" w:type="dxa"/>
            <w:vMerge w:val="restart"/>
          </w:tcPr>
          <w:p w:rsidR="004B2CE2" w:rsidRDefault="004B2CE2">
            <w:pPr>
              <w:pStyle w:val="ConsPlusNormal"/>
            </w:pPr>
            <w:r>
              <w:t>ул. Чайковского</w:t>
            </w:r>
          </w:p>
        </w:tc>
        <w:tc>
          <w:tcPr>
            <w:tcW w:w="1247" w:type="dxa"/>
          </w:tcPr>
          <w:p w:rsidR="004B2CE2" w:rsidRDefault="004B2CE2">
            <w:pPr>
              <w:pStyle w:val="ConsPlusNormal"/>
              <w:jc w:val="center"/>
            </w:pPr>
            <w:r>
              <w:t>114950,00</w:t>
            </w:r>
          </w:p>
        </w:tc>
        <w:tc>
          <w:tcPr>
            <w:tcW w:w="1247" w:type="dxa"/>
          </w:tcPr>
          <w:p w:rsidR="004B2CE2" w:rsidRDefault="004B2CE2">
            <w:pPr>
              <w:pStyle w:val="ConsPlusNormal"/>
              <w:jc w:val="center"/>
            </w:pPr>
            <w:r>
              <w:t>95451,00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116613,34</w:t>
            </w:r>
          </w:p>
        </w:tc>
        <w:tc>
          <w:tcPr>
            <w:tcW w:w="1247" w:type="dxa"/>
          </w:tcPr>
          <w:p w:rsidR="004B2CE2" w:rsidRDefault="004B2CE2">
            <w:pPr>
              <w:pStyle w:val="ConsPlusNormal"/>
              <w:jc w:val="center"/>
            </w:pPr>
            <w:r>
              <w:t>95459,42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153</w:t>
            </w:r>
          </w:p>
        </w:tc>
        <w:tc>
          <w:tcPr>
            <w:tcW w:w="4025" w:type="dxa"/>
            <w:vMerge w:val="restart"/>
          </w:tcPr>
          <w:p w:rsidR="004B2CE2" w:rsidRDefault="004B2CE2">
            <w:pPr>
              <w:pStyle w:val="ConsPlusNormal"/>
            </w:pPr>
            <w:r>
              <w:t>пр. Чернышевского</w:t>
            </w:r>
          </w:p>
        </w:tc>
        <w:tc>
          <w:tcPr>
            <w:tcW w:w="1247" w:type="dxa"/>
          </w:tcPr>
          <w:p w:rsidR="004B2CE2" w:rsidRDefault="004B2CE2">
            <w:pPr>
              <w:pStyle w:val="ConsPlusNormal"/>
              <w:jc w:val="center"/>
            </w:pPr>
            <w:r>
              <w:t>116154,00</w:t>
            </w:r>
          </w:p>
        </w:tc>
        <w:tc>
          <w:tcPr>
            <w:tcW w:w="1247" w:type="dxa"/>
          </w:tcPr>
          <w:p w:rsidR="004B2CE2" w:rsidRDefault="004B2CE2">
            <w:pPr>
              <w:pStyle w:val="ConsPlusNormal"/>
              <w:jc w:val="center"/>
            </w:pPr>
            <w:r>
              <w:t>95832,00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116141,60</w:t>
            </w:r>
          </w:p>
        </w:tc>
        <w:tc>
          <w:tcPr>
            <w:tcW w:w="1247" w:type="dxa"/>
          </w:tcPr>
          <w:p w:rsidR="004B2CE2" w:rsidRDefault="004B2CE2">
            <w:pPr>
              <w:pStyle w:val="ConsPlusNormal"/>
              <w:jc w:val="center"/>
            </w:pPr>
            <w:r>
              <w:t>95186,00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154</w:t>
            </w:r>
          </w:p>
        </w:tc>
        <w:tc>
          <w:tcPr>
            <w:tcW w:w="4025" w:type="dxa"/>
            <w:vMerge w:val="restart"/>
          </w:tcPr>
          <w:p w:rsidR="004B2CE2" w:rsidRDefault="004B2CE2">
            <w:pPr>
              <w:pStyle w:val="ConsPlusNormal"/>
            </w:pPr>
            <w:r>
              <w:t>пр. Чкаловский</w:t>
            </w:r>
          </w:p>
        </w:tc>
        <w:tc>
          <w:tcPr>
            <w:tcW w:w="1247" w:type="dxa"/>
          </w:tcPr>
          <w:p w:rsidR="004B2CE2" w:rsidRDefault="004B2CE2">
            <w:pPr>
              <w:pStyle w:val="ConsPlusNormal"/>
              <w:jc w:val="center"/>
            </w:pPr>
            <w:r>
              <w:t>112061,60</w:t>
            </w:r>
          </w:p>
        </w:tc>
        <w:tc>
          <w:tcPr>
            <w:tcW w:w="1247" w:type="dxa"/>
          </w:tcPr>
          <w:p w:rsidR="004B2CE2" w:rsidRDefault="004B2CE2">
            <w:pPr>
              <w:pStyle w:val="ConsPlusNormal"/>
              <w:jc w:val="center"/>
            </w:pPr>
            <w:r>
              <w:t>96686,20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113051,00</w:t>
            </w:r>
          </w:p>
        </w:tc>
        <w:tc>
          <w:tcPr>
            <w:tcW w:w="1247" w:type="dxa"/>
          </w:tcPr>
          <w:p w:rsidR="004B2CE2" w:rsidRDefault="004B2CE2">
            <w:pPr>
              <w:pStyle w:val="ConsPlusNormal"/>
              <w:jc w:val="center"/>
            </w:pPr>
            <w:r>
              <w:t>97982,80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155</w:t>
            </w:r>
          </w:p>
        </w:tc>
        <w:tc>
          <w:tcPr>
            <w:tcW w:w="4025" w:type="dxa"/>
            <w:vMerge w:val="restart"/>
          </w:tcPr>
          <w:p w:rsidR="004B2CE2" w:rsidRDefault="004B2CE2">
            <w:pPr>
              <w:pStyle w:val="ConsPlusNormal"/>
            </w:pPr>
            <w:r>
              <w:t>пр. Шаумяна</w:t>
            </w:r>
          </w:p>
        </w:tc>
        <w:tc>
          <w:tcPr>
            <w:tcW w:w="1247" w:type="dxa"/>
          </w:tcPr>
          <w:p w:rsidR="004B2CE2" w:rsidRDefault="004B2CE2">
            <w:pPr>
              <w:pStyle w:val="ConsPlusNormal"/>
              <w:jc w:val="center"/>
            </w:pPr>
            <w:r>
              <w:t>119139,00</w:t>
            </w:r>
          </w:p>
        </w:tc>
        <w:tc>
          <w:tcPr>
            <w:tcW w:w="1247" w:type="dxa"/>
          </w:tcPr>
          <w:p w:rsidR="004B2CE2" w:rsidRDefault="004B2CE2">
            <w:pPr>
              <w:pStyle w:val="ConsPlusNormal"/>
              <w:jc w:val="center"/>
            </w:pPr>
            <w:r>
              <w:t>94987,20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119988,20</w:t>
            </w:r>
          </w:p>
        </w:tc>
        <w:tc>
          <w:tcPr>
            <w:tcW w:w="1247" w:type="dxa"/>
          </w:tcPr>
          <w:p w:rsidR="004B2CE2" w:rsidRDefault="004B2CE2">
            <w:pPr>
              <w:pStyle w:val="ConsPlusNormal"/>
              <w:jc w:val="center"/>
            </w:pPr>
            <w:r>
              <w:t>92762,60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156</w:t>
            </w:r>
          </w:p>
        </w:tc>
        <w:tc>
          <w:tcPr>
            <w:tcW w:w="4025" w:type="dxa"/>
            <w:vMerge w:val="restart"/>
          </w:tcPr>
          <w:p w:rsidR="004B2CE2" w:rsidRDefault="004B2CE2">
            <w:pPr>
              <w:pStyle w:val="ConsPlusNormal"/>
            </w:pPr>
            <w:r>
              <w:t>Шлиссельбургский пр.</w:t>
            </w:r>
          </w:p>
        </w:tc>
        <w:tc>
          <w:tcPr>
            <w:tcW w:w="1247" w:type="dxa"/>
          </w:tcPr>
          <w:p w:rsidR="004B2CE2" w:rsidRDefault="004B2CE2">
            <w:pPr>
              <w:pStyle w:val="ConsPlusNormal"/>
              <w:jc w:val="center"/>
            </w:pPr>
            <w:r>
              <w:t>123240,20</w:t>
            </w:r>
          </w:p>
        </w:tc>
        <w:tc>
          <w:tcPr>
            <w:tcW w:w="1247" w:type="dxa"/>
          </w:tcPr>
          <w:p w:rsidR="004B2CE2" w:rsidRDefault="004B2CE2">
            <w:pPr>
              <w:pStyle w:val="ConsPlusNormal"/>
              <w:jc w:val="center"/>
            </w:pPr>
            <w:r>
              <w:t>83978,00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125261,40</w:t>
            </w:r>
          </w:p>
        </w:tc>
        <w:tc>
          <w:tcPr>
            <w:tcW w:w="1247" w:type="dxa"/>
          </w:tcPr>
          <w:p w:rsidR="004B2CE2" w:rsidRDefault="004B2CE2">
            <w:pPr>
              <w:pStyle w:val="ConsPlusNormal"/>
              <w:jc w:val="center"/>
            </w:pPr>
            <w:r>
              <w:t>82771,80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157</w:t>
            </w:r>
          </w:p>
        </w:tc>
        <w:tc>
          <w:tcPr>
            <w:tcW w:w="4025" w:type="dxa"/>
            <w:vMerge w:val="restart"/>
          </w:tcPr>
          <w:p w:rsidR="004B2CE2" w:rsidRDefault="004B2CE2">
            <w:pPr>
              <w:pStyle w:val="ConsPlusNormal"/>
            </w:pPr>
            <w:r>
              <w:t>Шпалерная ул.</w:t>
            </w:r>
          </w:p>
        </w:tc>
        <w:tc>
          <w:tcPr>
            <w:tcW w:w="1247" w:type="dxa"/>
          </w:tcPr>
          <w:p w:rsidR="004B2CE2" w:rsidRDefault="004B2CE2">
            <w:pPr>
              <w:pStyle w:val="ConsPlusNormal"/>
              <w:jc w:val="center"/>
            </w:pPr>
            <w:r>
              <w:t>115165,20</w:t>
            </w:r>
          </w:p>
        </w:tc>
        <w:tc>
          <w:tcPr>
            <w:tcW w:w="1247" w:type="dxa"/>
          </w:tcPr>
          <w:p w:rsidR="004B2CE2" w:rsidRDefault="004B2CE2">
            <w:pPr>
              <w:pStyle w:val="ConsPlusNormal"/>
              <w:jc w:val="center"/>
            </w:pPr>
            <w:r>
              <w:t>95637,00</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250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117889,80</w:t>
            </w:r>
          </w:p>
        </w:tc>
        <w:tc>
          <w:tcPr>
            <w:tcW w:w="1247" w:type="dxa"/>
          </w:tcPr>
          <w:p w:rsidR="004B2CE2" w:rsidRDefault="004B2CE2">
            <w:pPr>
              <w:pStyle w:val="ConsPlusNormal"/>
              <w:jc w:val="center"/>
            </w:pPr>
            <w:r>
              <w:t>95712,80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158</w:t>
            </w:r>
          </w:p>
        </w:tc>
        <w:tc>
          <w:tcPr>
            <w:tcW w:w="4025" w:type="dxa"/>
            <w:vMerge w:val="restart"/>
          </w:tcPr>
          <w:p w:rsidR="004B2CE2" w:rsidRDefault="004B2CE2">
            <w:pPr>
              <w:pStyle w:val="ConsPlusNormal"/>
            </w:pPr>
            <w:r>
              <w:t>пр. Энгельса</w:t>
            </w:r>
          </w:p>
        </w:tc>
        <w:tc>
          <w:tcPr>
            <w:tcW w:w="1247" w:type="dxa"/>
          </w:tcPr>
          <w:p w:rsidR="004B2CE2" w:rsidRDefault="004B2CE2">
            <w:pPr>
              <w:pStyle w:val="ConsPlusNormal"/>
              <w:jc w:val="center"/>
            </w:pPr>
            <w:r>
              <w:t>114491,20</w:t>
            </w:r>
          </w:p>
        </w:tc>
        <w:tc>
          <w:tcPr>
            <w:tcW w:w="1247" w:type="dxa"/>
          </w:tcPr>
          <w:p w:rsidR="004B2CE2" w:rsidRDefault="004B2CE2">
            <w:pPr>
              <w:pStyle w:val="ConsPlusNormal"/>
              <w:jc w:val="center"/>
            </w:pPr>
            <w:r>
              <w:t>101101,86</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116017,00</w:t>
            </w:r>
          </w:p>
        </w:tc>
        <w:tc>
          <w:tcPr>
            <w:tcW w:w="1247" w:type="dxa"/>
          </w:tcPr>
          <w:p w:rsidR="004B2CE2" w:rsidRDefault="004B2CE2">
            <w:pPr>
              <w:pStyle w:val="ConsPlusNormal"/>
              <w:jc w:val="center"/>
            </w:pPr>
            <w:r>
              <w:t>110593,40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159</w:t>
            </w:r>
          </w:p>
        </w:tc>
        <w:tc>
          <w:tcPr>
            <w:tcW w:w="4025" w:type="dxa"/>
            <w:vMerge w:val="restart"/>
          </w:tcPr>
          <w:p w:rsidR="004B2CE2" w:rsidRDefault="004B2CE2">
            <w:pPr>
              <w:pStyle w:val="ConsPlusNormal"/>
            </w:pPr>
            <w:r>
              <w:t>пр. Энергетиков</w:t>
            </w:r>
          </w:p>
        </w:tc>
        <w:tc>
          <w:tcPr>
            <w:tcW w:w="1247" w:type="dxa"/>
          </w:tcPr>
          <w:p w:rsidR="004B2CE2" w:rsidRDefault="004B2CE2">
            <w:pPr>
              <w:pStyle w:val="ConsPlusNormal"/>
              <w:jc w:val="center"/>
            </w:pPr>
            <w:r>
              <w:t>120411,20</w:t>
            </w:r>
          </w:p>
        </w:tc>
        <w:tc>
          <w:tcPr>
            <w:tcW w:w="1247" w:type="dxa"/>
          </w:tcPr>
          <w:p w:rsidR="004B2CE2" w:rsidRDefault="004B2CE2">
            <w:pPr>
              <w:pStyle w:val="ConsPlusNormal"/>
              <w:jc w:val="center"/>
            </w:pPr>
            <w:r>
              <w:t>94039,00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120466,61</w:t>
            </w:r>
          </w:p>
        </w:tc>
        <w:tc>
          <w:tcPr>
            <w:tcW w:w="1247" w:type="dxa"/>
          </w:tcPr>
          <w:p w:rsidR="004B2CE2" w:rsidRDefault="004B2CE2">
            <w:pPr>
              <w:pStyle w:val="ConsPlusNormal"/>
              <w:jc w:val="center"/>
            </w:pPr>
            <w:r>
              <w:t>98739,09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160</w:t>
            </w:r>
          </w:p>
        </w:tc>
        <w:tc>
          <w:tcPr>
            <w:tcW w:w="4025" w:type="dxa"/>
            <w:vMerge w:val="restart"/>
          </w:tcPr>
          <w:p w:rsidR="004B2CE2" w:rsidRDefault="004B2CE2">
            <w:pPr>
              <w:pStyle w:val="ConsPlusNormal"/>
            </w:pPr>
            <w:r>
              <w:t>пр. Энтузиастов</w:t>
            </w:r>
          </w:p>
        </w:tc>
        <w:tc>
          <w:tcPr>
            <w:tcW w:w="1247" w:type="dxa"/>
          </w:tcPr>
          <w:p w:rsidR="004B2CE2" w:rsidRDefault="004B2CE2">
            <w:pPr>
              <w:pStyle w:val="ConsPlusNormal"/>
              <w:jc w:val="center"/>
            </w:pPr>
            <w:r>
              <w:t>121928,00</w:t>
            </w:r>
          </w:p>
        </w:tc>
        <w:tc>
          <w:tcPr>
            <w:tcW w:w="1247" w:type="dxa"/>
          </w:tcPr>
          <w:p w:rsidR="004B2CE2" w:rsidRDefault="004B2CE2">
            <w:pPr>
              <w:pStyle w:val="ConsPlusNormal"/>
              <w:jc w:val="center"/>
            </w:pPr>
            <w:r>
              <w:t>95275,20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123868,20</w:t>
            </w:r>
          </w:p>
        </w:tc>
        <w:tc>
          <w:tcPr>
            <w:tcW w:w="1247" w:type="dxa"/>
          </w:tcPr>
          <w:p w:rsidR="004B2CE2" w:rsidRDefault="004B2CE2">
            <w:pPr>
              <w:pStyle w:val="ConsPlusNormal"/>
              <w:jc w:val="center"/>
            </w:pPr>
            <w:r>
              <w:t>96301,00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161</w:t>
            </w:r>
          </w:p>
        </w:tc>
        <w:tc>
          <w:tcPr>
            <w:tcW w:w="4025" w:type="dxa"/>
            <w:vMerge w:val="restart"/>
          </w:tcPr>
          <w:p w:rsidR="004B2CE2" w:rsidRDefault="004B2CE2">
            <w:pPr>
              <w:pStyle w:val="ConsPlusNormal"/>
            </w:pPr>
            <w:r>
              <w:t>ул. Ярослава Гашека (от Балканской пл. до Купчинской ул.)</w:t>
            </w:r>
          </w:p>
        </w:tc>
        <w:tc>
          <w:tcPr>
            <w:tcW w:w="1247" w:type="dxa"/>
          </w:tcPr>
          <w:p w:rsidR="004B2CE2" w:rsidRDefault="004B2CE2">
            <w:pPr>
              <w:pStyle w:val="ConsPlusNormal"/>
              <w:jc w:val="center"/>
            </w:pPr>
            <w:r>
              <w:t>117426,20</w:t>
            </w:r>
          </w:p>
        </w:tc>
        <w:tc>
          <w:tcPr>
            <w:tcW w:w="1247" w:type="dxa"/>
          </w:tcPr>
          <w:p w:rsidR="004B2CE2" w:rsidRDefault="004B2CE2">
            <w:pPr>
              <w:pStyle w:val="ConsPlusNormal"/>
              <w:jc w:val="center"/>
            </w:pPr>
            <w:r>
              <w:t>82517,60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118073,00</w:t>
            </w:r>
          </w:p>
        </w:tc>
        <w:tc>
          <w:tcPr>
            <w:tcW w:w="1247" w:type="dxa"/>
          </w:tcPr>
          <w:p w:rsidR="004B2CE2" w:rsidRDefault="004B2CE2">
            <w:pPr>
              <w:pStyle w:val="ConsPlusNormal"/>
              <w:jc w:val="center"/>
            </w:pPr>
            <w:r>
              <w:t>82853,00</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2"/>
            </w:pPr>
            <w:r>
              <w:t>г. Зеленогорск</w:t>
            </w:r>
          </w:p>
        </w:tc>
      </w:tr>
      <w:tr w:rsidR="004B2CE2">
        <w:tc>
          <w:tcPr>
            <w:tcW w:w="737" w:type="dxa"/>
            <w:vMerge w:val="restart"/>
          </w:tcPr>
          <w:p w:rsidR="004B2CE2" w:rsidRDefault="004B2CE2">
            <w:pPr>
              <w:pStyle w:val="ConsPlusNormal"/>
              <w:jc w:val="center"/>
            </w:pPr>
            <w:r>
              <w:t>162</w:t>
            </w:r>
          </w:p>
        </w:tc>
        <w:tc>
          <w:tcPr>
            <w:tcW w:w="4025" w:type="dxa"/>
            <w:vMerge w:val="restart"/>
          </w:tcPr>
          <w:p w:rsidR="004B2CE2" w:rsidRDefault="004B2CE2">
            <w:pPr>
              <w:pStyle w:val="ConsPlusNormal"/>
            </w:pPr>
            <w:r>
              <w:t>пр. Ленина</w:t>
            </w:r>
          </w:p>
        </w:tc>
        <w:tc>
          <w:tcPr>
            <w:tcW w:w="1247" w:type="dxa"/>
          </w:tcPr>
          <w:p w:rsidR="004B2CE2" w:rsidRDefault="004B2CE2">
            <w:pPr>
              <w:pStyle w:val="ConsPlusNormal"/>
              <w:jc w:val="center"/>
            </w:pPr>
            <w:r>
              <w:t>79490,60</w:t>
            </w:r>
          </w:p>
        </w:tc>
        <w:tc>
          <w:tcPr>
            <w:tcW w:w="1247" w:type="dxa"/>
          </w:tcPr>
          <w:p w:rsidR="004B2CE2" w:rsidRDefault="004B2CE2">
            <w:pPr>
              <w:pStyle w:val="ConsPlusNormal"/>
              <w:jc w:val="center"/>
            </w:pPr>
            <w:r>
              <w:t>122854,60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81311,00</w:t>
            </w:r>
          </w:p>
        </w:tc>
        <w:tc>
          <w:tcPr>
            <w:tcW w:w="1247" w:type="dxa"/>
          </w:tcPr>
          <w:p w:rsidR="004B2CE2" w:rsidRDefault="004B2CE2">
            <w:pPr>
              <w:pStyle w:val="ConsPlusNormal"/>
              <w:jc w:val="center"/>
            </w:pPr>
            <w:r>
              <w:t>125368,40</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2"/>
            </w:pPr>
            <w:r>
              <w:t>г. Колпино</w:t>
            </w:r>
          </w:p>
        </w:tc>
      </w:tr>
      <w:tr w:rsidR="004B2CE2">
        <w:tc>
          <w:tcPr>
            <w:tcW w:w="737" w:type="dxa"/>
            <w:vMerge w:val="restart"/>
          </w:tcPr>
          <w:p w:rsidR="004B2CE2" w:rsidRDefault="004B2CE2">
            <w:pPr>
              <w:pStyle w:val="ConsPlusNormal"/>
              <w:jc w:val="center"/>
            </w:pPr>
            <w:r>
              <w:t>163</w:t>
            </w:r>
          </w:p>
        </w:tc>
        <w:tc>
          <w:tcPr>
            <w:tcW w:w="4025" w:type="dxa"/>
            <w:vMerge w:val="restart"/>
          </w:tcPr>
          <w:p w:rsidR="004B2CE2" w:rsidRDefault="004B2CE2">
            <w:pPr>
              <w:pStyle w:val="ConsPlusNormal"/>
            </w:pPr>
            <w:r>
              <w:t>ул. Веры Слуцкой</w:t>
            </w:r>
          </w:p>
        </w:tc>
        <w:tc>
          <w:tcPr>
            <w:tcW w:w="1247" w:type="dxa"/>
          </w:tcPr>
          <w:p w:rsidR="004B2CE2" w:rsidRDefault="004B2CE2">
            <w:pPr>
              <w:pStyle w:val="ConsPlusNormal"/>
              <w:jc w:val="center"/>
            </w:pPr>
            <w:r>
              <w:t>129010,97</w:t>
            </w:r>
          </w:p>
        </w:tc>
        <w:tc>
          <w:tcPr>
            <w:tcW w:w="1247" w:type="dxa"/>
          </w:tcPr>
          <w:p w:rsidR="004B2CE2" w:rsidRDefault="004B2CE2">
            <w:pPr>
              <w:pStyle w:val="ConsPlusNormal"/>
              <w:jc w:val="center"/>
            </w:pPr>
            <w:r>
              <w:t>73967,15</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128547,43</w:t>
            </w:r>
          </w:p>
        </w:tc>
        <w:tc>
          <w:tcPr>
            <w:tcW w:w="1247" w:type="dxa"/>
          </w:tcPr>
          <w:p w:rsidR="004B2CE2" w:rsidRDefault="004B2CE2">
            <w:pPr>
              <w:pStyle w:val="ConsPlusNormal"/>
              <w:jc w:val="center"/>
            </w:pPr>
            <w:r>
              <w:t>71488,90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164</w:t>
            </w:r>
          </w:p>
        </w:tc>
        <w:tc>
          <w:tcPr>
            <w:tcW w:w="4025" w:type="dxa"/>
            <w:vMerge w:val="restart"/>
          </w:tcPr>
          <w:p w:rsidR="004B2CE2" w:rsidRDefault="004B2CE2">
            <w:pPr>
              <w:pStyle w:val="ConsPlusNormal"/>
            </w:pPr>
            <w:r>
              <w:t>Вокзальная ул.</w:t>
            </w:r>
          </w:p>
        </w:tc>
        <w:tc>
          <w:tcPr>
            <w:tcW w:w="1247" w:type="dxa"/>
          </w:tcPr>
          <w:p w:rsidR="004B2CE2" w:rsidRDefault="004B2CE2">
            <w:pPr>
              <w:pStyle w:val="ConsPlusNormal"/>
              <w:jc w:val="center"/>
            </w:pPr>
            <w:r>
              <w:t>130356,80</w:t>
            </w:r>
          </w:p>
        </w:tc>
        <w:tc>
          <w:tcPr>
            <w:tcW w:w="1247" w:type="dxa"/>
          </w:tcPr>
          <w:p w:rsidR="004B2CE2" w:rsidRDefault="004B2CE2">
            <w:pPr>
              <w:pStyle w:val="ConsPlusNormal"/>
              <w:jc w:val="center"/>
            </w:pPr>
            <w:r>
              <w:t>73554,00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130392,00</w:t>
            </w:r>
          </w:p>
        </w:tc>
        <w:tc>
          <w:tcPr>
            <w:tcW w:w="1247" w:type="dxa"/>
          </w:tcPr>
          <w:p w:rsidR="004B2CE2" w:rsidRDefault="004B2CE2">
            <w:pPr>
              <w:pStyle w:val="ConsPlusNormal"/>
              <w:jc w:val="center"/>
            </w:pPr>
            <w:r>
              <w:t>73747,40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165</w:t>
            </w:r>
          </w:p>
        </w:tc>
        <w:tc>
          <w:tcPr>
            <w:tcW w:w="4025" w:type="dxa"/>
            <w:vMerge w:val="restart"/>
          </w:tcPr>
          <w:p w:rsidR="004B2CE2" w:rsidRDefault="004B2CE2">
            <w:pPr>
              <w:pStyle w:val="ConsPlusNormal"/>
            </w:pPr>
            <w:r>
              <w:t>ул. Володарского</w:t>
            </w:r>
          </w:p>
        </w:tc>
        <w:tc>
          <w:tcPr>
            <w:tcW w:w="1247" w:type="dxa"/>
          </w:tcPr>
          <w:p w:rsidR="004B2CE2" w:rsidRDefault="004B2CE2">
            <w:pPr>
              <w:pStyle w:val="ConsPlusNormal"/>
              <w:jc w:val="center"/>
            </w:pPr>
            <w:r>
              <w:t>129580,40</w:t>
            </w:r>
          </w:p>
        </w:tc>
        <w:tc>
          <w:tcPr>
            <w:tcW w:w="1247" w:type="dxa"/>
          </w:tcPr>
          <w:p w:rsidR="004B2CE2" w:rsidRDefault="004B2CE2">
            <w:pPr>
              <w:pStyle w:val="ConsPlusNormal"/>
              <w:jc w:val="center"/>
            </w:pPr>
            <w:r>
              <w:t>73372,00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129366,60</w:t>
            </w:r>
          </w:p>
        </w:tc>
        <w:tc>
          <w:tcPr>
            <w:tcW w:w="1247" w:type="dxa"/>
          </w:tcPr>
          <w:p w:rsidR="004B2CE2" w:rsidRDefault="004B2CE2">
            <w:pPr>
              <w:pStyle w:val="ConsPlusNormal"/>
              <w:jc w:val="center"/>
            </w:pPr>
            <w:r>
              <w:t>72366,20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166</w:t>
            </w:r>
          </w:p>
        </w:tc>
        <w:tc>
          <w:tcPr>
            <w:tcW w:w="4025" w:type="dxa"/>
            <w:vMerge w:val="restart"/>
          </w:tcPr>
          <w:p w:rsidR="004B2CE2" w:rsidRDefault="004B2CE2">
            <w:pPr>
              <w:pStyle w:val="ConsPlusNormal"/>
            </w:pPr>
            <w:r>
              <w:t>Заводской пр.</w:t>
            </w:r>
          </w:p>
        </w:tc>
        <w:tc>
          <w:tcPr>
            <w:tcW w:w="1247" w:type="dxa"/>
          </w:tcPr>
          <w:p w:rsidR="004B2CE2" w:rsidRDefault="004B2CE2">
            <w:pPr>
              <w:pStyle w:val="ConsPlusNormal"/>
              <w:jc w:val="center"/>
            </w:pPr>
            <w:r>
              <w:t>127560,40</w:t>
            </w:r>
          </w:p>
        </w:tc>
        <w:tc>
          <w:tcPr>
            <w:tcW w:w="1247" w:type="dxa"/>
          </w:tcPr>
          <w:p w:rsidR="004B2CE2" w:rsidRDefault="004B2CE2">
            <w:pPr>
              <w:pStyle w:val="ConsPlusNormal"/>
              <w:jc w:val="center"/>
            </w:pPr>
            <w:r>
              <w:t>72789,20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129048,20</w:t>
            </w:r>
          </w:p>
        </w:tc>
        <w:tc>
          <w:tcPr>
            <w:tcW w:w="1247" w:type="dxa"/>
          </w:tcPr>
          <w:p w:rsidR="004B2CE2" w:rsidRDefault="004B2CE2">
            <w:pPr>
              <w:pStyle w:val="ConsPlusNormal"/>
              <w:jc w:val="center"/>
            </w:pPr>
            <w:r>
              <w:t>71458,80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167</w:t>
            </w:r>
          </w:p>
        </w:tc>
        <w:tc>
          <w:tcPr>
            <w:tcW w:w="4025" w:type="dxa"/>
            <w:vMerge w:val="restart"/>
          </w:tcPr>
          <w:p w:rsidR="004B2CE2" w:rsidRDefault="004B2CE2">
            <w:pPr>
              <w:pStyle w:val="ConsPlusNormal"/>
            </w:pPr>
            <w:r>
              <w:t>ул. Ижорского Батальона</w:t>
            </w:r>
          </w:p>
        </w:tc>
        <w:tc>
          <w:tcPr>
            <w:tcW w:w="1247" w:type="dxa"/>
          </w:tcPr>
          <w:p w:rsidR="004B2CE2" w:rsidRDefault="004B2CE2">
            <w:pPr>
              <w:pStyle w:val="ConsPlusNormal"/>
              <w:jc w:val="center"/>
            </w:pPr>
            <w:r>
              <w:t>130145,39</w:t>
            </w:r>
          </w:p>
        </w:tc>
        <w:tc>
          <w:tcPr>
            <w:tcW w:w="1247" w:type="dxa"/>
          </w:tcPr>
          <w:p w:rsidR="004B2CE2" w:rsidRDefault="004B2CE2">
            <w:pPr>
              <w:pStyle w:val="ConsPlusNormal"/>
              <w:jc w:val="center"/>
            </w:pPr>
            <w:r>
              <w:t>72047,85</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131094,80</w:t>
            </w:r>
          </w:p>
        </w:tc>
        <w:tc>
          <w:tcPr>
            <w:tcW w:w="1247" w:type="dxa"/>
          </w:tcPr>
          <w:p w:rsidR="004B2CE2" w:rsidRDefault="004B2CE2">
            <w:pPr>
              <w:pStyle w:val="ConsPlusNormal"/>
              <w:jc w:val="center"/>
            </w:pPr>
            <w:r>
              <w:t>72309,40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168</w:t>
            </w:r>
          </w:p>
        </w:tc>
        <w:tc>
          <w:tcPr>
            <w:tcW w:w="4025" w:type="dxa"/>
            <w:vMerge w:val="restart"/>
          </w:tcPr>
          <w:p w:rsidR="004B2CE2" w:rsidRDefault="004B2CE2">
            <w:pPr>
              <w:pStyle w:val="ConsPlusNormal"/>
            </w:pPr>
            <w:r>
              <w:t>наб. Комсомольского кан. (нечетная сторона)</w:t>
            </w:r>
          </w:p>
        </w:tc>
        <w:tc>
          <w:tcPr>
            <w:tcW w:w="1247" w:type="dxa"/>
          </w:tcPr>
          <w:p w:rsidR="004B2CE2" w:rsidRDefault="004B2CE2">
            <w:pPr>
              <w:pStyle w:val="ConsPlusNormal"/>
              <w:jc w:val="center"/>
            </w:pPr>
            <w:r>
              <w:t>129890,26</w:t>
            </w:r>
          </w:p>
        </w:tc>
        <w:tc>
          <w:tcPr>
            <w:tcW w:w="1247" w:type="dxa"/>
          </w:tcPr>
          <w:p w:rsidR="004B2CE2" w:rsidRDefault="004B2CE2">
            <w:pPr>
              <w:pStyle w:val="ConsPlusNormal"/>
              <w:jc w:val="center"/>
            </w:pPr>
            <w:r>
              <w:t>73293,65</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130616,40</w:t>
            </w:r>
          </w:p>
        </w:tc>
        <w:tc>
          <w:tcPr>
            <w:tcW w:w="1247" w:type="dxa"/>
          </w:tcPr>
          <w:p w:rsidR="004B2CE2" w:rsidRDefault="004B2CE2">
            <w:pPr>
              <w:pStyle w:val="ConsPlusNormal"/>
              <w:jc w:val="center"/>
            </w:pPr>
            <w:r>
              <w:t>73398,20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наб. Комсомольского кан. (четная сторона)</w:t>
            </w:r>
          </w:p>
        </w:tc>
        <w:tc>
          <w:tcPr>
            <w:tcW w:w="1247" w:type="dxa"/>
          </w:tcPr>
          <w:p w:rsidR="004B2CE2" w:rsidRDefault="004B2CE2">
            <w:pPr>
              <w:pStyle w:val="ConsPlusNormal"/>
              <w:jc w:val="center"/>
            </w:pPr>
            <w:r>
              <w:t>129882,46</w:t>
            </w:r>
          </w:p>
        </w:tc>
        <w:tc>
          <w:tcPr>
            <w:tcW w:w="1247" w:type="dxa"/>
          </w:tcPr>
          <w:p w:rsidR="004B2CE2" w:rsidRDefault="004B2CE2">
            <w:pPr>
              <w:pStyle w:val="ConsPlusNormal"/>
              <w:jc w:val="center"/>
            </w:pPr>
            <w:r>
              <w:t>73353,70</w:t>
            </w:r>
          </w:p>
        </w:tc>
        <w:tc>
          <w:tcPr>
            <w:tcW w:w="1124" w:type="dxa"/>
            <w:vMerge w:val="restart"/>
          </w:tcPr>
          <w:p w:rsidR="004B2CE2" w:rsidRDefault="004B2CE2">
            <w:pPr>
              <w:pStyle w:val="ConsPlusNormal"/>
              <w:jc w:val="center"/>
            </w:pPr>
            <w:r>
              <w:t>1,15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130603,66</w:t>
            </w:r>
          </w:p>
        </w:tc>
        <w:tc>
          <w:tcPr>
            <w:tcW w:w="1247" w:type="dxa"/>
          </w:tcPr>
          <w:p w:rsidR="004B2CE2" w:rsidRDefault="004B2CE2">
            <w:pPr>
              <w:pStyle w:val="ConsPlusNormal"/>
              <w:jc w:val="center"/>
            </w:pPr>
            <w:r>
              <w:t>73457,20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169</w:t>
            </w:r>
          </w:p>
        </w:tc>
        <w:tc>
          <w:tcPr>
            <w:tcW w:w="4025" w:type="dxa"/>
            <w:vMerge w:val="restart"/>
          </w:tcPr>
          <w:p w:rsidR="004B2CE2" w:rsidRDefault="004B2CE2">
            <w:pPr>
              <w:pStyle w:val="ConsPlusNormal"/>
            </w:pPr>
            <w:r>
              <w:t>пр. Ленина</w:t>
            </w:r>
          </w:p>
        </w:tc>
        <w:tc>
          <w:tcPr>
            <w:tcW w:w="1247" w:type="dxa"/>
          </w:tcPr>
          <w:p w:rsidR="004B2CE2" w:rsidRDefault="004B2CE2">
            <w:pPr>
              <w:pStyle w:val="ConsPlusNormal"/>
              <w:jc w:val="center"/>
            </w:pPr>
            <w:r>
              <w:t>129649,60</w:t>
            </w:r>
          </w:p>
        </w:tc>
        <w:tc>
          <w:tcPr>
            <w:tcW w:w="1247" w:type="dxa"/>
          </w:tcPr>
          <w:p w:rsidR="004B2CE2" w:rsidRDefault="004B2CE2">
            <w:pPr>
              <w:pStyle w:val="ConsPlusNormal"/>
              <w:jc w:val="center"/>
            </w:pPr>
            <w:r>
              <w:t>73567,20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127358,20</w:t>
            </w:r>
          </w:p>
        </w:tc>
        <w:tc>
          <w:tcPr>
            <w:tcW w:w="1247" w:type="dxa"/>
          </w:tcPr>
          <w:p w:rsidR="004B2CE2" w:rsidRDefault="004B2CE2">
            <w:pPr>
              <w:pStyle w:val="ConsPlusNormal"/>
              <w:jc w:val="center"/>
            </w:pPr>
            <w:r>
              <w:t>73618,20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170</w:t>
            </w:r>
          </w:p>
        </w:tc>
        <w:tc>
          <w:tcPr>
            <w:tcW w:w="4025" w:type="dxa"/>
            <w:vMerge w:val="restart"/>
          </w:tcPr>
          <w:p w:rsidR="004B2CE2" w:rsidRDefault="004B2CE2">
            <w:pPr>
              <w:pStyle w:val="ConsPlusNormal"/>
            </w:pPr>
            <w:r>
              <w:t>Октябрьская ул.</w:t>
            </w:r>
          </w:p>
        </w:tc>
        <w:tc>
          <w:tcPr>
            <w:tcW w:w="1247" w:type="dxa"/>
          </w:tcPr>
          <w:p w:rsidR="004B2CE2" w:rsidRDefault="004B2CE2">
            <w:pPr>
              <w:pStyle w:val="ConsPlusNormal"/>
              <w:jc w:val="center"/>
            </w:pPr>
            <w:r>
              <w:t>130009,60</w:t>
            </w:r>
          </w:p>
        </w:tc>
        <w:tc>
          <w:tcPr>
            <w:tcW w:w="1247" w:type="dxa"/>
          </w:tcPr>
          <w:p w:rsidR="004B2CE2" w:rsidRDefault="004B2CE2">
            <w:pPr>
              <w:pStyle w:val="ConsPlusNormal"/>
              <w:jc w:val="center"/>
            </w:pPr>
            <w:r>
              <w:t>74157,40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131094,80</w:t>
            </w:r>
          </w:p>
        </w:tc>
        <w:tc>
          <w:tcPr>
            <w:tcW w:w="1247" w:type="dxa"/>
          </w:tcPr>
          <w:p w:rsidR="004B2CE2" w:rsidRDefault="004B2CE2">
            <w:pPr>
              <w:pStyle w:val="ConsPlusNormal"/>
              <w:jc w:val="center"/>
            </w:pPr>
            <w:r>
              <w:t>72309,40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171</w:t>
            </w:r>
          </w:p>
        </w:tc>
        <w:tc>
          <w:tcPr>
            <w:tcW w:w="4025" w:type="dxa"/>
            <w:vMerge w:val="restart"/>
          </w:tcPr>
          <w:p w:rsidR="004B2CE2" w:rsidRDefault="004B2CE2">
            <w:pPr>
              <w:pStyle w:val="ConsPlusNormal"/>
            </w:pPr>
            <w:r>
              <w:t>Полевая ул. (пос. Металлострой)</w:t>
            </w:r>
          </w:p>
        </w:tc>
        <w:tc>
          <w:tcPr>
            <w:tcW w:w="1247" w:type="dxa"/>
          </w:tcPr>
          <w:p w:rsidR="004B2CE2" w:rsidRDefault="004B2CE2">
            <w:pPr>
              <w:pStyle w:val="ConsPlusNormal"/>
              <w:jc w:val="center"/>
            </w:pPr>
            <w:r>
              <w:t>128117,80</w:t>
            </w:r>
          </w:p>
        </w:tc>
        <w:tc>
          <w:tcPr>
            <w:tcW w:w="1247" w:type="dxa"/>
          </w:tcPr>
          <w:p w:rsidR="004B2CE2" w:rsidRDefault="004B2CE2">
            <w:pPr>
              <w:pStyle w:val="ConsPlusNormal"/>
              <w:jc w:val="center"/>
            </w:pPr>
            <w:r>
              <w:t>81177,00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127543,80</w:t>
            </w:r>
          </w:p>
        </w:tc>
        <w:tc>
          <w:tcPr>
            <w:tcW w:w="1247" w:type="dxa"/>
          </w:tcPr>
          <w:p w:rsidR="004B2CE2" w:rsidRDefault="004B2CE2">
            <w:pPr>
              <w:pStyle w:val="ConsPlusNormal"/>
              <w:jc w:val="center"/>
            </w:pPr>
            <w:r>
              <w:t>80384,80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172</w:t>
            </w:r>
          </w:p>
        </w:tc>
        <w:tc>
          <w:tcPr>
            <w:tcW w:w="4025" w:type="dxa"/>
            <w:vMerge w:val="restart"/>
          </w:tcPr>
          <w:p w:rsidR="004B2CE2" w:rsidRDefault="004B2CE2">
            <w:pPr>
              <w:pStyle w:val="ConsPlusNormal"/>
            </w:pPr>
            <w:r>
              <w:t>Пролетарская ул.</w:t>
            </w:r>
          </w:p>
        </w:tc>
        <w:tc>
          <w:tcPr>
            <w:tcW w:w="1247" w:type="dxa"/>
          </w:tcPr>
          <w:p w:rsidR="004B2CE2" w:rsidRDefault="004B2CE2">
            <w:pPr>
              <w:pStyle w:val="ConsPlusNormal"/>
              <w:jc w:val="center"/>
            </w:pPr>
            <w:r>
              <w:t>129541,40</w:t>
            </w:r>
          </w:p>
        </w:tc>
        <w:tc>
          <w:tcPr>
            <w:tcW w:w="1247" w:type="dxa"/>
          </w:tcPr>
          <w:p w:rsidR="004B2CE2" w:rsidRDefault="004B2CE2">
            <w:pPr>
              <w:pStyle w:val="ConsPlusNormal"/>
              <w:jc w:val="center"/>
            </w:pPr>
            <w:r>
              <w:t>72622,00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127560,40</w:t>
            </w:r>
          </w:p>
        </w:tc>
        <w:tc>
          <w:tcPr>
            <w:tcW w:w="1247" w:type="dxa"/>
          </w:tcPr>
          <w:p w:rsidR="004B2CE2" w:rsidRDefault="004B2CE2">
            <w:pPr>
              <w:pStyle w:val="ConsPlusNormal"/>
              <w:jc w:val="center"/>
            </w:pPr>
            <w:r>
              <w:t>72789,20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173</w:t>
            </w:r>
          </w:p>
        </w:tc>
        <w:tc>
          <w:tcPr>
            <w:tcW w:w="4025" w:type="dxa"/>
            <w:vMerge w:val="restart"/>
          </w:tcPr>
          <w:p w:rsidR="004B2CE2" w:rsidRDefault="004B2CE2">
            <w:pPr>
              <w:pStyle w:val="ConsPlusNormal"/>
            </w:pPr>
            <w:r>
              <w:t>ул. Ремизова</w:t>
            </w:r>
          </w:p>
        </w:tc>
        <w:tc>
          <w:tcPr>
            <w:tcW w:w="1247" w:type="dxa"/>
          </w:tcPr>
          <w:p w:rsidR="004B2CE2" w:rsidRDefault="004B2CE2">
            <w:pPr>
              <w:pStyle w:val="ConsPlusNormal"/>
              <w:jc w:val="center"/>
            </w:pPr>
            <w:r>
              <w:t>129990,20</w:t>
            </w:r>
          </w:p>
        </w:tc>
        <w:tc>
          <w:tcPr>
            <w:tcW w:w="1247" w:type="dxa"/>
          </w:tcPr>
          <w:p w:rsidR="004B2CE2" w:rsidRDefault="004B2CE2">
            <w:pPr>
              <w:pStyle w:val="ConsPlusNormal"/>
              <w:jc w:val="center"/>
            </w:pPr>
            <w:r>
              <w:t>72656,00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130798,80</w:t>
            </w:r>
          </w:p>
        </w:tc>
        <w:tc>
          <w:tcPr>
            <w:tcW w:w="1247" w:type="dxa"/>
          </w:tcPr>
          <w:p w:rsidR="004B2CE2" w:rsidRDefault="004B2CE2">
            <w:pPr>
              <w:pStyle w:val="ConsPlusNormal"/>
              <w:jc w:val="center"/>
            </w:pPr>
            <w:r>
              <w:t>72771,80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174</w:t>
            </w:r>
          </w:p>
        </w:tc>
        <w:tc>
          <w:tcPr>
            <w:tcW w:w="4025" w:type="dxa"/>
            <w:vMerge w:val="restart"/>
          </w:tcPr>
          <w:p w:rsidR="004B2CE2" w:rsidRDefault="004B2CE2">
            <w:pPr>
              <w:pStyle w:val="ConsPlusNormal"/>
            </w:pPr>
            <w:r>
              <w:t>Тверская ул.</w:t>
            </w:r>
          </w:p>
        </w:tc>
        <w:tc>
          <w:tcPr>
            <w:tcW w:w="1247" w:type="dxa"/>
          </w:tcPr>
          <w:p w:rsidR="004B2CE2" w:rsidRDefault="004B2CE2">
            <w:pPr>
              <w:pStyle w:val="ConsPlusNormal"/>
              <w:jc w:val="center"/>
            </w:pPr>
            <w:r>
              <w:t>130383,20</w:t>
            </w:r>
          </w:p>
        </w:tc>
        <w:tc>
          <w:tcPr>
            <w:tcW w:w="1247" w:type="dxa"/>
          </w:tcPr>
          <w:p w:rsidR="004B2CE2" w:rsidRDefault="004B2CE2">
            <w:pPr>
              <w:pStyle w:val="ConsPlusNormal"/>
              <w:jc w:val="center"/>
            </w:pPr>
            <w:r>
              <w:t>73398,60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130491,75</w:t>
            </w:r>
          </w:p>
        </w:tc>
        <w:tc>
          <w:tcPr>
            <w:tcW w:w="1247" w:type="dxa"/>
          </w:tcPr>
          <w:p w:rsidR="004B2CE2" w:rsidRDefault="004B2CE2">
            <w:pPr>
              <w:pStyle w:val="ConsPlusNormal"/>
              <w:jc w:val="center"/>
            </w:pPr>
            <w:r>
              <w:t>71546,42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175</w:t>
            </w:r>
          </w:p>
        </w:tc>
        <w:tc>
          <w:tcPr>
            <w:tcW w:w="4025" w:type="dxa"/>
            <w:vMerge w:val="restart"/>
          </w:tcPr>
          <w:p w:rsidR="004B2CE2" w:rsidRDefault="004B2CE2">
            <w:pPr>
              <w:pStyle w:val="ConsPlusNormal"/>
            </w:pPr>
            <w:r>
              <w:t>ул. Труда</w:t>
            </w:r>
          </w:p>
        </w:tc>
        <w:tc>
          <w:tcPr>
            <w:tcW w:w="1247" w:type="dxa"/>
          </w:tcPr>
          <w:p w:rsidR="004B2CE2" w:rsidRDefault="004B2CE2">
            <w:pPr>
              <w:pStyle w:val="ConsPlusNormal"/>
              <w:jc w:val="center"/>
            </w:pPr>
            <w:r>
              <w:t>129939,20</w:t>
            </w:r>
          </w:p>
        </w:tc>
        <w:tc>
          <w:tcPr>
            <w:tcW w:w="1247" w:type="dxa"/>
          </w:tcPr>
          <w:p w:rsidR="004B2CE2" w:rsidRDefault="004B2CE2">
            <w:pPr>
              <w:pStyle w:val="ConsPlusNormal"/>
              <w:jc w:val="center"/>
            </w:pPr>
            <w:r>
              <w:t>73633,40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130535,14</w:t>
            </w:r>
          </w:p>
        </w:tc>
        <w:tc>
          <w:tcPr>
            <w:tcW w:w="1247" w:type="dxa"/>
          </w:tcPr>
          <w:p w:rsidR="004B2CE2" w:rsidRDefault="004B2CE2">
            <w:pPr>
              <w:pStyle w:val="ConsPlusNormal"/>
              <w:jc w:val="center"/>
            </w:pPr>
            <w:r>
              <w:t>73566,52</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175-1</w:t>
            </w:r>
          </w:p>
        </w:tc>
        <w:tc>
          <w:tcPr>
            <w:tcW w:w="4025" w:type="dxa"/>
            <w:vMerge w:val="restart"/>
            <w:tcBorders>
              <w:bottom w:val="nil"/>
            </w:tcBorders>
          </w:tcPr>
          <w:p w:rsidR="004B2CE2" w:rsidRDefault="004B2CE2">
            <w:pPr>
              <w:pStyle w:val="ConsPlusNormal"/>
            </w:pPr>
            <w:r>
              <w:t>бульв. Трудящихся</w:t>
            </w:r>
          </w:p>
        </w:tc>
        <w:tc>
          <w:tcPr>
            <w:tcW w:w="1247" w:type="dxa"/>
          </w:tcPr>
          <w:p w:rsidR="004B2CE2" w:rsidRDefault="004B2CE2">
            <w:pPr>
              <w:pStyle w:val="ConsPlusNormal"/>
              <w:jc w:val="center"/>
            </w:pPr>
            <w:r>
              <w:t>128077,40</w:t>
            </w:r>
          </w:p>
        </w:tc>
        <w:tc>
          <w:tcPr>
            <w:tcW w:w="1247" w:type="dxa"/>
          </w:tcPr>
          <w:p w:rsidR="004B2CE2" w:rsidRDefault="004B2CE2">
            <w:pPr>
              <w:pStyle w:val="ConsPlusNormal"/>
              <w:jc w:val="center"/>
            </w:pPr>
            <w:r>
              <w:t>72765,00</w:t>
            </w:r>
          </w:p>
        </w:tc>
        <w:tc>
          <w:tcPr>
            <w:tcW w:w="1124" w:type="dxa"/>
          </w:tcPr>
          <w:p w:rsidR="004B2CE2" w:rsidRDefault="004B2CE2">
            <w:pPr>
              <w:pStyle w:val="ConsPlusNormal"/>
              <w:jc w:val="center"/>
            </w:pPr>
            <w:r>
              <w:t>1,35</w:t>
            </w:r>
          </w:p>
        </w:tc>
        <w:tc>
          <w:tcPr>
            <w:tcW w:w="680" w:type="dxa"/>
          </w:tcPr>
          <w:p w:rsidR="004B2CE2" w:rsidRDefault="004B2CE2">
            <w:pPr>
              <w:pStyle w:val="ConsPlusNormal"/>
              <w:jc w:val="center"/>
            </w:pPr>
            <w:r>
              <w:t>300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129251,57</w:t>
            </w:r>
          </w:p>
        </w:tc>
        <w:tc>
          <w:tcPr>
            <w:tcW w:w="1247" w:type="dxa"/>
            <w:tcBorders>
              <w:bottom w:val="nil"/>
            </w:tcBorders>
          </w:tcPr>
          <w:p w:rsidR="004B2CE2" w:rsidRDefault="004B2CE2">
            <w:pPr>
              <w:pStyle w:val="ConsPlusNormal"/>
              <w:jc w:val="center"/>
            </w:pPr>
            <w:r>
              <w:t>71947,26</w:t>
            </w:r>
          </w:p>
        </w:tc>
        <w:tc>
          <w:tcPr>
            <w:tcW w:w="1124" w:type="dxa"/>
            <w:tcBorders>
              <w:bottom w:val="nil"/>
            </w:tcBorders>
          </w:tcPr>
          <w:p w:rsidR="004B2CE2" w:rsidRDefault="004B2CE2">
            <w:pPr>
              <w:pStyle w:val="ConsPlusNormal"/>
            </w:pPr>
          </w:p>
        </w:tc>
        <w:tc>
          <w:tcPr>
            <w:tcW w:w="680" w:type="dxa"/>
            <w:tcBorders>
              <w:bottom w:val="nil"/>
            </w:tcBorders>
          </w:tcPr>
          <w:p w:rsidR="004B2CE2" w:rsidRDefault="004B2CE2">
            <w:pPr>
              <w:pStyle w:val="ConsPlusNormal"/>
            </w:pPr>
          </w:p>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175-1 введен </w:t>
            </w:r>
            <w:hyperlink r:id="rId122" w:history="1">
              <w:r>
                <w:rPr>
                  <w:color w:val="0000FF"/>
                </w:rPr>
                <w:t>Постановлением</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176</w:t>
            </w:r>
          </w:p>
        </w:tc>
        <w:tc>
          <w:tcPr>
            <w:tcW w:w="4025" w:type="dxa"/>
            <w:vMerge w:val="restart"/>
          </w:tcPr>
          <w:p w:rsidR="004B2CE2" w:rsidRDefault="004B2CE2">
            <w:pPr>
              <w:pStyle w:val="ConsPlusNormal"/>
            </w:pPr>
            <w:r>
              <w:t>Центральная ул. (пос. Металлострой)</w:t>
            </w:r>
          </w:p>
        </w:tc>
        <w:tc>
          <w:tcPr>
            <w:tcW w:w="1247" w:type="dxa"/>
          </w:tcPr>
          <w:p w:rsidR="004B2CE2" w:rsidRDefault="004B2CE2">
            <w:pPr>
              <w:pStyle w:val="ConsPlusNormal"/>
              <w:jc w:val="center"/>
            </w:pPr>
            <w:r>
              <w:t>127420,82</w:t>
            </w:r>
          </w:p>
        </w:tc>
        <w:tc>
          <w:tcPr>
            <w:tcW w:w="1247" w:type="dxa"/>
          </w:tcPr>
          <w:p w:rsidR="004B2CE2" w:rsidRDefault="004B2CE2">
            <w:pPr>
              <w:pStyle w:val="ConsPlusNormal"/>
              <w:jc w:val="center"/>
            </w:pPr>
            <w:r>
              <w:t>78825,92</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128677,20</w:t>
            </w:r>
          </w:p>
        </w:tc>
        <w:tc>
          <w:tcPr>
            <w:tcW w:w="1247" w:type="dxa"/>
          </w:tcPr>
          <w:p w:rsidR="004B2CE2" w:rsidRDefault="004B2CE2">
            <w:pPr>
              <w:pStyle w:val="ConsPlusNormal"/>
              <w:jc w:val="center"/>
            </w:pPr>
            <w:r>
              <w:t>80699,40</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2"/>
            </w:pPr>
            <w:r>
              <w:t>г. Кронштадт</w:t>
            </w:r>
          </w:p>
        </w:tc>
      </w:tr>
      <w:tr w:rsidR="004B2CE2">
        <w:tc>
          <w:tcPr>
            <w:tcW w:w="737" w:type="dxa"/>
            <w:vMerge w:val="restart"/>
          </w:tcPr>
          <w:p w:rsidR="004B2CE2" w:rsidRDefault="004B2CE2">
            <w:pPr>
              <w:pStyle w:val="ConsPlusNormal"/>
              <w:jc w:val="center"/>
            </w:pPr>
            <w:r>
              <w:t>177</w:t>
            </w:r>
          </w:p>
        </w:tc>
        <w:tc>
          <w:tcPr>
            <w:tcW w:w="4025" w:type="dxa"/>
            <w:vMerge w:val="restart"/>
          </w:tcPr>
          <w:p w:rsidR="004B2CE2" w:rsidRDefault="004B2CE2">
            <w:pPr>
              <w:pStyle w:val="ConsPlusNormal"/>
            </w:pPr>
            <w:r>
              <w:t>ул. Карла Маркса</w:t>
            </w:r>
          </w:p>
        </w:tc>
        <w:tc>
          <w:tcPr>
            <w:tcW w:w="1247" w:type="dxa"/>
          </w:tcPr>
          <w:p w:rsidR="004B2CE2" w:rsidRDefault="004B2CE2">
            <w:pPr>
              <w:pStyle w:val="ConsPlusNormal"/>
              <w:jc w:val="center"/>
            </w:pPr>
            <w:r>
              <w:t>83273,60</w:t>
            </w:r>
          </w:p>
        </w:tc>
        <w:tc>
          <w:tcPr>
            <w:tcW w:w="1247" w:type="dxa"/>
          </w:tcPr>
          <w:p w:rsidR="004B2CE2" w:rsidRDefault="004B2CE2">
            <w:pPr>
              <w:pStyle w:val="ConsPlusNormal"/>
              <w:jc w:val="center"/>
            </w:pPr>
            <w:r>
              <w:t>101423,00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82758,80</w:t>
            </w:r>
          </w:p>
        </w:tc>
        <w:tc>
          <w:tcPr>
            <w:tcW w:w="1247" w:type="dxa"/>
          </w:tcPr>
          <w:p w:rsidR="004B2CE2" w:rsidRDefault="004B2CE2">
            <w:pPr>
              <w:pStyle w:val="ConsPlusNormal"/>
              <w:jc w:val="center"/>
            </w:pPr>
            <w:r>
              <w:t>100208,40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178</w:t>
            </w:r>
          </w:p>
        </w:tc>
        <w:tc>
          <w:tcPr>
            <w:tcW w:w="4025" w:type="dxa"/>
            <w:vMerge w:val="restart"/>
          </w:tcPr>
          <w:p w:rsidR="004B2CE2" w:rsidRDefault="004B2CE2">
            <w:pPr>
              <w:pStyle w:val="ConsPlusNormal"/>
            </w:pPr>
            <w:r>
              <w:t>пр. Ленина (по нечетной стороне от дома N 5 до дома N 57 включительно, по четной стороне от дома N 8 до дома N 30 включительно)</w:t>
            </w:r>
          </w:p>
        </w:tc>
        <w:tc>
          <w:tcPr>
            <w:tcW w:w="1247" w:type="dxa"/>
          </w:tcPr>
          <w:p w:rsidR="004B2CE2" w:rsidRDefault="004B2CE2">
            <w:pPr>
              <w:pStyle w:val="ConsPlusNormal"/>
              <w:jc w:val="center"/>
            </w:pPr>
            <w:r>
              <w:t>83129,60</w:t>
            </w:r>
          </w:p>
        </w:tc>
        <w:tc>
          <w:tcPr>
            <w:tcW w:w="1247" w:type="dxa"/>
          </w:tcPr>
          <w:p w:rsidR="004B2CE2" w:rsidRDefault="004B2CE2">
            <w:pPr>
              <w:pStyle w:val="ConsPlusNormal"/>
              <w:jc w:val="center"/>
            </w:pPr>
            <w:r>
              <w:t>101313,40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82722,00</w:t>
            </w:r>
          </w:p>
        </w:tc>
        <w:tc>
          <w:tcPr>
            <w:tcW w:w="1247" w:type="dxa"/>
          </w:tcPr>
          <w:p w:rsidR="004B2CE2" w:rsidRDefault="004B2CE2">
            <w:pPr>
              <w:pStyle w:val="ConsPlusNormal"/>
              <w:jc w:val="center"/>
            </w:pPr>
            <w:r>
              <w:t>100355,20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179</w:t>
            </w:r>
          </w:p>
        </w:tc>
        <w:tc>
          <w:tcPr>
            <w:tcW w:w="4025" w:type="dxa"/>
            <w:vMerge w:val="restart"/>
          </w:tcPr>
          <w:p w:rsidR="004B2CE2" w:rsidRDefault="004B2CE2">
            <w:pPr>
              <w:pStyle w:val="ConsPlusNormal"/>
            </w:pPr>
            <w:r>
              <w:t>Советская ул.</w:t>
            </w:r>
          </w:p>
        </w:tc>
        <w:tc>
          <w:tcPr>
            <w:tcW w:w="1247" w:type="dxa"/>
          </w:tcPr>
          <w:p w:rsidR="004B2CE2" w:rsidRDefault="004B2CE2">
            <w:pPr>
              <w:pStyle w:val="ConsPlusNormal"/>
              <w:jc w:val="center"/>
            </w:pPr>
            <w:r>
              <w:t>84188,60</w:t>
            </w:r>
          </w:p>
        </w:tc>
        <w:tc>
          <w:tcPr>
            <w:tcW w:w="1247" w:type="dxa"/>
          </w:tcPr>
          <w:p w:rsidR="004B2CE2" w:rsidRDefault="004B2CE2">
            <w:pPr>
              <w:pStyle w:val="ConsPlusNormal"/>
              <w:jc w:val="center"/>
            </w:pPr>
            <w:r>
              <w:t>100455,40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82975,00</w:t>
            </w:r>
          </w:p>
        </w:tc>
        <w:tc>
          <w:tcPr>
            <w:tcW w:w="1247" w:type="dxa"/>
          </w:tcPr>
          <w:p w:rsidR="004B2CE2" w:rsidRDefault="004B2CE2">
            <w:pPr>
              <w:pStyle w:val="ConsPlusNormal"/>
              <w:jc w:val="center"/>
            </w:pPr>
            <w:r>
              <w:t>100951,60</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2"/>
            </w:pPr>
            <w:r>
              <w:t>г. Ломоносов</w:t>
            </w:r>
          </w:p>
        </w:tc>
      </w:tr>
      <w:tr w:rsidR="004B2CE2">
        <w:tc>
          <w:tcPr>
            <w:tcW w:w="737" w:type="dxa"/>
            <w:vMerge w:val="restart"/>
          </w:tcPr>
          <w:p w:rsidR="004B2CE2" w:rsidRDefault="004B2CE2">
            <w:pPr>
              <w:pStyle w:val="ConsPlusNormal"/>
              <w:jc w:val="center"/>
            </w:pPr>
            <w:r>
              <w:t>180</w:t>
            </w:r>
          </w:p>
        </w:tc>
        <w:tc>
          <w:tcPr>
            <w:tcW w:w="4025" w:type="dxa"/>
            <w:vMerge w:val="restart"/>
          </w:tcPr>
          <w:p w:rsidR="004B2CE2" w:rsidRDefault="004B2CE2">
            <w:pPr>
              <w:pStyle w:val="ConsPlusNormal"/>
            </w:pPr>
            <w:r>
              <w:t>Александровская ул.</w:t>
            </w:r>
          </w:p>
        </w:tc>
        <w:tc>
          <w:tcPr>
            <w:tcW w:w="1247" w:type="dxa"/>
          </w:tcPr>
          <w:p w:rsidR="004B2CE2" w:rsidRDefault="004B2CE2">
            <w:pPr>
              <w:pStyle w:val="ConsPlusNormal"/>
              <w:jc w:val="center"/>
            </w:pPr>
            <w:r>
              <w:t>82718,60</w:t>
            </w:r>
          </w:p>
        </w:tc>
        <w:tc>
          <w:tcPr>
            <w:tcW w:w="1247" w:type="dxa"/>
          </w:tcPr>
          <w:p w:rsidR="004B2CE2" w:rsidRDefault="004B2CE2">
            <w:pPr>
              <w:pStyle w:val="ConsPlusNormal"/>
              <w:jc w:val="center"/>
            </w:pPr>
            <w:r>
              <w:t>91510,74</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84056,36</w:t>
            </w:r>
          </w:p>
        </w:tc>
        <w:tc>
          <w:tcPr>
            <w:tcW w:w="1247" w:type="dxa"/>
          </w:tcPr>
          <w:p w:rsidR="004B2CE2" w:rsidRDefault="004B2CE2">
            <w:pPr>
              <w:pStyle w:val="ConsPlusNormal"/>
              <w:jc w:val="center"/>
            </w:pPr>
            <w:r>
              <w:t>91110,04</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181</w:t>
            </w:r>
          </w:p>
        </w:tc>
        <w:tc>
          <w:tcPr>
            <w:tcW w:w="4025" w:type="dxa"/>
            <w:vMerge w:val="restart"/>
          </w:tcPr>
          <w:p w:rsidR="004B2CE2" w:rsidRDefault="004B2CE2">
            <w:pPr>
              <w:pStyle w:val="ConsPlusNormal"/>
            </w:pPr>
            <w:r>
              <w:t>Владимирская ул.</w:t>
            </w:r>
          </w:p>
        </w:tc>
        <w:tc>
          <w:tcPr>
            <w:tcW w:w="1247" w:type="dxa"/>
          </w:tcPr>
          <w:p w:rsidR="004B2CE2" w:rsidRDefault="004B2CE2">
            <w:pPr>
              <w:pStyle w:val="ConsPlusNormal"/>
              <w:jc w:val="center"/>
            </w:pPr>
            <w:r>
              <w:t>83228,60</w:t>
            </w:r>
          </w:p>
        </w:tc>
        <w:tc>
          <w:tcPr>
            <w:tcW w:w="1247" w:type="dxa"/>
          </w:tcPr>
          <w:p w:rsidR="004B2CE2" w:rsidRDefault="004B2CE2">
            <w:pPr>
              <w:pStyle w:val="ConsPlusNormal"/>
              <w:jc w:val="center"/>
            </w:pPr>
            <w:r>
              <w:t>91833,20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83150,43</w:t>
            </w:r>
          </w:p>
        </w:tc>
        <w:tc>
          <w:tcPr>
            <w:tcW w:w="1247" w:type="dxa"/>
          </w:tcPr>
          <w:p w:rsidR="004B2CE2" w:rsidRDefault="004B2CE2">
            <w:pPr>
              <w:pStyle w:val="ConsPlusNormal"/>
              <w:jc w:val="center"/>
            </w:pPr>
            <w:r>
              <w:t>90958,89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182</w:t>
            </w:r>
          </w:p>
        </w:tc>
        <w:tc>
          <w:tcPr>
            <w:tcW w:w="4025" w:type="dxa"/>
            <w:vMerge w:val="restart"/>
          </w:tcPr>
          <w:p w:rsidR="004B2CE2" w:rsidRDefault="004B2CE2">
            <w:pPr>
              <w:pStyle w:val="ConsPlusNormal"/>
            </w:pPr>
            <w:r>
              <w:t>Дворцовый пр.</w:t>
            </w:r>
          </w:p>
        </w:tc>
        <w:tc>
          <w:tcPr>
            <w:tcW w:w="1247" w:type="dxa"/>
          </w:tcPr>
          <w:p w:rsidR="004B2CE2" w:rsidRDefault="004B2CE2">
            <w:pPr>
              <w:pStyle w:val="ConsPlusNormal"/>
              <w:jc w:val="center"/>
            </w:pPr>
            <w:r>
              <w:t>84509,53</w:t>
            </w:r>
          </w:p>
        </w:tc>
        <w:tc>
          <w:tcPr>
            <w:tcW w:w="1247" w:type="dxa"/>
          </w:tcPr>
          <w:p w:rsidR="004B2CE2" w:rsidRDefault="004B2CE2">
            <w:pPr>
              <w:pStyle w:val="ConsPlusNormal"/>
              <w:jc w:val="center"/>
            </w:pPr>
            <w:r>
              <w:t>91482,78</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82263,61</w:t>
            </w:r>
          </w:p>
        </w:tc>
        <w:tc>
          <w:tcPr>
            <w:tcW w:w="1247" w:type="dxa"/>
          </w:tcPr>
          <w:p w:rsidR="004B2CE2" w:rsidRDefault="004B2CE2">
            <w:pPr>
              <w:pStyle w:val="ConsPlusNormal"/>
              <w:jc w:val="center"/>
            </w:pPr>
            <w:r>
              <w:t>92188,16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183</w:t>
            </w:r>
          </w:p>
        </w:tc>
        <w:tc>
          <w:tcPr>
            <w:tcW w:w="4025" w:type="dxa"/>
            <w:vMerge w:val="restart"/>
          </w:tcPr>
          <w:p w:rsidR="004B2CE2" w:rsidRDefault="004B2CE2">
            <w:pPr>
              <w:pStyle w:val="ConsPlusNormal"/>
            </w:pPr>
            <w:r>
              <w:t>Еленинская ул.</w:t>
            </w:r>
          </w:p>
        </w:tc>
        <w:tc>
          <w:tcPr>
            <w:tcW w:w="1247" w:type="dxa"/>
          </w:tcPr>
          <w:p w:rsidR="004B2CE2" w:rsidRDefault="004B2CE2">
            <w:pPr>
              <w:pStyle w:val="ConsPlusNormal"/>
              <w:jc w:val="center"/>
            </w:pPr>
            <w:r>
              <w:t>82890,39</w:t>
            </w:r>
          </w:p>
        </w:tc>
        <w:tc>
          <w:tcPr>
            <w:tcW w:w="1247" w:type="dxa"/>
          </w:tcPr>
          <w:p w:rsidR="004B2CE2" w:rsidRDefault="004B2CE2">
            <w:pPr>
              <w:pStyle w:val="ConsPlusNormal"/>
              <w:jc w:val="center"/>
            </w:pPr>
            <w:r>
              <w:t>91859,48</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83575,20</w:t>
            </w:r>
          </w:p>
        </w:tc>
        <w:tc>
          <w:tcPr>
            <w:tcW w:w="1247" w:type="dxa"/>
          </w:tcPr>
          <w:p w:rsidR="004B2CE2" w:rsidRDefault="004B2CE2">
            <w:pPr>
              <w:pStyle w:val="ConsPlusNormal"/>
              <w:jc w:val="center"/>
            </w:pPr>
            <w:r>
              <w:t>91786,40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184</w:t>
            </w:r>
          </w:p>
        </w:tc>
        <w:tc>
          <w:tcPr>
            <w:tcW w:w="4025" w:type="dxa"/>
            <w:vMerge w:val="restart"/>
          </w:tcPr>
          <w:p w:rsidR="004B2CE2" w:rsidRDefault="004B2CE2">
            <w:pPr>
              <w:pStyle w:val="ConsPlusNormal"/>
            </w:pPr>
            <w:r>
              <w:t>Костылева ул.</w:t>
            </w:r>
          </w:p>
        </w:tc>
        <w:tc>
          <w:tcPr>
            <w:tcW w:w="1247" w:type="dxa"/>
          </w:tcPr>
          <w:p w:rsidR="004B2CE2" w:rsidRDefault="004B2CE2">
            <w:pPr>
              <w:pStyle w:val="ConsPlusNormal"/>
              <w:jc w:val="center"/>
            </w:pPr>
            <w:r>
              <w:t>83019,40</w:t>
            </w:r>
          </w:p>
        </w:tc>
        <w:tc>
          <w:tcPr>
            <w:tcW w:w="1247" w:type="dxa"/>
          </w:tcPr>
          <w:p w:rsidR="004B2CE2" w:rsidRDefault="004B2CE2">
            <w:pPr>
              <w:pStyle w:val="ConsPlusNormal"/>
              <w:jc w:val="center"/>
            </w:pPr>
            <w:r>
              <w:t>91699,80</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83486,80</w:t>
            </w:r>
          </w:p>
        </w:tc>
        <w:tc>
          <w:tcPr>
            <w:tcW w:w="1247" w:type="dxa"/>
          </w:tcPr>
          <w:p w:rsidR="004B2CE2" w:rsidRDefault="004B2CE2">
            <w:pPr>
              <w:pStyle w:val="ConsPlusNormal"/>
              <w:jc w:val="center"/>
            </w:pPr>
            <w:r>
              <w:t>91646,40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185</w:t>
            </w:r>
          </w:p>
        </w:tc>
        <w:tc>
          <w:tcPr>
            <w:tcW w:w="4025" w:type="dxa"/>
            <w:vMerge w:val="restart"/>
          </w:tcPr>
          <w:p w:rsidR="004B2CE2" w:rsidRDefault="004B2CE2">
            <w:pPr>
              <w:pStyle w:val="ConsPlusNormal"/>
            </w:pPr>
            <w:r>
              <w:t>Кронштадтская ул.</w:t>
            </w:r>
          </w:p>
        </w:tc>
        <w:tc>
          <w:tcPr>
            <w:tcW w:w="1247" w:type="dxa"/>
          </w:tcPr>
          <w:p w:rsidR="004B2CE2" w:rsidRDefault="004B2CE2">
            <w:pPr>
              <w:pStyle w:val="ConsPlusNormal"/>
              <w:jc w:val="center"/>
            </w:pPr>
            <w:r>
              <w:t>83270,00</w:t>
            </w:r>
          </w:p>
        </w:tc>
        <w:tc>
          <w:tcPr>
            <w:tcW w:w="1247" w:type="dxa"/>
          </w:tcPr>
          <w:p w:rsidR="004B2CE2" w:rsidRDefault="004B2CE2">
            <w:pPr>
              <w:pStyle w:val="ConsPlusNormal"/>
              <w:jc w:val="center"/>
            </w:pPr>
            <w:r>
              <w:t>92185,20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83246,86</w:t>
            </w:r>
          </w:p>
        </w:tc>
        <w:tc>
          <w:tcPr>
            <w:tcW w:w="1247" w:type="dxa"/>
          </w:tcPr>
          <w:p w:rsidR="004B2CE2" w:rsidRDefault="004B2CE2">
            <w:pPr>
              <w:pStyle w:val="ConsPlusNormal"/>
              <w:jc w:val="center"/>
            </w:pPr>
            <w:r>
              <w:t>91967,89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186</w:t>
            </w:r>
          </w:p>
        </w:tc>
        <w:tc>
          <w:tcPr>
            <w:tcW w:w="4025" w:type="dxa"/>
            <w:vMerge w:val="restart"/>
          </w:tcPr>
          <w:p w:rsidR="004B2CE2" w:rsidRDefault="004B2CE2">
            <w:pPr>
              <w:pStyle w:val="ConsPlusNormal"/>
            </w:pPr>
            <w:r>
              <w:t>Михайловская ул.</w:t>
            </w:r>
          </w:p>
        </w:tc>
        <w:tc>
          <w:tcPr>
            <w:tcW w:w="1247" w:type="dxa"/>
          </w:tcPr>
          <w:p w:rsidR="004B2CE2" w:rsidRDefault="004B2CE2">
            <w:pPr>
              <w:pStyle w:val="ConsPlusNormal"/>
              <w:jc w:val="center"/>
            </w:pPr>
            <w:r>
              <w:t>83034,20</w:t>
            </w:r>
          </w:p>
        </w:tc>
        <w:tc>
          <w:tcPr>
            <w:tcW w:w="1247" w:type="dxa"/>
          </w:tcPr>
          <w:p w:rsidR="004B2CE2" w:rsidRDefault="004B2CE2">
            <w:pPr>
              <w:pStyle w:val="ConsPlusNormal"/>
              <w:jc w:val="center"/>
            </w:pPr>
            <w:r>
              <w:t>91849,00</w:t>
            </w:r>
          </w:p>
        </w:tc>
        <w:tc>
          <w:tcPr>
            <w:tcW w:w="1124" w:type="dxa"/>
            <w:vMerge w:val="restart"/>
          </w:tcPr>
          <w:p w:rsidR="004B2CE2" w:rsidRDefault="004B2CE2">
            <w:pPr>
              <w:pStyle w:val="ConsPlusNormal"/>
              <w:jc w:val="center"/>
            </w:pPr>
            <w:r>
              <w:t>1,15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82496,57</w:t>
            </w:r>
          </w:p>
        </w:tc>
        <w:tc>
          <w:tcPr>
            <w:tcW w:w="1247" w:type="dxa"/>
          </w:tcPr>
          <w:p w:rsidR="004B2CE2" w:rsidRDefault="004B2CE2">
            <w:pPr>
              <w:pStyle w:val="ConsPlusNormal"/>
              <w:jc w:val="center"/>
            </w:pPr>
            <w:r>
              <w:t>89402,69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187</w:t>
            </w:r>
          </w:p>
        </w:tc>
        <w:tc>
          <w:tcPr>
            <w:tcW w:w="4025" w:type="dxa"/>
            <w:vMerge w:val="restart"/>
          </w:tcPr>
          <w:p w:rsidR="004B2CE2" w:rsidRDefault="004B2CE2">
            <w:pPr>
              <w:pStyle w:val="ConsPlusNormal"/>
            </w:pPr>
            <w:r>
              <w:t>1-я Нижняя ул.</w:t>
            </w:r>
          </w:p>
        </w:tc>
        <w:tc>
          <w:tcPr>
            <w:tcW w:w="1247" w:type="dxa"/>
          </w:tcPr>
          <w:p w:rsidR="004B2CE2" w:rsidRDefault="004B2CE2">
            <w:pPr>
              <w:pStyle w:val="ConsPlusNormal"/>
              <w:jc w:val="center"/>
            </w:pPr>
            <w:r>
              <w:t>83256,80</w:t>
            </w:r>
          </w:p>
        </w:tc>
        <w:tc>
          <w:tcPr>
            <w:tcW w:w="1247" w:type="dxa"/>
          </w:tcPr>
          <w:p w:rsidR="004B2CE2" w:rsidRDefault="004B2CE2">
            <w:pPr>
              <w:pStyle w:val="ConsPlusNormal"/>
              <w:jc w:val="center"/>
            </w:pPr>
            <w:r>
              <w:t>92037,00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83114,00</w:t>
            </w:r>
          </w:p>
        </w:tc>
        <w:tc>
          <w:tcPr>
            <w:tcW w:w="1247" w:type="dxa"/>
          </w:tcPr>
          <w:p w:rsidR="004B2CE2" w:rsidRDefault="004B2CE2">
            <w:pPr>
              <w:pStyle w:val="ConsPlusNormal"/>
              <w:jc w:val="center"/>
            </w:pPr>
            <w:r>
              <w:t>92053,80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188</w:t>
            </w:r>
          </w:p>
        </w:tc>
        <w:tc>
          <w:tcPr>
            <w:tcW w:w="4025" w:type="dxa"/>
            <w:vMerge w:val="restart"/>
          </w:tcPr>
          <w:p w:rsidR="004B2CE2" w:rsidRDefault="004B2CE2">
            <w:pPr>
              <w:pStyle w:val="ConsPlusNormal"/>
            </w:pPr>
            <w:r>
              <w:t>Ораниенбаумский пр.</w:t>
            </w:r>
          </w:p>
        </w:tc>
        <w:tc>
          <w:tcPr>
            <w:tcW w:w="1247" w:type="dxa"/>
          </w:tcPr>
          <w:p w:rsidR="004B2CE2" w:rsidRDefault="004B2CE2">
            <w:pPr>
              <w:pStyle w:val="ConsPlusNormal"/>
              <w:jc w:val="center"/>
            </w:pPr>
            <w:r>
              <w:t>84056,36</w:t>
            </w:r>
          </w:p>
        </w:tc>
        <w:tc>
          <w:tcPr>
            <w:tcW w:w="1247" w:type="dxa"/>
          </w:tcPr>
          <w:p w:rsidR="004B2CE2" w:rsidRDefault="004B2CE2">
            <w:pPr>
              <w:pStyle w:val="ConsPlusNormal"/>
              <w:jc w:val="center"/>
            </w:pPr>
            <w:r>
              <w:t>91110,04</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83128,68</w:t>
            </w:r>
          </w:p>
        </w:tc>
        <w:tc>
          <w:tcPr>
            <w:tcW w:w="1247" w:type="dxa"/>
          </w:tcPr>
          <w:p w:rsidR="004B2CE2" w:rsidRDefault="004B2CE2">
            <w:pPr>
              <w:pStyle w:val="ConsPlusNormal"/>
              <w:jc w:val="center"/>
            </w:pPr>
            <w:r>
              <w:t>89095,08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189</w:t>
            </w:r>
          </w:p>
        </w:tc>
        <w:tc>
          <w:tcPr>
            <w:tcW w:w="4025" w:type="dxa"/>
            <w:vMerge w:val="restart"/>
          </w:tcPr>
          <w:p w:rsidR="004B2CE2" w:rsidRDefault="004B2CE2">
            <w:pPr>
              <w:pStyle w:val="ConsPlusNormal"/>
            </w:pPr>
            <w:r>
              <w:t>Петербургская ул.</w:t>
            </w:r>
          </w:p>
        </w:tc>
        <w:tc>
          <w:tcPr>
            <w:tcW w:w="1247" w:type="dxa"/>
          </w:tcPr>
          <w:p w:rsidR="004B2CE2" w:rsidRDefault="004B2CE2">
            <w:pPr>
              <w:pStyle w:val="ConsPlusNormal"/>
              <w:jc w:val="center"/>
            </w:pPr>
            <w:r>
              <w:t>83154,40</w:t>
            </w:r>
          </w:p>
        </w:tc>
        <w:tc>
          <w:tcPr>
            <w:tcW w:w="1247" w:type="dxa"/>
          </w:tcPr>
          <w:p w:rsidR="004B2CE2" w:rsidRDefault="004B2CE2">
            <w:pPr>
              <w:pStyle w:val="ConsPlusNormal"/>
              <w:jc w:val="center"/>
            </w:pPr>
            <w:r>
              <w:t>92226,40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83103,73</w:t>
            </w:r>
          </w:p>
        </w:tc>
        <w:tc>
          <w:tcPr>
            <w:tcW w:w="1247" w:type="dxa"/>
          </w:tcPr>
          <w:p w:rsidR="004B2CE2" w:rsidRDefault="004B2CE2">
            <w:pPr>
              <w:pStyle w:val="ConsPlusNormal"/>
              <w:jc w:val="center"/>
            </w:pPr>
            <w:r>
              <w:t>91984,33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190</w:t>
            </w:r>
          </w:p>
        </w:tc>
        <w:tc>
          <w:tcPr>
            <w:tcW w:w="4025" w:type="dxa"/>
            <w:vMerge w:val="restart"/>
          </w:tcPr>
          <w:p w:rsidR="004B2CE2" w:rsidRDefault="004B2CE2">
            <w:pPr>
              <w:pStyle w:val="ConsPlusNormal"/>
            </w:pPr>
            <w:r>
              <w:t>ул. Победы</w:t>
            </w:r>
          </w:p>
        </w:tc>
        <w:tc>
          <w:tcPr>
            <w:tcW w:w="1247" w:type="dxa"/>
          </w:tcPr>
          <w:p w:rsidR="004B2CE2" w:rsidRDefault="004B2CE2">
            <w:pPr>
              <w:pStyle w:val="ConsPlusNormal"/>
              <w:jc w:val="center"/>
            </w:pPr>
            <w:r>
              <w:t>83512,40</w:t>
            </w:r>
          </w:p>
        </w:tc>
        <w:tc>
          <w:tcPr>
            <w:tcW w:w="1247" w:type="dxa"/>
          </w:tcPr>
          <w:p w:rsidR="004B2CE2" w:rsidRDefault="004B2CE2">
            <w:pPr>
              <w:pStyle w:val="ConsPlusNormal"/>
              <w:jc w:val="center"/>
            </w:pPr>
            <w:r>
              <w:t>91348,00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82984,16</w:t>
            </w:r>
          </w:p>
        </w:tc>
        <w:tc>
          <w:tcPr>
            <w:tcW w:w="1247" w:type="dxa"/>
          </w:tcPr>
          <w:p w:rsidR="004B2CE2" w:rsidRDefault="004B2CE2">
            <w:pPr>
              <w:pStyle w:val="ConsPlusNormal"/>
              <w:jc w:val="center"/>
            </w:pPr>
            <w:r>
              <w:t>89758,28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191</w:t>
            </w:r>
          </w:p>
        </w:tc>
        <w:tc>
          <w:tcPr>
            <w:tcW w:w="4025" w:type="dxa"/>
            <w:vMerge w:val="restart"/>
          </w:tcPr>
          <w:p w:rsidR="004B2CE2" w:rsidRDefault="004B2CE2">
            <w:pPr>
              <w:pStyle w:val="ConsPlusNormal"/>
            </w:pPr>
            <w:r>
              <w:t>ул. Рубакина</w:t>
            </w:r>
          </w:p>
        </w:tc>
        <w:tc>
          <w:tcPr>
            <w:tcW w:w="1247" w:type="dxa"/>
          </w:tcPr>
          <w:p w:rsidR="004B2CE2" w:rsidRDefault="004B2CE2">
            <w:pPr>
              <w:pStyle w:val="ConsPlusNormal"/>
              <w:jc w:val="center"/>
            </w:pPr>
            <w:r>
              <w:t>83262,20</w:t>
            </w:r>
          </w:p>
        </w:tc>
        <w:tc>
          <w:tcPr>
            <w:tcW w:w="1247" w:type="dxa"/>
          </w:tcPr>
          <w:p w:rsidR="004B2CE2" w:rsidRDefault="004B2CE2">
            <w:pPr>
              <w:pStyle w:val="ConsPlusNormal"/>
              <w:jc w:val="center"/>
            </w:pPr>
            <w:r>
              <w:t>92083,00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82790,20</w:t>
            </w:r>
          </w:p>
        </w:tc>
        <w:tc>
          <w:tcPr>
            <w:tcW w:w="1247" w:type="dxa"/>
          </w:tcPr>
          <w:p w:rsidR="004B2CE2" w:rsidRDefault="004B2CE2">
            <w:pPr>
              <w:pStyle w:val="ConsPlusNormal"/>
              <w:jc w:val="center"/>
            </w:pPr>
            <w:r>
              <w:t>92140,00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192</w:t>
            </w:r>
          </w:p>
        </w:tc>
        <w:tc>
          <w:tcPr>
            <w:tcW w:w="4025" w:type="dxa"/>
            <w:vMerge w:val="restart"/>
          </w:tcPr>
          <w:p w:rsidR="004B2CE2" w:rsidRDefault="004B2CE2">
            <w:pPr>
              <w:pStyle w:val="ConsPlusNormal"/>
            </w:pPr>
            <w:r>
              <w:t>ул. Федюнинского</w:t>
            </w:r>
          </w:p>
        </w:tc>
        <w:tc>
          <w:tcPr>
            <w:tcW w:w="1247" w:type="dxa"/>
          </w:tcPr>
          <w:p w:rsidR="004B2CE2" w:rsidRDefault="004B2CE2">
            <w:pPr>
              <w:pStyle w:val="ConsPlusNormal"/>
              <w:jc w:val="center"/>
            </w:pPr>
            <w:r>
              <w:t>84325,03</w:t>
            </w:r>
          </w:p>
        </w:tc>
        <w:tc>
          <w:tcPr>
            <w:tcW w:w="1247" w:type="dxa"/>
          </w:tcPr>
          <w:p w:rsidR="004B2CE2" w:rsidRDefault="004B2CE2">
            <w:pPr>
              <w:pStyle w:val="ConsPlusNormal"/>
              <w:jc w:val="center"/>
            </w:pPr>
            <w:r>
              <w:t>88474,17</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83095,00</w:t>
            </w:r>
          </w:p>
        </w:tc>
        <w:tc>
          <w:tcPr>
            <w:tcW w:w="1247" w:type="dxa"/>
          </w:tcPr>
          <w:p w:rsidR="004B2CE2" w:rsidRDefault="004B2CE2">
            <w:pPr>
              <w:pStyle w:val="ConsPlusNormal"/>
              <w:jc w:val="center"/>
            </w:pPr>
            <w:r>
              <w:t>90501,20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193</w:t>
            </w:r>
          </w:p>
        </w:tc>
        <w:tc>
          <w:tcPr>
            <w:tcW w:w="4025" w:type="dxa"/>
            <w:vMerge w:val="restart"/>
          </w:tcPr>
          <w:p w:rsidR="004B2CE2" w:rsidRDefault="004B2CE2">
            <w:pPr>
              <w:pStyle w:val="ConsPlusNormal"/>
            </w:pPr>
            <w:r>
              <w:t>Швейцарская ул.</w:t>
            </w:r>
          </w:p>
        </w:tc>
        <w:tc>
          <w:tcPr>
            <w:tcW w:w="1247" w:type="dxa"/>
          </w:tcPr>
          <w:p w:rsidR="004B2CE2" w:rsidRDefault="004B2CE2">
            <w:pPr>
              <w:pStyle w:val="ConsPlusNormal"/>
              <w:jc w:val="center"/>
            </w:pPr>
            <w:r>
              <w:t>83862,80</w:t>
            </w:r>
          </w:p>
        </w:tc>
        <w:tc>
          <w:tcPr>
            <w:tcW w:w="1247" w:type="dxa"/>
          </w:tcPr>
          <w:p w:rsidR="004B2CE2" w:rsidRDefault="004B2CE2">
            <w:pPr>
              <w:pStyle w:val="ConsPlusNormal"/>
              <w:jc w:val="center"/>
            </w:pPr>
            <w:r>
              <w:t>90729,20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82603,40</w:t>
            </w:r>
          </w:p>
        </w:tc>
        <w:tc>
          <w:tcPr>
            <w:tcW w:w="1247" w:type="dxa"/>
          </w:tcPr>
          <w:p w:rsidR="004B2CE2" w:rsidRDefault="004B2CE2">
            <w:pPr>
              <w:pStyle w:val="ConsPlusNormal"/>
              <w:jc w:val="center"/>
            </w:pPr>
            <w:r>
              <w:t>91123,40</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2"/>
            </w:pPr>
            <w:r>
              <w:t>г. Петродворец</w:t>
            </w:r>
          </w:p>
        </w:tc>
      </w:tr>
      <w:tr w:rsidR="004B2CE2">
        <w:tc>
          <w:tcPr>
            <w:tcW w:w="737" w:type="dxa"/>
            <w:vMerge w:val="restart"/>
          </w:tcPr>
          <w:p w:rsidR="004B2CE2" w:rsidRDefault="004B2CE2">
            <w:pPr>
              <w:pStyle w:val="ConsPlusNormal"/>
              <w:jc w:val="center"/>
            </w:pPr>
            <w:r>
              <w:t>194</w:t>
            </w:r>
          </w:p>
        </w:tc>
        <w:tc>
          <w:tcPr>
            <w:tcW w:w="4025" w:type="dxa"/>
            <w:vMerge w:val="restart"/>
          </w:tcPr>
          <w:p w:rsidR="004B2CE2" w:rsidRDefault="004B2CE2">
            <w:pPr>
              <w:pStyle w:val="ConsPlusNormal"/>
            </w:pPr>
            <w:r>
              <w:t>ул. Аврова</w:t>
            </w:r>
          </w:p>
        </w:tc>
        <w:tc>
          <w:tcPr>
            <w:tcW w:w="1247" w:type="dxa"/>
          </w:tcPr>
          <w:p w:rsidR="004B2CE2" w:rsidRDefault="004B2CE2">
            <w:pPr>
              <w:pStyle w:val="ConsPlusNormal"/>
              <w:jc w:val="center"/>
            </w:pPr>
            <w:r>
              <w:t>91845,20</w:t>
            </w:r>
          </w:p>
        </w:tc>
        <w:tc>
          <w:tcPr>
            <w:tcW w:w="1247" w:type="dxa"/>
          </w:tcPr>
          <w:p w:rsidR="004B2CE2" w:rsidRDefault="004B2CE2">
            <w:pPr>
              <w:pStyle w:val="ConsPlusNormal"/>
              <w:jc w:val="center"/>
            </w:pPr>
            <w:r>
              <w:t>88096,40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91723,80</w:t>
            </w:r>
          </w:p>
        </w:tc>
        <w:tc>
          <w:tcPr>
            <w:tcW w:w="1247" w:type="dxa"/>
          </w:tcPr>
          <w:p w:rsidR="004B2CE2" w:rsidRDefault="004B2CE2">
            <w:pPr>
              <w:pStyle w:val="ConsPlusNormal"/>
              <w:jc w:val="center"/>
            </w:pPr>
            <w:r>
              <w:t>86523,60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195</w:t>
            </w:r>
          </w:p>
        </w:tc>
        <w:tc>
          <w:tcPr>
            <w:tcW w:w="4025" w:type="dxa"/>
            <w:vMerge w:val="restart"/>
          </w:tcPr>
          <w:p w:rsidR="004B2CE2" w:rsidRDefault="004B2CE2">
            <w:pPr>
              <w:pStyle w:val="ConsPlusNormal"/>
            </w:pPr>
            <w:r>
              <w:t>Ботаническая ул.</w:t>
            </w:r>
          </w:p>
        </w:tc>
        <w:tc>
          <w:tcPr>
            <w:tcW w:w="1247" w:type="dxa"/>
          </w:tcPr>
          <w:p w:rsidR="004B2CE2" w:rsidRDefault="004B2CE2">
            <w:pPr>
              <w:pStyle w:val="ConsPlusNormal"/>
              <w:jc w:val="center"/>
            </w:pPr>
            <w:r>
              <w:t>88599,20</w:t>
            </w:r>
          </w:p>
        </w:tc>
        <w:tc>
          <w:tcPr>
            <w:tcW w:w="1247" w:type="dxa"/>
          </w:tcPr>
          <w:p w:rsidR="004B2CE2" w:rsidRDefault="004B2CE2">
            <w:pPr>
              <w:pStyle w:val="ConsPlusNormal"/>
              <w:jc w:val="center"/>
            </w:pPr>
            <w:r>
              <w:t>86727,80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85606,60</w:t>
            </w:r>
          </w:p>
        </w:tc>
        <w:tc>
          <w:tcPr>
            <w:tcW w:w="1247" w:type="dxa"/>
          </w:tcPr>
          <w:p w:rsidR="004B2CE2" w:rsidRDefault="004B2CE2">
            <w:pPr>
              <w:pStyle w:val="ConsPlusNormal"/>
              <w:jc w:val="center"/>
            </w:pPr>
            <w:r>
              <w:t>88081,80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196</w:t>
            </w:r>
          </w:p>
        </w:tc>
        <w:tc>
          <w:tcPr>
            <w:tcW w:w="4025" w:type="dxa"/>
            <w:vMerge w:val="restart"/>
          </w:tcPr>
          <w:p w:rsidR="004B2CE2" w:rsidRDefault="004B2CE2">
            <w:pPr>
              <w:pStyle w:val="ConsPlusNormal"/>
            </w:pPr>
            <w:r>
              <w:t>Гостилицкая ул.</w:t>
            </w:r>
          </w:p>
        </w:tc>
        <w:tc>
          <w:tcPr>
            <w:tcW w:w="1247" w:type="dxa"/>
          </w:tcPr>
          <w:p w:rsidR="004B2CE2" w:rsidRDefault="004B2CE2">
            <w:pPr>
              <w:pStyle w:val="ConsPlusNormal"/>
              <w:jc w:val="center"/>
            </w:pPr>
            <w:r>
              <w:t>88442,40</w:t>
            </w:r>
          </w:p>
        </w:tc>
        <w:tc>
          <w:tcPr>
            <w:tcW w:w="1247" w:type="dxa"/>
          </w:tcPr>
          <w:p w:rsidR="004B2CE2" w:rsidRDefault="004B2CE2">
            <w:pPr>
              <w:pStyle w:val="ConsPlusNormal"/>
              <w:jc w:val="center"/>
            </w:pPr>
            <w:r>
              <w:t>87913,01</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87913,20</w:t>
            </w:r>
          </w:p>
        </w:tc>
        <w:tc>
          <w:tcPr>
            <w:tcW w:w="1247" w:type="dxa"/>
          </w:tcPr>
          <w:p w:rsidR="004B2CE2" w:rsidRDefault="004B2CE2">
            <w:pPr>
              <w:pStyle w:val="ConsPlusNormal"/>
              <w:jc w:val="center"/>
            </w:pPr>
            <w:r>
              <w:t>87277,80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197</w:t>
            </w:r>
          </w:p>
        </w:tc>
        <w:tc>
          <w:tcPr>
            <w:tcW w:w="4025" w:type="dxa"/>
            <w:vMerge w:val="restart"/>
          </w:tcPr>
          <w:p w:rsidR="004B2CE2" w:rsidRDefault="004B2CE2">
            <w:pPr>
              <w:pStyle w:val="ConsPlusNormal"/>
            </w:pPr>
            <w:r>
              <w:t>Калининская ул.</w:t>
            </w:r>
          </w:p>
        </w:tc>
        <w:tc>
          <w:tcPr>
            <w:tcW w:w="1247" w:type="dxa"/>
          </w:tcPr>
          <w:p w:rsidR="004B2CE2" w:rsidRDefault="004B2CE2">
            <w:pPr>
              <w:pStyle w:val="ConsPlusNormal"/>
              <w:jc w:val="center"/>
            </w:pPr>
            <w:r>
              <w:t>91335,60</w:t>
            </w:r>
          </w:p>
        </w:tc>
        <w:tc>
          <w:tcPr>
            <w:tcW w:w="1247" w:type="dxa"/>
          </w:tcPr>
          <w:p w:rsidR="004B2CE2" w:rsidRDefault="004B2CE2">
            <w:pPr>
              <w:pStyle w:val="ConsPlusNormal"/>
              <w:jc w:val="center"/>
            </w:pPr>
            <w:r>
              <w:t>88276,80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91001,15</w:t>
            </w:r>
          </w:p>
        </w:tc>
        <w:tc>
          <w:tcPr>
            <w:tcW w:w="1247" w:type="dxa"/>
          </w:tcPr>
          <w:p w:rsidR="004B2CE2" w:rsidRDefault="004B2CE2">
            <w:pPr>
              <w:pStyle w:val="ConsPlusNormal"/>
              <w:jc w:val="center"/>
            </w:pPr>
            <w:r>
              <w:t>88080,04</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198</w:t>
            </w:r>
          </w:p>
        </w:tc>
        <w:tc>
          <w:tcPr>
            <w:tcW w:w="4025" w:type="dxa"/>
            <w:vMerge w:val="restart"/>
          </w:tcPr>
          <w:p w:rsidR="004B2CE2" w:rsidRDefault="004B2CE2">
            <w:pPr>
              <w:pStyle w:val="ConsPlusNormal"/>
            </w:pPr>
            <w:r>
              <w:t>бульв. Красных Курсантов</w:t>
            </w:r>
          </w:p>
        </w:tc>
        <w:tc>
          <w:tcPr>
            <w:tcW w:w="1247" w:type="dxa"/>
          </w:tcPr>
          <w:p w:rsidR="004B2CE2" w:rsidRDefault="004B2CE2">
            <w:pPr>
              <w:pStyle w:val="ConsPlusNormal"/>
              <w:jc w:val="center"/>
            </w:pPr>
            <w:r>
              <w:t>89181,80</w:t>
            </w:r>
          </w:p>
        </w:tc>
        <w:tc>
          <w:tcPr>
            <w:tcW w:w="1247" w:type="dxa"/>
          </w:tcPr>
          <w:p w:rsidR="004B2CE2" w:rsidRDefault="004B2CE2">
            <w:pPr>
              <w:pStyle w:val="ConsPlusNormal"/>
              <w:jc w:val="center"/>
            </w:pPr>
            <w:r>
              <w:t>89023,20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88578,60</w:t>
            </w:r>
          </w:p>
        </w:tc>
        <w:tc>
          <w:tcPr>
            <w:tcW w:w="1247" w:type="dxa"/>
          </w:tcPr>
          <w:p w:rsidR="004B2CE2" w:rsidRDefault="004B2CE2">
            <w:pPr>
              <w:pStyle w:val="ConsPlusNormal"/>
              <w:jc w:val="center"/>
            </w:pPr>
            <w:r>
              <w:t>87643,80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199</w:t>
            </w:r>
          </w:p>
        </w:tc>
        <w:tc>
          <w:tcPr>
            <w:tcW w:w="4025" w:type="dxa"/>
            <w:vMerge w:val="restart"/>
          </w:tcPr>
          <w:p w:rsidR="004B2CE2" w:rsidRDefault="004B2CE2">
            <w:pPr>
              <w:pStyle w:val="ConsPlusNormal"/>
            </w:pPr>
            <w:r>
              <w:t>ул. Морского Десанта</w:t>
            </w:r>
          </w:p>
        </w:tc>
        <w:tc>
          <w:tcPr>
            <w:tcW w:w="1247" w:type="dxa"/>
          </w:tcPr>
          <w:p w:rsidR="004B2CE2" w:rsidRDefault="004B2CE2">
            <w:pPr>
              <w:pStyle w:val="ConsPlusNormal"/>
              <w:jc w:val="center"/>
            </w:pPr>
            <w:r>
              <w:t>90714,42</w:t>
            </w:r>
          </w:p>
        </w:tc>
        <w:tc>
          <w:tcPr>
            <w:tcW w:w="1247" w:type="dxa"/>
          </w:tcPr>
          <w:p w:rsidR="004B2CE2" w:rsidRDefault="004B2CE2">
            <w:pPr>
              <w:pStyle w:val="ConsPlusNormal"/>
              <w:jc w:val="center"/>
            </w:pPr>
            <w:r>
              <w:t>88605,96</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89995,60</w:t>
            </w:r>
          </w:p>
        </w:tc>
        <w:tc>
          <w:tcPr>
            <w:tcW w:w="1247" w:type="dxa"/>
          </w:tcPr>
          <w:p w:rsidR="004B2CE2" w:rsidRDefault="004B2CE2">
            <w:pPr>
              <w:pStyle w:val="ConsPlusNormal"/>
              <w:jc w:val="center"/>
            </w:pPr>
            <w:r>
              <w:t>88798,20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200</w:t>
            </w:r>
          </w:p>
        </w:tc>
        <w:tc>
          <w:tcPr>
            <w:tcW w:w="4025" w:type="dxa"/>
            <w:vMerge w:val="restart"/>
          </w:tcPr>
          <w:p w:rsidR="004B2CE2" w:rsidRDefault="004B2CE2">
            <w:pPr>
              <w:pStyle w:val="ConsPlusNormal"/>
            </w:pPr>
            <w:r>
              <w:t>Петергофская ул.</w:t>
            </w:r>
          </w:p>
        </w:tc>
        <w:tc>
          <w:tcPr>
            <w:tcW w:w="1247" w:type="dxa"/>
          </w:tcPr>
          <w:p w:rsidR="004B2CE2" w:rsidRDefault="004B2CE2">
            <w:pPr>
              <w:pStyle w:val="ConsPlusNormal"/>
              <w:jc w:val="center"/>
            </w:pPr>
            <w:r>
              <w:t>89654,00</w:t>
            </w:r>
          </w:p>
        </w:tc>
        <w:tc>
          <w:tcPr>
            <w:tcW w:w="1247" w:type="dxa"/>
          </w:tcPr>
          <w:p w:rsidR="004B2CE2" w:rsidRDefault="004B2CE2">
            <w:pPr>
              <w:pStyle w:val="ConsPlusNormal"/>
              <w:jc w:val="center"/>
            </w:pPr>
            <w:r>
              <w:t>88541,80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88127,20</w:t>
            </w:r>
          </w:p>
        </w:tc>
        <w:tc>
          <w:tcPr>
            <w:tcW w:w="1247" w:type="dxa"/>
          </w:tcPr>
          <w:p w:rsidR="004B2CE2" w:rsidRDefault="004B2CE2">
            <w:pPr>
              <w:pStyle w:val="ConsPlusNormal"/>
              <w:jc w:val="center"/>
            </w:pPr>
            <w:r>
              <w:t>87370,80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201</w:t>
            </w:r>
          </w:p>
        </w:tc>
        <w:tc>
          <w:tcPr>
            <w:tcW w:w="4025" w:type="dxa"/>
            <w:vMerge w:val="restart"/>
          </w:tcPr>
          <w:p w:rsidR="004B2CE2" w:rsidRDefault="004B2CE2">
            <w:pPr>
              <w:pStyle w:val="ConsPlusNormal"/>
            </w:pPr>
            <w:r>
              <w:t>Правленская ул.</w:t>
            </w:r>
          </w:p>
        </w:tc>
        <w:tc>
          <w:tcPr>
            <w:tcW w:w="1247" w:type="dxa"/>
          </w:tcPr>
          <w:p w:rsidR="004B2CE2" w:rsidRDefault="004B2CE2">
            <w:pPr>
              <w:pStyle w:val="ConsPlusNormal"/>
              <w:jc w:val="center"/>
            </w:pPr>
            <w:r>
              <w:t>91104,12</w:t>
            </w:r>
          </w:p>
        </w:tc>
        <w:tc>
          <w:tcPr>
            <w:tcW w:w="1247" w:type="dxa"/>
          </w:tcPr>
          <w:p w:rsidR="004B2CE2" w:rsidRDefault="004B2CE2">
            <w:pPr>
              <w:pStyle w:val="ConsPlusNormal"/>
              <w:jc w:val="center"/>
            </w:pPr>
            <w:r>
              <w:t>88439,39</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90955,80</w:t>
            </w:r>
          </w:p>
        </w:tc>
        <w:tc>
          <w:tcPr>
            <w:tcW w:w="1247" w:type="dxa"/>
          </w:tcPr>
          <w:p w:rsidR="004B2CE2" w:rsidRDefault="004B2CE2">
            <w:pPr>
              <w:pStyle w:val="ConsPlusNormal"/>
              <w:jc w:val="center"/>
            </w:pPr>
            <w:r>
              <w:t>87907,40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202</w:t>
            </w:r>
          </w:p>
        </w:tc>
        <w:tc>
          <w:tcPr>
            <w:tcW w:w="4025" w:type="dxa"/>
            <w:vMerge w:val="restart"/>
          </w:tcPr>
          <w:p w:rsidR="004B2CE2" w:rsidRDefault="004B2CE2">
            <w:pPr>
              <w:pStyle w:val="ConsPlusNormal"/>
            </w:pPr>
            <w:r>
              <w:t>Разводная ул.</w:t>
            </w:r>
          </w:p>
        </w:tc>
        <w:tc>
          <w:tcPr>
            <w:tcW w:w="1247" w:type="dxa"/>
          </w:tcPr>
          <w:p w:rsidR="004B2CE2" w:rsidRDefault="004B2CE2">
            <w:pPr>
              <w:pStyle w:val="ConsPlusNormal"/>
              <w:jc w:val="center"/>
            </w:pPr>
            <w:r>
              <w:t>90714,42</w:t>
            </w:r>
          </w:p>
        </w:tc>
        <w:tc>
          <w:tcPr>
            <w:tcW w:w="1247" w:type="dxa"/>
          </w:tcPr>
          <w:p w:rsidR="004B2CE2" w:rsidRDefault="004B2CE2">
            <w:pPr>
              <w:pStyle w:val="ConsPlusNormal"/>
              <w:jc w:val="center"/>
            </w:pPr>
            <w:r>
              <w:t>88605,96</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90313,00</w:t>
            </w:r>
          </w:p>
        </w:tc>
        <w:tc>
          <w:tcPr>
            <w:tcW w:w="1247" w:type="dxa"/>
          </w:tcPr>
          <w:p w:rsidR="004B2CE2" w:rsidRDefault="004B2CE2">
            <w:pPr>
              <w:pStyle w:val="ConsPlusNormal"/>
              <w:jc w:val="center"/>
            </w:pPr>
            <w:r>
              <w:t>87029,00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203</w:t>
            </w:r>
          </w:p>
        </w:tc>
        <w:tc>
          <w:tcPr>
            <w:tcW w:w="4025" w:type="dxa"/>
            <w:vMerge w:val="restart"/>
          </w:tcPr>
          <w:p w:rsidR="004B2CE2" w:rsidRDefault="004B2CE2">
            <w:pPr>
              <w:pStyle w:val="ConsPlusNormal"/>
            </w:pPr>
            <w:r>
              <w:t>Санкт-Петербургский пр.</w:t>
            </w:r>
          </w:p>
        </w:tc>
        <w:tc>
          <w:tcPr>
            <w:tcW w:w="1247" w:type="dxa"/>
          </w:tcPr>
          <w:p w:rsidR="004B2CE2" w:rsidRDefault="004B2CE2">
            <w:pPr>
              <w:pStyle w:val="ConsPlusNormal"/>
              <w:jc w:val="center"/>
            </w:pPr>
            <w:r>
              <w:t>93025,40</w:t>
            </w:r>
          </w:p>
        </w:tc>
        <w:tc>
          <w:tcPr>
            <w:tcW w:w="1247" w:type="dxa"/>
          </w:tcPr>
          <w:p w:rsidR="004B2CE2" w:rsidRDefault="004B2CE2">
            <w:pPr>
              <w:pStyle w:val="ConsPlusNormal"/>
              <w:jc w:val="center"/>
            </w:pPr>
            <w:r>
              <w:t>87426,40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89181,80</w:t>
            </w:r>
          </w:p>
        </w:tc>
        <w:tc>
          <w:tcPr>
            <w:tcW w:w="1247" w:type="dxa"/>
          </w:tcPr>
          <w:p w:rsidR="004B2CE2" w:rsidRDefault="004B2CE2">
            <w:pPr>
              <w:pStyle w:val="ConsPlusNormal"/>
              <w:jc w:val="center"/>
            </w:pPr>
            <w:r>
              <w:t>89023,20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204</w:t>
            </w:r>
          </w:p>
        </w:tc>
        <w:tc>
          <w:tcPr>
            <w:tcW w:w="4025" w:type="dxa"/>
            <w:vMerge w:val="restart"/>
          </w:tcPr>
          <w:p w:rsidR="004B2CE2" w:rsidRDefault="004B2CE2">
            <w:pPr>
              <w:pStyle w:val="ConsPlusNormal"/>
            </w:pPr>
            <w:r>
              <w:t>Санкт-Петербургское шоссе</w:t>
            </w:r>
          </w:p>
        </w:tc>
        <w:tc>
          <w:tcPr>
            <w:tcW w:w="1247" w:type="dxa"/>
          </w:tcPr>
          <w:p w:rsidR="004B2CE2" w:rsidRDefault="004B2CE2">
            <w:pPr>
              <w:pStyle w:val="ConsPlusNormal"/>
              <w:jc w:val="center"/>
            </w:pPr>
            <w:r>
              <w:t>101687,99</w:t>
            </w:r>
          </w:p>
        </w:tc>
        <w:tc>
          <w:tcPr>
            <w:tcW w:w="1247" w:type="dxa"/>
          </w:tcPr>
          <w:p w:rsidR="004B2CE2" w:rsidRDefault="004B2CE2">
            <w:pPr>
              <w:pStyle w:val="ConsPlusNormal"/>
              <w:jc w:val="center"/>
            </w:pPr>
            <w:r>
              <w:t>85049,99</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93025,40</w:t>
            </w:r>
          </w:p>
        </w:tc>
        <w:tc>
          <w:tcPr>
            <w:tcW w:w="1247" w:type="dxa"/>
          </w:tcPr>
          <w:p w:rsidR="004B2CE2" w:rsidRDefault="004B2CE2">
            <w:pPr>
              <w:pStyle w:val="ConsPlusNormal"/>
              <w:jc w:val="center"/>
            </w:pPr>
            <w:r>
              <w:t>87426,40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205</w:t>
            </w:r>
          </w:p>
        </w:tc>
        <w:tc>
          <w:tcPr>
            <w:tcW w:w="4025" w:type="dxa"/>
            <w:vMerge w:val="restart"/>
          </w:tcPr>
          <w:p w:rsidR="004B2CE2" w:rsidRDefault="004B2CE2">
            <w:pPr>
              <w:pStyle w:val="ConsPlusNormal"/>
            </w:pPr>
            <w:r>
              <w:t>Университетский пр. (от ул. Шахматова до Петергофской ул.)</w:t>
            </w:r>
          </w:p>
        </w:tc>
        <w:tc>
          <w:tcPr>
            <w:tcW w:w="1247" w:type="dxa"/>
          </w:tcPr>
          <w:p w:rsidR="004B2CE2" w:rsidRDefault="004B2CE2">
            <w:pPr>
              <w:pStyle w:val="ConsPlusNormal"/>
              <w:jc w:val="center"/>
            </w:pPr>
            <w:r>
              <w:t>88770,60</w:t>
            </w:r>
          </w:p>
        </w:tc>
        <w:tc>
          <w:tcPr>
            <w:tcW w:w="1247" w:type="dxa"/>
          </w:tcPr>
          <w:p w:rsidR="004B2CE2" w:rsidRDefault="004B2CE2">
            <w:pPr>
              <w:pStyle w:val="ConsPlusNormal"/>
              <w:jc w:val="center"/>
            </w:pPr>
            <w:r>
              <w:t>87118,00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88172,98</w:t>
            </w:r>
          </w:p>
        </w:tc>
        <w:tc>
          <w:tcPr>
            <w:tcW w:w="1247" w:type="dxa"/>
          </w:tcPr>
          <w:p w:rsidR="004B2CE2" w:rsidRDefault="004B2CE2">
            <w:pPr>
              <w:pStyle w:val="ConsPlusNormal"/>
              <w:jc w:val="center"/>
            </w:pPr>
            <w:r>
              <w:t>87390,71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val="restart"/>
          </w:tcPr>
          <w:p w:rsidR="004B2CE2" w:rsidRDefault="004B2CE2">
            <w:pPr>
              <w:pStyle w:val="ConsPlusNormal"/>
            </w:pPr>
            <w:r>
              <w:t>Университетский пр. (от Университетского проезда до Ульяновской ул.)</w:t>
            </w:r>
          </w:p>
        </w:tc>
        <w:tc>
          <w:tcPr>
            <w:tcW w:w="1247" w:type="dxa"/>
          </w:tcPr>
          <w:p w:rsidR="004B2CE2" w:rsidRDefault="004B2CE2">
            <w:pPr>
              <w:pStyle w:val="ConsPlusNormal"/>
              <w:jc w:val="center"/>
            </w:pPr>
            <w:r>
              <w:t>87050,60</w:t>
            </w:r>
          </w:p>
        </w:tc>
        <w:tc>
          <w:tcPr>
            <w:tcW w:w="1247" w:type="dxa"/>
          </w:tcPr>
          <w:p w:rsidR="004B2CE2" w:rsidRDefault="004B2CE2">
            <w:pPr>
              <w:pStyle w:val="ConsPlusNormal"/>
              <w:jc w:val="center"/>
            </w:pPr>
            <w:r>
              <w:t>87855,60</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86365,60</w:t>
            </w:r>
          </w:p>
        </w:tc>
        <w:tc>
          <w:tcPr>
            <w:tcW w:w="1247" w:type="dxa"/>
          </w:tcPr>
          <w:p w:rsidR="004B2CE2" w:rsidRDefault="004B2CE2">
            <w:pPr>
              <w:pStyle w:val="ConsPlusNormal"/>
              <w:jc w:val="center"/>
            </w:pPr>
            <w:r>
              <w:t>88149,00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206</w:t>
            </w:r>
          </w:p>
        </w:tc>
        <w:tc>
          <w:tcPr>
            <w:tcW w:w="4025" w:type="dxa"/>
            <w:vMerge w:val="restart"/>
          </w:tcPr>
          <w:p w:rsidR="004B2CE2" w:rsidRDefault="004B2CE2">
            <w:pPr>
              <w:pStyle w:val="ConsPlusNormal"/>
            </w:pPr>
            <w:r>
              <w:t>Фронтовая ул.</w:t>
            </w:r>
          </w:p>
        </w:tc>
        <w:tc>
          <w:tcPr>
            <w:tcW w:w="1247" w:type="dxa"/>
          </w:tcPr>
          <w:p w:rsidR="004B2CE2" w:rsidRDefault="004B2CE2">
            <w:pPr>
              <w:pStyle w:val="ConsPlusNormal"/>
              <w:jc w:val="center"/>
            </w:pPr>
            <w:r>
              <w:t>98154,80</w:t>
            </w:r>
          </w:p>
        </w:tc>
        <w:tc>
          <w:tcPr>
            <w:tcW w:w="1247" w:type="dxa"/>
          </w:tcPr>
          <w:p w:rsidR="004B2CE2" w:rsidRDefault="004B2CE2">
            <w:pPr>
              <w:pStyle w:val="ConsPlusNormal"/>
              <w:jc w:val="center"/>
            </w:pPr>
            <w:r>
              <w:t>84966,00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97795,40</w:t>
            </w:r>
          </w:p>
        </w:tc>
        <w:tc>
          <w:tcPr>
            <w:tcW w:w="1247" w:type="dxa"/>
          </w:tcPr>
          <w:p w:rsidR="004B2CE2" w:rsidRDefault="004B2CE2">
            <w:pPr>
              <w:pStyle w:val="ConsPlusNormal"/>
              <w:jc w:val="center"/>
            </w:pPr>
            <w:r>
              <w:t>83928,60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207</w:t>
            </w:r>
          </w:p>
        </w:tc>
        <w:tc>
          <w:tcPr>
            <w:tcW w:w="4025" w:type="dxa"/>
            <w:vMerge w:val="restart"/>
          </w:tcPr>
          <w:p w:rsidR="004B2CE2" w:rsidRDefault="004B2CE2">
            <w:pPr>
              <w:pStyle w:val="ConsPlusNormal"/>
            </w:pPr>
            <w:r>
              <w:t>ул. Халтурина</w:t>
            </w:r>
          </w:p>
        </w:tc>
        <w:tc>
          <w:tcPr>
            <w:tcW w:w="1247" w:type="dxa"/>
          </w:tcPr>
          <w:p w:rsidR="004B2CE2" w:rsidRDefault="004B2CE2">
            <w:pPr>
              <w:pStyle w:val="ConsPlusNormal"/>
              <w:jc w:val="center"/>
            </w:pPr>
            <w:r>
              <w:t>88471,30</w:t>
            </w:r>
          </w:p>
        </w:tc>
        <w:tc>
          <w:tcPr>
            <w:tcW w:w="1247" w:type="dxa"/>
          </w:tcPr>
          <w:p w:rsidR="004B2CE2" w:rsidRDefault="004B2CE2">
            <w:pPr>
              <w:pStyle w:val="ConsPlusNormal"/>
              <w:jc w:val="center"/>
            </w:pPr>
            <w:r>
              <w:t>88038,71</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87514,80</w:t>
            </w:r>
          </w:p>
        </w:tc>
        <w:tc>
          <w:tcPr>
            <w:tcW w:w="1247" w:type="dxa"/>
          </w:tcPr>
          <w:p w:rsidR="004B2CE2" w:rsidRDefault="004B2CE2">
            <w:pPr>
              <w:pStyle w:val="ConsPlusNormal"/>
              <w:jc w:val="center"/>
            </w:pPr>
            <w:r>
              <w:t>88535,60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208</w:t>
            </w:r>
          </w:p>
        </w:tc>
        <w:tc>
          <w:tcPr>
            <w:tcW w:w="4025" w:type="dxa"/>
            <w:vMerge w:val="restart"/>
          </w:tcPr>
          <w:p w:rsidR="004B2CE2" w:rsidRDefault="004B2CE2">
            <w:pPr>
              <w:pStyle w:val="ConsPlusNormal"/>
            </w:pPr>
            <w:r>
              <w:t>Царицынская ул.</w:t>
            </w:r>
          </w:p>
        </w:tc>
        <w:tc>
          <w:tcPr>
            <w:tcW w:w="1247" w:type="dxa"/>
          </w:tcPr>
          <w:p w:rsidR="004B2CE2" w:rsidRDefault="004B2CE2">
            <w:pPr>
              <w:pStyle w:val="ConsPlusNormal"/>
              <w:jc w:val="center"/>
            </w:pPr>
            <w:r>
              <w:t>91406,00</w:t>
            </w:r>
          </w:p>
        </w:tc>
        <w:tc>
          <w:tcPr>
            <w:tcW w:w="1247" w:type="dxa"/>
          </w:tcPr>
          <w:p w:rsidR="004B2CE2" w:rsidRDefault="004B2CE2">
            <w:pPr>
              <w:pStyle w:val="ConsPlusNormal"/>
              <w:jc w:val="center"/>
            </w:pPr>
            <w:r>
              <w:t>87590,00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91238,40</w:t>
            </w:r>
          </w:p>
        </w:tc>
        <w:tc>
          <w:tcPr>
            <w:tcW w:w="1247" w:type="dxa"/>
          </w:tcPr>
          <w:p w:rsidR="004B2CE2" w:rsidRDefault="004B2CE2">
            <w:pPr>
              <w:pStyle w:val="ConsPlusNormal"/>
              <w:jc w:val="center"/>
            </w:pPr>
            <w:r>
              <w:t>87766,80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209</w:t>
            </w:r>
          </w:p>
        </w:tc>
        <w:tc>
          <w:tcPr>
            <w:tcW w:w="4025" w:type="dxa"/>
            <w:vMerge w:val="restart"/>
          </w:tcPr>
          <w:p w:rsidR="004B2CE2" w:rsidRDefault="004B2CE2">
            <w:pPr>
              <w:pStyle w:val="ConsPlusNormal"/>
            </w:pPr>
            <w:r>
              <w:t>Чебышевская ул.</w:t>
            </w:r>
          </w:p>
        </w:tc>
        <w:tc>
          <w:tcPr>
            <w:tcW w:w="1247" w:type="dxa"/>
          </w:tcPr>
          <w:p w:rsidR="004B2CE2" w:rsidRDefault="004B2CE2">
            <w:pPr>
              <w:pStyle w:val="ConsPlusNormal"/>
              <w:jc w:val="center"/>
            </w:pPr>
            <w:r>
              <w:t>88003,60</w:t>
            </w:r>
          </w:p>
        </w:tc>
        <w:tc>
          <w:tcPr>
            <w:tcW w:w="1247" w:type="dxa"/>
          </w:tcPr>
          <w:p w:rsidR="004B2CE2" w:rsidRDefault="004B2CE2">
            <w:pPr>
              <w:pStyle w:val="ConsPlusNormal"/>
              <w:jc w:val="center"/>
            </w:pPr>
            <w:r>
              <w:t>86623,00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88315,60</w:t>
            </w:r>
          </w:p>
        </w:tc>
        <w:tc>
          <w:tcPr>
            <w:tcW w:w="1247" w:type="dxa"/>
          </w:tcPr>
          <w:p w:rsidR="004B2CE2" w:rsidRDefault="004B2CE2">
            <w:pPr>
              <w:pStyle w:val="ConsPlusNormal"/>
              <w:jc w:val="center"/>
            </w:pPr>
            <w:r>
              <w:t>87325,80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210</w:t>
            </w:r>
          </w:p>
        </w:tc>
        <w:tc>
          <w:tcPr>
            <w:tcW w:w="4025" w:type="dxa"/>
            <w:vMerge w:val="restart"/>
          </w:tcPr>
          <w:p w:rsidR="004B2CE2" w:rsidRDefault="004B2CE2">
            <w:pPr>
              <w:pStyle w:val="ConsPlusNormal"/>
            </w:pPr>
            <w:r>
              <w:t>Чичеринская ул.</w:t>
            </w:r>
          </w:p>
        </w:tc>
        <w:tc>
          <w:tcPr>
            <w:tcW w:w="1247" w:type="dxa"/>
          </w:tcPr>
          <w:p w:rsidR="004B2CE2" w:rsidRDefault="004B2CE2">
            <w:pPr>
              <w:pStyle w:val="ConsPlusNormal"/>
              <w:jc w:val="center"/>
            </w:pPr>
            <w:r>
              <w:t>87576,40</w:t>
            </w:r>
          </w:p>
        </w:tc>
        <w:tc>
          <w:tcPr>
            <w:tcW w:w="1247" w:type="dxa"/>
          </w:tcPr>
          <w:p w:rsidR="004B2CE2" w:rsidRDefault="004B2CE2">
            <w:pPr>
              <w:pStyle w:val="ConsPlusNormal"/>
              <w:jc w:val="center"/>
            </w:pPr>
            <w:r>
              <w:t>86822,80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87913,20</w:t>
            </w:r>
          </w:p>
        </w:tc>
        <w:tc>
          <w:tcPr>
            <w:tcW w:w="1247" w:type="dxa"/>
          </w:tcPr>
          <w:p w:rsidR="004B2CE2" w:rsidRDefault="004B2CE2">
            <w:pPr>
              <w:pStyle w:val="ConsPlusNormal"/>
              <w:jc w:val="center"/>
            </w:pPr>
            <w:r>
              <w:t>87277,80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211</w:t>
            </w:r>
          </w:p>
        </w:tc>
        <w:tc>
          <w:tcPr>
            <w:tcW w:w="4025" w:type="dxa"/>
            <w:vMerge w:val="restart"/>
          </w:tcPr>
          <w:p w:rsidR="004B2CE2" w:rsidRDefault="004B2CE2">
            <w:pPr>
              <w:pStyle w:val="ConsPlusNormal"/>
            </w:pPr>
            <w:r>
              <w:t>ул. Шахматова</w:t>
            </w:r>
          </w:p>
        </w:tc>
        <w:tc>
          <w:tcPr>
            <w:tcW w:w="1247" w:type="dxa"/>
          </w:tcPr>
          <w:p w:rsidR="004B2CE2" w:rsidRDefault="004B2CE2">
            <w:pPr>
              <w:pStyle w:val="ConsPlusNormal"/>
              <w:jc w:val="center"/>
            </w:pPr>
            <w:r>
              <w:t>88459,80</w:t>
            </w:r>
          </w:p>
        </w:tc>
        <w:tc>
          <w:tcPr>
            <w:tcW w:w="1247" w:type="dxa"/>
          </w:tcPr>
          <w:p w:rsidR="004B2CE2" w:rsidRDefault="004B2CE2">
            <w:pPr>
              <w:pStyle w:val="ConsPlusNormal"/>
              <w:jc w:val="center"/>
            </w:pPr>
            <w:r>
              <w:t>86419,60</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88770,60</w:t>
            </w:r>
          </w:p>
        </w:tc>
        <w:tc>
          <w:tcPr>
            <w:tcW w:w="1247" w:type="dxa"/>
          </w:tcPr>
          <w:p w:rsidR="004B2CE2" w:rsidRDefault="004B2CE2">
            <w:pPr>
              <w:pStyle w:val="ConsPlusNormal"/>
              <w:jc w:val="center"/>
            </w:pPr>
            <w:r>
              <w:t>87118,00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212</w:t>
            </w:r>
          </w:p>
        </w:tc>
        <w:tc>
          <w:tcPr>
            <w:tcW w:w="4025" w:type="dxa"/>
            <w:vMerge w:val="restart"/>
          </w:tcPr>
          <w:p w:rsidR="004B2CE2" w:rsidRDefault="004B2CE2">
            <w:pPr>
              <w:pStyle w:val="ConsPlusNormal"/>
            </w:pPr>
            <w:r>
              <w:t>Эрлеровский бульв.</w:t>
            </w:r>
          </w:p>
        </w:tc>
        <w:tc>
          <w:tcPr>
            <w:tcW w:w="1247" w:type="dxa"/>
          </w:tcPr>
          <w:p w:rsidR="004B2CE2" w:rsidRDefault="004B2CE2">
            <w:pPr>
              <w:pStyle w:val="ConsPlusNormal"/>
              <w:jc w:val="center"/>
            </w:pPr>
            <w:r>
              <w:t>91527,00</w:t>
            </w:r>
          </w:p>
        </w:tc>
        <w:tc>
          <w:tcPr>
            <w:tcW w:w="1247" w:type="dxa"/>
          </w:tcPr>
          <w:p w:rsidR="004B2CE2" w:rsidRDefault="004B2CE2">
            <w:pPr>
              <w:pStyle w:val="ConsPlusNormal"/>
              <w:jc w:val="center"/>
            </w:pPr>
            <w:r>
              <w:t>86891,60</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90456,40</w:t>
            </w:r>
          </w:p>
        </w:tc>
        <w:tc>
          <w:tcPr>
            <w:tcW w:w="1247" w:type="dxa"/>
          </w:tcPr>
          <w:p w:rsidR="004B2CE2" w:rsidRDefault="004B2CE2">
            <w:pPr>
              <w:pStyle w:val="ConsPlusNormal"/>
              <w:jc w:val="center"/>
            </w:pPr>
            <w:r>
              <w:t>87331,20</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2"/>
            </w:pPr>
            <w:r>
              <w:t>г. Пушкин</w:t>
            </w:r>
          </w:p>
        </w:tc>
      </w:tr>
      <w:tr w:rsidR="004B2CE2">
        <w:tc>
          <w:tcPr>
            <w:tcW w:w="737" w:type="dxa"/>
            <w:vMerge w:val="restart"/>
          </w:tcPr>
          <w:p w:rsidR="004B2CE2" w:rsidRDefault="004B2CE2">
            <w:pPr>
              <w:pStyle w:val="ConsPlusNormal"/>
              <w:jc w:val="center"/>
            </w:pPr>
            <w:r>
              <w:t>213</w:t>
            </w:r>
          </w:p>
        </w:tc>
        <w:tc>
          <w:tcPr>
            <w:tcW w:w="4025" w:type="dxa"/>
            <w:vMerge w:val="restart"/>
          </w:tcPr>
          <w:p w:rsidR="004B2CE2" w:rsidRDefault="004B2CE2">
            <w:pPr>
              <w:pStyle w:val="ConsPlusNormal"/>
            </w:pPr>
            <w:r>
              <w:t>ул. Генерала Хазова</w:t>
            </w:r>
          </w:p>
        </w:tc>
        <w:tc>
          <w:tcPr>
            <w:tcW w:w="1247" w:type="dxa"/>
          </w:tcPr>
          <w:p w:rsidR="004B2CE2" w:rsidRDefault="004B2CE2">
            <w:pPr>
              <w:pStyle w:val="ConsPlusNormal"/>
              <w:jc w:val="center"/>
            </w:pPr>
            <w:r>
              <w:t>118215,40</w:t>
            </w:r>
          </w:p>
        </w:tc>
        <w:tc>
          <w:tcPr>
            <w:tcW w:w="1247" w:type="dxa"/>
          </w:tcPr>
          <w:p w:rsidR="004B2CE2" w:rsidRDefault="004B2CE2">
            <w:pPr>
              <w:pStyle w:val="ConsPlusNormal"/>
              <w:jc w:val="center"/>
            </w:pPr>
            <w:r>
              <w:t>72220,00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119638,80</w:t>
            </w:r>
          </w:p>
        </w:tc>
        <w:tc>
          <w:tcPr>
            <w:tcW w:w="1247" w:type="dxa"/>
          </w:tcPr>
          <w:p w:rsidR="004B2CE2" w:rsidRDefault="004B2CE2">
            <w:pPr>
              <w:pStyle w:val="ConsPlusNormal"/>
              <w:jc w:val="center"/>
            </w:pPr>
            <w:r>
              <w:t>72378,80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214</w:t>
            </w:r>
          </w:p>
        </w:tc>
        <w:tc>
          <w:tcPr>
            <w:tcW w:w="4025" w:type="dxa"/>
            <w:vMerge w:val="restart"/>
          </w:tcPr>
          <w:p w:rsidR="004B2CE2" w:rsidRDefault="004B2CE2">
            <w:pPr>
              <w:pStyle w:val="ConsPlusNormal"/>
            </w:pPr>
            <w:r>
              <w:t>Конюшенная ул.</w:t>
            </w:r>
          </w:p>
        </w:tc>
        <w:tc>
          <w:tcPr>
            <w:tcW w:w="1247" w:type="dxa"/>
          </w:tcPr>
          <w:p w:rsidR="004B2CE2" w:rsidRDefault="004B2CE2">
            <w:pPr>
              <w:pStyle w:val="ConsPlusNormal"/>
              <w:jc w:val="center"/>
            </w:pPr>
            <w:r>
              <w:t>118940,40</w:t>
            </w:r>
          </w:p>
        </w:tc>
        <w:tc>
          <w:tcPr>
            <w:tcW w:w="1247" w:type="dxa"/>
          </w:tcPr>
          <w:p w:rsidR="004B2CE2" w:rsidRDefault="004B2CE2">
            <w:pPr>
              <w:pStyle w:val="ConsPlusNormal"/>
              <w:jc w:val="center"/>
            </w:pPr>
            <w:r>
              <w:t>69617,40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119506,00</w:t>
            </w:r>
          </w:p>
        </w:tc>
        <w:tc>
          <w:tcPr>
            <w:tcW w:w="1247" w:type="dxa"/>
          </w:tcPr>
          <w:p w:rsidR="004B2CE2" w:rsidRDefault="004B2CE2">
            <w:pPr>
              <w:pStyle w:val="ConsPlusNormal"/>
              <w:jc w:val="center"/>
            </w:pPr>
            <w:r>
              <w:t>70507,40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215</w:t>
            </w:r>
          </w:p>
        </w:tc>
        <w:tc>
          <w:tcPr>
            <w:tcW w:w="4025" w:type="dxa"/>
            <w:vMerge w:val="restart"/>
          </w:tcPr>
          <w:p w:rsidR="004B2CE2" w:rsidRDefault="004B2CE2">
            <w:pPr>
              <w:pStyle w:val="ConsPlusNormal"/>
            </w:pPr>
            <w:r>
              <w:t>Ленинградская ул. (от железнодорожного вокзала до Школьной ул.)</w:t>
            </w:r>
          </w:p>
        </w:tc>
        <w:tc>
          <w:tcPr>
            <w:tcW w:w="1247" w:type="dxa"/>
          </w:tcPr>
          <w:p w:rsidR="004B2CE2" w:rsidRDefault="004B2CE2">
            <w:pPr>
              <w:pStyle w:val="ConsPlusNormal"/>
              <w:jc w:val="center"/>
            </w:pPr>
            <w:r>
              <w:t>120151,00</w:t>
            </w:r>
          </w:p>
        </w:tc>
        <w:tc>
          <w:tcPr>
            <w:tcW w:w="1247" w:type="dxa"/>
          </w:tcPr>
          <w:p w:rsidR="004B2CE2" w:rsidRDefault="004B2CE2">
            <w:pPr>
              <w:pStyle w:val="ConsPlusNormal"/>
              <w:jc w:val="center"/>
            </w:pPr>
            <w:r>
              <w:t>70617,00</w:t>
            </w:r>
          </w:p>
        </w:tc>
        <w:tc>
          <w:tcPr>
            <w:tcW w:w="1124" w:type="dxa"/>
            <w:vMerge w:val="restart"/>
          </w:tcPr>
          <w:p w:rsidR="004B2CE2" w:rsidRDefault="004B2CE2">
            <w:pPr>
              <w:pStyle w:val="ConsPlusNormal"/>
              <w:jc w:val="center"/>
            </w:pPr>
            <w:r>
              <w:t>1,35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118903,00</w:t>
            </w:r>
          </w:p>
        </w:tc>
        <w:tc>
          <w:tcPr>
            <w:tcW w:w="1247" w:type="dxa"/>
          </w:tcPr>
          <w:p w:rsidR="004B2CE2" w:rsidRDefault="004B2CE2">
            <w:pPr>
              <w:pStyle w:val="ConsPlusNormal"/>
              <w:jc w:val="center"/>
            </w:pPr>
            <w:r>
              <w:t>71420,20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216</w:t>
            </w:r>
          </w:p>
        </w:tc>
        <w:tc>
          <w:tcPr>
            <w:tcW w:w="4025" w:type="dxa"/>
            <w:vMerge w:val="restart"/>
          </w:tcPr>
          <w:p w:rsidR="004B2CE2" w:rsidRDefault="004B2CE2">
            <w:pPr>
              <w:pStyle w:val="ConsPlusNormal"/>
            </w:pPr>
            <w:r>
              <w:t>Лицейский пер.</w:t>
            </w:r>
          </w:p>
        </w:tc>
        <w:tc>
          <w:tcPr>
            <w:tcW w:w="1247" w:type="dxa"/>
          </w:tcPr>
          <w:p w:rsidR="004B2CE2" w:rsidRDefault="004B2CE2">
            <w:pPr>
              <w:pStyle w:val="ConsPlusNormal"/>
              <w:jc w:val="center"/>
            </w:pPr>
            <w:r>
              <w:t>118422,05</w:t>
            </w:r>
          </w:p>
        </w:tc>
        <w:tc>
          <w:tcPr>
            <w:tcW w:w="1247" w:type="dxa"/>
          </w:tcPr>
          <w:p w:rsidR="004B2CE2" w:rsidRDefault="004B2CE2">
            <w:pPr>
              <w:pStyle w:val="ConsPlusNormal"/>
              <w:jc w:val="center"/>
            </w:pPr>
            <w:r>
              <w:t>69938,49</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118516,40</w:t>
            </w:r>
          </w:p>
        </w:tc>
        <w:tc>
          <w:tcPr>
            <w:tcW w:w="1247" w:type="dxa"/>
          </w:tcPr>
          <w:p w:rsidR="004B2CE2" w:rsidRDefault="004B2CE2">
            <w:pPr>
              <w:pStyle w:val="ConsPlusNormal"/>
              <w:jc w:val="center"/>
            </w:pPr>
            <w:r>
              <w:t>70091,00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217</w:t>
            </w:r>
          </w:p>
        </w:tc>
        <w:tc>
          <w:tcPr>
            <w:tcW w:w="4025" w:type="dxa"/>
            <w:vMerge w:val="restart"/>
          </w:tcPr>
          <w:p w:rsidR="004B2CE2" w:rsidRDefault="004B2CE2">
            <w:pPr>
              <w:pStyle w:val="ConsPlusNormal"/>
            </w:pPr>
            <w:r>
              <w:t>Оранжерейная ул.</w:t>
            </w:r>
          </w:p>
        </w:tc>
        <w:tc>
          <w:tcPr>
            <w:tcW w:w="1247" w:type="dxa"/>
          </w:tcPr>
          <w:p w:rsidR="004B2CE2" w:rsidRDefault="004B2CE2">
            <w:pPr>
              <w:pStyle w:val="ConsPlusNormal"/>
              <w:jc w:val="center"/>
            </w:pPr>
            <w:r>
              <w:t>118756,00</w:t>
            </w:r>
          </w:p>
        </w:tc>
        <w:tc>
          <w:tcPr>
            <w:tcW w:w="1247" w:type="dxa"/>
          </w:tcPr>
          <w:p w:rsidR="004B2CE2" w:rsidRDefault="004B2CE2">
            <w:pPr>
              <w:pStyle w:val="ConsPlusNormal"/>
              <w:jc w:val="center"/>
            </w:pPr>
            <w:r>
              <w:t>69731,00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119803,40</w:t>
            </w:r>
          </w:p>
        </w:tc>
        <w:tc>
          <w:tcPr>
            <w:tcW w:w="1247" w:type="dxa"/>
          </w:tcPr>
          <w:p w:rsidR="004B2CE2" w:rsidRDefault="004B2CE2">
            <w:pPr>
              <w:pStyle w:val="ConsPlusNormal"/>
              <w:jc w:val="center"/>
            </w:pPr>
            <w:r>
              <w:t>71394,00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218</w:t>
            </w:r>
          </w:p>
        </w:tc>
        <w:tc>
          <w:tcPr>
            <w:tcW w:w="4025" w:type="dxa"/>
            <w:vMerge w:val="restart"/>
          </w:tcPr>
          <w:p w:rsidR="004B2CE2" w:rsidRDefault="004B2CE2">
            <w:pPr>
              <w:pStyle w:val="ConsPlusNormal"/>
            </w:pPr>
            <w:r>
              <w:t>Садовая ул.</w:t>
            </w:r>
          </w:p>
        </w:tc>
        <w:tc>
          <w:tcPr>
            <w:tcW w:w="1247" w:type="dxa"/>
          </w:tcPr>
          <w:p w:rsidR="004B2CE2" w:rsidRDefault="004B2CE2">
            <w:pPr>
              <w:pStyle w:val="ConsPlusNormal"/>
              <w:jc w:val="center"/>
            </w:pPr>
            <w:r>
              <w:t>118350,95</w:t>
            </w:r>
          </w:p>
        </w:tc>
        <w:tc>
          <w:tcPr>
            <w:tcW w:w="1247" w:type="dxa"/>
          </w:tcPr>
          <w:p w:rsidR="004B2CE2" w:rsidRDefault="004B2CE2">
            <w:pPr>
              <w:pStyle w:val="ConsPlusNormal"/>
              <w:jc w:val="center"/>
            </w:pPr>
            <w:r>
              <w:t>69982,75</w:t>
            </w:r>
          </w:p>
        </w:tc>
        <w:tc>
          <w:tcPr>
            <w:tcW w:w="1124" w:type="dxa"/>
          </w:tcPr>
          <w:p w:rsidR="004B2CE2" w:rsidRDefault="004B2CE2">
            <w:pPr>
              <w:pStyle w:val="ConsPlusNormal"/>
              <w:jc w:val="center"/>
            </w:pPr>
            <w:r>
              <w:t>1,30</w:t>
            </w:r>
          </w:p>
        </w:tc>
        <w:tc>
          <w:tcPr>
            <w:tcW w:w="680" w:type="dxa"/>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119184,00</w:t>
            </w:r>
          </w:p>
        </w:tc>
        <w:tc>
          <w:tcPr>
            <w:tcW w:w="1247" w:type="dxa"/>
          </w:tcPr>
          <w:p w:rsidR="004B2CE2" w:rsidRDefault="004B2CE2">
            <w:pPr>
              <w:pStyle w:val="ConsPlusNormal"/>
              <w:jc w:val="center"/>
            </w:pPr>
            <w:r>
              <w:t>69364,20</w:t>
            </w:r>
          </w:p>
        </w:tc>
        <w:tc>
          <w:tcPr>
            <w:tcW w:w="1124" w:type="dxa"/>
          </w:tcPr>
          <w:p w:rsidR="004B2CE2" w:rsidRDefault="004B2CE2">
            <w:pPr>
              <w:pStyle w:val="ConsPlusNormal"/>
              <w:jc w:val="center"/>
            </w:pPr>
          </w:p>
        </w:tc>
        <w:tc>
          <w:tcPr>
            <w:tcW w:w="680" w:type="dxa"/>
          </w:tcPr>
          <w:p w:rsidR="004B2CE2" w:rsidRDefault="004B2CE2">
            <w:pPr>
              <w:pStyle w:val="ConsPlusNormal"/>
              <w:jc w:val="center"/>
            </w:pPr>
          </w:p>
        </w:tc>
      </w:tr>
      <w:tr w:rsidR="004B2CE2">
        <w:tc>
          <w:tcPr>
            <w:tcW w:w="737" w:type="dxa"/>
            <w:vMerge w:val="restart"/>
          </w:tcPr>
          <w:p w:rsidR="004B2CE2" w:rsidRDefault="004B2CE2">
            <w:pPr>
              <w:pStyle w:val="ConsPlusNormal"/>
              <w:jc w:val="center"/>
            </w:pPr>
            <w:r>
              <w:t>219</w:t>
            </w:r>
          </w:p>
        </w:tc>
        <w:tc>
          <w:tcPr>
            <w:tcW w:w="4025" w:type="dxa"/>
            <w:vMerge w:val="restart"/>
          </w:tcPr>
          <w:p w:rsidR="004B2CE2" w:rsidRDefault="004B2CE2">
            <w:pPr>
              <w:pStyle w:val="ConsPlusNormal"/>
            </w:pPr>
            <w:r>
              <w:t>Средняя ул. (от Дворцовой ул. до Леонтьевской ул.)</w:t>
            </w:r>
          </w:p>
        </w:tc>
        <w:tc>
          <w:tcPr>
            <w:tcW w:w="1247" w:type="dxa"/>
          </w:tcPr>
          <w:p w:rsidR="004B2CE2" w:rsidRDefault="004B2CE2">
            <w:pPr>
              <w:pStyle w:val="ConsPlusNormal"/>
              <w:jc w:val="center"/>
            </w:pPr>
            <w:r>
              <w:t>118344,80</w:t>
            </w:r>
          </w:p>
        </w:tc>
        <w:tc>
          <w:tcPr>
            <w:tcW w:w="1247" w:type="dxa"/>
          </w:tcPr>
          <w:p w:rsidR="004B2CE2" w:rsidRDefault="004B2CE2">
            <w:pPr>
              <w:pStyle w:val="ConsPlusNormal"/>
              <w:jc w:val="center"/>
            </w:pPr>
            <w:r>
              <w:t>70200,20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118648,40</w:t>
            </w:r>
          </w:p>
        </w:tc>
        <w:tc>
          <w:tcPr>
            <w:tcW w:w="1247" w:type="dxa"/>
          </w:tcPr>
          <w:p w:rsidR="004B2CE2" w:rsidRDefault="004B2CE2">
            <w:pPr>
              <w:pStyle w:val="ConsPlusNormal"/>
              <w:jc w:val="center"/>
            </w:pPr>
            <w:r>
              <w:t>70010,60</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2"/>
            </w:pPr>
            <w:r>
              <w:t>г. Сестрорецк</w:t>
            </w:r>
          </w:p>
        </w:tc>
      </w:tr>
      <w:tr w:rsidR="004B2CE2">
        <w:tc>
          <w:tcPr>
            <w:tcW w:w="737" w:type="dxa"/>
            <w:vMerge w:val="restart"/>
          </w:tcPr>
          <w:p w:rsidR="004B2CE2" w:rsidRDefault="004B2CE2">
            <w:pPr>
              <w:pStyle w:val="ConsPlusNormal"/>
              <w:jc w:val="center"/>
            </w:pPr>
            <w:r>
              <w:t>220</w:t>
            </w:r>
          </w:p>
        </w:tc>
        <w:tc>
          <w:tcPr>
            <w:tcW w:w="4025" w:type="dxa"/>
            <w:vMerge w:val="restart"/>
          </w:tcPr>
          <w:p w:rsidR="004B2CE2" w:rsidRDefault="004B2CE2">
            <w:pPr>
              <w:pStyle w:val="ConsPlusNormal"/>
            </w:pPr>
            <w:r>
              <w:t>ул. Володарского</w:t>
            </w:r>
          </w:p>
        </w:tc>
        <w:tc>
          <w:tcPr>
            <w:tcW w:w="1247" w:type="dxa"/>
          </w:tcPr>
          <w:p w:rsidR="004B2CE2" w:rsidRDefault="004B2CE2">
            <w:pPr>
              <w:pStyle w:val="ConsPlusNormal"/>
              <w:jc w:val="center"/>
            </w:pPr>
            <w:r>
              <w:t>94489,40</w:t>
            </w:r>
          </w:p>
        </w:tc>
        <w:tc>
          <w:tcPr>
            <w:tcW w:w="1247" w:type="dxa"/>
          </w:tcPr>
          <w:p w:rsidR="004B2CE2" w:rsidRDefault="004B2CE2">
            <w:pPr>
              <w:pStyle w:val="ConsPlusNormal"/>
              <w:jc w:val="center"/>
            </w:pPr>
            <w:r>
              <w:t>111959,20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94470,00</w:t>
            </w:r>
          </w:p>
        </w:tc>
        <w:tc>
          <w:tcPr>
            <w:tcW w:w="1247" w:type="dxa"/>
          </w:tcPr>
          <w:p w:rsidR="004B2CE2" w:rsidRDefault="004B2CE2">
            <w:pPr>
              <w:pStyle w:val="ConsPlusNormal"/>
              <w:jc w:val="center"/>
            </w:pPr>
            <w:r>
              <w:t>113703,40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221</w:t>
            </w:r>
          </w:p>
        </w:tc>
        <w:tc>
          <w:tcPr>
            <w:tcW w:w="4025" w:type="dxa"/>
            <w:vMerge w:val="restart"/>
          </w:tcPr>
          <w:p w:rsidR="004B2CE2" w:rsidRDefault="004B2CE2">
            <w:pPr>
              <w:pStyle w:val="ConsPlusNormal"/>
            </w:pPr>
            <w:r>
              <w:t>ул. Воскова</w:t>
            </w:r>
          </w:p>
        </w:tc>
        <w:tc>
          <w:tcPr>
            <w:tcW w:w="1247" w:type="dxa"/>
          </w:tcPr>
          <w:p w:rsidR="004B2CE2" w:rsidRDefault="004B2CE2">
            <w:pPr>
              <w:pStyle w:val="ConsPlusNormal"/>
              <w:jc w:val="center"/>
            </w:pPr>
            <w:r>
              <w:t>93765,29</w:t>
            </w:r>
          </w:p>
        </w:tc>
        <w:tc>
          <w:tcPr>
            <w:tcW w:w="1247" w:type="dxa"/>
          </w:tcPr>
          <w:p w:rsidR="004B2CE2" w:rsidRDefault="004B2CE2">
            <w:pPr>
              <w:pStyle w:val="ConsPlusNormal"/>
              <w:jc w:val="center"/>
            </w:pPr>
            <w:r>
              <w:t>111770,29</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94406,00</w:t>
            </w:r>
          </w:p>
        </w:tc>
        <w:tc>
          <w:tcPr>
            <w:tcW w:w="1247" w:type="dxa"/>
          </w:tcPr>
          <w:p w:rsidR="004B2CE2" w:rsidRDefault="004B2CE2">
            <w:pPr>
              <w:pStyle w:val="ConsPlusNormal"/>
              <w:jc w:val="center"/>
            </w:pPr>
            <w:r>
              <w:t>111837,80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222</w:t>
            </w:r>
          </w:p>
        </w:tc>
        <w:tc>
          <w:tcPr>
            <w:tcW w:w="4025" w:type="dxa"/>
            <w:vMerge w:val="restart"/>
          </w:tcPr>
          <w:p w:rsidR="004B2CE2" w:rsidRDefault="004B2CE2">
            <w:pPr>
              <w:pStyle w:val="ConsPlusNormal"/>
            </w:pPr>
            <w:r>
              <w:t>ул. Токарева</w:t>
            </w:r>
          </w:p>
        </w:tc>
        <w:tc>
          <w:tcPr>
            <w:tcW w:w="1247" w:type="dxa"/>
          </w:tcPr>
          <w:p w:rsidR="004B2CE2" w:rsidRDefault="004B2CE2">
            <w:pPr>
              <w:pStyle w:val="ConsPlusNormal"/>
              <w:jc w:val="center"/>
            </w:pPr>
            <w:r>
              <w:t>93612,80</w:t>
            </w:r>
          </w:p>
        </w:tc>
        <w:tc>
          <w:tcPr>
            <w:tcW w:w="1247" w:type="dxa"/>
          </w:tcPr>
          <w:p w:rsidR="004B2CE2" w:rsidRDefault="004B2CE2">
            <w:pPr>
              <w:pStyle w:val="ConsPlusNormal"/>
              <w:jc w:val="center"/>
            </w:pPr>
            <w:r>
              <w:t>110873,60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93614,20</w:t>
            </w:r>
          </w:p>
        </w:tc>
        <w:tc>
          <w:tcPr>
            <w:tcW w:w="1247" w:type="dxa"/>
          </w:tcPr>
          <w:p w:rsidR="004B2CE2" w:rsidRDefault="004B2CE2">
            <w:pPr>
              <w:pStyle w:val="ConsPlusNormal"/>
              <w:jc w:val="center"/>
            </w:pPr>
            <w:r>
              <w:t>111687,40</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2"/>
            </w:pPr>
            <w:r>
              <w:t>Локальные центры</w:t>
            </w:r>
          </w:p>
        </w:tc>
      </w:tr>
      <w:tr w:rsidR="004B2CE2">
        <w:tc>
          <w:tcPr>
            <w:tcW w:w="9060" w:type="dxa"/>
            <w:gridSpan w:val="6"/>
          </w:tcPr>
          <w:p w:rsidR="004B2CE2" w:rsidRDefault="004B2CE2">
            <w:pPr>
              <w:pStyle w:val="ConsPlusNormal"/>
              <w:jc w:val="center"/>
              <w:outlineLvl w:val="3"/>
            </w:pPr>
            <w:r>
              <w:t>Аэропорты</w:t>
            </w:r>
          </w:p>
        </w:tc>
      </w:tr>
      <w:tr w:rsidR="004B2CE2">
        <w:tc>
          <w:tcPr>
            <w:tcW w:w="737" w:type="dxa"/>
            <w:vMerge w:val="restart"/>
          </w:tcPr>
          <w:p w:rsidR="004B2CE2" w:rsidRDefault="004B2CE2">
            <w:pPr>
              <w:pStyle w:val="ConsPlusNormal"/>
              <w:jc w:val="center"/>
            </w:pPr>
            <w:r>
              <w:t>223</w:t>
            </w:r>
          </w:p>
        </w:tc>
        <w:tc>
          <w:tcPr>
            <w:tcW w:w="4025" w:type="dxa"/>
            <w:vMerge w:val="restart"/>
          </w:tcPr>
          <w:p w:rsidR="004B2CE2" w:rsidRDefault="004B2CE2">
            <w:pPr>
              <w:pStyle w:val="ConsPlusNormal"/>
            </w:pPr>
            <w:r>
              <w:t>Аэропорт Пулково-I</w:t>
            </w:r>
          </w:p>
        </w:tc>
        <w:tc>
          <w:tcPr>
            <w:tcW w:w="1247" w:type="dxa"/>
          </w:tcPr>
          <w:p w:rsidR="004B2CE2" w:rsidRDefault="004B2CE2">
            <w:pPr>
              <w:pStyle w:val="ConsPlusNormal"/>
              <w:jc w:val="center"/>
            </w:pPr>
            <w:r>
              <w:t>111187,12</w:t>
            </w:r>
          </w:p>
        </w:tc>
        <w:tc>
          <w:tcPr>
            <w:tcW w:w="1247" w:type="dxa"/>
          </w:tcPr>
          <w:p w:rsidR="004B2CE2" w:rsidRDefault="004B2CE2">
            <w:pPr>
              <w:pStyle w:val="ConsPlusNormal"/>
              <w:jc w:val="center"/>
            </w:pPr>
            <w:r>
              <w:t>79025,60</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111139,16</w:t>
            </w:r>
          </w:p>
        </w:tc>
        <w:tc>
          <w:tcPr>
            <w:tcW w:w="1247" w:type="dxa"/>
          </w:tcPr>
          <w:p w:rsidR="004B2CE2" w:rsidRDefault="004B2CE2">
            <w:pPr>
              <w:pStyle w:val="ConsPlusNormal"/>
              <w:jc w:val="center"/>
            </w:pPr>
            <w:r>
              <w:t>79039,37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111121,95</w:t>
            </w:r>
          </w:p>
        </w:tc>
        <w:tc>
          <w:tcPr>
            <w:tcW w:w="1247" w:type="dxa"/>
          </w:tcPr>
          <w:p w:rsidR="004B2CE2" w:rsidRDefault="004B2CE2">
            <w:pPr>
              <w:pStyle w:val="ConsPlusNormal"/>
              <w:jc w:val="center"/>
            </w:pPr>
            <w:r>
              <w:t>78801,86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111074,27</w:t>
            </w:r>
          </w:p>
        </w:tc>
        <w:tc>
          <w:tcPr>
            <w:tcW w:w="1247" w:type="dxa"/>
          </w:tcPr>
          <w:p w:rsidR="004B2CE2" w:rsidRDefault="004B2CE2">
            <w:pPr>
              <w:pStyle w:val="ConsPlusNormal"/>
              <w:jc w:val="center"/>
            </w:pPr>
            <w:r>
              <w:t>78815,87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224</w:t>
            </w:r>
          </w:p>
        </w:tc>
        <w:tc>
          <w:tcPr>
            <w:tcW w:w="4025" w:type="dxa"/>
            <w:vMerge w:val="restart"/>
          </w:tcPr>
          <w:p w:rsidR="004B2CE2" w:rsidRDefault="004B2CE2">
            <w:pPr>
              <w:pStyle w:val="ConsPlusNormal"/>
            </w:pPr>
            <w:r>
              <w:t>Аэропорт Пулково-II</w:t>
            </w:r>
          </w:p>
        </w:tc>
        <w:tc>
          <w:tcPr>
            <w:tcW w:w="1247" w:type="dxa"/>
          </w:tcPr>
          <w:p w:rsidR="004B2CE2" w:rsidRDefault="004B2CE2">
            <w:pPr>
              <w:pStyle w:val="ConsPlusNormal"/>
              <w:jc w:val="center"/>
            </w:pPr>
            <w:r>
              <w:t>113218,81</w:t>
            </w:r>
          </w:p>
        </w:tc>
        <w:tc>
          <w:tcPr>
            <w:tcW w:w="1247" w:type="dxa"/>
          </w:tcPr>
          <w:p w:rsidR="004B2CE2" w:rsidRDefault="004B2CE2">
            <w:pPr>
              <w:pStyle w:val="ConsPlusNormal"/>
              <w:jc w:val="center"/>
            </w:pPr>
            <w:r>
              <w:t>79830,77</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113284,74</w:t>
            </w:r>
          </w:p>
        </w:tc>
        <w:tc>
          <w:tcPr>
            <w:tcW w:w="1247" w:type="dxa"/>
          </w:tcPr>
          <w:p w:rsidR="004B2CE2" w:rsidRDefault="004B2CE2">
            <w:pPr>
              <w:pStyle w:val="ConsPlusNormal"/>
              <w:jc w:val="center"/>
            </w:pPr>
            <w:r>
              <w:t>79894,79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113333,53</w:t>
            </w:r>
          </w:p>
        </w:tc>
        <w:tc>
          <w:tcPr>
            <w:tcW w:w="1247" w:type="dxa"/>
          </w:tcPr>
          <w:p w:rsidR="004B2CE2" w:rsidRDefault="004B2CE2">
            <w:pPr>
              <w:pStyle w:val="ConsPlusNormal"/>
              <w:jc w:val="center"/>
            </w:pPr>
            <w:r>
              <w:t>79837,51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113395,62</w:t>
            </w:r>
          </w:p>
        </w:tc>
        <w:tc>
          <w:tcPr>
            <w:tcW w:w="1247" w:type="dxa"/>
          </w:tcPr>
          <w:p w:rsidR="004B2CE2" w:rsidRDefault="004B2CE2">
            <w:pPr>
              <w:pStyle w:val="ConsPlusNormal"/>
              <w:jc w:val="center"/>
            </w:pPr>
            <w:r>
              <w:t>79760,17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113451,74</w:t>
            </w:r>
          </w:p>
        </w:tc>
        <w:tc>
          <w:tcPr>
            <w:tcW w:w="1247" w:type="dxa"/>
          </w:tcPr>
          <w:p w:rsidR="004B2CE2" w:rsidRDefault="004B2CE2">
            <w:pPr>
              <w:pStyle w:val="ConsPlusNormal"/>
              <w:jc w:val="center"/>
            </w:pPr>
            <w:r>
              <w:t>79694,41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113376,17</w:t>
            </w:r>
          </w:p>
        </w:tc>
        <w:tc>
          <w:tcPr>
            <w:tcW w:w="1247" w:type="dxa"/>
          </w:tcPr>
          <w:p w:rsidR="004B2CE2" w:rsidRDefault="004B2CE2">
            <w:pPr>
              <w:pStyle w:val="ConsPlusNormal"/>
              <w:jc w:val="center"/>
            </w:pPr>
            <w:r>
              <w:t>79641,38</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3"/>
            </w:pPr>
            <w:r>
              <w:t>Автобусные вокзалы</w:t>
            </w:r>
          </w:p>
        </w:tc>
      </w:tr>
      <w:tr w:rsidR="004B2CE2">
        <w:tc>
          <w:tcPr>
            <w:tcW w:w="737" w:type="dxa"/>
            <w:vMerge w:val="restart"/>
          </w:tcPr>
          <w:p w:rsidR="004B2CE2" w:rsidRDefault="004B2CE2">
            <w:pPr>
              <w:pStyle w:val="ConsPlusNormal"/>
              <w:jc w:val="center"/>
            </w:pPr>
            <w:r>
              <w:t>225</w:t>
            </w:r>
          </w:p>
        </w:tc>
        <w:tc>
          <w:tcPr>
            <w:tcW w:w="4025" w:type="dxa"/>
            <w:vMerge w:val="restart"/>
          </w:tcPr>
          <w:p w:rsidR="004B2CE2" w:rsidRDefault="004B2CE2">
            <w:pPr>
              <w:pStyle w:val="ConsPlusNormal"/>
            </w:pPr>
            <w:r>
              <w:t>Автобусный вокзал</w:t>
            </w:r>
          </w:p>
        </w:tc>
        <w:tc>
          <w:tcPr>
            <w:tcW w:w="1247" w:type="dxa"/>
          </w:tcPr>
          <w:p w:rsidR="004B2CE2" w:rsidRDefault="004B2CE2">
            <w:pPr>
              <w:pStyle w:val="ConsPlusNormal"/>
              <w:jc w:val="center"/>
            </w:pPr>
            <w:r>
              <w:t>116009,55</w:t>
            </w:r>
          </w:p>
        </w:tc>
        <w:tc>
          <w:tcPr>
            <w:tcW w:w="1247" w:type="dxa"/>
          </w:tcPr>
          <w:p w:rsidR="004B2CE2" w:rsidRDefault="004B2CE2">
            <w:pPr>
              <w:pStyle w:val="ConsPlusNormal"/>
              <w:jc w:val="center"/>
            </w:pPr>
            <w:r>
              <w:t>91696,16</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116094,45</w:t>
            </w:r>
          </w:p>
        </w:tc>
        <w:tc>
          <w:tcPr>
            <w:tcW w:w="1247" w:type="dxa"/>
          </w:tcPr>
          <w:p w:rsidR="004B2CE2" w:rsidRDefault="004B2CE2">
            <w:pPr>
              <w:pStyle w:val="ConsPlusNormal"/>
              <w:jc w:val="center"/>
            </w:pPr>
            <w:r>
              <w:t>91689,15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116058,43</w:t>
            </w:r>
          </w:p>
        </w:tc>
        <w:tc>
          <w:tcPr>
            <w:tcW w:w="1247" w:type="dxa"/>
          </w:tcPr>
          <w:p w:rsidR="004B2CE2" w:rsidRDefault="004B2CE2">
            <w:pPr>
              <w:pStyle w:val="ConsPlusNormal"/>
              <w:jc w:val="center"/>
            </w:pPr>
            <w:r>
              <w:t>91805,15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116098,10</w:t>
            </w:r>
          </w:p>
        </w:tc>
        <w:tc>
          <w:tcPr>
            <w:tcW w:w="1247" w:type="dxa"/>
          </w:tcPr>
          <w:p w:rsidR="004B2CE2" w:rsidRDefault="004B2CE2">
            <w:pPr>
              <w:pStyle w:val="ConsPlusNormal"/>
              <w:jc w:val="center"/>
            </w:pPr>
            <w:r>
              <w:t>91793,57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116080,68</w:t>
            </w:r>
          </w:p>
        </w:tc>
        <w:tc>
          <w:tcPr>
            <w:tcW w:w="1247" w:type="dxa"/>
          </w:tcPr>
          <w:p w:rsidR="004B2CE2" w:rsidRDefault="004B2CE2">
            <w:pPr>
              <w:pStyle w:val="ConsPlusNormal"/>
              <w:jc w:val="center"/>
            </w:pPr>
            <w:r>
              <w:t>91802,81</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3"/>
            </w:pPr>
            <w:r>
              <w:t>Вокзалы морские и речные</w:t>
            </w:r>
          </w:p>
        </w:tc>
      </w:tr>
      <w:tr w:rsidR="004B2CE2">
        <w:tc>
          <w:tcPr>
            <w:tcW w:w="737" w:type="dxa"/>
            <w:vMerge w:val="restart"/>
          </w:tcPr>
          <w:p w:rsidR="004B2CE2" w:rsidRDefault="004B2CE2">
            <w:pPr>
              <w:pStyle w:val="ConsPlusNormal"/>
              <w:jc w:val="center"/>
            </w:pPr>
            <w:r>
              <w:t>226</w:t>
            </w:r>
          </w:p>
        </w:tc>
        <w:tc>
          <w:tcPr>
            <w:tcW w:w="4025" w:type="dxa"/>
            <w:vMerge w:val="restart"/>
          </w:tcPr>
          <w:p w:rsidR="004B2CE2" w:rsidRDefault="004B2CE2">
            <w:pPr>
              <w:pStyle w:val="ConsPlusNormal"/>
            </w:pPr>
            <w:r>
              <w:t>Морской пассажирский вокзал</w:t>
            </w:r>
          </w:p>
        </w:tc>
        <w:tc>
          <w:tcPr>
            <w:tcW w:w="1247" w:type="dxa"/>
          </w:tcPr>
          <w:p w:rsidR="004B2CE2" w:rsidRDefault="004B2CE2">
            <w:pPr>
              <w:pStyle w:val="ConsPlusNormal"/>
              <w:jc w:val="center"/>
            </w:pPr>
            <w:r>
              <w:t>109202,94</w:t>
            </w:r>
          </w:p>
        </w:tc>
        <w:tc>
          <w:tcPr>
            <w:tcW w:w="1247" w:type="dxa"/>
          </w:tcPr>
          <w:p w:rsidR="004B2CE2" w:rsidRDefault="004B2CE2">
            <w:pPr>
              <w:pStyle w:val="ConsPlusNormal"/>
              <w:jc w:val="center"/>
            </w:pPr>
            <w:r>
              <w:t>93282,86</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109177,40</w:t>
            </w:r>
          </w:p>
        </w:tc>
        <w:tc>
          <w:tcPr>
            <w:tcW w:w="1247" w:type="dxa"/>
          </w:tcPr>
          <w:p w:rsidR="004B2CE2" w:rsidRDefault="004B2CE2">
            <w:pPr>
              <w:pStyle w:val="ConsPlusNormal"/>
              <w:jc w:val="center"/>
            </w:pPr>
            <w:r>
              <w:t>93185,63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109405,54</w:t>
            </w:r>
          </w:p>
        </w:tc>
        <w:tc>
          <w:tcPr>
            <w:tcW w:w="1247" w:type="dxa"/>
          </w:tcPr>
          <w:p w:rsidR="004B2CE2" w:rsidRDefault="004B2CE2">
            <w:pPr>
              <w:pStyle w:val="ConsPlusNormal"/>
              <w:jc w:val="center"/>
            </w:pPr>
            <w:r>
              <w:t>93160,11</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227</w:t>
            </w:r>
          </w:p>
        </w:tc>
        <w:tc>
          <w:tcPr>
            <w:tcW w:w="4025" w:type="dxa"/>
            <w:vMerge w:val="restart"/>
            <w:tcBorders>
              <w:bottom w:val="nil"/>
            </w:tcBorders>
          </w:tcPr>
          <w:p w:rsidR="004B2CE2" w:rsidRDefault="004B2CE2">
            <w:pPr>
              <w:pStyle w:val="ConsPlusNormal"/>
            </w:pPr>
            <w:r>
              <w:t>Речной вокзал открытого акционерного общества "Пассажирский порт" (бывший)</w:t>
            </w:r>
          </w:p>
        </w:tc>
        <w:tc>
          <w:tcPr>
            <w:tcW w:w="1247" w:type="dxa"/>
          </w:tcPr>
          <w:p w:rsidR="004B2CE2" w:rsidRDefault="004B2CE2">
            <w:pPr>
              <w:pStyle w:val="ConsPlusNormal"/>
              <w:jc w:val="center"/>
            </w:pPr>
            <w:r>
              <w:t>121637,43</w:t>
            </w:r>
          </w:p>
        </w:tc>
        <w:tc>
          <w:tcPr>
            <w:tcW w:w="1247" w:type="dxa"/>
          </w:tcPr>
          <w:p w:rsidR="004B2CE2" w:rsidRDefault="004B2CE2">
            <w:pPr>
              <w:pStyle w:val="ConsPlusNormal"/>
              <w:jc w:val="center"/>
            </w:pPr>
            <w:r>
              <w:t>87173,97</w:t>
            </w:r>
          </w:p>
        </w:tc>
        <w:tc>
          <w:tcPr>
            <w:tcW w:w="1124" w:type="dxa"/>
            <w:vMerge w:val="restart"/>
            <w:tcBorders>
              <w:bottom w:val="nil"/>
            </w:tcBorders>
          </w:tcPr>
          <w:p w:rsidR="004B2CE2" w:rsidRDefault="004B2CE2">
            <w:pPr>
              <w:pStyle w:val="ConsPlusNormal"/>
              <w:jc w:val="center"/>
            </w:pPr>
            <w:r>
              <w:t>1,85</w:t>
            </w:r>
          </w:p>
        </w:tc>
        <w:tc>
          <w:tcPr>
            <w:tcW w:w="680" w:type="dxa"/>
            <w:vMerge w:val="restart"/>
            <w:tcBorders>
              <w:bottom w:val="nil"/>
            </w:tcBorders>
          </w:tcPr>
          <w:p w:rsidR="004B2CE2" w:rsidRDefault="004B2CE2">
            <w:pPr>
              <w:pStyle w:val="ConsPlusNormal"/>
              <w:jc w:val="center"/>
            </w:pPr>
            <w:r>
              <w:t>500</w:t>
            </w:r>
          </w:p>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121724,94</w:t>
            </w:r>
          </w:p>
        </w:tc>
        <w:tc>
          <w:tcPr>
            <w:tcW w:w="1247" w:type="dxa"/>
          </w:tcPr>
          <w:p w:rsidR="004B2CE2" w:rsidRDefault="004B2CE2">
            <w:pPr>
              <w:pStyle w:val="ConsPlusNormal"/>
              <w:jc w:val="center"/>
            </w:pPr>
            <w:r>
              <w:t>87049,10</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121833,50</w:t>
            </w:r>
          </w:p>
        </w:tc>
        <w:tc>
          <w:tcPr>
            <w:tcW w:w="1247" w:type="dxa"/>
          </w:tcPr>
          <w:p w:rsidR="004B2CE2" w:rsidRDefault="004B2CE2">
            <w:pPr>
              <w:pStyle w:val="ConsPlusNormal"/>
              <w:jc w:val="center"/>
            </w:pPr>
            <w:r>
              <w:t>86972,91</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121960,67</w:t>
            </w:r>
          </w:p>
        </w:tc>
        <w:tc>
          <w:tcPr>
            <w:tcW w:w="1247" w:type="dxa"/>
          </w:tcPr>
          <w:p w:rsidR="004B2CE2" w:rsidRDefault="004B2CE2">
            <w:pPr>
              <w:pStyle w:val="ConsPlusNormal"/>
              <w:jc w:val="center"/>
            </w:pPr>
            <w:r>
              <w:t>86886,45</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122092,69</w:t>
            </w:r>
          </w:p>
        </w:tc>
        <w:tc>
          <w:tcPr>
            <w:tcW w:w="1247" w:type="dxa"/>
          </w:tcPr>
          <w:p w:rsidR="004B2CE2" w:rsidRDefault="004B2CE2">
            <w:pPr>
              <w:pStyle w:val="ConsPlusNormal"/>
              <w:jc w:val="center"/>
            </w:pPr>
            <w:r>
              <w:t>86790,76</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122146,17</w:t>
            </w:r>
          </w:p>
        </w:tc>
        <w:tc>
          <w:tcPr>
            <w:tcW w:w="1247" w:type="dxa"/>
          </w:tcPr>
          <w:p w:rsidR="004B2CE2" w:rsidRDefault="004B2CE2">
            <w:pPr>
              <w:pStyle w:val="ConsPlusNormal"/>
              <w:jc w:val="center"/>
            </w:pPr>
            <w:r>
              <w:t>86823,59</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121768,49</w:t>
            </w:r>
          </w:p>
        </w:tc>
        <w:tc>
          <w:tcPr>
            <w:tcW w:w="1247" w:type="dxa"/>
          </w:tcPr>
          <w:p w:rsidR="004B2CE2" w:rsidRDefault="004B2CE2">
            <w:pPr>
              <w:pStyle w:val="ConsPlusNormal"/>
              <w:jc w:val="center"/>
            </w:pPr>
            <w:r>
              <w:t>86942,09</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121819,61</w:t>
            </w:r>
          </w:p>
        </w:tc>
        <w:tc>
          <w:tcPr>
            <w:tcW w:w="1247" w:type="dxa"/>
          </w:tcPr>
          <w:p w:rsidR="004B2CE2" w:rsidRDefault="004B2CE2">
            <w:pPr>
              <w:pStyle w:val="ConsPlusNormal"/>
              <w:jc w:val="center"/>
            </w:pPr>
            <w:r>
              <w:t>86907,96</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121757,92</w:t>
            </w:r>
          </w:p>
        </w:tc>
        <w:tc>
          <w:tcPr>
            <w:tcW w:w="1247" w:type="dxa"/>
          </w:tcPr>
          <w:p w:rsidR="004B2CE2" w:rsidRDefault="004B2CE2">
            <w:pPr>
              <w:pStyle w:val="ConsPlusNormal"/>
              <w:jc w:val="center"/>
            </w:pPr>
            <w:r>
              <w:t>86925,53</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121809,80</w:t>
            </w:r>
          </w:p>
        </w:tc>
        <w:tc>
          <w:tcPr>
            <w:tcW w:w="1247" w:type="dxa"/>
            <w:tcBorders>
              <w:bottom w:val="nil"/>
            </w:tcBorders>
          </w:tcPr>
          <w:p w:rsidR="004B2CE2" w:rsidRDefault="004B2CE2">
            <w:pPr>
              <w:pStyle w:val="ConsPlusNormal"/>
              <w:jc w:val="center"/>
            </w:pPr>
            <w:r>
              <w:t>86894,77</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227 в ред. </w:t>
            </w:r>
            <w:hyperlink r:id="rId123" w:history="1">
              <w:r>
                <w:rPr>
                  <w:color w:val="0000FF"/>
                </w:rPr>
                <w:t>Постановления</w:t>
              </w:r>
            </w:hyperlink>
            <w:r>
              <w:t xml:space="preserve"> Правительства Санкт-Петербурга от 18.12.2014 N 1137)</w:t>
            </w:r>
          </w:p>
        </w:tc>
      </w:tr>
      <w:tr w:rsidR="004B2CE2">
        <w:tc>
          <w:tcPr>
            <w:tcW w:w="737" w:type="dxa"/>
            <w:vMerge w:val="restart"/>
            <w:tcBorders>
              <w:bottom w:val="nil"/>
            </w:tcBorders>
          </w:tcPr>
          <w:p w:rsidR="004B2CE2" w:rsidRDefault="004B2CE2">
            <w:pPr>
              <w:pStyle w:val="ConsPlusNormal"/>
              <w:jc w:val="center"/>
            </w:pPr>
            <w:r>
              <w:t>227-1</w:t>
            </w:r>
          </w:p>
        </w:tc>
        <w:tc>
          <w:tcPr>
            <w:tcW w:w="4025" w:type="dxa"/>
            <w:vMerge w:val="restart"/>
            <w:tcBorders>
              <w:bottom w:val="nil"/>
            </w:tcBorders>
          </w:tcPr>
          <w:p w:rsidR="004B2CE2" w:rsidRDefault="004B2CE2">
            <w:pPr>
              <w:pStyle w:val="ConsPlusNormal"/>
              <w:jc w:val="both"/>
            </w:pPr>
            <w:r>
              <w:t>Пассажирский порт Санкт-Петербург "Морской фасад"</w:t>
            </w:r>
          </w:p>
        </w:tc>
        <w:tc>
          <w:tcPr>
            <w:tcW w:w="1247" w:type="dxa"/>
          </w:tcPr>
          <w:p w:rsidR="004B2CE2" w:rsidRDefault="004B2CE2">
            <w:pPr>
              <w:pStyle w:val="ConsPlusNormal"/>
              <w:jc w:val="center"/>
            </w:pPr>
            <w:r>
              <w:t>106957,93</w:t>
            </w:r>
          </w:p>
        </w:tc>
        <w:tc>
          <w:tcPr>
            <w:tcW w:w="1247" w:type="dxa"/>
          </w:tcPr>
          <w:p w:rsidR="004B2CE2" w:rsidRDefault="004B2CE2">
            <w:pPr>
              <w:pStyle w:val="ConsPlusNormal"/>
              <w:jc w:val="center"/>
            </w:pPr>
            <w:r>
              <w:t>95924,32</w:t>
            </w:r>
          </w:p>
        </w:tc>
        <w:tc>
          <w:tcPr>
            <w:tcW w:w="1124" w:type="dxa"/>
            <w:vMerge w:val="restart"/>
            <w:tcBorders>
              <w:bottom w:val="nil"/>
            </w:tcBorders>
          </w:tcPr>
          <w:p w:rsidR="004B2CE2" w:rsidRDefault="004B2CE2">
            <w:pPr>
              <w:pStyle w:val="ConsPlusNormal"/>
              <w:jc w:val="center"/>
            </w:pPr>
            <w:r>
              <w:t>1,85</w:t>
            </w:r>
          </w:p>
        </w:tc>
        <w:tc>
          <w:tcPr>
            <w:tcW w:w="680" w:type="dxa"/>
            <w:vMerge w:val="restart"/>
            <w:tcBorders>
              <w:bottom w:val="nil"/>
            </w:tcBorders>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106714,96</w:t>
            </w:r>
          </w:p>
        </w:tc>
        <w:tc>
          <w:tcPr>
            <w:tcW w:w="1247" w:type="dxa"/>
            <w:tcBorders>
              <w:bottom w:val="nil"/>
            </w:tcBorders>
          </w:tcPr>
          <w:p w:rsidR="004B2CE2" w:rsidRDefault="004B2CE2">
            <w:pPr>
              <w:pStyle w:val="ConsPlusNormal"/>
              <w:jc w:val="center"/>
            </w:pPr>
            <w:r>
              <w:t>95104,30</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227-1 введен </w:t>
            </w:r>
            <w:hyperlink r:id="rId124" w:history="1">
              <w:r>
                <w:rPr>
                  <w:color w:val="0000FF"/>
                </w:rPr>
                <w:t>Постановлением</w:t>
              </w:r>
            </w:hyperlink>
            <w:r>
              <w:t xml:space="preserve"> Правительства Санкт-Петербурга от 18.12.2014 N 1137)</w:t>
            </w:r>
          </w:p>
        </w:tc>
      </w:tr>
      <w:tr w:rsidR="004B2CE2">
        <w:tc>
          <w:tcPr>
            <w:tcW w:w="9060" w:type="dxa"/>
            <w:gridSpan w:val="6"/>
          </w:tcPr>
          <w:p w:rsidR="004B2CE2" w:rsidRDefault="004B2CE2">
            <w:pPr>
              <w:pStyle w:val="ConsPlusNormal"/>
              <w:jc w:val="center"/>
              <w:outlineLvl w:val="3"/>
            </w:pPr>
            <w:r>
              <w:t>Вокзалы железнодорожные</w:t>
            </w:r>
          </w:p>
        </w:tc>
      </w:tr>
      <w:tr w:rsidR="004B2CE2">
        <w:tc>
          <w:tcPr>
            <w:tcW w:w="737" w:type="dxa"/>
            <w:vMerge w:val="restart"/>
          </w:tcPr>
          <w:p w:rsidR="004B2CE2" w:rsidRDefault="004B2CE2">
            <w:pPr>
              <w:pStyle w:val="ConsPlusNormal"/>
              <w:jc w:val="center"/>
            </w:pPr>
            <w:r>
              <w:t>228</w:t>
            </w:r>
          </w:p>
        </w:tc>
        <w:tc>
          <w:tcPr>
            <w:tcW w:w="4025" w:type="dxa"/>
            <w:vMerge w:val="restart"/>
          </w:tcPr>
          <w:p w:rsidR="004B2CE2" w:rsidRDefault="004B2CE2">
            <w:pPr>
              <w:pStyle w:val="ConsPlusNormal"/>
            </w:pPr>
            <w:r>
              <w:t>Балтийский вокзал</w:t>
            </w:r>
          </w:p>
        </w:tc>
        <w:tc>
          <w:tcPr>
            <w:tcW w:w="1247" w:type="dxa"/>
          </w:tcPr>
          <w:p w:rsidR="004B2CE2" w:rsidRDefault="004B2CE2">
            <w:pPr>
              <w:pStyle w:val="ConsPlusNormal"/>
              <w:jc w:val="center"/>
            </w:pPr>
            <w:r>
              <w:t>112758,78</w:t>
            </w:r>
          </w:p>
        </w:tc>
        <w:tc>
          <w:tcPr>
            <w:tcW w:w="1247" w:type="dxa"/>
          </w:tcPr>
          <w:p w:rsidR="004B2CE2" w:rsidRDefault="004B2CE2">
            <w:pPr>
              <w:pStyle w:val="ConsPlusNormal"/>
              <w:jc w:val="center"/>
            </w:pPr>
            <w:r>
              <w:t>91105,91</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112813,58</w:t>
            </w:r>
          </w:p>
        </w:tc>
        <w:tc>
          <w:tcPr>
            <w:tcW w:w="1247" w:type="dxa"/>
          </w:tcPr>
          <w:p w:rsidR="004B2CE2" w:rsidRDefault="004B2CE2">
            <w:pPr>
              <w:pStyle w:val="ConsPlusNormal"/>
              <w:jc w:val="center"/>
            </w:pPr>
            <w:r>
              <w:t>91100,75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112746,17</w:t>
            </w:r>
          </w:p>
        </w:tc>
        <w:tc>
          <w:tcPr>
            <w:tcW w:w="1247" w:type="dxa"/>
          </w:tcPr>
          <w:p w:rsidR="004B2CE2" w:rsidRDefault="004B2CE2">
            <w:pPr>
              <w:pStyle w:val="ConsPlusNormal"/>
              <w:jc w:val="center"/>
            </w:pPr>
            <w:r>
              <w:t>90962,42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112815,82</w:t>
            </w:r>
          </w:p>
        </w:tc>
        <w:tc>
          <w:tcPr>
            <w:tcW w:w="1247" w:type="dxa"/>
          </w:tcPr>
          <w:p w:rsidR="004B2CE2" w:rsidRDefault="004B2CE2">
            <w:pPr>
              <w:pStyle w:val="ConsPlusNormal"/>
              <w:jc w:val="center"/>
            </w:pPr>
            <w:r>
              <w:t>90990,15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112828,55</w:t>
            </w:r>
          </w:p>
        </w:tc>
        <w:tc>
          <w:tcPr>
            <w:tcW w:w="1247" w:type="dxa"/>
          </w:tcPr>
          <w:p w:rsidR="004B2CE2" w:rsidRDefault="004B2CE2">
            <w:pPr>
              <w:pStyle w:val="ConsPlusNormal"/>
              <w:jc w:val="center"/>
            </w:pPr>
            <w:r>
              <w:t>90943,08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112800,53</w:t>
            </w:r>
          </w:p>
        </w:tc>
        <w:tc>
          <w:tcPr>
            <w:tcW w:w="1247" w:type="dxa"/>
          </w:tcPr>
          <w:p w:rsidR="004B2CE2" w:rsidRDefault="004B2CE2">
            <w:pPr>
              <w:pStyle w:val="ConsPlusNormal"/>
              <w:jc w:val="center"/>
            </w:pPr>
            <w:r>
              <w:t>90688,68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112748,61</w:t>
            </w:r>
          </w:p>
        </w:tc>
        <w:tc>
          <w:tcPr>
            <w:tcW w:w="1247" w:type="dxa"/>
          </w:tcPr>
          <w:p w:rsidR="004B2CE2" w:rsidRDefault="004B2CE2">
            <w:pPr>
              <w:pStyle w:val="ConsPlusNormal"/>
              <w:jc w:val="center"/>
            </w:pPr>
            <w:r>
              <w:t>90675,46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229</w:t>
            </w:r>
          </w:p>
        </w:tc>
        <w:tc>
          <w:tcPr>
            <w:tcW w:w="4025" w:type="dxa"/>
            <w:vMerge w:val="restart"/>
          </w:tcPr>
          <w:p w:rsidR="004B2CE2" w:rsidRDefault="004B2CE2">
            <w:pPr>
              <w:pStyle w:val="ConsPlusNormal"/>
            </w:pPr>
            <w:r>
              <w:t>Варшавский вокзал (бывший)</w:t>
            </w:r>
          </w:p>
        </w:tc>
        <w:tc>
          <w:tcPr>
            <w:tcW w:w="1247" w:type="dxa"/>
          </w:tcPr>
          <w:p w:rsidR="004B2CE2" w:rsidRDefault="004B2CE2">
            <w:pPr>
              <w:pStyle w:val="ConsPlusNormal"/>
              <w:jc w:val="center"/>
            </w:pPr>
            <w:r>
              <w:t>113263,40</w:t>
            </w:r>
          </w:p>
        </w:tc>
        <w:tc>
          <w:tcPr>
            <w:tcW w:w="1247" w:type="dxa"/>
          </w:tcPr>
          <w:p w:rsidR="004B2CE2" w:rsidRDefault="004B2CE2">
            <w:pPr>
              <w:pStyle w:val="ConsPlusNormal"/>
              <w:jc w:val="center"/>
            </w:pPr>
            <w:r>
              <w:t>91191,19</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113260,96</w:t>
            </w:r>
          </w:p>
        </w:tc>
        <w:tc>
          <w:tcPr>
            <w:tcW w:w="1247" w:type="dxa"/>
          </w:tcPr>
          <w:p w:rsidR="004B2CE2" w:rsidRDefault="004B2CE2">
            <w:pPr>
              <w:pStyle w:val="ConsPlusNormal"/>
              <w:jc w:val="center"/>
            </w:pPr>
            <w:r>
              <w:t>90927,28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230</w:t>
            </w:r>
          </w:p>
        </w:tc>
        <w:tc>
          <w:tcPr>
            <w:tcW w:w="4025" w:type="dxa"/>
            <w:vMerge w:val="restart"/>
          </w:tcPr>
          <w:p w:rsidR="004B2CE2" w:rsidRDefault="004B2CE2">
            <w:pPr>
              <w:pStyle w:val="ConsPlusNormal"/>
            </w:pPr>
            <w:r>
              <w:t>Витебский вокзал</w:t>
            </w:r>
          </w:p>
        </w:tc>
        <w:tc>
          <w:tcPr>
            <w:tcW w:w="1247" w:type="dxa"/>
          </w:tcPr>
          <w:p w:rsidR="004B2CE2" w:rsidRDefault="004B2CE2">
            <w:pPr>
              <w:pStyle w:val="ConsPlusNormal"/>
              <w:jc w:val="center"/>
            </w:pPr>
            <w:r>
              <w:t>114425,00</w:t>
            </w:r>
          </w:p>
        </w:tc>
        <w:tc>
          <w:tcPr>
            <w:tcW w:w="1247" w:type="dxa"/>
          </w:tcPr>
          <w:p w:rsidR="004B2CE2" w:rsidRDefault="004B2CE2">
            <w:pPr>
              <w:pStyle w:val="ConsPlusNormal"/>
              <w:jc w:val="center"/>
            </w:pPr>
            <w:r>
              <w:t>92511,10</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114474,63</w:t>
            </w:r>
          </w:p>
        </w:tc>
        <w:tc>
          <w:tcPr>
            <w:tcW w:w="1247" w:type="dxa"/>
          </w:tcPr>
          <w:p w:rsidR="004B2CE2" w:rsidRDefault="004B2CE2">
            <w:pPr>
              <w:pStyle w:val="ConsPlusNormal"/>
              <w:jc w:val="center"/>
            </w:pPr>
            <w:r>
              <w:t>92548,18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114521,07</w:t>
            </w:r>
          </w:p>
        </w:tc>
        <w:tc>
          <w:tcPr>
            <w:tcW w:w="1247" w:type="dxa"/>
          </w:tcPr>
          <w:p w:rsidR="004B2CE2" w:rsidRDefault="004B2CE2">
            <w:pPr>
              <w:pStyle w:val="ConsPlusNormal"/>
              <w:jc w:val="center"/>
            </w:pPr>
            <w:r>
              <w:t>92501,42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114569,43</w:t>
            </w:r>
          </w:p>
        </w:tc>
        <w:tc>
          <w:tcPr>
            <w:tcW w:w="1247" w:type="dxa"/>
          </w:tcPr>
          <w:p w:rsidR="004B2CE2" w:rsidRDefault="004B2CE2">
            <w:pPr>
              <w:pStyle w:val="ConsPlusNormal"/>
              <w:jc w:val="center"/>
            </w:pPr>
            <w:r>
              <w:t>92423,07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114508,18</w:t>
            </w:r>
          </w:p>
        </w:tc>
        <w:tc>
          <w:tcPr>
            <w:tcW w:w="1247" w:type="dxa"/>
          </w:tcPr>
          <w:p w:rsidR="004B2CE2" w:rsidRDefault="004B2CE2">
            <w:pPr>
              <w:pStyle w:val="ConsPlusNormal"/>
              <w:jc w:val="center"/>
            </w:pPr>
            <w:r>
              <w:t>92371,16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114719,38</w:t>
            </w:r>
          </w:p>
        </w:tc>
        <w:tc>
          <w:tcPr>
            <w:tcW w:w="1247" w:type="dxa"/>
          </w:tcPr>
          <w:p w:rsidR="004B2CE2" w:rsidRDefault="004B2CE2">
            <w:pPr>
              <w:pStyle w:val="ConsPlusNormal"/>
              <w:jc w:val="center"/>
            </w:pPr>
            <w:r>
              <w:t>92024,53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231</w:t>
            </w:r>
          </w:p>
        </w:tc>
        <w:tc>
          <w:tcPr>
            <w:tcW w:w="4025" w:type="dxa"/>
            <w:vMerge w:val="restart"/>
          </w:tcPr>
          <w:p w:rsidR="004B2CE2" w:rsidRDefault="004B2CE2">
            <w:pPr>
              <w:pStyle w:val="ConsPlusNormal"/>
            </w:pPr>
            <w:r>
              <w:t>Ладожский вокзал</w:t>
            </w:r>
          </w:p>
        </w:tc>
        <w:tc>
          <w:tcPr>
            <w:tcW w:w="1247" w:type="dxa"/>
          </w:tcPr>
          <w:p w:rsidR="004B2CE2" w:rsidRDefault="004B2CE2">
            <w:pPr>
              <w:pStyle w:val="ConsPlusNormal"/>
              <w:jc w:val="center"/>
            </w:pPr>
            <w:r>
              <w:t>120636,92</w:t>
            </w:r>
          </w:p>
        </w:tc>
        <w:tc>
          <w:tcPr>
            <w:tcW w:w="1247" w:type="dxa"/>
          </w:tcPr>
          <w:p w:rsidR="004B2CE2" w:rsidRDefault="004B2CE2">
            <w:pPr>
              <w:pStyle w:val="ConsPlusNormal"/>
              <w:jc w:val="center"/>
            </w:pPr>
            <w:r>
              <w:t>93987,20</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120581,27</w:t>
            </w:r>
          </w:p>
        </w:tc>
        <w:tc>
          <w:tcPr>
            <w:tcW w:w="1247" w:type="dxa"/>
          </w:tcPr>
          <w:p w:rsidR="004B2CE2" w:rsidRDefault="004B2CE2">
            <w:pPr>
              <w:pStyle w:val="ConsPlusNormal"/>
              <w:jc w:val="center"/>
            </w:pPr>
            <w:r>
              <w:t>93900,29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120713,81</w:t>
            </w:r>
          </w:p>
        </w:tc>
        <w:tc>
          <w:tcPr>
            <w:tcW w:w="1247" w:type="dxa"/>
          </w:tcPr>
          <w:p w:rsidR="004B2CE2" w:rsidRDefault="004B2CE2">
            <w:pPr>
              <w:pStyle w:val="ConsPlusNormal"/>
              <w:jc w:val="center"/>
            </w:pPr>
            <w:r>
              <w:t>94093,47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120837,95</w:t>
            </w:r>
          </w:p>
        </w:tc>
        <w:tc>
          <w:tcPr>
            <w:tcW w:w="1247" w:type="dxa"/>
          </w:tcPr>
          <w:p w:rsidR="004B2CE2" w:rsidRDefault="004B2CE2">
            <w:pPr>
              <w:pStyle w:val="ConsPlusNormal"/>
              <w:jc w:val="center"/>
            </w:pPr>
            <w:r>
              <w:t>93834,54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120806,68</w:t>
            </w:r>
          </w:p>
        </w:tc>
        <w:tc>
          <w:tcPr>
            <w:tcW w:w="1247" w:type="dxa"/>
          </w:tcPr>
          <w:p w:rsidR="004B2CE2" w:rsidRDefault="004B2CE2">
            <w:pPr>
              <w:pStyle w:val="ConsPlusNormal"/>
              <w:jc w:val="center"/>
            </w:pPr>
            <w:r>
              <w:t>93784,07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120873,73</w:t>
            </w:r>
          </w:p>
        </w:tc>
        <w:tc>
          <w:tcPr>
            <w:tcW w:w="1247" w:type="dxa"/>
          </w:tcPr>
          <w:p w:rsidR="004B2CE2" w:rsidRDefault="004B2CE2">
            <w:pPr>
              <w:pStyle w:val="ConsPlusNormal"/>
              <w:jc w:val="center"/>
            </w:pPr>
            <w:r>
              <w:t>93913,71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120826,50</w:t>
            </w:r>
          </w:p>
        </w:tc>
        <w:tc>
          <w:tcPr>
            <w:tcW w:w="1247" w:type="dxa"/>
          </w:tcPr>
          <w:p w:rsidR="004B2CE2" w:rsidRDefault="004B2CE2">
            <w:pPr>
              <w:pStyle w:val="ConsPlusNormal"/>
              <w:jc w:val="center"/>
            </w:pPr>
            <w:r>
              <w:t>93977,07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120503,26</w:t>
            </w:r>
          </w:p>
        </w:tc>
        <w:tc>
          <w:tcPr>
            <w:tcW w:w="1247" w:type="dxa"/>
          </w:tcPr>
          <w:p w:rsidR="004B2CE2" w:rsidRDefault="004B2CE2">
            <w:pPr>
              <w:pStyle w:val="ConsPlusNormal"/>
              <w:jc w:val="center"/>
            </w:pPr>
            <w:r>
              <w:t>93470,57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120641,28</w:t>
            </w:r>
          </w:p>
        </w:tc>
        <w:tc>
          <w:tcPr>
            <w:tcW w:w="1247" w:type="dxa"/>
          </w:tcPr>
          <w:p w:rsidR="004B2CE2" w:rsidRDefault="004B2CE2">
            <w:pPr>
              <w:pStyle w:val="ConsPlusNormal"/>
              <w:jc w:val="center"/>
            </w:pPr>
            <w:r>
              <w:t>93734,22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120713,33</w:t>
            </w:r>
          </w:p>
        </w:tc>
        <w:tc>
          <w:tcPr>
            <w:tcW w:w="1247" w:type="dxa"/>
          </w:tcPr>
          <w:p w:rsidR="004B2CE2" w:rsidRDefault="004B2CE2">
            <w:pPr>
              <w:pStyle w:val="ConsPlusNormal"/>
              <w:jc w:val="center"/>
            </w:pPr>
            <w:r>
              <w:t>93689,08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232</w:t>
            </w:r>
          </w:p>
        </w:tc>
        <w:tc>
          <w:tcPr>
            <w:tcW w:w="4025" w:type="dxa"/>
            <w:vMerge w:val="restart"/>
          </w:tcPr>
          <w:p w:rsidR="004B2CE2" w:rsidRDefault="004B2CE2">
            <w:pPr>
              <w:pStyle w:val="ConsPlusNormal"/>
            </w:pPr>
            <w:r>
              <w:t>Московский вокзал</w:t>
            </w:r>
          </w:p>
        </w:tc>
        <w:tc>
          <w:tcPr>
            <w:tcW w:w="1247" w:type="dxa"/>
          </w:tcPr>
          <w:p w:rsidR="004B2CE2" w:rsidRDefault="004B2CE2">
            <w:pPr>
              <w:pStyle w:val="ConsPlusNormal"/>
              <w:jc w:val="center"/>
            </w:pPr>
            <w:r>
              <w:t>116232,92</w:t>
            </w:r>
          </w:p>
        </w:tc>
        <w:tc>
          <w:tcPr>
            <w:tcW w:w="1247" w:type="dxa"/>
          </w:tcPr>
          <w:p w:rsidR="004B2CE2" w:rsidRDefault="004B2CE2">
            <w:pPr>
              <w:pStyle w:val="ConsPlusNormal"/>
              <w:jc w:val="center"/>
            </w:pPr>
            <w:r>
              <w:t>93575,62</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116243,85</w:t>
            </w:r>
          </w:p>
        </w:tc>
        <w:tc>
          <w:tcPr>
            <w:tcW w:w="1247" w:type="dxa"/>
          </w:tcPr>
          <w:p w:rsidR="004B2CE2" w:rsidRDefault="004B2CE2">
            <w:pPr>
              <w:pStyle w:val="ConsPlusNormal"/>
              <w:jc w:val="center"/>
            </w:pPr>
            <w:r>
              <w:t>93611,58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116277,71</w:t>
            </w:r>
          </w:p>
        </w:tc>
        <w:tc>
          <w:tcPr>
            <w:tcW w:w="1247" w:type="dxa"/>
          </w:tcPr>
          <w:p w:rsidR="004B2CE2" w:rsidRDefault="004B2CE2">
            <w:pPr>
              <w:pStyle w:val="ConsPlusNormal"/>
              <w:jc w:val="center"/>
            </w:pPr>
            <w:r>
              <w:t>93656,56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116309,50</w:t>
            </w:r>
          </w:p>
        </w:tc>
        <w:tc>
          <w:tcPr>
            <w:tcW w:w="1247" w:type="dxa"/>
          </w:tcPr>
          <w:p w:rsidR="004B2CE2" w:rsidRDefault="004B2CE2">
            <w:pPr>
              <w:pStyle w:val="ConsPlusNormal"/>
              <w:jc w:val="center"/>
            </w:pPr>
            <w:r>
              <w:t>93667,36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116341,08</w:t>
            </w:r>
          </w:p>
        </w:tc>
        <w:tc>
          <w:tcPr>
            <w:tcW w:w="1247" w:type="dxa"/>
          </w:tcPr>
          <w:p w:rsidR="004B2CE2" w:rsidRDefault="004B2CE2">
            <w:pPr>
              <w:pStyle w:val="ConsPlusNormal"/>
              <w:jc w:val="center"/>
            </w:pPr>
            <w:r>
              <w:t>93669,78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116379,95</w:t>
            </w:r>
          </w:p>
        </w:tc>
        <w:tc>
          <w:tcPr>
            <w:tcW w:w="1247" w:type="dxa"/>
          </w:tcPr>
          <w:p w:rsidR="004B2CE2" w:rsidRDefault="004B2CE2">
            <w:pPr>
              <w:pStyle w:val="ConsPlusNormal"/>
              <w:jc w:val="center"/>
            </w:pPr>
            <w:r>
              <w:t>93657,69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116441,68</w:t>
            </w:r>
          </w:p>
        </w:tc>
        <w:tc>
          <w:tcPr>
            <w:tcW w:w="1247" w:type="dxa"/>
          </w:tcPr>
          <w:p w:rsidR="004B2CE2" w:rsidRDefault="004B2CE2">
            <w:pPr>
              <w:pStyle w:val="ConsPlusNormal"/>
              <w:jc w:val="center"/>
            </w:pPr>
            <w:r>
              <w:t>93455,35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116413,77</w:t>
            </w:r>
          </w:p>
        </w:tc>
        <w:tc>
          <w:tcPr>
            <w:tcW w:w="1247" w:type="dxa"/>
          </w:tcPr>
          <w:p w:rsidR="004B2CE2" w:rsidRDefault="004B2CE2">
            <w:pPr>
              <w:pStyle w:val="ConsPlusNormal"/>
              <w:jc w:val="center"/>
            </w:pPr>
            <w:r>
              <w:t>93561,92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116417,50</w:t>
            </w:r>
          </w:p>
        </w:tc>
        <w:tc>
          <w:tcPr>
            <w:tcW w:w="1247" w:type="dxa"/>
          </w:tcPr>
          <w:p w:rsidR="004B2CE2" w:rsidRDefault="004B2CE2">
            <w:pPr>
              <w:pStyle w:val="ConsPlusNormal"/>
              <w:jc w:val="center"/>
            </w:pPr>
            <w:r>
              <w:t>93268,50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116407,49</w:t>
            </w:r>
          </w:p>
        </w:tc>
        <w:tc>
          <w:tcPr>
            <w:tcW w:w="1247" w:type="dxa"/>
          </w:tcPr>
          <w:p w:rsidR="004B2CE2" w:rsidRDefault="004B2CE2">
            <w:pPr>
              <w:pStyle w:val="ConsPlusNormal"/>
              <w:jc w:val="center"/>
            </w:pPr>
            <w:r>
              <w:t>92970,73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116450,04</w:t>
            </w:r>
          </w:p>
        </w:tc>
        <w:tc>
          <w:tcPr>
            <w:tcW w:w="1247" w:type="dxa"/>
          </w:tcPr>
          <w:p w:rsidR="004B2CE2" w:rsidRDefault="004B2CE2">
            <w:pPr>
              <w:pStyle w:val="ConsPlusNormal"/>
              <w:jc w:val="center"/>
            </w:pPr>
            <w:r>
              <w:t>92962,51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116313,18</w:t>
            </w:r>
          </w:p>
        </w:tc>
        <w:tc>
          <w:tcPr>
            <w:tcW w:w="1247" w:type="dxa"/>
          </w:tcPr>
          <w:p w:rsidR="004B2CE2" w:rsidRDefault="004B2CE2">
            <w:pPr>
              <w:pStyle w:val="ConsPlusNormal"/>
              <w:jc w:val="center"/>
            </w:pPr>
            <w:r>
              <w:t>93337,18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233</w:t>
            </w:r>
          </w:p>
        </w:tc>
        <w:tc>
          <w:tcPr>
            <w:tcW w:w="4025" w:type="dxa"/>
            <w:vMerge w:val="restart"/>
          </w:tcPr>
          <w:p w:rsidR="004B2CE2" w:rsidRDefault="004B2CE2">
            <w:pPr>
              <w:pStyle w:val="ConsPlusNormal"/>
            </w:pPr>
            <w:r>
              <w:t>Финляндский вокзал</w:t>
            </w:r>
          </w:p>
        </w:tc>
        <w:tc>
          <w:tcPr>
            <w:tcW w:w="1247" w:type="dxa"/>
          </w:tcPr>
          <w:p w:rsidR="004B2CE2" w:rsidRDefault="004B2CE2">
            <w:pPr>
              <w:pStyle w:val="ConsPlusNormal"/>
              <w:jc w:val="center"/>
            </w:pPr>
            <w:r>
              <w:t>115943,02</w:t>
            </w:r>
          </w:p>
        </w:tc>
        <w:tc>
          <w:tcPr>
            <w:tcW w:w="1247" w:type="dxa"/>
          </w:tcPr>
          <w:p w:rsidR="004B2CE2" w:rsidRDefault="004B2CE2">
            <w:pPr>
              <w:pStyle w:val="ConsPlusNormal"/>
              <w:jc w:val="center"/>
            </w:pPr>
            <w:r>
              <w:t>96533,81</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115965,12</w:t>
            </w:r>
          </w:p>
        </w:tc>
        <w:tc>
          <w:tcPr>
            <w:tcW w:w="1247" w:type="dxa"/>
          </w:tcPr>
          <w:p w:rsidR="004B2CE2" w:rsidRDefault="004B2CE2">
            <w:pPr>
              <w:pStyle w:val="ConsPlusNormal"/>
              <w:jc w:val="center"/>
            </w:pPr>
            <w:r>
              <w:t>96468,68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115986,57</w:t>
            </w:r>
          </w:p>
        </w:tc>
        <w:tc>
          <w:tcPr>
            <w:tcW w:w="1247" w:type="dxa"/>
          </w:tcPr>
          <w:p w:rsidR="004B2CE2" w:rsidRDefault="004B2CE2">
            <w:pPr>
              <w:pStyle w:val="ConsPlusNormal"/>
              <w:jc w:val="center"/>
            </w:pPr>
            <w:r>
              <w:t>96462,88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116026,84</w:t>
            </w:r>
          </w:p>
        </w:tc>
        <w:tc>
          <w:tcPr>
            <w:tcW w:w="1247" w:type="dxa"/>
          </w:tcPr>
          <w:p w:rsidR="004B2CE2" w:rsidRDefault="004B2CE2">
            <w:pPr>
              <w:pStyle w:val="ConsPlusNormal"/>
              <w:jc w:val="center"/>
            </w:pPr>
            <w:r>
              <w:t>96460,62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115973,52</w:t>
            </w:r>
          </w:p>
        </w:tc>
        <w:tc>
          <w:tcPr>
            <w:tcW w:w="1247" w:type="dxa"/>
          </w:tcPr>
          <w:p w:rsidR="004B2CE2" w:rsidRDefault="004B2CE2">
            <w:pPr>
              <w:pStyle w:val="ConsPlusNormal"/>
              <w:jc w:val="center"/>
            </w:pPr>
            <w:r>
              <w:t>96642,96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116006,07</w:t>
            </w:r>
          </w:p>
        </w:tc>
        <w:tc>
          <w:tcPr>
            <w:tcW w:w="1247" w:type="dxa"/>
          </w:tcPr>
          <w:p w:rsidR="004B2CE2" w:rsidRDefault="004B2CE2">
            <w:pPr>
              <w:pStyle w:val="ConsPlusNormal"/>
              <w:jc w:val="center"/>
            </w:pPr>
            <w:r>
              <w:t>96752,10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116090,21</w:t>
            </w:r>
          </w:p>
        </w:tc>
        <w:tc>
          <w:tcPr>
            <w:tcW w:w="1247" w:type="dxa"/>
          </w:tcPr>
          <w:p w:rsidR="004B2CE2" w:rsidRDefault="004B2CE2">
            <w:pPr>
              <w:pStyle w:val="ConsPlusNormal"/>
              <w:jc w:val="center"/>
            </w:pPr>
            <w:r>
              <w:t>96941,38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116110,67</w:t>
            </w:r>
          </w:p>
        </w:tc>
        <w:tc>
          <w:tcPr>
            <w:tcW w:w="1247" w:type="dxa"/>
          </w:tcPr>
          <w:p w:rsidR="004B2CE2" w:rsidRDefault="004B2CE2">
            <w:pPr>
              <w:pStyle w:val="ConsPlusNormal"/>
              <w:jc w:val="center"/>
            </w:pPr>
            <w:r>
              <w:t>96798,37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116073,76</w:t>
            </w:r>
          </w:p>
        </w:tc>
        <w:tc>
          <w:tcPr>
            <w:tcW w:w="1247" w:type="dxa"/>
          </w:tcPr>
          <w:p w:rsidR="004B2CE2" w:rsidRDefault="004B2CE2">
            <w:pPr>
              <w:pStyle w:val="ConsPlusNormal"/>
              <w:jc w:val="center"/>
            </w:pPr>
            <w:r>
              <w:t>96641,18</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3"/>
            </w:pPr>
            <w:r>
              <w:t>Пристани</w:t>
            </w:r>
          </w:p>
        </w:tc>
      </w:tr>
      <w:tr w:rsidR="004B2CE2">
        <w:tc>
          <w:tcPr>
            <w:tcW w:w="737" w:type="dxa"/>
            <w:vMerge w:val="restart"/>
          </w:tcPr>
          <w:p w:rsidR="004B2CE2" w:rsidRDefault="004B2CE2">
            <w:pPr>
              <w:pStyle w:val="ConsPlusNormal"/>
              <w:jc w:val="center"/>
            </w:pPr>
            <w:r>
              <w:t>234</w:t>
            </w:r>
          </w:p>
        </w:tc>
        <w:tc>
          <w:tcPr>
            <w:tcW w:w="4025" w:type="dxa"/>
            <w:vMerge w:val="restart"/>
          </w:tcPr>
          <w:p w:rsidR="004B2CE2" w:rsidRDefault="004B2CE2">
            <w:pPr>
              <w:pStyle w:val="ConsPlusNormal"/>
            </w:pPr>
            <w:r>
              <w:t>Пристань Кронштадт</w:t>
            </w:r>
          </w:p>
        </w:tc>
        <w:tc>
          <w:tcPr>
            <w:tcW w:w="1247" w:type="dxa"/>
          </w:tcPr>
          <w:p w:rsidR="004B2CE2" w:rsidRDefault="004B2CE2">
            <w:pPr>
              <w:pStyle w:val="ConsPlusNormal"/>
              <w:jc w:val="center"/>
            </w:pPr>
            <w:r>
              <w:t>83270,57</w:t>
            </w:r>
          </w:p>
        </w:tc>
        <w:tc>
          <w:tcPr>
            <w:tcW w:w="1247" w:type="dxa"/>
          </w:tcPr>
          <w:p w:rsidR="004B2CE2" w:rsidRDefault="004B2CE2">
            <w:pPr>
              <w:pStyle w:val="ConsPlusNormal"/>
              <w:jc w:val="center"/>
            </w:pPr>
            <w:r>
              <w:t>99804,43</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83252,47</w:t>
            </w:r>
          </w:p>
        </w:tc>
        <w:tc>
          <w:tcPr>
            <w:tcW w:w="1247" w:type="dxa"/>
          </w:tcPr>
          <w:p w:rsidR="004B2CE2" w:rsidRDefault="004B2CE2">
            <w:pPr>
              <w:pStyle w:val="ConsPlusNormal"/>
              <w:jc w:val="center"/>
            </w:pPr>
            <w:r>
              <w:t>99756,46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83117,81</w:t>
            </w:r>
          </w:p>
        </w:tc>
        <w:tc>
          <w:tcPr>
            <w:tcW w:w="1247" w:type="dxa"/>
          </w:tcPr>
          <w:p w:rsidR="004B2CE2" w:rsidRDefault="004B2CE2">
            <w:pPr>
              <w:pStyle w:val="ConsPlusNormal"/>
              <w:jc w:val="center"/>
            </w:pPr>
            <w:r>
              <w:t>99870,29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83094,96</w:t>
            </w:r>
          </w:p>
        </w:tc>
        <w:tc>
          <w:tcPr>
            <w:tcW w:w="1247" w:type="dxa"/>
          </w:tcPr>
          <w:p w:rsidR="004B2CE2" w:rsidRDefault="004B2CE2">
            <w:pPr>
              <w:pStyle w:val="ConsPlusNormal"/>
              <w:jc w:val="center"/>
            </w:pPr>
            <w:r>
              <w:t>99819,82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235</w:t>
            </w:r>
          </w:p>
        </w:tc>
        <w:tc>
          <w:tcPr>
            <w:tcW w:w="4025" w:type="dxa"/>
            <w:vMerge w:val="restart"/>
          </w:tcPr>
          <w:p w:rsidR="004B2CE2" w:rsidRDefault="004B2CE2">
            <w:pPr>
              <w:pStyle w:val="ConsPlusNormal"/>
            </w:pPr>
            <w:r>
              <w:t>Пристань Петродворец</w:t>
            </w:r>
          </w:p>
        </w:tc>
        <w:tc>
          <w:tcPr>
            <w:tcW w:w="1247" w:type="dxa"/>
          </w:tcPr>
          <w:p w:rsidR="004B2CE2" w:rsidRDefault="004B2CE2">
            <w:pPr>
              <w:pStyle w:val="ConsPlusNormal"/>
              <w:jc w:val="center"/>
            </w:pPr>
            <w:r>
              <w:t>91281,40</w:t>
            </w:r>
          </w:p>
        </w:tc>
        <w:tc>
          <w:tcPr>
            <w:tcW w:w="1247" w:type="dxa"/>
          </w:tcPr>
          <w:p w:rsidR="004B2CE2" w:rsidRDefault="004B2CE2">
            <w:pPr>
              <w:pStyle w:val="ConsPlusNormal"/>
              <w:jc w:val="center"/>
            </w:pPr>
            <w:r>
              <w:t>89295,63</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91147,46</w:t>
            </w:r>
          </w:p>
        </w:tc>
        <w:tc>
          <w:tcPr>
            <w:tcW w:w="1247" w:type="dxa"/>
          </w:tcPr>
          <w:p w:rsidR="004B2CE2" w:rsidRDefault="004B2CE2">
            <w:pPr>
              <w:pStyle w:val="ConsPlusNormal"/>
              <w:jc w:val="center"/>
            </w:pPr>
            <w:r>
              <w:t>89352,36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91112,92</w:t>
            </w:r>
          </w:p>
        </w:tc>
        <w:tc>
          <w:tcPr>
            <w:tcW w:w="1247" w:type="dxa"/>
          </w:tcPr>
          <w:p w:rsidR="004B2CE2" w:rsidRDefault="004B2CE2">
            <w:pPr>
              <w:pStyle w:val="ConsPlusNormal"/>
              <w:jc w:val="center"/>
            </w:pPr>
            <w:r>
              <w:t>89206,06</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3"/>
            </w:pPr>
            <w:r>
              <w:t>Железнодорожные станции и платформы</w:t>
            </w:r>
          </w:p>
        </w:tc>
      </w:tr>
      <w:tr w:rsidR="004B2CE2">
        <w:tc>
          <w:tcPr>
            <w:tcW w:w="737" w:type="dxa"/>
            <w:vMerge w:val="restart"/>
          </w:tcPr>
          <w:p w:rsidR="004B2CE2" w:rsidRDefault="004B2CE2">
            <w:pPr>
              <w:pStyle w:val="ConsPlusNormal"/>
              <w:jc w:val="center"/>
            </w:pPr>
            <w:r>
              <w:t>236</w:t>
            </w:r>
          </w:p>
        </w:tc>
        <w:tc>
          <w:tcPr>
            <w:tcW w:w="4025" w:type="dxa"/>
            <w:vMerge w:val="restart"/>
          </w:tcPr>
          <w:p w:rsidR="004B2CE2" w:rsidRDefault="004B2CE2">
            <w:pPr>
              <w:pStyle w:val="ConsPlusNormal"/>
            </w:pPr>
            <w:r>
              <w:t>Автово</w:t>
            </w:r>
          </w:p>
        </w:tc>
        <w:tc>
          <w:tcPr>
            <w:tcW w:w="1247" w:type="dxa"/>
          </w:tcPr>
          <w:p w:rsidR="004B2CE2" w:rsidRDefault="004B2CE2">
            <w:pPr>
              <w:pStyle w:val="ConsPlusNormal"/>
              <w:jc w:val="center"/>
            </w:pPr>
            <w:r>
              <w:t>110476,66</w:t>
            </w:r>
          </w:p>
        </w:tc>
        <w:tc>
          <w:tcPr>
            <w:tcW w:w="1247" w:type="dxa"/>
          </w:tcPr>
          <w:p w:rsidR="004B2CE2" w:rsidRDefault="004B2CE2">
            <w:pPr>
              <w:pStyle w:val="ConsPlusNormal"/>
              <w:jc w:val="center"/>
            </w:pPr>
            <w:r>
              <w:t>86293,83</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110607,28</w:t>
            </w:r>
          </w:p>
        </w:tc>
        <w:tc>
          <w:tcPr>
            <w:tcW w:w="1247" w:type="dxa"/>
          </w:tcPr>
          <w:p w:rsidR="004B2CE2" w:rsidRDefault="004B2CE2">
            <w:pPr>
              <w:pStyle w:val="ConsPlusNormal"/>
              <w:jc w:val="center"/>
            </w:pPr>
            <w:r>
              <w:t>86285,89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110693,95</w:t>
            </w:r>
          </w:p>
        </w:tc>
        <w:tc>
          <w:tcPr>
            <w:tcW w:w="1247" w:type="dxa"/>
          </w:tcPr>
          <w:p w:rsidR="004B2CE2" w:rsidRDefault="004B2CE2">
            <w:pPr>
              <w:pStyle w:val="ConsPlusNormal"/>
              <w:jc w:val="center"/>
            </w:pPr>
            <w:r>
              <w:t>86285,23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237</w:t>
            </w:r>
          </w:p>
        </w:tc>
        <w:tc>
          <w:tcPr>
            <w:tcW w:w="4025" w:type="dxa"/>
            <w:vMerge w:val="restart"/>
          </w:tcPr>
          <w:p w:rsidR="004B2CE2" w:rsidRDefault="004B2CE2">
            <w:pPr>
              <w:pStyle w:val="ConsPlusNormal"/>
            </w:pPr>
            <w:r>
              <w:t>Александровская (Лужское направление)</w:t>
            </w:r>
          </w:p>
        </w:tc>
        <w:tc>
          <w:tcPr>
            <w:tcW w:w="1247" w:type="dxa"/>
          </w:tcPr>
          <w:p w:rsidR="004B2CE2" w:rsidRDefault="004B2CE2">
            <w:pPr>
              <w:pStyle w:val="ConsPlusNormal"/>
              <w:jc w:val="center"/>
            </w:pPr>
            <w:r>
              <w:t>115156,31</w:t>
            </w:r>
          </w:p>
        </w:tc>
        <w:tc>
          <w:tcPr>
            <w:tcW w:w="1247" w:type="dxa"/>
          </w:tcPr>
          <w:p w:rsidR="004B2CE2" w:rsidRDefault="004B2CE2">
            <w:pPr>
              <w:pStyle w:val="ConsPlusNormal"/>
              <w:jc w:val="center"/>
            </w:pPr>
            <w:r>
              <w:t>71590,88</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115215,19</w:t>
            </w:r>
          </w:p>
        </w:tc>
        <w:tc>
          <w:tcPr>
            <w:tcW w:w="1247" w:type="dxa"/>
          </w:tcPr>
          <w:p w:rsidR="004B2CE2" w:rsidRDefault="004B2CE2">
            <w:pPr>
              <w:pStyle w:val="ConsPlusNormal"/>
              <w:jc w:val="center"/>
            </w:pPr>
            <w:r>
              <w:t>71544,20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115185,65</w:t>
            </w:r>
          </w:p>
        </w:tc>
        <w:tc>
          <w:tcPr>
            <w:tcW w:w="1247" w:type="dxa"/>
          </w:tcPr>
          <w:p w:rsidR="004B2CE2" w:rsidRDefault="004B2CE2">
            <w:pPr>
              <w:pStyle w:val="ConsPlusNormal"/>
              <w:jc w:val="center"/>
            </w:pPr>
            <w:r>
              <w:t>71530,15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115115,84</w:t>
            </w:r>
          </w:p>
        </w:tc>
        <w:tc>
          <w:tcPr>
            <w:tcW w:w="1247" w:type="dxa"/>
          </w:tcPr>
          <w:p w:rsidR="004B2CE2" w:rsidRDefault="004B2CE2">
            <w:pPr>
              <w:pStyle w:val="ConsPlusNormal"/>
              <w:jc w:val="center"/>
            </w:pPr>
            <w:r>
              <w:t>71465,71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115031,73</w:t>
            </w:r>
          </w:p>
        </w:tc>
        <w:tc>
          <w:tcPr>
            <w:tcW w:w="1247" w:type="dxa"/>
          </w:tcPr>
          <w:p w:rsidR="004B2CE2" w:rsidRDefault="004B2CE2">
            <w:pPr>
              <w:pStyle w:val="ConsPlusNormal"/>
              <w:jc w:val="center"/>
            </w:pPr>
            <w:r>
              <w:t>71354,16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238</w:t>
            </w:r>
          </w:p>
        </w:tc>
        <w:tc>
          <w:tcPr>
            <w:tcW w:w="4025" w:type="dxa"/>
            <w:vMerge w:val="restart"/>
          </w:tcPr>
          <w:p w:rsidR="004B2CE2" w:rsidRDefault="004B2CE2">
            <w:pPr>
              <w:pStyle w:val="ConsPlusNormal"/>
            </w:pPr>
            <w:r>
              <w:t>Александровская (Сестрорецкое направление)</w:t>
            </w:r>
          </w:p>
        </w:tc>
        <w:tc>
          <w:tcPr>
            <w:tcW w:w="1247" w:type="dxa"/>
          </w:tcPr>
          <w:p w:rsidR="004B2CE2" w:rsidRDefault="004B2CE2">
            <w:pPr>
              <w:pStyle w:val="ConsPlusNormal"/>
              <w:jc w:val="center"/>
            </w:pPr>
            <w:r>
              <w:t>94790,65</w:t>
            </w:r>
          </w:p>
        </w:tc>
        <w:tc>
          <w:tcPr>
            <w:tcW w:w="1247" w:type="dxa"/>
          </w:tcPr>
          <w:p w:rsidR="004B2CE2" w:rsidRDefault="004B2CE2">
            <w:pPr>
              <w:pStyle w:val="ConsPlusNormal"/>
              <w:jc w:val="center"/>
            </w:pPr>
            <w:r>
              <w:t>107013,65</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94760,34</w:t>
            </w:r>
          </w:p>
        </w:tc>
        <w:tc>
          <w:tcPr>
            <w:tcW w:w="1247" w:type="dxa"/>
          </w:tcPr>
          <w:p w:rsidR="004B2CE2" w:rsidRDefault="004B2CE2">
            <w:pPr>
              <w:pStyle w:val="ConsPlusNormal"/>
              <w:jc w:val="center"/>
            </w:pPr>
            <w:r>
              <w:t>106880,86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94737,09</w:t>
            </w:r>
          </w:p>
        </w:tc>
        <w:tc>
          <w:tcPr>
            <w:tcW w:w="1247" w:type="dxa"/>
          </w:tcPr>
          <w:p w:rsidR="004B2CE2" w:rsidRDefault="004B2CE2">
            <w:pPr>
              <w:pStyle w:val="ConsPlusNormal"/>
              <w:jc w:val="center"/>
            </w:pPr>
            <w:r>
              <w:t>106764,37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239</w:t>
            </w:r>
          </w:p>
        </w:tc>
        <w:tc>
          <w:tcPr>
            <w:tcW w:w="4025" w:type="dxa"/>
            <w:vMerge w:val="restart"/>
          </w:tcPr>
          <w:p w:rsidR="004B2CE2" w:rsidRDefault="004B2CE2">
            <w:pPr>
              <w:pStyle w:val="ConsPlusNormal"/>
            </w:pPr>
            <w:r>
              <w:t>Аэропорт</w:t>
            </w:r>
          </w:p>
        </w:tc>
        <w:tc>
          <w:tcPr>
            <w:tcW w:w="1247" w:type="dxa"/>
          </w:tcPr>
          <w:p w:rsidR="004B2CE2" w:rsidRDefault="004B2CE2">
            <w:pPr>
              <w:pStyle w:val="ConsPlusNormal"/>
              <w:jc w:val="center"/>
            </w:pPr>
            <w:r>
              <w:t>113993,07</w:t>
            </w:r>
          </w:p>
        </w:tc>
        <w:tc>
          <w:tcPr>
            <w:tcW w:w="1247" w:type="dxa"/>
          </w:tcPr>
          <w:p w:rsidR="004B2CE2" w:rsidRDefault="004B2CE2">
            <w:pPr>
              <w:pStyle w:val="ConsPlusNormal"/>
              <w:jc w:val="center"/>
            </w:pPr>
            <w:r>
              <w:t>80795,79</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114001,00</w:t>
            </w:r>
          </w:p>
        </w:tc>
        <w:tc>
          <w:tcPr>
            <w:tcW w:w="1247" w:type="dxa"/>
          </w:tcPr>
          <w:p w:rsidR="004B2CE2" w:rsidRDefault="004B2CE2">
            <w:pPr>
              <w:pStyle w:val="ConsPlusNormal"/>
              <w:jc w:val="center"/>
            </w:pPr>
            <w:r>
              <w:t>80803,95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114096,63</w:t>
            </w:r>
          </w:p>
        </w:tc>
        <w:tc>
          <w:tcPr>
            <w:tcW w:w="1247" w:type="dxa"/>
          </w:tcPr>
          <w:p w:rsidR="004B2CE2" w:rsidRDefault="004B2CE2">
            <w:pPr>
              <w:pStyle w:val="ConsPlusNormal"/>
              <w:jc w:val="center"/>
            </w:pPr>
            <w:r>
              <w:t>80734,54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114090,02</w:t>
            </w:r>
          </w:p>
        </w:tc>
        <w:tc>
          <w:tcPr>
            <w:tcW w:w="1247" w:type="dxa"/>
          </w:tcPr>
          <w:p w:rsidR="004B2CE2" w:rsidRDefault="004B2CE2">
            <w:pPr>
              <w:pStyle w:val="ConsPlusNormal"/>
              <w:jc w:val="center"/>
            </w:pPr>
            <w:r>
              <w:t>80724,84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114170,89</w:t>
            </w:r>
          </w:p>
        </w:tc>
        <w:tc>
          <w:tcPr>
            <w:tcW w:w="1247" w:type="dxa"/>
          </w:tcPr>
          <w:p w:rsidR="004B2CE2" w:rsidRDefault="004B2CE2">
            <w:pPr>
              <w:pStyle w:val="ConsPlusNormal"/>
              <w:jc w:val="center"/>
            </w:pPr>
            <w:r>
              <w:t>80680,78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114163,16</w:t>
            </w:r>
          </w:p>
        </w:tc>
        <w:tc>
          <w:tcPr>
            <w:tcW w:w="1247" w:type="dxa"/>
          </w:tcPr>
          <w:p w:rsidR="004B2CE2" w:rsidRDefault="004B2CE2">
            <w:pPr>
              <w:pStyle w:val="ConsPlusNormal"/>
              <w:jc w:val="center"/>
            </w:pPr>
            <w:r>
              <w:t>80671,30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240</w:t>
            </w:r>
          </w:p>
        </w:tc>
        <w:tc>
          <w:tcPr>
            <w:tcW w:w="4025" w:type="dxa"/>
            <w:vMerge w:val="restart"/>
          </w:tcPr>
          <w:p w:rsidR="004B2CE2" w:rsidRDefault="004B2CE2">
            <w:pPr>
              <w:pStyle w:val="ConsPlusNormal"/>
            </w:pPr>
            <w:r>
              <w:t>Белоостров</w:t>
            </w:r>
          </w:p>
        </w:tc>
        <w:tc>
          <w:tcPr>
            <w:tcW w:w="1247" w:type="dxa"/>
          </w:tcPr>
          <w:p w:rsidR="004B2CE2" w:rsidRDefault="004B2CE2">
            <w:pPr>
              <w:pStyle w:val="ConsPlusNormal"/>
              <w:jc w:val="center"/>
            </w:pPr>
            <w:r>
              <w:t>96910,12</w:t>
            </w:r>
          </w:p>
        </w:tc>
        <w:tc>
          <w:tcPr>
            <w:tcW w:w="1247" w:type="dxa"/>
          </w:tcPr>
          <w:p w:rsidR="004B2CE2" w:rsidRDefault="004B2CE2">
            <w:pPr>
              <w:pStyle w:val="ConsPlusNormal"/>
              <w:jc w:val="center"/>
            </w:pPr>
            <w:r>
              <w:t>117463,67</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97054,15</w:t>
            </w:r>
          </w:p>
        </w:tc>
        <w:tc>
          <w:tcPr>
            <w:tcW w:w="1247" w:type="dxa"/>
          </w:tcPr>
          <w:p w:rsidR="004B2CE2" w:rsidRDefault="004B2CE2">
            <w:pPr>
              <w:pStyle w:val="ConsPlusNormal"/>
              <w:jc w:val="center"/>
            </w:pPr>
            <w:r>
              <w:t>117391,62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97198,02</w:t>
            </w:r>
          </w:p>
        </w:tc>
        <w:tc>
          <w:tcPr>
            <w:tcW w:w="1247" w:type="dxa"/>
          </w:tcPr>
          <w:p w:rsidR="004B2CE2" w:rsidRDefault="004B2CE2">
            <w:pPr>
              <w:pStyle w:val="ConsPlusNormal"/>
              <w:jc w:val="center"/>
            </w:pPr>
            <w:r>
              <w:t>117320,32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241</w:t>
            </w:r>
          </w:p>
        </w:tc>
        <w:tc>
          <w:tcPr>
            <w:tcW w:w="4025" w:type="dxa"/>
            <w:vMerge w:val="restart"/>
          </w:tcPr>
          <w:p w:rsidR="004B2CE2" w:rsidRDefault="004B2CE2">
            <w:pPr>
              <w:pStyle w:val="ConsPlusNormal"/>
            </w:pPr>
            <w:r>
              <w:t>Боровая</w:t>
            </w:r>
          </w:p>
        </w:tc>
        <w:tc>
          <w:tcPr>
            <w:tcW w:w="1247" w:type="dxa"/>
          </w:tcPr>
          <w:p w:rsidR="004B2CE2" w:rsidRDefault="004B2CE2">
            <w:pPr>
              <w:pStyle w:val="ConsPlusNormal"/>
              <w:jc w:val="center"/>
            </w:pPr>
            <w:r>
              <w:t>114943,35</w:t>
            </w:r>
          </w:p>
        </w:tc>
        <w:tc>
          <w:tcPr>
            <w:tcW w:w="1247" w:type="dxa"/>
          </w:tcPr>
          <w:p w:rsidR="004B2CE2" w:rsidRDefault="004B2CE2">
            <w:pPr>
              <w:pStyle w:val="ConsPlusNormal"/>
              <w:jc w:val="center"/>
            </w:pPr>
            <w:r>
              <w:t>91074,55</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114984,42</w:t>
            </w:r>
          </w:p>
        </w:tc>
        <w:tc>
          <w:tcPr>
            <w:tcW w:w="1247" w:type="dxa"/>
          </w:tcPr>
          <w:p w:rsidR="004B2CE2" w:rsidRDefault="004B2CE2">
            <w:pPr>
              <w:pStyle w:val="ConsPlusNormal"/>
              <w:jc w:val="center"/>
            </w:pPr>
            <w:r>
              <w:t>90958,31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114995,75</w:t>
            </w:r>
          </w:p>
        </w:tc>
        <w:tc>
          <w:tcPr>
            <w:tcW w:w="1247" w:type="dxa"/>
          </w:tcPr>
          <w:p w:rsidR="004B2CE2" w:rsidRDefault="004B2CE2">
            <w:pPr>
              <w:pStyle w:val="ConsPlusNormal"/>
              <w:jc w:val="center"/>
            </w:pPr>
            <w:r>
              <w:t>90868,37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115032,81</w:t>
            </w:r>
          </w:p>
        </w:tc>
        <w:tc>
          <w:tcPr>
            <w:tcW w:w="1247" w:type="dxa"/>
          </w:tcPr>
          <w:p w:rsidR="004B2CE2" w:rsidRDefault="004B2CE2">
            <w:pPr>
              <w:pStyle w:val="ConsPlusNormal"/>
              <w:jc w:val="center"/>
            </w:pPr>
            <w:r>
              <w:t>90864,22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242</w:t>
            </w:r>
          </w:p>
        </w:tc>
        <w:tc>
          <w:tcPr>
            <w:tcW w:w="4025" w:type="dxa"/>
            <w:vMerge w:val="restart"/>
          </w:tcPr>
          <w:p w:rsidR="004B2CE2" w:rsidRDefault="004B2CE2">
            <w:pPr>
              <w:pStyle w:val="ConsPlusNormal"/>
            </w:pPr>
            <w:r>
              <w:t>Броневая</w:t>
            </w:r>
          </w:p>
        </w:tc>
        <w:tc>
          <w:tcPr>
            <w:tcW w:w="1247" w:type="dxa"/>
          </w:tcPr>
          <w:p w:rsidR="004B2CE2" w:rsidRDefault="004B2CE2">
            <w:pPr>
              <w:pStyle w:val="ConsPlusNormal"/>
              <w:jc w:val="center"/>
            </w:pPr>
            <w:r>
              <w:t>112451,07</w:t>
            </w:r>
          </w:p>
        </w:tc>
        <w:tc>
          <w:tcPr>
            <w:tcW w:w="1247" w:type="dxa"/>
          </w:tcPr>
          <w:p w:rsidR="004B2CE2" w:rsidRDefault="004B2CE2">
            <w:pPr>
              <w:pStyle w:val="ConsPlusNormal"/>
              <w:jc w:val="center"/>
            </w:pPr>
            <w:r>
              <w:t>87719,95</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112457,39</w:t>
            </w:r>
          </w:p>
        </w:tc>
        <w:tc>
          <w:tcPr>
            <w:tcW w:w="1247" w:type="dxa"/>
          </w:tcPr>
          <w:p w:rsidR="004B2CE2" w:rsidRDefault="004B2CE2">
            <w:pPr>
              <w:pStyle w:val="ConsPlusNormal"/>
              <w:jc w:val="center"/>
            </w:pPr>
            <w:r>
              <w:t>87509,33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243</w:t>
            </w:r>
          </w:p>
        </w:tc>
        <w:tc>
          <w:tcPr>
            <w:tcW w:w="4025" w:type="dxa"/>
            <w:vMerge w:val="restart"/>
          </w:tcPr>
          <w:p w:rsidR="004B2CE2" w:rsidRDefault="004B2CE2">
            <w:pPr>
              <w:pStyle w:val="ConsPlusNormal"/>
            </w:pPr>
            <w:r>
              <w:t>Бронка</w:t>
            </w:r>
          </w:p>
        </w:tc>
        <w:tc>
          <w:tcPr>
            <w:tcW w:w="1247" w:type="dxa"/>
          </w:tcPr>
          <w:p w:rsidR="004B2CE2" w:rsidRDefault="004B2CE2">
            <w:pPr>
              <w:pStyle w:val="ConsPlusNormal"/>
              <w:jc w:val="center"/>
            </w:pPr>
            <w:r>
              <w:t>76771,51</w:t>
            </w:r>
          </w:p>
        </w:tc>
        <w:tc>
          <w:tcPr>
            <w:tcW w:w="1247" w:type="dxa"/>
          </w:tcPr>
          <w:p w:rsidR="004B2CE2" w:rsidRDefault="004B2CE2">
            <w:pPr>
              <w:pStyle w:val="ConsPlusNormal"/>
              <w:jc w:val="center"/>
            </w:pPr>
            <w:r>
              <w:t>93429,31</w:t>
            </w:r>
          </w:p>
        </w:tc>
        <w:tc>
          <w:tcPr>
            <w:tcW w:w="1124" w:type="dxa"/>
          </w:tcPr>
          <w:p w:rsidR="004B2CE2" w:rsidRDefault="004B2CE2">
            <w:pPr>
              <w:pStyle w:val="ConsPlusNormal"/>
              <w:jc w:val="center"/>
            </w:pPr>
            <w:r>
              <w:t>1,45</w:t>
            </w:r>
          </w:p>
        </w:tc>
        <w:tc>
          <w:tcPr>
            <w:tcW w:w="680" w:type="dxa"/>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76883,60</w:t>
            </w:r>
          </w:p>
        </w:tc>
        <w:tc>
          <w:tcPr>
            <w:tcW w:w="1247" w:type="dxa"/>
          </w:tcPr>
          <w:p w:rsidR="004B2CE2" w:rsidRDefault="004B2CE2">
            <w:pPr>
              <w:pStyle w:val="ConsPlusNormal"/>
              <w:jc w:val="center"/>
            </w:pPr>
            <w:r>
              <w:t>93392,85</w:t>
            </w:r>
          </w:p>
        </w:tc>
        <w:tc>
          <w:tcPr>
            <w:tcW w:w="1124" w:type="dxa"/>
            <w:vMerge w:val="restart"/>
          </w:tcPr>
          <w:p w:rsidR="004B2CE2" w:rsidRDefault="004B2CE2">
            <w:pPr>
              <w:pStyle w:val="ConsPlusNormal"/>
              <w:jc w:val="center"/>
            </w:pPr>
          </w:p>
        </w:tc>
        <w:tc>
          <w:tcPr>
            <w:tcW w:w="680" w:type="dxa"/>
            <w:vMerge w:val="restart"/>
          </w:tcPr>
          <w:p w:rsidR="004B2CE2" w:rsidRDefault="004B2CE2">
            <w:pPr>
              <w:pStyle w:val="ConsPlusNormal"/>
              <w:jc w:val="center"/>
            </w:pP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76974,30</w:t>
            </w:r>
          </w:p>
        </w:tc>
        <w:tc>
          <w:tcPr>
            <w:tcW w:w="1247" w:type="dxa"/>
          </w:tcPr>
          <w:p w:rsidR="004B2CE2" w:rsidRDefault="004B2CE2">
            <w:pPr>
              <w:pStyle w:val="ConsPlusNormal"/>
              <w:jc w:val="center"/>
            </w:pPr>
            <w:r>
              <w:t>93363,98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244</w:t>
            </w:r>
          </w:p>
        </w:tc>
        <w:tc>
          <w:tcPr>
            <w:tcW w:w="4025" w:type="dxa"/>
            <w:vMerge w:val="restart"/>
          </w:tcPr>
          <w:p w:rsidR="004B2CE2" w:rsidRDefault="004B2CE2">
            <w:pPr>
              <w:pStyle w:val="ConsPlusNormal"/>
            </w:pPr>
            <w:r>
              <w:t>Воздухоплавательный парк</w:t>
            </w:r>
          </w:p>
        </w:tc>
        <w:tc>
          <w:tcPr>
            <w:tcW w:w="1247" w:type="dxa"/>
          </w:tcPr>
          <w:p w:rsidR="004B2CE2" w:rsidRDefault="004B2CE2">
            <w:pPr>
              <w:pStyle w:val="ConsPlusNormal"/>
              <w:jc w:val="center"/>
            </w:pPr>
            <w:r>
              <w:t>115401,25</w:t>
            </w:r>
          </w:p>
        </w:tc>
        <w:tc>
          <w:tcPr>
            <w:tcW w:w="1247" w:type="dxa"/>
          </w:tcPr>
          <w:p w:rsidR="004B2CE2" w:rsidRDefault="004B2CE2">
            <w:pPr>
              <w:pStyle w:val="ConsPlusNormal"/>
              <w:jc w:val="center"/>
            </w:pPr>
            <w:r>
              <w:t>89358,30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115404,29</w:t>
            </w:r>
          </w:p>
        </w:tc>
        <w:tc>
          <w:tcPr>
            <w:tcW w:w="1247" w:type="dxa"/>
          </w:tcPr>
          <w:p w:rsidR="004B2CE2" w:rsidRDefault="004B2CE2">
            <w:pPr>
              <w:pStyle w:val="ConsPlusNormal"/>
              <w:jc w:val="center"/>
            </w:pPr>
            <w:r>
              <w:t>88977,14</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245</w:t>
            </w:r>
          </w:p>
        </w:tc>
        <w:tc>
          <w:tcPr>
            <w:tcW w:w="4025" w:type="dxa"/>
            <w:vMerge w:val="restart"/>
          </w:tcPr>
          <w:p w:rsidR="004B2CE2" w:rsidRDefault="004B2CE2">
            <w:pPr>
              <w:pStyle w:val="ConsPlusNormal"/>
            </w:pPr>
            <w:r>
              <w:t>Волковская</w:t>
            </w:r>
          </w:p>
        </w:tc>
        <w:tc>
          <w:tcPr>
            <w:tcW w:w="1247" w:type="dxa"/>
          </w:tcPr>
          <w:p w:rsidR="004B2CE2" w:rsidRDefault="004B2CE2">
            <w:pPr>
              <w:pStyle w:val="ConsPlusNormal"/>
              <w:jc w:val="center"/>
            </w:pPr>
            <w:r>
              <w:t>116235,96</w:t>
            </w:r>
          </w:p>
        </w:tc>
        <w:tc>
          <w:tcPr>
            <w:tcW w:w="1247" w:type="dxa"/>
          </w:tcPr>
          <w:p w:rsidR="004B2CE2" w:rsidRDefault="004B2CE2">
            <w:pPr>
              <w:pStyle w:val="ConsPlusNormal"/>
              <w:jc w:val="center"/>
            </w:pPr>
            <w:r>
              <w:t>89756,27</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116258,66</w:t>
            </w:r>
          </w:p>
        </w:tc>
        <w:tc>
          <w:tcPr>
            <w:tcW w:w="1247" w:type="dxa"/>
          </w:tcPr>
          <w:p w:rsidR="004B2CE2" w:rsidRDefault="004B2CE2">
            <w:pPr>
              <w:pStyle w:val="ConsPlusNormal"/>
              <w:jc w:val="center"/>
            </w:pPr>
            <w:r>
              <w:t>89811,84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116346,68</w:t>
            </w:r>
          </w:p>
        </w:tc>
        <w:tc>
          <w:tcPr>
            <w:tcW w:w="1247" w:type="dxa"/>
          </w:tcPr>
          <w:p w:rsidR="004B2CE2" w:rsidRDefault="004B2CE2">
            <w:pPr>
              <w:pStyle w:val="ConsPlusNormal"/>
              <w:jc w:val="center"/>
            </w:pPr>
            <w:r>
              <w:t>89826,71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116429,99</w:t>
            </w:r>
          </w:p>
        </w:tc>
        <w:tc>
          <w:tcPr>
            <w:tcW w:w="1247" w:type="dxa"/>
          </w:tcPr>
          <w:p w:rsidR="004B2CE2" w:rsidRDefault="004B2CE2">
            <w:pPr>
              <w:pStyle w:val="ConsPlusNormal"/>
              <w:jc w:val="center"/>
            </w:pPr>
            <w:r>
              <w:t>89683,44</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246</w:t>
            </w:r>
          </w:p>
        </w:tc>
        <w:tc>
          <w:tcPr>
            <w:tcW w:w="4025" w:type="dxa"/>
            <w:vMerge w:val="restart"/>
          </w:tcPr>
          <w:p w:rsidR="004B2CE2" w:rsidRDefault="004B2CE2">
            <w:pPr>
              <w:pStyle w:val="ConsPlusNormal"/>
            </w:pPr>
            <w:r>
              <w:t>Володарская</w:t>
            </w:r>
          </w:p>
        </w:tc>
        <w:tc>
          <w:tcPr>
            <w:tcW w:w="1247" w:type="dxa"/>
          </w:tcPr>
          <w:p w:rsidR="004B2CE2" w:rsidRDefault="004B2CE2">
            <w:pPr>
              <w:pStyle w:val="ConsPlusNormal"/>
              <w:jc w:val="center"/>
            </w:pPr>
            <w:r>
              <w:t>101046,52</w:t>
            </w:r>
          </w:p>
        </w:tc>
        <w:tc>
          <w:tcPr>
            <w:tcW w:w="1247" w:type="dxa"/>
          </w:tcPr>
          <w:p w:rsidR="004B2CE2" w:rsidRDefault="004B2CE2">
            <w:pPr>
              <w:pStyle w:val="ConsPlusNormal"/>
              <w:jc w:val="center"/>
            </w:pPr>
            <w:r>
              <w:t>82877,47</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101238,86</w:t>
            </w:r>
          </w:p>
        </w:tc>
        <w:tc>
          <w:tcPr>
            <w:tcW w:w="1247" w:type="dxa"/>
          </w:tcPr>
          <w:p w:rsidR="004B2CE2" w:rsidRDefault="004B2CE2">
            <w:pPr>
              <w:pStyle w:val="ConsPlusNormal"/>
              <w:jc w:val="center"/>
            </w:pPr>
            <w:r>
              <w:t>82777,02</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247</w:t>
            </w:r>
          </w:p>
        </w:tc>
        <w:tc>
          <w:tcPr>
            <w:tcW w:w="4025" w:type="dxa"/>
          </w:tcPr>
          <w:p w:rsidR="004B2CE2" w:rsidRDefault="004B2CE2">
            <w:pPr>
              <w:pStyle w:val="ConsPlusNormal"/>
            </w:pPr>
            <w:r>
              <w:t>Глухоозерская</w:t>
            </w:r>
          </w:p>
        </w:tc>
        <w:tc>
          <w:tcPr>
            <w:tcW w:w="1247" w:type="dxa"/>
          </w:tcPr>
          <w:p w:rsidR="004B2CE2" w:rsidRDefault="004B2CE2">
            <w:pPr>
              <w:pStyle w:val="ConsPlusNormal"/>
              <w:jc w:val="center"/>
            </w:pPr>
            <w:r>
              <w:t>117665,12</w:t>
            </w:r>
          </w:p>
        </w:tc>
        <w:tc>
          <w:tcPr>
            <w:tcW w:w="1247" w:type="dxa"/>
          </w:tcPr>
          <w:p w:rsidR="004B2CE2" w:rsidRDefault="004B2CE2">
            <w:pPr>
              <w:pStyle w:val="ConsPlusNormal"/>
              <w:jc w:val="center"/>
            </w:pPr>
            <w:r>
              <w:t>91304,70</w:t>
            </w:r>
          </w:p>
        </w:tc>
        <w:tc>
          <w:tcPr>
            <w:tcW w:w="1124" w:type="dxa"/>
          </w:tcPr>
          <w:p w:rsidR="004B2CE2" w:rsidRDefault="004B2CE2">
            <w:pPr>
              <w:pStyle w:val="ConsPlusNormal"/>
              <w:jc w:val="center"/>
            </w:pPr>
            <w:r>
              <w:t>1,50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248</w:t>
            </w:r>
          </w:p>
        </w:tc>
        <w:tc>
          <w:tcPr>
            <w:tcW w:w="4025" w:type="dxa"/>
            <w:vMerge w:val="restart"/>
          </w:tcPr>
          <w:p w:rsidR="004B2CE2" w:rsidRDefault="004B2CE2">
            <w:pPr>
              <w:pStyle w:val="ConsPlusNormal"/>
            </w:pPr>
            <w:r>
              <w:t>Горелово</w:t>
            </w:r>
          </w:p>
        </w:tc>
        <w:tc>
          <w:tcPr>
            <w:tcW w:w="1247" w:type="dxa"/>
          </w:tcPr>
          <w:p w:rsidR="004B2CE2" w:rsidRDefault="004B2CE2">
            <w:pPr>
              <w:pStyle w:val="ConsPlusNormal"/>
              <w:jc w:val="center"/>
            </w:pPr>
            <w:r>
              <w:t>103175,08</w:t>
            </w:r>
          </w:p>
        </w:tc>
        <w:tc>
          <w:tcPr>
            <w:tcW w:w="1247" w:type="dxa"/>
          </w:tcPr>
          <w:p w:rsidR="004B2CE2" w:rsidRDefault="004B2CE2">
            <w:pPr>
              <w:pStyle w:val="ConsPlusNormal"/>
              <w:jc w:val="center"/>
            </w:pPr>
            <w:r>
              <w:t>76893,32</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103186,77</w:t>
            </w:r>
          </w:p>
        </w:tc>
        <w:tc>
          <w:tcPr>
            <w:tcW w:w="1247" w:type="dxa"/>
          </w:tcPr>
          <w:p w:rsidR="004B2CE2" w:rsidRDefault="004B2CE2">
            <w:pPr>
              <w:pStyle w:val="ConsPlusNormal"/>
              <w:jc w:val="center"/>
            </w:pPr>
            <w:r>
              <w:t>76886,19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103122,96</w:t>
            </w:r>
          </w:p>
        </w:tc>
        <w:tc>
          <w:tcPr>
            <w:tcW w:w="1247" w:type="dxa"/>
          </w:tcPr>
          <w:p w:rsidR="004B2CE2" w:rsidRDefault="004B2CE2">
            <w:pPr>
              <w:pStyle w:val="ConsPlusNormal"/>
              <w:jc w:val="center"/>
            </w:pPr>
            <w:r>
              <w:t>76800,73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103140,86</w:t>
            </w:r>
          </w:p>
        </w:tc>
        <w:tc>
          <w:tcPr>
            <w:tcW w:w="1247" w:type="dxa"/>
          </w:tcPr>
          <w:p w:rsidR="004B2CE2" w:rsidRDefault="004B2CE2">
            <w:pPr>
              <w:pStyle w:val="ConsPlusNormal"/>
              <w:jc w:val="center"/>
            </w:pPr>
            <w:r>
              <w:t>76804,00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103062,68</w:t>
            </w:r>
          </w:p>
        </w:tc>
        <w:tc>
          <w:tcPr>
            <w:tcW w:w="1247" w:type="dxa"/>
          </w:tcPr>
          <w:p w:rsidR="004B2CE2" w:rsidRDefault="004B2CE2">
            <w:pPr>
              <w:pStyle w:val="ConsPlusNormal"/>
              <w:jc w:val="center"/>
            </w:pPr>
            <w:r>
              <w:t>76692,85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103083,45</w:t>
            </w:r>
          </w:p>
        </w:tc>
        <w:tc>
          <w:tcPr>
            <w:tcW w:w="1247" w:type="dxa"/>
          </w:tcPr>
          <w:p w:rsidR="004B2CE2" w:rsidRDefault="004B2CE2">
            <w:pPr>
              <w:pStyle w:val="ConsPlusNormal"/>
              <w:jc w:val="center"/>
            </w:pPr>
            <w:r>
              <w:t>76699,90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103137,25</w:t>
            </w:r>
          </w:p>
        </w:tc>
        <w:tc>
          <w:tcPr>
            <w:tcW w:w="1247" w:type="dxa"/>
          </w:tcPr>
          <w:p w:rsidR="004B2CE2" w:rsidRDefault="004B2CE2">
            <w:pPr>
              <w:pStyle w:val="ConsPlusNormal"/>
              <w:jc w:val="center"/>
            </w:pPr>
            <w:r>
              <w:t>76772,90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249</w:t>
            </w:r>
          </w:p>
        </w:tc>
        <w:tc>
          <w:tcPr>
            <w:tcW w:w="4025" w:type="dxa"/>
            <w:vMerge w:val="restart"/>
          </w:tcPr>
          <w:p w:rsidR="004B2CE2" w:rsidRDefault="004B2CE2">
            <w:pPr>
              <w:pStyle w:val="ConsPlusNormal"/>
            </w:pPr>
            <w:r>
              <w:t>Горская</w:t>
            </w:r>
          </w:p>
        </w:tc>
        <w:tc>
          <w:tcPr>
            <w:tcW w:w="1247" w:type="dxa"/>
          </w:tcPr>
          <w:p w:rsidR="004B2CE2" w:rsidRDefault="004B2CE2">
            <w:pPr>
              <w:pStyle w:val="ConsPlusNormal"/>
              <w:jc w:val="center"/>
            </w:pPr>
            <w:r>
              <w:t>94789,04</w:t>
            </w:r>
          </w:p>
        </w:tc>
        <w:tc>
          <w:tcPr>
            <w:tcW w:w="1247" w:type="dxa"/>
          </w:tcPr>
          <w:p w:rsidR="004B2CE2" w:rsidRDefault="004B2CE2">
            <w:pPr>
              <w:pStyle w:val="ConsPlusNormal"/>
              <w:jc w:val="center"/>
            </w:pPr>
            <w:r>
              <w:t>105847,40</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94804,26</w:t>
            </w:r>
          </w:p>
        </w:tc>
        <w:tc>
          <w:tcPr>
            <w:tcW w:w="1247" w:type="dxa"/>
          </w:tcPr>
          <w:p w:rsidR="004B2CE2" w:rsidRDefault="004B2CE2">
            <w:pPr>
              <w:pStyle w:val="ConsPlusNormal"/>
              <w:jc w:val="center"/>
            </w:pPr>
            <w:r>
              <w:t>105741,47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94829,23</w:t>
            </w:r>
          </w:p>
        </w:tc>
        <w:tc>
          <w:tcPr>
            <w:tcW w:w="1247" w:type="dxa"/>
          </w:tcPr>
          <w:p w:rsidR="004B2CE2" w:rsidRDefault="004B2CE2">
            <w:pPr>
              <w:pStyle w:val="ConsPlusNormal"/>
              <w:jc w:val="center"/>
            </w:pPr>
            <w:r>
              <w:t>105615,98</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250</w:t>
            </w:r>
          </w:p>
        </w:tc>
        <w:tc>
          <w:tcPr>
            <w:tcW w:w="4025" w:type="dxa"/>
          </w:tcPr>
          <w:p w:rsidR="004B2CE2" w:rsidRDefault="004B2CE2">
            <w:pPr>
              <w:pStyle w:val="ConsPlusNormal"/>
            </w:pPr>
            <w:r>
              <w:t>Дача Долгорукова</w:t>
            </w:r>
          </w:p>
        </w:tc>
        <w:tc>
          <w:tcPr>
            <w:tcW w:w="1247" w:type="dxa"/>
          </w:tcPr>
          <w:p w:rsidR="004B2CE2" w:rsidRDefault="004B2CE2">
            <w:pPr>
              <w:pStyle w:val="ConsPlusNormal"/>
              <w:jc w:val="center"/>
            </w:pPr>
            <w:r>
              <w:t>120860,00</w:t>
            </w:r>
          </w:p>
        </w:tc>
        <w:tc>
          <w:tcPr>
            <w:tcW w:w="1247" w:type="dxa"/>
          </w:tcPr>
          <w:p w:rsidR="004B2CE2" w:rsidRDefault="004B2CE2">
            <w:pPr>
              <w:pStyle w:val="ConsPlusNormal"/>
              <w:jc w:val="center"/>
            </w:pPr>
            <w:r>
              <w:t>94104,14</w:t>
            </w:r>
          </w:p>
        </w:tc>
        <w:tc>
          <w:tcPr>
            <w:tcW w:w="1124" w:type="dxa"/>
          </w:tcPr>
          <w:p w:rsidR="004B2CE2" w:rsidRDefault="004B2CE2">
            <w:pPr>
              <w:pStyle w:val="ConsPlusNormal"/>
              <w:jc w:val="center"/>
            </w:pPr>
            <w:r>
              <w:t>1,70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251</w:t>
            </w:r>
          </w:p>
        </w:tc>
        <w:tc>
          <w:tcPr>
            <w:tcW w:w="4025" w:type="dxa"/>
            <w:vMerge w:val="restart"/>
          </w:tcPr>
          <w:p w:rsidR="004B2CE2" w:rsidRDefault="004B2CE2">
            <w:pPr>
              <w:pStyle w:val="ConsPlusNormal"/>
            </w:pPr>
            <w:r>
              <w:t>Дачное</w:t>
            </w:r>
          </w:p>
        </w:tc>
        <w:tc>
          <w:tcPr>
            <w:tcW w:w="1247" w:type="dxa"/>
          </w:tcPr>
          <w:p w:rsidR="004B2CE2" w:rsidRDefault="004B2CE2">
            <w:pPr>
              <w:pStyle w:val="ConsPlusNormal"/>
              <w:jc w:val="center"/>
            </w:pPr>
            <w:r>
              <w:t>111214,82</w:t>
            </w:r>
          </w:p>
        </w:tc>
        <w:tc>
          <w:tcPr>
            <w:tcW w:w="1247" w:type="dxa"/>
          </w:tcPr>
          <w:p w:rsidR="004B2CE2" w:rsidRDefault="004B2CE2">
            <w:pPr>
              <w:pStyle w:val="ConsPlusNormal"/>
              <w:jc w:val="center"/>
            </w:pPr>
            <w:r>
              <w:t>83187,26</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111284,91</w:t>
            </w:r>
          </w:p>
        </w:tc>
        <w:tc>
          <w:tcPr>
            <w:tcW w:w="1247" w:type="dxa"/>
          </w:tcPr>
          <w:p w:rsidR="004B2CE2" w:rsidRDefault="004B2CE2">
            <w:pPr>
              <w:pStyle w:val="ConsPlusNormal"/>
              <w:jc w:val="center"/>
            </w:pPr>
            <w:r>
              <w:t>83262,79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111347,00</w:t>
            </w:r>
          </w:p>
        </w:tc>
        <w:tc>
          <w:tcPr>
            <w:tcW w:w="1247" w:type="dxa"/>
          </w:tcPr>
          <w:p w:rsidR="004B2CE2" w:rsidRDefault="004B2CE2">
            <w:pPr>
              <w:pStyle w:val="ConsPlusNormal"/>
              <w:jc w:val="center"/>
            </w:pPr>
            <w:r>
              <w:t>83331,89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252</w:t>
            </w:r>
          </w:p>
        </w:tc>
        <w:tc>
          <w:tcPr>
            <w:tcW w:w="4025" w:type="dxa"/>
            <w:vMerge w:val="restart"/>
          </w:tcPr>
          <w:p w:rsidR="004B2CE2" w:rsidRDefault="004B2CE2">
            <w:pPr>
              <w:pStyle w:val="ConsPlusNormal"/>
            </w:pPr>
            <w:r>
              <w:t>Депо Ручьи</w:t>
            </w:r>
          </w:p>
        </w:tc>
        <w:tc>
          <w:tcPr>
            <w:tcW w:w="1247" w:type="dxa"/>
          </w:tcPr>
          <w:p w:rsidR="004B2CE2" w:rsidRDefault="004B2CE2">
            <w:pPr>
              <w:pStyle w:val="ConsPlusNormal"/>
              <w:jc w:val="center"/>
            </w:pPr>
            <w:r>
              <w:t>120413,83</w:t>
            </w:r>
          </w:p>
        </w:tc>
        <w:tc>
          <w:tcPr>
            <w:tcW w:w="1247" w:type="dxa"/>
          </w:tcPr>
          <w:p w:rsidR="004B2CE2" w:rsidRDefault="004B2CE2">
            <w:pPr>
              <w:pStyle w:val="ConsPlusNormal"/>
              <w:jc w:val="center"/>
            </w:pPr>
            <w:r>
              <w:t>103292,40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120421,55</w:t>
            </w:r>
          </w:p>
        </w:tc>
        <w:tc>
          <w:tcPr>
            <w:tcW w:w="1247" w:type="dxa"/>
          </w:tcPr>
          <w:p w:rsidR="004B2CE2" w:rsidRDefault="004B2CE2">
            <w:pPr>
              <w:pStyle w:val="ConsPlusNormal"/>
              <w:jc w:val="center"/>
            </w:pPr>
            <w:r>
              <w:t>103267,25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253</w:t>
            </w:r>
          </w:p>
        </w:tc>
        <w:tc>
          <w:tcPr>
            <w:tcW w:w="4025" w:type="dxa"/>
            <w:vMerge w:val="restart"/>
          </w:tcPr>
          <w:p w:rsidR="004B2CE2" w:rsidRDefault="004B2CE2">
            <w:pPr>
              <w:pStyle w:val="ConsPlusNormal"/>
            </w:pPr>
            <w:r>
              <w:t>Детское Село</w:t>
            </w:r>
          </w:p>
        </w:tc>
        <w:tc>
          <w:tcPr>
            <w:tcW w:w="1247" w:type="dxa"/>
          </w:tcPr>
          <w:p w:rsidR="004B2CE2" w:rsidRDefault="004B2CE2">
            <w:pPr>
              <w:pStyle w:val="ConsPlusNormal"/>
              <w:jc w:val="center"/>
            </w:pPr>
            <w:r>
              <w:t>120185,22</w:t>
            </w:r>
          </w:p>
        </w:tc>
        <w:tc>
          <w:tcPr>
            <w:tcW w:w="1247" w:type="dxa"/>
          </w:tcPr>
          <w:p w:rsidR="004B2CE2" w:rsidRDefault="004B2CE2">
            <w:pPr>
              <w:pStyle w:val="ConsPlusNormal"/>
              <w:jc w:val="center"/>
            </w:pPr>
            <w:r>
              <w:t>70767,22</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120216,76</w:t>
            </w:r>
          </w:p>
        </w:tc>
        <w:tc>
          <w:tcPr>
            <w:tcW w:w="1247" w:type="dxa"/>
          </w:tcPr>
          <w:p w:rsidR="004B2CE2" w:rsidRDefault="004B2CE2">
            <w:pPr>
              <w:pStyle w:val="ConsPlusNormal"/>
              <w:jc w:val="center"/>
            </w:pPr>
            <w:r>
              <w:t>70596,07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120282,73</w:t>
            </w:r>
          </w:p>
        </w:tc>
        <w:tc>
          <w:tcPr>
            <w:tcW w:w="1247" w:type="dxa"/>
          </w:tcPr>
          <w:p w:rsidR="004B2CE2" w:rsidRDefault="004B2CE2">
            <w:pPr>
              <w:pStyle w:val="ConsPlusNormal"/>
              <w:jc w:val="center"/>
            </w:pPr>
            <w:r>
              <w:t>70438,55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254</w:t>
            </w:r>
          </w:p>
        </w:tc>
        <w:tc>
          <w:tcPr>
            <w:tcW w:w="4025" w:type="dxa"/>
            <w:vMerge w:val="restart"/>
          </w:tcPr>
          <w:p w:rsidR="004B2CE2" w:rsidRDefault="004B2CE2">
            <w:pPr>
              <w:pStyle w:val="ConsPlusNormal"/>
            </w:pPr>
            <w:r>
              <w:t>Дибуны</w:t>
            </w:r>
          </w:p>
        </w:tc>
        <w:tc>
          <w:tcPr>
            <w:tcW w:w="1247" w:type="dxa"/>
          </w:tcPr>
          <w:p w:rsidR="004B2CE2" w:rsidRDefault="004B2CE2">
            <w:pPr>
              <w:pStyle w:val="ConsPlusNormal"/>
              <w:jc w:val="center"/>
            </w:pPr>
            <w:r>
              <w:t>103104,31</w:t>
            </w:r>
          </w:p>
        </w:tc>
        <w:tc>
          <w:tcPr>
            <w:tcW w:w="1247" w:type="dxa"/>
          </w:tcPr>
          <w:p w:rsidR="004B2CE2" w:rsidRDefault="004B2CE2">
            <w:pPr>
              <w:pStyle w:val="ConsPlusNormal"/>
              <w:jc w:val="center"/>
            </w:pPr>
            <w:r>
              <w:t>115029,46</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103174,52</w:t>
            </w:r>
          </w:p>
        </w:tc>
        <w:tc>
          <w:tcPr>
            <w:tcW w:w="1247" w:type="dxa"/>
          </w:tcPr>
          <w:p w:rsidR="004B2CE2" w:rsidRDefault="004B2CE2">
            <w:pPr>
              <w:pStyle w:val="ConsPlusNormal"/>
              <w:jc w:val="center"/>
            </w:pPr>
            <w:r>
              <w:t>115018,90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103297,85</w:t>
            </w:r>
          </w:p>
        </w:tc>
        <w:tc>
          <w:tcPr>
            <w:tcW w:w="1247" w:type="dxa"/>
          </w:tcPr>
          <w:p w:rsidR="004B2CE2" w:rsidRDefault="004B2CE2">
            <w:pPr>
              <w:pStyle w:val="ConsPlusNormal"/>
              <w:jc w:val="center"/>
            </w:pPr>
            <w:r>
              <w:t>114953,34</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255</w:t>
            </w:r>
          </w:p>
        </w:tc>
        <w:tc>
          <w:tcPr>
            <w:tcW w:w="4025" w:type="dxa"/>
          </w:tcPr>
          <w:p w:rsidR="004B2CE2" w:rsidRDefault="004B2CE2">
            <w:pPr>
              <w:pStyle w:val="ConsPlusNormal"/>
            </w:pPr>
            <w:r>
              <w:t>Заневский пост</w:t>
            </w:r>
          </w:p>
        </w:tc>
        <w:tc>
          <w:tcPr>
            <w:tcW w:w="1247" w:type="dxa"/>
          </w:tcPr>
          <w:p w:rsidR="004B2CE2" w:rsidRDefault="004B2CE2">
            <w:pPr>
              <w:pStyle w:val="ConsPlusNormal"/>
              <w:jc w:val="center"/>
            </w:pPr>
            <w:r>
              <w:t>124390,18</w:t>
            </w:r>
          </w:p>
        </w:tc>
        <w:tc>
          <w:tcPr>
            <w:tcW w:w="1247" w:type="dxa"/>
          </w:tcPr>
          <w:p w:rsidR="004B2CE2" w:rsidRDefault="004B2CE2">
            <w:pPr>
              <w:pStyle w:val="ConsPlusNormal"/>
              <w:jc w:val="center"/>
            </w:pPr>
            <w:r>
              <w:t>95109,61</w:t>
            </w:r>
          </w:p>
        </w:tc>
        <w:tc>
          <w:tcPr>
            <w:tcW w:w="1124" w:type="dxa"/>
          </w:tcPr>
          <w:p w:rsidR="004B2CE2" w:rsidRDefault="004B2CE2">
            <w:pPr>
              <w:pStyle w:val="ConsPlusNormal"/>
              <w:jc w:val="center"/>
            </w:pPr>
            <w:r>
              <w:t>1,60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256</w:t>
            </w:r>
          </w:p>
        </w:tc>
        <w:tc>
          <w:tcPr>
            <w:tcW w:w="4025" w:type="dxa"/>
            <w:vMerge w:val="restart"/>
          </w:tcPr>
          <w:p w:rsidR="004B2CE2" w:rsidRDefault="004B2CE2">
            <w:pPr>
              <w:pStyle w:val="ConsPlusNormal"/>
            </w:pPr>
            <w:r>
              <w:t>Зеленогорск</w:t>
            </w:r>
          </w:p>
        </w:tc>
        <w:tc>
          <w:tcPr>
            <w:tcW w:w="1247" w:type="dxa"/>
          </w:tcPr>
          <w:p w:rsidR="004B2CE2" w:rsidRDefault="004B2CE2">
            <w:pPr>
              <w:pStyle w:val="ConsPlusNormal"/>
              <w:jc w:val="center"/>
            </w:pPr>
            <w:r>
              <w:t>79484,92</w:t>
            </w:r>
          </w:p>
        </w:tc>
        <w:tc>
          <w:tcPr>
            <w:tcW w:w="1247" w:type="dxa"/>
          </w:tcPr>
          <w:p w:rsidR="004B2CE2" w:rsidRDefault="004B2CE2">
            <w:pPr>
              <w:pStyle w:val="ConsPlusNormal"/>
              <w:jc w:val="center"/>
            </w:pPr>
            <w:r>
              <w:t>124342,86</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79358,78</w:t>
            </w:r>
          </w:p>
        </w:tc>
        <w:tc>
          <w:tcPr>
            <w:tcW w:w="1247" w:type="dxa"/>
          </w:tcPr>
          <w:p w:rsidR="004B2CE2" w:rsidRDefault="004B2CE2">
            <w:pPr>
              <w:pStyle w:val="ConsPlusNormal"/>
              <w:jc w:val="center"/>
            </w:pPr>
            <w:r>
              <w:t>124383,79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79713,49</w:t>
            </w:r>
          </w:p>
        </w:tc>
        <w:tc>
          <w:tcPr>
            <w:tcW w:w="1247" w:type="dxa"/>
          </w:tcPr>
          <w:p w:rsidR="004B2CE2" w:rsidRDefault="004B2CE2">
            <w:pPr>
              <w:pStyle w:val="ConsPlusNormal"/>
              <w:jc w:val="center"/>
            </w:pPr>
            <w:r>
              <w:t>124246,56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257</w:t>
            </w:r>
          </w:p>
        </w:tc>
        <w:tc>
          <w:tcPr>
            <w:tcW w:w="4025" w:type="dxa"/>
            <w:vMerge w:val="restart"/>
          </w:tcPr>
          <w:p w:rsidR="004B2CE2" w:rsidRDefault="004B2CE2">
            <w:pPr>
              <w:pStyle w:val="ConsPlusNormal"/>
            </w:pPr>
            <w:r>
              <w:t>Ижорский завод</w:t>
            </w:r>
          </w:p>
        </w:tc>
        <w:tc>
          <w:tcPr>
            <w:tcW w:w="1247" w:type="dxa"/>
          </w:tcPr>
          <w:p w:rsidR="004B2CE2" w:rsidRDefault="004B2CE2">
            <w:pPr>
              <w:pStyle w:val="ConsPlusNormal"/>
              <w:jc w:val="center"/>
            </w:pPr>
            <w:r>
              <w:t>128847,18</w:t>
            </w:r>
          </w:p>
        </w:tc>
        <w:tc>
          <w:tcPr>
            <w:tcW w:w="1247" w:type="dxa"/>
          </w:tcPr>
          <w:p w:rsidR="004B2CE2" w:rsidRDefault="004B2CE2">
            <w:pPr>
              <w:pStyle w:val="ConsPlusNormal"/>
              <w:jc w:val="center"/>
            </w:pPr>
            <w:r>
              <w:t>74931,34</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128636,94</w:t>
            </w:r>
          </w:p>
        </w:tc>
        <w:tc>
          <w:tcPr>
            <w:tcW w:w="1247" w:type="dxa"/>
          </w:tcPr>
          <w:p w:rsidR="004B2CE2" w:rsidRDefault="004B2CE2">
            <w:pPr>
              <w:pStyle w:val="ConsPlusNormal"/>
              <w:jc w:val="center"/>
            </w:pPr>
            <w:r>
              <w:t>75034,82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258</w:t>
            </w:r>
          </w:p>
        </w:tc>
        <w:tc>
          <w:tcPr>
            <w:tcW w:w="4025" w:type="dxa"/>
            <w:vMerge w:val="restart"/>
          </w:tcPr>
          <w:p w:rsidR="004B2CE2" w:rsidRDefault="004B2CE2">
            <w:pPr>
              <w:pStyle w:val="ConsPlusNormal"/>
            </w:pPr>
            <w:r>
              <w:t>Ижоры</w:t>
            </w:r>
          </w:p>
        </w:tc>
        <w:tc>
          <w:tcPr>
            <w:tcW w:w="1247" w:type="dxa"/>
          </w:tcPr>
          <w:p w:rsidR="004B2CE2" w:rsidRDefault="004B2CE2">
            <w:pPr>
              <w:pStyle w:val="ConsPlusNormal"/>
              <w:jc w:val="center"/>
            </w:pPr>
            <w:r>
              <w:t>128566,21</w:t>
            </w:r>
          </w:p>
        </w:tc>
        <w:tc>
          <w:tcPr>
            <w:tcW w:w="1247" w:type="dxa"/>
          </w:tcPr>
          <w:p w:rsidR="004B2CE2" w:rsidRDefault="004B2CE2">
            <w:pPr>
              <w:pStyle w:val="ConsPlusNormal"/>
              <w:jc w:val="center"/>
            </w:pPr>
            <w:r>
              <w:t>79435,51</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128766,28</w:t>
            </w:r>
          </w:p>
        </w:tc>
        <w:tc>
          <w:tcPr>
            <w:tcW w:w="1247" w:type="dxa"/>
          </w:tcPr>
          <w:p w:rsidR="004B2CE2" w:rsidRDefault="004B2CE2">
            <w:pPr>
              <w:pStyle w:val="ConsPlusNormal"/>
              <w:jc w:val="center"/>
            </w:pPr>
            <w:r>
              <w:t>79285,43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259</w:t>
            </w:r>
          </w:p>
        </w:tc>
        <w:tc>
          <w:tcPr>
            <w:tcW w:w="4025" w:type="dxa"/>
            <w:vMerge w:val="restart"/>
          </w:tcPr>
          <w:p w:rsidR="004B2CE2" w:rsidRDefault="004B2CE2">
            <w:pPr>
              <w:pStyle w:val="ConsPlusNormal"/>
            </w:pPr>
            <w:r>
              <w:t>Колпино</w:t>
            </w:r>
          </w:p>
        </w:tc>
        <w:tc>
          <w:tcPr>
            <w:tcW w:w="1247" w:type="dxa"/>
          </w:tcPr>
          <w:p w:rsidR="004B2CE2" w:rsidRDefault="004B2CE2">
            <w:pPr>
              <w:pStyle w:val="ConsPlusNormal"/>
              <w:jc w:val="center"/>
            </w:pPr>
            <w:r>
              <w:t>130559,87</w:t>
            </w:r>
          </w:p>
        </w:tc>
        <w:tc>
          <w:tcPr>
            <w:tcW w:w="1247" w:type="dxa"/>
          </w:tcPr>
          <w:p w:rsidR="004B2CE2" w:rsidRDefault="004B2CE2">
            <w:pPr>
              <w:pStyle w:val="ConsPlusNormal"/>
              <w:jc w:val="center"/>
            </w:pPr>
            <w:r>
              <w:t>73728,52</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130602,22</w:t>
            </w:r>
          </w:p>
        </w:tc>
        <w:tc>
          <w:tcPr>
            <w:tcW w:w="1247" w:type="dxa"/>
          </w:tcPr>
          <w:p w:rsidR="004B2CE2" w:rsidRDefault="004B2CE2">
            <w:pPr>
              <w:pStyle w:val="ConsPlusNormal"/>
              <w:jc w:val="center"/>
            </w:pPr>
            <w:r>
              <w:t>73654,48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130655,30</w:t>
            </w:r>
          </w:p>
        </w:tc>
        <w:tc>
          <w:tcPr>
            <w:tcW w:w="1247" w:type="dxa"/>
          </w:tcPr>
          <w:p w:rsidR="004B2CE2" w:rsidRDefault="004B2CE2">
            <w:pPr>
              <w:pStyle w:val="ConsPlusNormal"/>
              <w:jc w:val="center"/>
            </w:pPr>
            <w:r>
              <w:t>73583,55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260</w:t>
            </w:r>
          </w:p>
        </w:tc>
        <w:tc>
          <w:tcPr>
            <w:tcW w:w="4025" w:type="dxa"/>
            <w:vMerge w:val="restart"/>
          </w:tcPr>
          <w:p w:rsidR="004B2CE2" w:rsidRDefault="004B2CE2">
            <w:pPr>
              <w:pStyle w:val="ConsPlusNormal"/>
            </w:pPr>
            <w:r>
              <w:t>Комарово</w:t>
            </w:r>
          </w:p>
        </w:tc>
        <w:tc>
          <w:tcPr>
            <w:tcW w:w="1247" w:type="dxa"/>
          </w:tcPr>
          <w:p w:rsidR="004B2CE2" w:rsidRDefault="004B2CE2">
            <w:pPr>
              <w:pStyle w:val="ConsPlusNormal"/>
              <w:jc w:val="center"/>
            </w:pPr>
            <w:r>
              <w:t>85350,01</w:t>
            </w:r>
          </w:p>
        </w:tc>
        <w:tc>
          <w:tcPr>
            <w:tcW w:w="1247" w:type="dxa"/>
          </w:tcPr>
          <w:p w:rsidR="004B2CE2" w:rsidRDefault="004B2CE2">
            <w:pPr>
              <w:pStyle w:val="ConsPlusNormal"/>
              <w:jc w:val="center"/>
            </w:pPr>
            <w:r>
              <w:t>122001,91</w:t>
            </w:r>
          </w:p>
        </w:tc>
        <w:tc>
          <w:tcPr>
            <w:tcW w:w="1124" w:type="dxa"/>
            <w:vMerge w:val="restart"/>
          </w:tcPr>
          <w:p w:rsidR="004B2CE2" w:rsidRDefault="004B2CE2">
            <w:pPr>
              <w:pStyle w:val="ConsPlusNormal"/>
              <w:jc w:val="center"/>
            </w:pPr>
            <w:r>
              <w:t>1,40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85443,52</w:t>
            </w:r>
          </w:p>
        </w:tc>
        <w:tc>
          <w:tcPr>
            <w:tcW w:w="1247" w:type="dxa"/>
          </w:tcPr>
          <w:p w:rsidR="004B2CE2" w:rsidRDefault="004B2CE2">
            <w:pPr>
              <w:pStyle w:val="ConsPlusNormal"/>
              <w:jc w:val="center"/>
            </w:pPr>
            <w:r>
              <w:t>121947,65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85553,01</w:t>
            </w:r>
          </w:p>
        </w:tc>
        <w:tc>
          <w:tcPr>
            <w:tcW w:w="1247" w:type="dxa"/>
          </w:tcPr>
          <w:p w:rsidR="004B2CE2" w:rsidRDefault="004B2CE2">
            <w:pPr>
              <w:pStyle w:val="ConsPlusNormal"/>
              <w:jc w:val="center"/>
            </w:pPr>
            <w:r>
              <w:t>121921,63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261</w:t>
            </w:r>
          </w:p>
        </w:tc>
        <w:tc>
          <w:tcPr>
            <w:tcW w:w="4025" w:type="dxa"/>
            <w:vMerge w:val="restart"/>
          </w:tcPr>
          <w:p w:rsidR="004B2CE2" w:rsidRDefault="004B2CE2">
            <w:pPr>
              <w:pStyle w:val="ConsPlusNormal"/>
            </w:pPr>
            <w:r>
              <w:t>Кондакопшино</w:t>
            </w:r>
          </w:p>
        </w:tc>
        <w:tc>
          <w:tcPr>
            <w:tcW w:w="1247" w:type="dxa"/>
          </w:tcPr>
          <w:p w:rsidR="004B2CE2" w:rsidRDefault="004B2CE2">
            <w:pPr>
              <w:pStyle w:val="ConsPlusNormal"/>
              <w:jc w:val="center"/>
            </w:pPr>
            <w:r>
              <w:t>112294,03</w:t>
            </w:r>
          </w:p>
        </w:tc>
        <w:tc>
          <w:tcPr>
            <w:tcW w:w="1247" w:type="dxa"/>
          </w:tcPr>
          <w:p w:rsidR="004B2CE2" w:rsidRDefault="004B2CE2">
            <w:pPr>
              <w:pStyle w:val="ConsPlusNormal"/>
              <w:jc w:val="center"/>
            </w:pPr>
            <w:r>
              <w:t>67671,84</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112229,78</w:t>
            </w:r>
          </w:p>
        </w:tc>
        <w:tc>
          <w:tcPr>
            <w:tcW w:w="1247" w:type="dxa"/>
          </w:tcPr>
          <w:p w:rsidR="004B2CE2" w:rsidRDefault="004B2CE2">
            <w:pPr>
              <w:pStyle w:val="ConsPlusNormal"/>
              <w:jc w:val="center"/>
            </w:pPr>
            <w:r>
              <w:t>67586,11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112166,98</w:t>
            </w:r>
          </w:p>
        </w:tc>
        <w:tc>
          <w:tcPr>
            <w:tcW w:w="1247" w:type="dxa"/>
          </w:tcPr>
          <w:p w:rsidR="004B2CE2" w:rsidRDefault="004B2CE2">
            <w:pPr>
              <w:pStyle w:val="ConsPlusNormal"/>
              <w:jc w:val="center"/>
            </w:pPr>
            <w:r>
              <w:t>67501,43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112157,49</w:t>
            </w:r>
          </w:p>
        </w:tc>
        <w:tc>
          <w:tcPr>
            <w:tcW w:w="1247" w:type="dxa"/>
          </w:tcPr>
          <w:p w:rsidR="004B2CE2" w:rsidRDefault="004B2CE2">
            <w:pPr>
              <w:pStyle w:val="ConsPlusNormal"/>
              <w:jc w:val="center"/>
            </w:pPr>
            <w:r>
              <w:t>67471,48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112098,60</w:t>
            </w:r>
          </w:p>
        </w:tc>
        <w:tc>
          <w:tcPr>
            <w:tcW w:w="1247" w:type="dxa"/>
          </w:tcPr>
          <w:p w:rsidR="004B2CE2" w:rsidRDefault="004B2CE2">
            <w:pPr>
              <w:pStyle w:val="ConsPlusNormal"/>
              <w:jc w:val="center"/>
            </w:pPr>
            <w:r>
              <w:t>67391,33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112030,87</w:t>
            </w:r>
          </w:p>
        </w:tc>
        <w:tc>
          <w:tcPr>
            <w:tcW w:w="1247" w:type="dxa"/>
          </w:tcPr>
          <w:p w:rsidR="004B2CE2" w:rsidRDefault="004B2CE2">
            <w:pPr>
              <w:pStyle w:val="ConsPlusNormal"/>
              <w:jc w:val="center"/>
            </w:pPr>
            <w:r>
              <w:t>67301,68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262</w:t>
            </w:r>
          </w:p>
        </w:tc>
        <w:tc>
          <w:tcPr>
            <w:tcW w:w="4025" w:type="dxa"/>
            <w:vMerge w:val="restart"/>
          </w:tcPr>
          <w:p w:rsidR="004B2CE2" w:rsidRDefault="004B2CE2">
            <w:pPr>
              <w:pStyle w:val="ConsPlusNormal"/>
            </w:pPr>
            <w:r>
              <w:t>Красное Село</w:t>
            </w:r>
          </w:p>
        </w:tc>
        <w:tc>
          <w:tcPr>
            <w:tcW w:w="1247" w:type="dxa"/>
          </w:tcPr>
          <w:p w:rsidR="004B2CE2" w:rsidRDefault="004B2CE2">
            <w:pPr>
              <w:pStyle w:val="ConsPlusNormal"/>
              <w:jc w:val="center"/>
            </w:pPr>
            <w:r>
              <w:t>101917,57</w:t>
            </w:r>
          </w:p>
        </w:tc>
        <w:tc>
          <w:tcPr>
            <w:tcW w:w="1247" w:type="dxa"/>
          </w:tcPr>
          <w:p w:rsidR="004B2CE2" w:rsidRDefault="004B2CE2">
            <w:pPr>
              <w:pStyle w:val="ConsPlusNormal"/>
              <w:jc w:val="center"/>
            </w:pPr>
            <w:r>
              <w:t>71532,78</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101933,59</w:t>
            </w:r>
          </w:p>
        </w:tc>
        <w:tc>
          <w:tcPr>
            <w:tcW w:w="1247" w:type="dxa"/>
          </w:tcPr>
          <w:p w:rsidR="004B2CE2" w:rsidRDefault="004B2CE2">
            <w:pPr>
              <w:pStyle w:val="ConsPlusNormal"/>
              <w:jc w:val="center"/>
            </w:pPr>
            <w:r>
              <w:t>71532,54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101890,27</w:t>
            </w:r>
          </w:p>
        </w:tc>
        <w:tc>
          <w:tcPr>
            <w:tcW w:w="1247" w:type="dxa"/>
          </w:tcPr>
          <w:p w:rsidR="004B2CE2" w:rsidRDefault="004B2CE2">
            <w:pPr>
              <w:pStyle w:val="ConsPlusNormal"/>
              <w:jc w:val="center"/>
            </w:pPr>
            <w:r>
              <w:t>71430,35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101909,69</w:t>
            </w:r>
          </w:p>
        </w:tc>
        <w:tc>
          <w:tcPr>
            <w:tcW w:w="1247" w:type="dxa"/>
          </w:tcPr>
          <w:p w:rsidR="004B2CE2" w:rsidRDefault="004B2CE2">
            <w:pPr>
              <w:pStyle w:val="ConsPlusNormal"/>
              <w:jc w:val="center"/>
            </w:pPr>
            <w:r>
              <w:t>71429,26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101927,18</w:t>
            </w:r>
          </w:p>
        </w:tc>
        <w:tc>
          <w:tcPr>
            <w:tcW w:w="1247" w:type="dxa"/>
          </w:tcPr>
          <w:p w:rsidR="004B2CE2" w:rsidRDefault="004B2CE2">
            <w:pPr>
              <w:pStyle w:val="ConsPlusNormal"/>
              <w:jc w:val="center"/>
            </w:pPr>
            <w:r>
              <w:t>71428,05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101905,57</w:t>
            </w:r>
          </w:p>
        </w:tc>
        <w:tc>
          <w:tcPr>
            <w:tcW w:w="1247" w:type="dxa"/>
          </w:tcPr>
          <w:p w:rsidR="004B2CE2" w:rsidRDefault="004B2CE2">
            <w:pPr>
              <w:pStyle w:val="ConsPlusNormal"/>
              <w:jc w:val="center"/>
            </w:pPr>
            <w:r>
              <w:t>71332,05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101920,86</w:t>
            </w:r>
          </w:p>
        </w:tc>
        <w:tc>
          <w:tcPr>
            <w:tcW w:w="1247" w:type="dxa"/>
          </w:tcPr>
          <w:p w:rsidR="004B2CE2" w:rsidRDefault="004B2CE2">
            <w:pPr>
              <w:pStyle w:val="ConsPlusNormal"/>
              <w:jc w:val="center"/>
            </w:pPr>
            <w:r>
              <w:t>71330,47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263</w:t>
            </w:r>
          </w:p>
        </w:tc>
        <w:tc>
          <w:tcPr>
            <w:tcW w:w="4025" w:type="dxa"/>
            <w:vMerge w:val="restart"/>
          </w:tcPr>
          <w:p w:rsidR="004B2CE2" w:rsidRDefault="004B2CE2">
            <w:pPr>
              <w:pStyle w:val="ConsPlusNormal"/>
            </w:pPr>
            <w:r>
              <w:t>Красные Зори</w:t>
            </w:r>
          </w:p>
        </w:tc>
        <w:tc>
          <w:tcPr>
            <w:tcW w:w="1247" w:type="dxa"/>
          </w:tcPr>
          <w:p w:rsidR="004B2CE2" w:rsidRDefault="004B2CE2">
            <w:pPr>
              <w:pStyle w:val="ConsPlusNormal"/>
              <w:jc w:val="center"/>
            </w:pPr>
            <w:r>
              <w:t>95761,18</w:t>
            </w:r>
          </w:p>
        </w:tc>
        <w:tc>
          <w:tcPr>
            <w:tcW w:w="1247" w:type="dxa"/>
          </w:tcPr>
          <w:p w:rsidR="004B2CE2" w:rsidRDefault="004B2CE2">
            <w:pPr>
              <w:pStyle w:val="ConsPlusNormal"/>
              <w:jc w:val="center"/>
            </w:pPr>
            <w:r>
              <w:t>85105,46</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95845,52</w:t>
            </w:r>
          </w:p>
        </w:tc>
        <w:tc>
          <w:tcPr>
            <w:tcW w:w="1247" w:type="dxa"/>
          </w:tcPr>
          <w:p w:rsidR="004B2CE2" w:rsidRDefault="004B2CE2">
            <w:pPr>
              <w:pStyle w:val="ConsPlusNormal"/>
              <w:jc w:val="center"/>
            </w:pPr>
            <w:r>
              <w:t>85074,28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95925,18</w:t>
            </w:r>
          </w:p>
        </w:tc>
        <w:tc>
          <w:tcPr>
            <w:tcW w:w="1247" w:type="dxa"/>
          </w:tcPr>
          <w:p w:rsidR="004B2CE2" w:rsidRDefault="004B2CE2">
            <w:pPr>
              <w:pStyle w:val="ConsPlusNormal"/>
              <w:jc w:val="center"/>
            </w:pPr>
            <w:r>
              <w:t>85045,01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264</w:t>
            </w:r>
          </w:p>
        </w:tc>
        <w:tc>
          <w:tcPr>
            <w:tcW w:w="4025" w:type="dxa"/>
            <w:vMerge w:val="restart"/>
          </w:tcPr>
          <w:p w:rsidR="004B2CE2" w:rsidRDefault="004B2CE2">
            <w:pPr>
              <w:pStyle w:val="ConsPlusNormal"/>
            </w:pPr>
            <w:r>
              <w:t>Кронштадтская колония</w:t>
            </w:r>
          </w:p>
        </w:tc>
        <w:tc>
          <w:tcPr>
            <w:tcW w:w="1247" w:type="dxa"/>
          </w:tcPr>
          <w:p w:rsidR="004B2CE2" w:rsidRDefault="004B2CE2">
            <w:pPr>
              <w:pStyle w:val="ConsPlusNormal"/>
              <w:jc w:val="center"/>
            </w:pPr>
            <w:r>
              <w:t>79144,26</w:t>
            </w:r>
          </w:p>
        </w:tc>
        <w:tc>
          <w:tcPr>
            <w:tcW w:w="1247" w:type="dxa"/>
          </w:tcPr>
          <w:p w:rsidR="004B2CE2" w:rsidRDefault="004B2CE2">
            <w:pPr>
              <w:pStyle w:val="ConsPlusNormal"/>
              <w:jc w:val="center"/>
            </w:pPr>
            <w:r>
              <w:t>93124,74</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79275,28</w:t>
            </w:r>
          </w:p>
        </w:tc>
        <w:tc>
          <w:tcPr>
            <w:tcW w:w="1247" w:type="dxa"/>
          </w:tcPr>
          <w:p w:rsidR="004B2CE2" w:rsidRDefault="004B2CE2">
            <w:pPr>
              <w:pStyle w:val="ConsPlusNormal"/>
              <w:jc w:val="center"/>
            </w:pPr>
            <w:r>
              <w:t>93096,25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265</w:t>
            </w:r>
          </w:p>
        </w:tc>
        <w:tc>
          <w:tcPr>
            <w:tcW w:w="4025" w:type="dxa"/>
            <w:vMerge w:val="restart"/>
          </w:tcPr>
          <w:p w:rsidR="004B2CE2" w:rsidRDefault="004B2CE2">
            <w:pPr>
              <w:pStyle w:val="ConsPlusNormal"/>
            </w:pPr>
            <w:r>
              <w:t>Купчино</w:t>
            </w:r>
          </w:p>
        </w:tc>
        <w:tc>
          <w:tcPr>
            <w:tcW w:w="1247" w:type="dxa"/>
          </w:tcPr>
          <w:p w:rsidR="004B2CE2" w:rsidRDefault="004B2CE2">
            <w:pPr>
              <w:pStyle w:val="ConsPlusNormal"/>
              <w:jc w:val="center"/>
            </w:pPr>
            <w:r>
              <w:t>117133,60</w:t>
            </w:r>
          </w:p>
        </w:tc>
        <w:tc>
          <w:tcPr>
            <w:tcW w:w="1247" w:type="dxa"/>
          </w:tcPr>
          <w:p w:rsidR="004B2CE2" w:rsidRDefault="004B2CE2">
            <w:pPr>
              <w:pStyle w:val="ConsPlusNormal"/>
              <w:jc w:val="center"/>
            </w:pPr>
            <w:r>
              <w:t>82574,13</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117153,49</w:t>
            </w:r>
          </w:p>
        </w:tc>
        <w:tc>
          <w:tcPr>
            <w:tcW w:w="1247" w:type="dxa"/>
          </w:tcPr>
          <w:p w:rsidR="004B2CE2" w:rsidRDefault="004B2CE2">
            <w:pPr>
              <w:pStyle w:val="ConsPlusNormal"/>
              <w:jc w:val="center"/>
            </w:pPr>
            <w:r>
              <w:t>82579,60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117148,49</w:t>
            </w:r>
          </w:p>
        </w:tc>
        <w:tc>
          <w:tcPr>
            <w:tcW w:w="1247" w:type="dxa"/>
          </w:tcPr>
          <w:p w:rsidR="004B2CE2" w:rsidRDefault="004B2CE2">
            <w:pPr>
              <w:pStyle w:val="ConsPlusNormal"/>
              <w:jc w:val="center"/>
            </w:pPr>
            <w:r>
              <w:t>82424,16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117197,77</w:t>
            </w:r>
          </w:p>
        </w:tc>
        <w:tc>
          <w:tcPr>
            <w:tcW w:w="1247" w:type="dxa"/>
          </w:tcPr>
          <w:p w:rsidR="004B2CE2" w:rsidRDefault="004B2CE2">
            <w:pPr>
              <w:pStyle w:val="ConsPlusNormal"/>
              <w:jc w:val="center"/>
            </w:pPr>
            <w:r>
              <w:t>82320,95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117216,14</w:t>
            </w:r>
          </w:p>
        </w:tc>
        <w:tc>
          <w:tcPr>
            <w:tcW w:w="1247" w:type="dxa"/>
          </w:tcPr>
          <w:p w:rsidR="004B2CE2" w:rsidRDefault="004B2CE2">
            <w:pPr>
              <w:pStyle w:val="ConsPlusNormal"/>
              <w:jc w:val="center"/>
            </w:pPr>
            <w:r>
              <w:t>82325,43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266</w:t>
            </w:r>
          </w:p>
        </w:tc>
        <w:tc>
          <w:tcPr>
            <w:tcW w:w="4025" w:type="dxa"/>
            <w:vMerge w:val="restart"/>
          </w:tcPr>
          <w:p w:rsidR="004B2CE2" w:rsidRDefault="004B2CE2">
            <w:pPr>
              <w:pStyle w:val="ConsPlusNormal"/>
            </w:pPr>
            <w:r>
              <w:t>Курорт</w:t>
            </w:r>
          </w:p>
        </w:tc>
        <w:tc>
          <w:tcPr>
            <w:tcW w:w="1247" w:type="dxa"/>
          </w:tcPr>
          <w:p w:rsidR="004B2CE2" w:rsidRDefault="004B2CE2">
            <w:pPr>
              <w:pStyle w:val="ConsPlusNormal"/>
              <w:jc w:val="center"/>
            </w:pPr>
            <w:r>
              <w:t>93402,88</w:t>
            </w:r>
          </w:p>
        </w:tc>
        <w:tc>
          <w:tcPr>
            <w:tcW w:w="1247" w:type="dxa"/>
          </w:tcPr>
          <w:p w:rsidR="004B2CE2" w:rsidRDefault="004B2CE2">
            <w:pPr>
              <w:pStyle w:val="ConsPlusNormal"/>
              <w:jc w:val="center"/>
            </w:pPr>
            <w:r>
              <w:t>113759,41</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93528,42</w:t>
            </w:r>
          </w:p>
        </w:tc>
        <w:tc>
          <w:tcPr>
            <w:tcW w:w="1247" w:type="dxa"/>
          </w:tcPr>
          <w:p w:rsidR="004B2CE2" w:rsidRDefault="004B2CE2">
            <w:pPr>
              <w:pStyle w:val="ConsPlusNormal"/>
              <w:jc w:val="center"/>
            </w:pPr>
            <w:r>
              <w:t>113760,43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93673,72</w:t>
            </w:r>
          </w:p>
        </w:tc>
        <w:tc>
          <w:tcPr>
            <w:tcW w:w="1247" w:type="dxa"/>
          </w:tcPr>
          <w:p w:rsidR="004B2CE2" w:rsidRDefault="004B2CE2">
            <w:pPr>
              <w:pStyle w:val="ConsPlusNormal"/>
              <w:jc w:val="center"/>
            </w:pPr>
            <w:r>
              <w:t>113768,11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267</w:t>
            </w:r>
          </w:p>
        </w:tc>
        <w:tc>
          <w:tcPr>
            <w:tcW w:w="4025" w:type="dxa"/>
            <w:vMerge w:val="restart"/>
          </w:tcPr>
          <w:p w:rsidR="004B2CE2" w:rsidRDefault="004B2CE2">
            <w:pPr>
              <w:pStyle w:val="ConsPlusNormal"/>
            </w:pPr>
            <w:r>
              <w:t>Кушелевка</w:t>
            </w:r>
          </w:p>
        </w:tc>
        <w:tc>
          <w:tcPr>
            <w:tcW w:w="1247" w:type="dxa"/>
          </w:tcPr>
          <w:p w:rsidR="004B2CE2" w:rsidRDefault="004B2CE2">
            <w:pPr>
              <w:pStyle w:val="ConsPlusNormal"/>
              <w:jc w:val="center"/>
            </w:pPr>
            <w:r>
              <w:t>115864,52</w:t>
            </w:r>
          </w:p>
        </w:tc>
        <w:tc>
          <w:tcPr>
            <w:tcW w:w="1247" w:type="dxa"/>
          </w:tcPr>
          <w:p w:rsidR="004B2CE2" w:rsidRDefault="004B2CE2">
            <w:pPr>
              <w:pStyle w:val="ConsPlusNormal"/>
              <w:jc w:val="center"/>
            </w:pPr>
            <w:r>
              <w:t>100369,76</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116008,27</w:t>
            </w:r>
          </w:p>
        </w:tc>
        <w:tc>
          <w:tcPr>
            <w:tcW w:w="1247" w:type="dxa"/>
          </w:tcPr>
          <w:p w:rsidR="004B2CE2" w:rsidRDefault="004B2CE2">
            <w:pPr>
              <w:pStyle w:val="ConsPlusNormal"/>
              <w:jc w:val="center"/>
            </w:pPr>
            <w:r>
              <w:t>100386,32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115714,37</w:t>
            </w:r>
          </w:p>
        </w:tc>
        <w:tc>
          <w:tcPr>
            <w:tcW w:w="1247" w:type="dxa"/>
          </w:tcPr>
          <w:p w:rsidR="004B2CE2" w:rsidRDefault="004B2CE2">
            <w:pPr>
              <w:pStyle w:val="ConsPlusNormal"/>
              <w:jc w:val="center"/>
            </w:pPr>
            <w:r>
              <w:t>100351,47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268</w:t>
            </w:r>
          </w:p>
        </w:tc>
        <w:tc>
          <w:tcPr>
            <w:tcW w:w="4025" w:type="dxa"/>
            <w:vMerge w:val="restart"/>
          </w:tcPr>
          <w:p w:rsidR="004B2CE2" w:rsidRDefault="004B2CE2">
            <w:pPr>
              <w:pStyle w:val="ConsPlusNormal"/>
            </w:pPr>
            <w:r>
              <w:t>Ланская</w:t>
            </w:r>
          </w:p>
        </w:tc>
        <w:tc>
          <w:tcPr>
            <w:tcW w:w="1247" w:type="dxa"/>
          </w:tcPr>
          <w:p w:rsidR="004B2CE2" w:rsidRDefault="004B2CE2">
            <w:pPr>
              <w:pStyle w:val="ConsPlusNormal"/>
              <w:jc w:val="center"/>
            </w:pPr>
            <w:r>
              <w:t>114574,11</w:t>
            </w:r>
          </w:p>
        </w:tc>
        <w:tc>
          <w:tcPr>
            <w:tcW w:w="1247" w:type="dxa"/>
          </w:tcPr>
          <w:p w:rsidR="004B2CE2" w:rsidRDefault="004B2CE2">
            <w:pPr>
              <w:pStyle w:val="ConsPlusNormal"/>
              <w:jc w:val="center"/>
            </w:pPr>
            <w:r>
              <w:t>100626,53</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114407,50</w:t>
            </w:r>
          </w:p>
        </w:tc>
        <w:tc>
          <w:tcPr>
            <w:tcW w:w="1247" w:type="dxa"/>
          </w:tcPr>
          <w:p w:rsidR="004B2CE2" w:rsidRDefault="004B2CE2">
            <w:pPr>
              <w:pStyle w:val="ConsPlusNormal"/>
              <w:jc w:val="center"/>
            </w:pPr>
            <w:r>
              <w:t>100809,92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114338,77</w:t>
            </w:r>
          </w:p>
        </w:tc>
        <w:tc>
          <w:tcPr>
            <w:tcW w:w="1247" w:type="dxa"/>
          </w:tcPr>
          <w:p w:rsidR="004B2CE2" w:rsidRDefault="004B2CE2">
            <w:pPr>
              <w:pStyle w:val="ConsPlusNormal"/>
              <w:jc w:val="center"/>
            </w:pPr>
            <w:r>
              <w:t>100817,25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269</w:t>
            </w:r>
          </w:p>
        </w:tc>
        <w:tc>
          <w:tcPr>
            <w:tcW w:w="4025" w:type="dxa"/>
            <w:vMerge w:val="restart"/>
          </w:tcPr>
          <w:p w:rsidR="004B2CE2" w:rsidRDefault="004B2CE2">
            <w:pPr>
              <w:pStyle w:val="ConsPlusNormal"/>
            </w:pPr>
            <w:r>
              <w:t>Лахта</w:t>
            </w:r>
          </w:p>
        </w:tc>
        <w:tc>
          <w:tcPr>
            <w:tcW w:w="1247" w:type="dxa"/>
          </w:tcPr>
          <w:p w:rsidR="004B2CE2" w:rsidRDefault="004B2CE2">
            <w:pPr>
              <w:pStyle w:val="ConsPlusNormal"/>
              <w:jc w:val="center"/>
            </w:pPr>
            <w:r>
              <w:t>104470,62</w:t>
            </w:r>
          </w:p>
        </w:tc>
        <w:tc>
          <w:tcPr>
            <w:tcW w:w="1247" w:type="dxa"/>
          </w:tcPr>
          <w:p w:rsidR="004B2CE2" w:rsidRDefault="004B2CE2">
            <w:pPr>
              <w:pStyle w:val="ConsPlusNormal"/>
              <w:jc w:val="center"/>
            </w:pPr>
            <w:r>
              <w:t>100841,03</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104569,73</w:t>
            </w:r>
          </w:p>
        </w:tc>
        <w:tc>
          <w:tcPr>
            <w:tcW w:w="1247" w:type="dxa"/>
          </w:tcPr>
          <w:p w:rsidR="004B2CE2" w:rsidRDefault="004B2CE2">
            <w:pPr>
              <w:pStyle w:val="ConsPlusNormal"/>
              <w:jc w:val="center"/>
            </w:pPr>
            <w:r>
              <w:t>100788,99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104671,25</w:t>
            </w:r>
          </w:p>
        </w:tc>
        <w:tc>
          <w:tcPr>
            <w:tcW w:w="1247" w:type="dxa"/>
          </w:tcPr>
          <w:p w:rsidR="004B2CE2" w:rsidRDefault="004B2CE2">
            <w:pPr>
              <w:pStyle w:val="ConsPlusNormal"/>
              <w:jc w:val="center"/>
            </w:pPr>
            <w:r>
              <w:t>100733,79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270</w:t>
            </w:r>
          </w:p>
        </w:tc>
        <w:tc>
          <w:tcPr>
            <w:tcW w:w="4025" w:type="dxa"/>
            <w:vMerge w:val="restart"/>
          </w:tcPr>
          <w:p w:rsidR="004B2CE2" w:rsidRDefault="004B2CE2">
            <w:pPr>
              <w:pStyle w:val="ConsPlusNormal"/>
            </w:pPr>
            <w:r>
              <w:t>Левашово</w:t>
            </w:r>
          </w:p>
        </w:tc>
        <w:tc>
          <w:tcPr>
            <w:tcW w:w="1247" w:type="dxa"/>
          </w:tcPr>
          <w:p w:rsidR="004B2CE2" w:rsidRDefault="004B2CE2">
            <w:pPr>
              <w:pStyle w:val="ConsPlusNormal"/>
              <w:jc w:val="center"/>
            </w:pPr>
            <w:r>
              <w:t>108111,76</w:t>
            </w:r>
          </w:p>
        </w:tc>
        <w:tc>
          <w:tcPr>
            <w:tcW w:w="1247" w:type="dxa"/>
          </w:tcPr>
          <w:p w:rsidR="004B2CE2" w:rsidRDefault="004B2CE2">
            <w:pPr>
              <w:pStyle w:val="ConsPlusNormal"/>
              <w:jc w:val="center"/>
            </w:pPr>
            <w:r>
              <w:t>113058,13</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108214,80</w:t>
            </w:r>
          </w:p>
        </w:tc>
        <w:tc>
          <w:tcPr>
            <w:tcW w:w="1247" w:type="dxa"/>
          </w:tcPr>
          <w:p w:rsidR="004B2CE2" w:rsidRDefault="004B2CE2">
            <w:pPr>
              <w:pStyle w:val="ConsPlusNormal"/>
              <w:jc w:val="center"/>
            </w:pPr>
            <w:r>
              <w:t>113043,03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108311,03</w:t>
            </w:r>
          </w:p>
        </w:tc>
        <w:tc>
          <w:tcPr>
            <w:tcW w:w="1247" w:type="dxa"/>
          </w:tcPr>
          <w:p w:rsidR="004B2CE2" w:rsidRDefault="004B2CE2">
            <w:pPr>
              <w:pStyle w:val="ConsPlusNormal"/>
              <w:jc w:val="center"/>
            </w:pPr>
            <w:r>
              <w:t>112979,67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271</w:t>
            </w:r>
          </w:p>
        </w:tc>
        <w:tc>
          <w:tcPr>
            <w:tcW w:w="4025" w:type="dxa"/>
            <w:vMerge w:val="restart"/>
          </w:tcPr>
          <w:p w:rsidR="004B2CE2" w:rsidRDefault="004B2CE2">
            <w:pPr>
              <w:pStyle w:val="ConsPlusNormal"/>
            </w:pPr>
            <w:r>
              <w:t>Ленинский проспект</w:t>
            </w:r>
          </w:p>
        </w:tc>
        <w:tc>
          <w:tcPr>
            <w:tcW w:w="1247" w:type="dxa"/>
          </w:tcPr>
          <w:p w:rsidR="004B2CE2" w:rsidRDefault="004B2CE2">
            <w:pPr>
              <w:pStyle w:val="ConsPlusNormal"/>
              <w:jc w:val="center"/>
            </w:pPr>
            <w:r>
              <w:t>112292,75</w:t>
            </w:r>
          </w:p>
        </w:tc>
        <w:tc>
          <w:tcPr>
            <w:tcW w:w="1247" w:type="dxa"/>
          </w:tcPr>
          <w:p w:rsidR="004B2CE2" w:rsidRDefault="004B2CE2">
            <w:pPr>
              <w:pStyle w:val="ConsPlusNormal"/>
              <w:jc w:val="center"/>
            </w:pPr>
            <w:r>
              <w:t>85373,18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112245,19</w:t>
            </w:r>
          </w:p>
        </w:tc>
        <w:tc>
          <w:tcPr>
            <w:tcW w:w="1247" w:type="dxa"/>
          </w:tcPr>
          <w:p w:rsidR="004B2CE2" w:rsidRDefault="004B2CE2">
            <w:pPr>
              <w:pStyle w:val="ConsPlusNormal"/>
              <w:jc w:val="center"/>
            </w:pPr>
            <w:r>
              <w:t>85165,74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112264,85</w:t>
            </w:r>
          </w:p>
        </w:tc>
        <w:tc>
          <w:tcPr>
            <w:tcW w:w="1247" w:type="dxa"/>
          </w:tcPr>
          <w:p w:rsidR="004B2CE2" w:rsidRDefault="004B2CE2">
            <w:pPr>
              <w:pStyle w:val="ConsPlusNormal"/>
              <w:jc w:val="center"/>
            </w:pPr>
            <w:r>
              <w:t>85163,26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112212,65</w:t>
            </w:r>
          </w:p>
        </w:tc>
        <w:tc>
          <w:tcPr>
            <w:tcW w:w="1247" w:type="dxa"/>
          </w:tcPr>
          <w:p w:rsidR="004B2CE2" w:rsidRDefault="004B2CE2">
            <w:pPr>
              <w:pStyle w:val="ConsPlusNormal"/>
              <w:jc w:val="center"/>
            </w:pPr>
            <w:r>
              <w:t>84939,41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112235,15</w:t>
            </w:r>
          </w:p>
        </w:tc>
        <w:tc>
          <w:tcPr>
            <w:tcW w:w="1247" w:type="dxa"/>
          </w:tcPr>
          <w:p w:rsidR="004B2CE2" w:rsidRDefault="004B2CE2">
            <w:pPr>
              <w:pStyle w:val="ConsPlusNormal"/>
              <w:jc w:val="center"/>
            </w:pPr>
            <w:r>
              <w:t>84937,24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112181,91</w:t>
            </w:r>
          </w:p>
        </w:tc>
        <w:tc>
          <w:tcPr>
            <w:tcW w:w="1247" w:type="dxa"/>
          </w:tcPr>
          <w:p w:rsidR="004B2CE2" w:rsidRDefault="004B2CE2">
            <w:pPr>
              <w:pStyle w:val="ConsPlusNormal"/>
              <w:jc w:val="center"/>
            </w:pPr>
            <w:r>
              <w:t>85005,75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272</w:t>
            </w:r>
          </w:p>
        </w:tc>
        <w:tc>
          <w:tcPr>
            <w:tcW w:w="4025" w:type="dxa"/>
            <w:vMerge w:val="restart"/>
          </w:tcPr>
          <w:p w:rsidR="004B2CE2" w:rsidRDefault="004B2CE2">
            <w:pPr>
              <w:pStyle w:val="ConsPlusNormal"/>
            </w:pPr>
            <w:r>
              <w:t>Лигово</w:t>
            </w:r>
          </w:p>
        </w:tc>
        <w:tc>
          <w:tcPr>
            <w:tcW w:w="1247" w:type="dxa"/>
          </w:tcPr>
          <w:p w:rsidR="004B2CE2" w:rsidRDefault="004B2CE2">
            <w:pPr>
              <w:pStyle w:val="ConsPlusNormal"/>
              <w:jc w:val="center"/>
            </w:pPr>
            <w:r>
              <w:t>106110,09</w:t>
            </w:r>
          </w:p>
        </w:tc>
        <w:tc>
          <w:tcPr>
            <w:tcW w:w="1247" w:type="dxa"/>
          </w:tcPr>
          <w:p w:rsidR="004B2CE2" w:rsidRDefault="004B2CE2">
            <w:pPr>
              <w:pStyle w:val="ConsPlusNormal"/>
              <w:jc w:val="center"/>
            </w:pPr>
            <w:r>
              <w:t>81735,38</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106104,61</w:t>
            </w:r>
          </w:p>
        </w:tc>
        <w:tc>
          <w:tcPr>
            <w:tcW w:w="1247" w:type="dxa"/>
          </w:tcPr>
          <w:p w:rsidR="004B2CE2" w:rsidRDefault="004B2CE2">
            <w:pPr>
              <w:pStyle w:val="ConsPlusNormal"/>
              <w:jc w:val="center"/>
            </w:pPr>
            <w:r>
              <w:t>81687,28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106309,00</w:t>
            </w:r>
          </w:p>
        </w:tc>
        <w:tc>
          <w:tcPr>
            <w:tcW w:w="1247" w:type="dxa"/>
          </w:tcPr>
          <w:p w:rsidR="004B2CE2" w:rsidRDefault="004B2CE2">
            <w:pPr>
              <w:pStyle w:val="ConsPlusNormal"/>
              <w:jc w:val="center"/>
            </w:pPr>
            <w:r>
              <w:t>81720,98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p>
        </w:tc>
        <w:tc>
          <w:tcPr>
            <w:tcW w:w="4025" w:type="dxa"/>
            <w:vMerge w:val="restart"/>
          </w:tcPr>
          <w:p w:rsidR="004B2CE2" w:rsidRDefault="004B2CE2">
            <w:pPr>
              <w:pStyle w:val="ConsPlusNormal"/>
            </w:pPr>
          </w:p>
        </w:tc>
        <w:tc>
          <w:tcPr>
            <w:tcW w:w="1247" w:type="dxa"/>
          </w:tcPr>
          <w:p w:rsidR="004B2CE2" w:rsidRDefault="004B2CE2">
            <w:pPr>
              <w:pStyle w:val="ConsPlusNormal"/>
              <w:jc w:val="center"/>
            </w:pPr>
            <w:r>
              <w:t>106306,52</w:t>
            </w:r>
          </w:p>
        </w:tc>
        <w:tc>
          <w:tcPr>
            <w:tcW w:w="1247" w:type="dxa"/>
          </w:tcPr>
          <w:p w:rsidR="004B2CE2" w:rsidRDefault="004B2CE2">
            <w:pPr>
              <w:pStyle w:val="ConsPlusNormal"/>
              <w:jc w:val="center"/>
            </w:pPr>
            <w:r>
              <w:t>81673,78</w:t>
            </w:r>
          </w:p>
        </w:tc>
        <w:tc>
          <w:tcPr>
            <w:tcW w:w="1124" w:type="dxa"/>
            <w:vMerge w:val="restart"/>
          </w:tcPr>
          <w:p w:rsidR="004B2CE2" w:rsidRDefault="004B2CE2">
            <w:pPr>
              <w:pStyle w:val="ConsPlusNormal"/>
              <w:jc w:val="center"/>
            </w:pPr>
          </w:p>
        </w:tc>
        <w:tc>
          <w:tcPr>
            <w:tcW w:w="680" w:type="dxa"/>
            <w:vMerge w:val="restart"/>
          </w:tcPr>
          <w:p w:rsidR="004B2CE2" w:rsidRDefault="004B2CE2">
            <w:pPr>
              <w:pStyle w:val="ConsPlusNormal"/>
              <w:jc w:val="center"/>
            </w:pP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106202,36</w:t>
            </w:r>
          </w:p>
        </w:tc>
        <w:tc>
          <w:tcPr>
            <w:tcW w:w="1247" w:type="dxa"/>
          </w:tcPr>
          <w:p w:rsidR="004B2CE2" w:rsidRDefault="004B2CE2">
            <w:pPr>
              <w:pStyle w:val="ConsPlusNormal"/>
              <w:jc w:val="center"/>
            </w:pPr>
            <w:r>
              <w:t>81705,66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273</w:t>
            </w:r>
          </w:p>
        </w:tc>
        <w:tc>
          <w:tcPr>
            <w:tcW w:w="4025" w:type="dxa"/>
            <w:vMerge w:val="restart"/>
          </w:tcPr>
          <w:p w:rsidR="004B2CE2" w:rsidRDefault="004B2CE2">
            <w:pPr>
              <w:pStyle w:val="ConsPlusNormal"/>
            </w:pPr>
            <w:r>
              <w:t>Лисий Нос</w:t>
            </w:r>
          </w:p>
        </w:tc>
        <w:tc>
          <w:tcPr>
            <w:tcW w:w="1247" w:type="dxa"/>
          </w:tcPr>
          <w:p w:rsidR="004B2CE2" w:rsidRDefault="004B2CE2">
            <w:pPr>
              <w:pStyle w:val="ConsPlusNormal"/>
              <w:jc w:val="center"/>
            </w:pPr>
            <w:r>
              <w:t>96729,67</w:t>
            </w:r>
          </w:p>
        </w:tc>
        <w:tc>
          <w:tcPr>
            <w:tcW w:w="1247" w:type="dxa"/>
          </w:tcPr>
          <w:p w:rsidR="004B2CE2" w:rsidRDefault="004B2CE2">
            <w:pPr>
              <w:pStyle w:val="ConsPlusNormal"/>
              <w:jc w:val="center"/>
            </w:pPr>
            <w:r>
              <w:t>103069,46</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96768,22</w:t>
            </w:r>
          </w:p>
        </w:tc>
        <w:tc>
          <w:tcPr>
            <w:tcW w:w="1247" w:type="dxa"/>
          </w:tcPr>
          <w:p w:rsidR="004B2CE2" w:rsidRDefault="004B2CE2">
            <w:pPr>
              <w:pStyle w:val="ConsPlusNormal"/>
              <w:jc w:val="center"/>
            </w:pPr>
            <w:r>
              <w:t>102966,29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96811,45</w:t>
            </w:r>
          </w:p>
        </w:tc>
        <w:tc>
          <w:tcPr>
            <w:tcW w:w="1247" w:type="dxa"/>
          </w:tcPr>
          <w:p w:rsidR="004B2CE2" w:rsidRDefault="004B2CE2">
            <w:pPr>
              <w:pStyle w:val="ConsPlusNormal"/>
              <w:jc w:val="center"/>
            </w:pPr>
            <w:r>
              <w:t>102874,81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274</w:t>
            </w:r>
          </w:p>
        </w:tc>
        <w:tc>
          <w:tcPr>
            <w:tcW w:w="4025" w:type="dxa"/>
            <w:vMerge w:val="restart"/>
          </w:tcPr>
          <w:p w:rsidR="004B2CE2" w:rsidRDefault="004B2CE2">
            <w:pPr>
              <w:pStyle w:val="ConsPlusNormal"/>
            </w:pPr>
            <w:r>
              <w:t>Мартышкино</w:t>
            </w:r>
          </w:p>
        </w:tc>
        <w:tc>
          <w:tcPr>
            <w:tcW w:w="1247" w:type="dxa"/>
          </w:tcPr>
          <w:p w:rsidR="004B2CE2" w:rsidRDefault="004B2CE2">
            <w:pPr>
              <w:pStyle w:val="ConsPlusNormal"/>
              <w:jc w:val="center"/>
            </w:pPr>
            <w:r>
              <w:t>85190,49</w:t>
            </w:r>
          </w:p>
        </w:tc>
        <w:tc>
          <w:tcPr>
            <w:tcW w:w="1247" w:type="dxa"/>
          </w:tcPr>
          <w:p w:rsidR="004B2CE2" w:rsidRDefault="004B2CE2">
            <w:pPr>
              <w:pStyle w:val="ConsPlusNormal"/>
              <w:jc w:val="center"/>
            </w:pPr>
            <w:r>
              <w:t>90653,97</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85251,34</w:t>
            </w:r>
          </w:p>
        </w:tc>
        <w:tc>
          <w:tcPr>
            <w:tcW w:w="1247" w:type="dxa"/>
          </w:tcPr>
          <w:p w:rsidR="004B2CE2" w:rsidRDefault="004B2CE2">
            <w:pPr>
              <w:pStyle w:val="ConsPlusNormal"/>
              <w:jc w:val="center"/>
            </w:pPr>
            <w:r>
              <w:t>90544,27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85311,39</w:t>
            </w:r>
          </w:p>
        </w:tc>
        <w:tc>
          <w:tcPr>
            <w:tcW w:w="1247" w:type="dxa"/>
          </w:tcPr>
          <w:p w:rsidR="004B2CE2" w:rsidRDefault="004B2CE2">
            <w:pPr>
              <w:pStyle w:val="ConsPlusNormal"/>
              <w:jc w:val="center"/>
            </w:pPr>
            <w:r>
              <w:t>90438,09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275</w:t>
            </w:r>
          </w:p>
        </w:tc>
        <w:tc>
          <w:tcPr>
            <w:tcW w:w="4025" w:type="dxa"/>
            <w:vMerge w:val="restart"/>
          </w:tcPr>
          <w:p w:rsidR="004B2CE2" w:rsidRDefault="004B2CE2">
            <w:pPr>
              <w:pStyle w:val="ConsPlusNormal"/>
            </w:pPr>
            <w:r>
              <w:t>Металлострой</w:t>
            </w:r>
          </w:p>
        </w:tc>
        <w:tc>
          <w:tcPr>
            <w:tcW w:w="1247" w:type="dxa"/>
          </w:tcPr>
          <w:p w:rsidR="004B2CE2" w:rsidRDefault="004B2CE2">
            <w:pPr>
              <w:pStyle w:val="ConsPlusNormal"/>
              <w:jc w:val="center"/>
            </w:pPr>
            <w:r>
              <w:t>126295,22</w:t>
            </w:r>
          </w:p>
        </w:tc>
        <w:tc>
          <w:tcPr>
            <w:tcW w:w="1247" w:type="dxa"/>
          </w:tcPr>
          <w:p w:rsidR="004B2CE2" w:rsidRDefault="004B2CE2">
            <w:pPr>
              <w:pStyle w:val="ConsPlusNormal"/>
              <w:jc w:val="center"/>
            </w:pPr>
            <w:r>
              <w:t>77982,80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126424,72</w:t>
            </w:r>
          </w:p>
        </w:tc>
        <w:tc>
          <w:tcPr>
            <w:tcW w:w="1247" w:type="dxa"/>
          </w:tcPr>
          <w:p w:rsidR="004B2CE2" w:rsidRDefault="004B2CE2">
            <w:pPr>
              <w:pStyle w:val="ConsPlusNormal"/>
              <w:jc w:val="center"/>
            </w:pPr>
            <w:r>
              <w:t>77801,98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276</w:t>
            </w:r>
          </w:p>
        </w:tc>
        <w:tc>
          <w:tcPr>
            <w:tcW w:w="4025" w:type="dxa"/>
            <w:vMerge w:val="restart"/>
          </w:tcPr>
          <w:p w:rsidR="004B2CE2" w:rsidRDefault="004B2CE2">
            <w:pPr>
              <w:pStyle w:val="ConsPlusNormal"/>
            </w:pPr>
            <w:r>
              <w:t>Можайская</w:t>
            </w:r>
          </w:p>
        </w:tc>
        <w:tc>
          <w:tcPr>
            <w:tcW w:w="1247" w:type="dxa"/>
          </w:tcPr>
          <w:p w:rsidR="004B2CE2" w:rsidRDefault="004B2CE2">
            <w:pPr>
              <w:pStyle w:val="ConsPlusNormal"/>
              <w:jc w:val="center"/>
            </w:pPr>
            <w:r>
              <w:t>102758,73</w:t>
            </w:r>
          </w:p>
        </w:tc>
        <w:tc>
          <w:tcPr>
            <w:tcW w:w="1247" w:type="dxa"/>
          </w:tcPr>
          <w:p w:rsidR="004B2CE2" w:rsidRDefault="004B2CE2">
            <w:pPr>
              <w:pStyle w:val="ConsPlusNormal"/>
              <w:jc w:val="center"/>
            </w:pPr>
            <w:r>
              <w:t>68339,93</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102734,55</w:t>
            </w:r>
          </w:p>
        </w:tc>
        <w:tc>
          <w:tcPr>
            <w:tcW w:w="1247" w:type="dxa"/>
          </w:tcPr>
          <w:p w:rsidR="004B2CE2" w:rsidRDefault="004B2CE2">
            <w:pPr>
              <w:pStyle w:val="ConsPlusNormal"/>
              <w:jc w:val="center"/>
            </w:pPr>
            <w:r>
              <w:t>68249,40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102742,68</w:t>
            </w:r>
          </w:p>
        </w:tc>
        <w:tc>
          <w:tcPr>
            <w:tcW w:w="1247" w:type="dxa"/>
          </w:tcPr>
          <w:p w:rsidR="004B2CE2" w:rsidRDefault="004B2CE2">
            <w:pPr>
              <w:pStyle w:val="ConsPlusNormal"/>
              <w:jc w:val="center"/>
            </w:pPr>
            <w:r>
              <w:t>68217,24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102708,09</w:t>
            </w:r>
          </w:p>
        </w:tc>
        <w:tc>
          <w:tcPr>
            <w:tcW w:w="1247" w:type="dxa"/>
          </w:tcPr>
          <w:p w:rsidR="004B2CE2" w:rsidRDefault="004B2CE2">
            <w:pPr>
              <w:pStyle w:val="ConsPlusNormal"/>
              <w:jc w:val="center"/>
            </w:pPr>
            <w:r>
              <w:t>68147,95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277</w:t>
            </w:r>
          </w:p>
        </w:tc>
        <w:tc>
          <w:tcPr>
            <w:tcW w:w="4025" w:type="dxa"/>
            <w:vMerge w:val="restart"/>
          </w:tcPr>
          <w:p w:rsidR="004B2CE2" w:rsidRDefault="004B2CE2">
            <w:pPr>
              <w:pStyle w:val="ConsPlusNormal"/>
            </w:pPr>
            <w:r>
              <w:t>Молодежное</w:t>
            </w:r>
          </w:p>
        </w:tc>
        <w:tc>
          <w:tcPr>
            <w:tcW w:w="1247" w:type="dxa"/>
          </w:tcPr>
          <w:p w:rsidR="004B2CE2" w:rsidRDefault="004B2CE2">
            <w:pPr>
              <w:pStyle w:val="ConsPlusNormal"/>
              <w:jc w:val="center"/>
            </w:pPr>
            <w:r>
              <w:t>68778,65</w:t>
            </w:r>
          </w:p>
        </w:tc>
        <w:tc>
          <w:tcPr>
            <w:tcW w:w="1247" w:type="dxa"/>
          </w:tcPr>
          <w:p w:rsidR="004B2CE2" w:rsidRDefault="004B2CE2">
            <w:pPr>
              <w:pStyle w:val="ConsPlusNormal"/>
              <w:jc w:val="center"/>
            </w:pPr>
            <w:r>
              <w:t>123878,82</w:t>
            </w:r>
          </w:p>
        </w:tc>
        <w:tc>
          <w:tcPr>
            <w:tcW w:w="1124" w:type="dxa"/>
            <w:vMerge w:val="restart"/>
          </w:tcPr>
          <w:p w:rsidR="004B2CE2" w:rsidRDefault="004B2CE2">
            <w:pPr>
              <w:pStyle w:val="ConsPlusNormal"/>
              <w:jc w:val="center"/>
            </w:pPr>
            <w:r>
              <w:t>1,10</w:t>
            </w:r>
          </w:p>
        </w:tc>
        <w:tc>
          <w:tcPr>
            <w:tcW w:w="680" w:type="dxa"/>
            <w:vMerge w:val="restart"/>
          </w:tcPr>
          <w:p w:rsidR="004B2CE2" w:rsidRDefault="004B2CE2">
            <w:pPr>
              <w:pStyle w:val="ConsPlusNormal"/>
              <w:jc w:val="center"/>
            </w:pPr>
            <w:r>
              <w:t>200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68863,72</w:t>
            </w:r>
          </w:p>
        </w:tc>
        <w:tc>
          <w:tcPr>
            <w:tcW w:w="1247" w:type="dxa"/>
          </w:tcPr>
          <w:p w:rsidR="004B2CE2" w:rsidRDefault="004B2CE2">
            <w:pPr>
              <w:pStyle w:val="ConsPlusNormal"/>
              <w:jc w:val="center"/>
            </w:pPr>
            <w:r>
              <w:t>124044,32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68822,48</w:t>
            </w:r>
          </w:p>
        </w:tc>
        <w:tc>
          <w:tcPr>
            <w:tcW w:w="1247" w:type="dxa"/>
          </w:tcPr>
          <w:p w:rsidR="004B2CE2" w:rsidRDefault="004B2CE2">
            <w:pPr>
              <w:pStyle w:val="ConsPlusNormal"/>
              <w:jc w:val="center"/>
            </w:pPr>
            <w:r>
              <w:t>123964,30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278</w:t>
            </w:r>
          </w:p>
        </w:tc>
        <w:tc>
          <w:tcPr>
            <w:tcW w:w="4025" w:type="dxa"/>
            <w:vMerge w:val="restart"/>
          </w:tcPr>
          <w:p w:rsidR="004B2CE2" w:rsidRDefault="004B2CE2">
            <w:pPr>
              <w:pStyle w:val="ConsPlusNormal"/>
            </w:pPr>
            <w:r>
              <w:t>Мурино</w:t>
            </w:r>
          </w:p>
        </w:tc>
        <w:tc>
          <w:tcPr>
            <w:tcW w:w="1247" w:type="dxa"/>
          </w:tcPr>
          <w:p w:rsidR="004B2CE2" w:rsidRDefault="004B2CE2">
            <w:pPr>
              <w:pStyle w:val="ConsPlusNormal"/>
              <w:jc w:val="center"/>
            </w:pPr>
            <w:r>
              <w:t>120454,98</w:t>
            </w:r>
          </w:p>
        </w:tc>
        <w:tc>
          <w:tcPr>
            <w:tcW w:w="1247" w:type="dxa"/>
          </w:tcPr>
          <w:p w:rsidR="004B2CE2" w:rsidRDefault="004B2CE2">
            <w:pPr>
              <w:pStyle w:val="ConsPlusNormal"/>
              <w:jc w:val="center"/>
            </w:pPr>
            <w:r>
              <w:t>105254,30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120467,67</w:t>
            </w:r>
          </w:p>
        </w:tc>
        <w:tc>
          <w:tcPr>
            <w:tcW w:w="1247" w:type="dxa"/>
          </w:tcPr>
          <w:p w:rsidR="004B2CE2" w:rsidRDefault="004B2CE2">
            <w:pPr>
              <w:pStyle w:val="ConsPlusNormal"/>
              <w:jc w:val="center"/>
            </w:pPr>
            <w:r>
              <w:t>105257,97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120468,23</w:t>
            </w:r>
          </w:p>
        </w:tc>
        <w:tc>
          <w:tcPr>
            <w:tcW w:w="1247" w:type="dxa"/>
          </w:tcPr>
          <w:p w:rsidR="004B2CE2" w:rsidRDefault="004B2CE2">
            <w:pPr>
              <w:pStyle w:val="ConsPlusNormal"/>
              <w:jc w:val="center"/>
            </w:pPr>
            <w:r>
              <w:t>105152,62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120453,82</w:t>
            </w:r>
          </w:p>
        </w:tc>
        <w:tc>
          <w:tcPr>
            <w:tcW w:w="1247" w:type="dxa"/>
          </w:tcPr>
          <w:p w:rsidR="004B2CE2" w:rsidRDefault="004B2CE2">
            <w:pPr>
              <w:pStyle w:val="ConsPlusNormal"/>
              <w:jc w:val="center"/>
            </w:pPr>
            <w:r>
              <w:t>105152,75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120451,46</w:t>
            </w:r>
          </w:p>
        </w:tc>
        <w:tc>
          <w:tcPr>
            <w:tcW w:w="1247" w:type="dxa"/>
          </w:tcPr>
          <w:p w:rsidR="004B2CE2" w:rsidRDefault="004B2CE2">
            <w:pPr>
              <w:pStyle w:val="ConsPlusNormal"/>
              <w:jc w:val="center"/>
            </w:pPr>
            <w:r>
              <w:t>105049,89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120464,31</w:t>
            </w:r>
          </w:p>
        </w:tc>
        <w:tc>
          <w:tcPr>
            <w:tcW w:w="1247" w:type="dxa"/>
          </w:tcPr>
          <w:p w:rsidR="004B2CE2" w:rsidRDefault="004B2CE2">
            <w:pPr>
              <w:pStyle w:val="ConsPlusNormal"/>
              <w:jc w:val="center"/>
            </w:pPr>
            <w:r>
              <w:t>105046,35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279</w:t>
            </w:r>
          </w:p>
        </w:tc>
        <w:tc>
          <w:tcPr>
            <w:tcW w:w="4025" w:type="dxa"/>
            <w:vMerge w:val="restart"/>
          </w:tcPr>
          <w:p w:rsidR="004B2CE2" w:rsidRDefault="004B2CE2">
            <w:pPr>
              <w:pStyle w:val="ConsPlusNormal"/>
            </w:pPr>
            <w:r>
              <w:t>Навалочная</w:t>
            </w:r>
          </w:p>
        </w:tc>
        <w:tc>
          <w:tcPr>
            <w:tcW w:w="1247" w:type="dxa"/>
          </w:tcPr>
          <w:p w:rsidR="004B2CE2" w:rsidRDefault="004B2CE2">
            <w:pPr>
              <w:pStyle w:val="ConsPlusNormal"/>
              <w:jc w:val="center"/>
            </w:pPr>
            <w:r>
              <w:t>116722,53</w:t>
            </w:r>
          </w:p>
        </w:tc>
        <w:tc>
          <w:tcPr>
            <w:tcW w:w="1247" w:type="dxa"/>
          </w:tcPr>
          <w:p w:rsidR="004B2CE2" w:rsidRDefault="004B2CE2">
            <w:pPr>
              <w:pStyle w:val="ConsPlusNormal"/>
              <w:jc w:val="center"/>
            </w:pPr>
            <w:r>
              <w:t>91272,05</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116860,31</w:t>
            </w:r>
          </w:p>
        </w:tc>
        <w:tc>
          <w:tcPr>
            <w:tcW w:w="1247" w:type="dxa"/>
          </w:tcPr>
          <w:p w:rsidR="004B2CE2" w:rsidRDefault="004B2CE2">
            <w:pPr>
              <w:pStyle w:val="ConsPlusNormal"/>
              <w:jc w:val="center"/>
            </w:pPr>
            <w:r>
              <w:t>91111,25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116996,85</w:t>
            </w:r>
          </w:p>
        </w:tc>
        <w:tc>
          <w:tcPr>
            <w:tcW w:w="1247" w:type="dxa"/>
          </w:tcPr>
          <w:p w:rsidR="004B2CE2" w:rsidRDefault="004B2CE2">
            <w:pPr>
              <w:pStyle w:val="ConsPlusNormal"/>
              <w:jc w:val="center"/>
            </w:pPr>
            <w:r>
              <w:t>90945,34</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280</w:t>
            </w:r>
          </w:p>
        </w:tc>
        <w:tc>
          <w:tcPr>
            <w:tcW w:w="4025" w:type="dxa"/>
          </w:tcPr>
          <w:p w:rsidR="004B2CE2" w:rsidRDefault="004B2CE2">
            <w:pPr>
              <w:pStyle w:val="ConsPlusNormal"/>
            </w:pPr>
            <w:r>
              <w:t>Нарвская</w:t>
            </w:r>
          </w:p>
        </w:tc>
        <w:tc>
          <w:tcPr>
            <w:tcW w:w="1247" w:type="dxa"/>
          </w:tcPr>
          <w:p w:rsidR="004B2CE2" w:rsidRDefault="004B2CE2">
            <w:pPr>
              <w:pStyle w:val="ConsPlusNormal"/>
              <w:jc w:val="center"/>
            </w:pPr>
            <w:r>
              <w:t>111799,98</w:t>
            </w:r>
          </w:p>
        </w:tc>
        <w:tc>
          <w:tcPr>
            <w:tcW w:w="1247" w:type="dxa"/>
          </w:tcPr>
          <w:p w:rsidR="004B2CE2" w:rsidRDefault="004B2CE2">
            <w:pPr>
              <w:pStyle w:val="ConsPlusNormal"/>
              <w:jc w:val="center"/>
            </w:pPr>
            <w:r>
              <w:t>87207,71</w:t>
            </w:r>
          </w:p>
        </w:tc>
        <w:tc>
          <w:tcPr>
            <w:tcW w:w="1124" w:type="dxa"/>
          </w:tcPr>
          <w:p w:rsidR="004B2CE2" w:rsidRDefault="004B2CE2">
            <w:pPr>
              <w:pStyle w:val="ConsPlusNormal"/>
              <w:jc w:val="center"/>
            </w:pPr>
            <w:r>
              <w:t>1,50</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281</w:t>
            </w:r>
          </w:p>
        </w:tc>
        <w:tc>
          <w:tcPr>
            <w:tcW w:w="4025" w:type="dxa"/>
          </w:tcPr>
          <w:p w:rsidR="004B2CE2" w:rsidRDefault="004B2CE2">
            <w:pPr>
              <w:pStyle w:val="ConsPlusNormal"/>
            </w:pPr>
            <w:r>
              <w:t>Нева</w:t>
            </w:r>
          </w:p>
        </w:tc>
        <w:tc>
          <w:tcPr>
            <w:tcW w:w="1247" w:type="dxa"/>
          </w:tcPr>
          <w:p w:rsidR="004B2CE2" w:rsidRDefault="004B2CE2">
            <w:pPr>
              <w:pStyle w:val="ConsPlusNormal"/>
              <w:jc w:val="center"/>
            </w:pPr>
            <w:r>
              <w:t>123817,11</w:t>
            </w:r>
          </w:p>
        </w:tc>
        <w:tc>
          <w:tcPr>
            <w:tcW w:w="1247" w:type="dxa"/>
          </w:tcPr>
          <w:p w:rsidR="004B2CE2" w:rsidRDefault="004B2CE2">
            <w:pPr>
              <w:pStyle w:val="ConsPlusNormal"/>
              <w:jc w:val="center"/>
            </w:pPr>
            <w:r>
              <w:t>88812,19</w:t>
            </w:r>
          </w:p>
        </w:tc>
        <w:tc>
          <w:tcPr>
            <w:tcW w:w="1124" w:type="dxa"/>
          </w:tcPr>
          <w:p w:rsidR="004B2CE2" w:rsidRDefault="004B2CE2">
            <w:pPr>
              <w:pStyle w:val="ConsPlusNormal"/>
              <w:jc w:val="center"/>
            </w:pPr>
            <w:r>
              <w:t>1,50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282</w:t>
            </w:r>
          </w:p>
        </w:tc>
        <w:tc>
          <w:tcPr>
            <w:tcW w:w="4025" w:type="dxa"/>
            <w:vMerge w:val="restart"/>
          </w:tcPr>
          <w:p w:rsidR="004B2CE2" w:rsidRDefault="004B2CE2">
            <w:pPr>
              <w:pStyle w:val="ConsPlusNormal"/>
            </w:pPr>
            <w:r>
              <w:t>Новая Деревня</w:t>
            </w:r>
          </w:p>
        </w:tc>
        <w:tc>
          <w:tcPr>
            <w:tcW w:w="1247" w:type="dxa"/>
          </w:tcPr>
          <w:p w:rsidR="004B2CE2" w:rsidRDefault="004B2CE2">
            <w:pPr>
              <w:pStyle w:val="ConsPlusNormal"/>
              <w:jc w:val="center"/>
            </w:pPr>
            <w:r>
              <w:t>112727,64</w:t>
            </w:r>
          </w:p>
        </w:tc>
        <w:tc>
          <w:tcPr>
            <w:tcW w:w="1247" w:type="dxa"/>
          </w:tcPr>
          <w:p w:rsidR="004B2CE2" w:rsidRDefault="004B2CE2">
            <w:pPr>
              <w:pStyle w:val="ConsPlusNormal"/>
              <w:jc w:val="center"/>
            </w:pPr>
            <w:r>
              <w:t>100523,54</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112494,50</w:t>
            </w:r>
          </w:p>
        </w:tc>
        <w:tc>
          <w:tcPr>
            <w:tcW w:w="1247" w:type="dxa"/>
          </w:tcPr>
          <w:p w:rsidR="004B2CE2" w:rsidRDefault="004B2CE2">
            <w:pPr>
              <w:pStyle w:val="ConsPlusNormal"/>
              <w:jc w:val="center"/>
            </w:pPr>
            <w:r>
              <w:t>100427,67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283</w:t>
            </w:r>
          </w:p>
        </w:tc>
        <w:tc>
          <w:tcPr>
            <w:tcW w:w="4025" w:type="dxa"/>
            <w:vMerge w:val="restart"/>
          </w:tcPr>
          <w:p w:rsidR="004B2CE2" w:rsidRDefault="004B2CE2">
            <w:pPr>
              <w:pStyle w:val="ConsPlusNormal"/>
            </w:pPr>
            <w:r>
              <w:t>Новый Петергоф</w:t>
            </w:r>
          </w:p>
        </w:tc>
        <w:tc>
          <w:tcPr>
            <w:tcW w:w="1247" w:type="dxa"/>
          </w:tcPr>
          <w:p w:rsidR="004B2CE2" w:rsidRDefault="004B2CE2">
            <w:pPr>
              <w:pStyle w:val="ConsPlusNormal"/>
              <w:jc w:val="center"/>
            </w:pPr>
            <w:r>
              <w:t>91860,60</w:t>
            </w:r>
          </w:p>
        </w:tc>
        <w:tc>
          <w:tcPr>
            <w:tcW w:w="1247" w:type="dxa"/>
          </w:tcPr>
          <w:p w:rsidR="004B2CE2" w:rsidRDefault="004B2CE2">
            <w:pPr>
              <w:pStyle w:val="ConsPlusNormal"/>
              <w:jc w:val="center"/>
            </w:pPr>
            <w:r>
              <w:t>86228,50</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91947,62</w:t>
            </w:r>
          </w:p>
        </w:tc>
        <w:tc>
          <w:tcPr>
            <w:tcW w:w="1247" w:type="dxa"/>
          </w:tcPr>
          <w:p w:rsidR="004B2CE2" w:rsidRDefault="004B2CE2">
            <w:pPr>
              <w:pStyle w:val="ConsPlusNormal"/>
              <w:jc w:val="center"/>
            </w:pPr>
            <w:r>
              <w:t>86203,99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91960,43</w:t>
            </w:r>
          </w:p>
        </w:tc>
        <w:tc>
          <w:tcPr>
            <w:tcW w:w="1247" w:type="dxa"/>
          </w:tcPr>
          <w:p w:rsidR="004B2CE2" w:rsidRDefault="004B2CE2">
            <w:pPr>
              <w:pStyle w:val="ConsPlusNormal"/>
              <w:jc w:val="center"/>
            </w:pPr>
            <w:r>
              <w:t>86246,09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284</w:t>
            </w:r>
          </w:p>
        </w:tc>
        <w:tc>
          <w:tcPr>
            <w:tcW w:w="4025" w:type="dxa"/>
            <w:vMerge w:val="restart"/>
          </w:tcPr>
          <w:p w:rsidR="004B2CE2" w:rsidRDefault="004B2CE2">
            <w:pPr>
              <w:pStyle w:val="ConsPlusNormal"/>
            </w:pPr>
            <w:r>
              <w:t>Озерки</w:t>
            </w:r>
          </w:p>
        </w:tc>
        <w:tc>
          <w:tcPr>
            <w:tcW w:w="1247" w:type="dxa"/>
          </w:tcPr>
          <w:p w:rsidR="004B2CE2" w:rsidRDefault="004B2CE2">
            <w:pPr>
              <w:pStyle w:val="ConsPlusNormal"/>
              <w:jc w:val="center"/>
            </w:pPr>
            <w:r>
              <w:t>112957,65</w:t>
            </w:r>
          </w:p>
        </w:tc>
        <w:tc>
          <w:tcPr>
            <w:tcW w:w="1247" w:type="dxa"/>
          </w:tcPr>
          <w:p w:rsidR="004B2CE2" w:rsidRDefault="004B2CE2">
            <w:pPr>
              <w:pStyle w:val="ConsPlusNormal"/>
              <w:jc w:val="center"/>
            </w:pPr>
            <w:r>
              <w:t>105530,83</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112897,33</w:t>
            </w:r>
          </w:p>
        </w:tc>
        <w:tc>
          <w:tcPr>
            <w:tcW w:w="1247" w:type="dxa"/>
          </w:tcPr>
          <w:p w:rsidR="004B2CE2" w:rsidRDefault="004B2CE2">
            <w:pPr>
              <w:pStyle w:val="ConsPlusNormal"/>
              <w:jc w:val="center"/>
            </w:pPr>
            <w:r>
              <w:t>105791,80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112817,83</w:t>
            </w:r>
          </w:p>
        </w:tc>
        <w:tc>
          <w:tcPr>
            <w:tcW w:w="1247" w:type="dxa"/>
          </w:tcPr>
          <w:p w:rsidR="004B2CE2" w:rsidRDefault="004B2CE2">
            <w:pPr>
              <w:pStyle w:val="ConsPlusNormal"/>
              <w:jc w:val="center"/>
            </w:pPr>
            <w:r>
              <w:t>105988,06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285</w:t>
            </w:r>
          </w:p>
        </w:tc>
        <w:tc>
          <w:tcPr>
            <w:tcW w:w="4025" w:type="dxa"/>
            <w:vMerge w:val="restart"/>
          </w:tcPr>
          <w:p w:rsidR="004B2CE2" w:rsidRDefault="004B2CE2">
            <w:pPr>
              <w:pStyle w:val="ConsPlusNormal"/>
            </w:pPr>
            <w:r>
              <w:t>Обухово</w:t>
            </w:r>
          </w:p>
        </w:tc>
        <w:tc>
          <w:tcPr>
            <w:tcW w:w="1247" w:type="dxa"/>
          </w:tcPr>
          <w:p w:rsidR="004B2CE2" w:rsidRDefault="004B2CE2">
            <w:pPr>
              <w:pStyle w:val="ConsPlusNormal"/>
              <w:jc w:val="center"/>
            </w:pPr>
            <w:r>
              <w:t>121676,02</w:t>
            </w:r>
          </w:p>
        </w:tc>
        <w:tc>
          <w:tcPr>
            <w:tcW w:w="1247" w:type="dxa"/>
          </w:tcPr>
          <w:p w:rsidR="004B2CE2" w:rsidRDefault="004B2CE2">
            <w:pPr>
              <w:pStyle w:val="ConsPlusNormal"/>
              <w:jc w:val="center"/>
            </w:pPr>
            <w:r>
              <w:t>84587,15</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121564,89</w:t>
            </w:r>
          </w:p>
        </w:tc>
        <w:tc>
          <w:tcPr>
            <w:tcW w:w="1247" w:type="dxa"/>
          </w:tcPr>
          <w:p w:rsidR="004B2CE2" w:rsidRDefault="004B2CE2">
            <w:pPr>
              <w:pStyle w:val="ConsPlusNormal"/>
              <w:jc w:val="center"/>
            </w:pPr>
            <w:r>
              <w:t>84508,94</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286</w:t>
            </w:r>
          </w:p>
        </w:tc>
        <w:tc>
          <w:tcPr>
            <w:tcW w:w="4025" w:type="dxa"/>
            <w:vMerge w:val="restart"/>
          </w:tcPr>
          <w:p w:rsidR="004B2CE2" w:rsidRDefault="004B2CE2">
            <w:pPr>
              <w:pStyle w:val="ConsPlusNormal"/>
            </w:pPr>
            <w:r>
              <w:t>Ольгино</w:t>
            </w:r>
          </w:p>
        </w:tc>
        <w:tc>
          <w:tcPr>
            <w:tcW w:w="1247" w:type="dxa"/>
          </w:tcPr>
          <w:p w:rsidR="004B2CE2" w:rsidRDefault="004B2CE2">
            <w:pPr>
              <w:pStyle w:val="ConsPlusNormal"/>
              <w:jc w:val="center"/>
            </w:pPr>
            <w:r>
              <w:t>103246,78</w:t>
            </w:r>
          </w:p>
        </w:tc>
        <w:tc>
          <w:tcPr>
            <w:tcW w:w="1247" w:type="dxa"/>
          </w:tcPr>
          <w:p w:rsidR="004B2CE2" w:rsidRDefault="004B2CE2">
            <w:pPr>
              <w:pStyle w:val="ConsPlusNormal"/>
              <w:jc w:val="center"/>
            </w:pPr>
            <w:r>
              <w:t>100918,81</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103349,37</w:t>
            </w:r>
          </w:p>
        </w:tc>
        <w:tc>
          <w:tcPr>
            <w:tcW w:w="1247" w:type="dxa"/>
          </w:tcPr>
          <w:p w:rsidR="004B2CE2" w:rsidRDefault="004B2CE2">
            <w:pPr>
              <w:pStyle w:val="ConsPlusNormal"/>
              <w:jc w:val="center"/>
            </w:pPr>
            <w:r>
              <w:t>100916,59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103444,20</w:t>
            </w:r>
          </w:p>
        </w:tc>
        <w:tc>
          <w:tcPr>
            <w:tcW w:w="1247" w:type="dxa"/>
          </w:tcPr>
          <w:p w:rsidR="004B2CE2" w:rsidRDefault="004B2CE2">
            <w:pPr>
              <w:pStyle w:val="ConsPlusNormal"/>
              <w:jc w:val="center"/>
            </w:pPr>
            <w:r>
              <w:t>100913,27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287</w:t>
            </w:r>
          </w:p>
        </w:tc>
        <w:tc>
          <w:tcPr>
            <w:tcW w:w="4025" w:type="dxa"/>
            <w:vMerge w:val="restart"/>
          </w:tcPr>
          <w:p w:rsidR="004B2CE2" w:rsidRDefault="004B2CE2">
            <w:pPr>
              <w:pStyle w:val="ConsPlusNormal"/>
            </w:pPr>
            <w:r>
              <w:t>Ораниенбаум I</w:t>
            </w:r>
          </w:p>
        </w:tc>
        <w:tc>
          <w:tcPr>
            <w:tcW w:w="1247" w:type="dxa"/>
          </w:tcPr>
          <w:p w:rsidR="004B2CE2" w:rsidRDefault="004B2CE2">
            <w:pPr>
              <w:pStyle w:val="ConsPlusNormal"/>
              <w:jc w:val="center"/>
            </w:pPr>
            <w:r>
              <w:t>83239,58</w:t>
            </w:r>
          </w:p>
        </w:tc>
        <w:tc>
          <w:tcPr>
            <w:tcW w:w="1247" w:type="dxa"/>
          </w:tcPr>
          <w:p w:rsidR="004B2CE2" w:rsidRDefault="004B2CE2">
            <w:pPr>
              <w:pStyle w:val="ConsPlusNormal"/>
              <w:jc w:val="center"/>
            </w:pPr>
            <w:r>
              <w:t>92230,80</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83528,48</w:t>
            </w:r>
          </w:p>
        </w:tc>
        <w:tc>
          <w:tcPr>
            <w:tcW w:w="1247" w:type="dxa"/>
          </w:tcPr>
          <w:p w:rsidR="004B2CE2" w:rsidRDefault="004B2CE2">
            <w:pPr>
              <w:pStyle w:val="ConsPlusNormal"/>
              <w:jc w:val="center"/>
            </w:pPr>
            <w:r>
              <w:t>92065,51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288</w:t>
            </w:r>
          </w:p>
        </w:tc>
        <w:tc>
          <w:tcPr>
            <w:tcW w:w="4025" w:type="dxa"/>
            <w:vMerge w:val="restart"/>
          </w:tcPr>
          <w:p w:rsidR="004B2CE2" w:rsidRDefault="004B2CE2">
            <w:pPr>
              <w:pStyle w:val="ConsPlusNormal"/>
            </w:pPr>
            <w:r>
              <w:t>Ораниенбаум II</w:t>
            </w:r>
          </w:p>
        </w:tc>
        <w:tc>
          <w:tcPr>
            <w:tcW w:w="1247" w:type="dxa"/>
          </w:tcPr>
          <w:p w:rsidR="004B2CE2" w:rsidRDefault="004B2CE2">
            <w:pPr>
              <w:pStyle w:val="ConsPlusNormal"/>
              <w:jc w:val="center"/>
            </w:pPr>
            <w:r>
              <w:t>82000,85</w:t>
            </w:r>
          </w:p>
        </w:tc>
        <w:tc>
          <w:tcPr>
            <w:tcW w:w="1247" w:type="dxa"/>
          </w:tcPr>
          <w:p w:rsidR="004B2CE2" w:rsidRDefault="004B2CE2">
            <w:pPr>
              <w:pStyle w:val="ConsPlusNormal"/>
              <w:jc w:val="center"/>
            </w:pPr>
            <w:r>
              <w:t>92542,36</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82206,45</w:t>
            </w:r>
          </w:p>
        </w:tc>
        <w:tc>
          <w:tcPr>
            <w:tcW w:w="1247" w:type="dxa"/>
          </w:tcPr>
          <w:p w:rsidR="004B2CE2" w:rsidRDefault="004B2CE2">
            <w:pPr>
              <w:pStyle w:val="ConsPlusNormal"/>
              <w:jc w:val="center"/>
            </w:pPr>
            <w:r>
              <w:t>92535,93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289</w:t>
            </w:r>
          </w:p>
        </w:tc>
        <w:tc>
          <w:tcPr>
            <w:tcW w:w="4025" w:type="dxa"/>
            <w:vMerge w:val="restart"/>
          </w:tcPr>
          <w:p w:rsidR="004B2CE2" w:rsidRDefault="004B2CE2">
            <w:pPr>
              <w:pStyle w:val="ConsPlusNormal"/>
            </w:pPr>
            <w:r>
              <w:t>Павловск</w:t>
            </w:r>
          </w:p>
        </w:tc>
        <w:tc>
          <w:tcPr>
            <w:tcW w:w="1247" w:type="dxa"/>
          </w:tcPr>
          <w:p w:rsidR="004B2CE2" w:rsidRDefault="004B2CE2">
            <w:pPr>
              <w:pStyle w:val="ConsPlusNormal"/>
              <w:jc w:val="center"/>
            </w:pPr>
            <w:r>
              <w:t>120496,89</w:t>
            </w:r>
          </w:p>
        </w:tc>
        <w:tc>
          <w:tcPr>
            <w:tcW w:w="1247" w:type="dxa"/>
          </w:tcPr>
          <w:p w:rsidR="004B2CE2" w:rsidRDefault="004B2CE2">
            <w:pPr>
              <w:pStyle w:val="ConsPlusNormal"/>
              <w:jc w:val="center"/>
            </w:pPr>
            <w:r>
              <w:t>67388,03</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120462,26</w:t>
            </w:r>
          </w:p>
        </w:tc>
        <w:tc>
          <w:tcPr>
            <w:tcW w:w="1247" w:type="dxa"/>
          </w:tcPr>
          <w:p w:rsidR="004B2CE2" w:rsidRDefault="004B2CE2">
            <w:pPr>
              <w:pStyle w:val="ConsPlusNormal"/>
              <w:jc w:val="center"/>
            </w:pPr>
            <w:r>
              <w:t>67298,88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120351,10</w:t>
            </w:r>
          </w:p>
        </w:tc>
        <w:tc>
          <w:tcPr>
            <w:tcW w:w="1247" w:type="dxa"/>
          </w:tcPr>
          <w:p w:rsidR="004B2CE2" w:rsidRDefault="004B2CE2">
            <w:pPr>
              <w:pStyle w:val="ConsPlusNormal"/>
              <w:jc w:val="center"/>
            </w:pPr>
            <w:r>
              <w:t>67181,99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290</w:t>
            </w:r>
          </w:p>
        </w:tc>
        <w:tc>
          <w:tcPr>
            <w:tcW w:w="4025" w:type="dxa"/>
            <w:vMerge w:val="restart"/>
          </w:tcPr>
          <w:p w:rsidR="004B2CE2" w:rsidRDefault="004B2CE2">
            <w:pPr>
              <w:pStyle w:val="ConsPlusNormal"/>
            </w:pPr>
            <w:r>
              <w:t>Парголово</w:t>
            </w:r>
          </w:p>
        </w:tc>
        <w:tc>
          <w:tcPr>
            <w:tcW w:w="1247" w:type="dxa"/>
          </w:tcPr>
          <w:p w:rsidR="004B2CE2" w:rsidRDefault="004B2CE2">
            <w:pPr>
              <w:pStyle w:val="ConsPlusNormal"/>
              <w:jc w:val="center"/>
            </w:pPr>
            <w:r>
              <w:t>110475,02</w:t>
            </w:r>
          </w:p>
        </w:tc>
        <w:tc>
          <w:tcPr>
            <w:tcW w:w="1247" w:type="dxa"/>
          </w:tcPr>
          <w:p w:rsidR="004B2CE2" w:rsidRDefault="004B2CE2">
            <w:pPr>
              <w:pStyle w:val="ConsPlusNormal"/>
              <w:jc w:val="center"/>
            </w:pPr>
            <w:r>
              <w:t>110452,54</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110418,38</w:t>
            </w:r>
          </w:p>
        </w:tc>
        <w:tc>
          <w:tcPr>
            <w:tcW w:w="1247" w:type="dxa"/>
          </w:tcPr>
          <w:p w:rsidR="004B2CE2" w:rsidRDefault="004B2CE2">
            <w:pPr>
              <w:pStyle w:val="ConsPlusNormal"/>
              <w:jc w:val="center"/>
            </w:pPr>
            <w:r>
              <w:t>110498,88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110546,39</w:t>
            </w:r>
          </w:p>
        </w:tc>
        <w:tc>
          <w:tcPr>
            <w:tcW w:w="1247" w:type="dxa"/>
          </w:tcPr>
          <w:p w:rsidR="004B2CE2" w:rsidRDefault="004B2CE2">
            <w:pPr>
              <w:pStyle w:val="ConsPlusNormal"/>
              <w:jc w:val="center"/>
            </w:pPr>
            <w:r>
              <w:t>110327,37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291</w:t>
            </w:r>
          </w:p>
        </w:tc>
        <w:tc>
          <w:tcPr>
            <w:tcW w:w="4025" w:type="dxa"/>
            <w:vMerge w:val="restart"/>
          </w:tcPr>
          <w:p w:rsidR="004B2CE2" w:rsidRDefault="004B2CE2">
            <w:pPr>
              <w:pStyle w:val="ConsPlusNormal"/>
            </w:pPr>
            <w:r>
              <w:t>Паровозный музей</w:t>
            </w:r>
          </w:p>
        </w:tc>
        <w:tc>
          <w:tcPr>
            <w:tcW w:w="1247" w:type="dxa"/>
          </w:tcPr>
          <w:p w:rsidR="004B2CE2" w:rsidRDefault="004B2CE2">
            <w:pPr>
              <w:pStyle w:val="ConsPlusNormal"/>
              <w:jc w:val="center"/>
            </w:pPr>
            <w:r>
              <w:t>118370,33</w:t>
            </w:r>
          </w:p>
        </w:tc>
        <w:tc>
          <w:tcPr>
            <w:tcW w:w="1247" w:type="dxa"/>
          </w:tcPr>
          <w:p w:rsidR="004B2CE2" w:rsidRDefault="004B2CE2">
            <w:pPr>
              <w:pStyle w:val="ConsPlusNormal"/>
              <w:jc w:val="center"/>
            </w:pPr>
            <w:r>
              <w:t>77834,65</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118406,20</w:t>
            </w:r>
          </w:p>
        </w:tc>
        <w:tc>
          <w:tcPr>
            <w:tcW w:w="1247" w:type="dxa"/>
          </w:tcPr>
          <w:p w:rsidR="004B2CE2" w:rsidRDefault="004B2CE2">
            <w:pPr>
              <w:pStyle w:val="ConsPlusNormal"/>
              <w:jc w:val="center"/>
            </w:pPr>
            <w:r>
              <w:t>77737,85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292</w:t>
            </w:r>
          </w:p>
        </w:tc>
        <w:tc>
          <w:tcPr>
            <w:tcW w:w="4025" w:type="dxa"/>
            <w:vMerge w:val="restart"/>
          </w:tcPr>
          <w:p w:rsidR="004B2CE2" w:rsidRDefault="004B2CE2">
            <w:pPr>
              <w:pStyle w:val="ConsPlusNormal"/>
            </w:pPr>
            <w:r>
              <w:t>Песочная</w:t>
            </w:r>
          </w:p>
        </w:tc>
        <w:tc>
          <w:tcPr>
            <w:tcW w:w="1247" w:type="dxa"/>
          </w:tcPr>
          <w:p w:rsidR="004B2CE2" w:rsidRDefault="004B2CE2">
            <w:pPr>
              <w:pStyle w:val="ConsPlusNormal"/>
              <w:jc w:val="center"/>
            </w:pPr>
            <w:r>
              <w:t>104417,14</w:t>
            </w:r>
          </w:p>
        </w:tc>
        <w:tc>
          <w:tcPr>
            <w:tcW w:w="1247" w:type="dxa"/>
          </w:tcPr>
          <w:p w:rsidR="004B2CE2" w:rsidRDefault="004B2CE2">
            <w:pPr>
              <w:pStyle w:val="ConsPlusNormal"/>
              <w:jc w:val="center"/>
            </w:pPr>
            <w:r>
              <w:t>114514,86</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104523,54</w:t>
            </w:r>
          </w:p>
        </w:tc>
        <w:tc>
          <w:tcPr>
            <w:tcW w:w="1247" w:type="dxa"/>
          </w:tcPr>
          <w:p w:rsidR="004B2CE2" w:rsidRDefault="004B2CE2">
            <w:pPr>
              <w:pStyle w:val="ConsPlusNormal"/>
              <w:jc w:val="center"/>
            </w:pPr>
            <w:r>
              <w:t>114472,91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104619,85</w:t>
            </w:r>
          </w:p>
        </w:tc>
        <w:tc>
          <w:tcPr>
            <w:tcW w:w="1247" w:type="dxa"/>
          </w:tcPr>
          <w:p w:rsidR="004B2CE2" w:rsidRDefault="004B2CE2">
            <w:pPr>
              <w:pStyle w:val="ConsPlusNormal"/>
              <w:jc w:val="center"/>
            </w:pPr>
            <w:r>
              <w:t>114434,39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293</w:t>
            </w:r>
          </w:p>
        </w:tc>
        <w:tc>
          <w:tcPr>
            <w:tcW w:w="4025" w:type="dxa"/>
            <w:vMerge w:val="restart"/>
          </w:tcPr>
          <w:p w:rsidR="004B2CE2" w:rsidRDefault="004B2CE2">
            <w:pPr>
              <w:pStyle w:val="ConsPlusNormal"/>
            </w:pPr>
            <w:r>
              <w:t>Платформа 5 км</w:t>
            </w:r>
          </w:p>
        </w:tc>
        <w:tc>
          <w:tcPr>
            <w:tcW w:w="1247" w:type="dxa"/>
          </w:tcPr>
          <w:p w:rsidR="004B2CE2" w:rsidRDefault="004B2CE2">
            <w:pPr>
              <w:pStyle w:val="ConsPlusNormal"/>
              <w:jc w:val="center"/>
            </w:pPr>
            <w:r>
              <w:t>118031,07</w:t>
            </w:r>
          </w:p>
        </w:tc>
        <w:tc>
          <w:tcPr>
            <w:tcW w:w="1247" w:type="dxa"/>
          </w:tcPr>
          <w:p w:rsidR="004B2CE2" w:rsidRDefault="004B2CE2">
            <w:pPr>
              <w:pStyle w:val="ConsPlusNormal"/>
              <w:jc w:val="center"/>
            </w:pPr>
            <w:r>
              <w:t>89515,52</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118014,58</w:t>
            </w:r>
          </w:p>
        </w:tc>
        <w:tc>
          <w:tcPr>
            <w:tcW w:w="1247" w:type="dxa"/>
          </w:tcPr>
          <w:p w:rsidR="004B2CE2" w:rsidRDefault="004B2CE2">
            <w:pPr>
              <w:pStyle w:val="ConsPlusNormal"/>
              <w:jc w:val="center"/>
            </w:pPr>
            <w:r>
              <w:t>89522,28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294</w:t>
            </w:r>
          </w:p>
        </w:tc>
        <w:tc>
          <w:tcPr>
            <w:tcW w:w="4025" w:type="dxa"/>
            <w:vMerge w:val="restart"/>
          </w:tcPr>
          <w:p w:rsidR="004B2CE2" w:rsidRDefault="004B2CE2">
            <w:pPr>
              <w:pStyle w:val="ConsPlusNormal"/>
            </w:pPr>
            <w:r>
              <w:t>Платформа 19 км (Новгородское направление)</w:t>
            </w:r>
          </w:p>
        </w:tc>
        <w:tc>
          <w:tcPr>
            <w:tcW w:w="1247" w:type="dxa"/>
          </w:tcPr>
          <w:p w:rsidR="004B2CE2" w:rsidRDefault="004B2CE2">
            <w:pPr>
              <w:pStyle w:val="ConsPlusNormal"/>
              <w:jc w:val="center"/>
            </w:pPr>
            <w:r>
              <w:t>119215,12</w:t>
            </w:r>
          </w:p>
        </w:tc>
        <w:tc>
          <w:tcPr>
            <w:tcW w:w="1247" w:type="dxa"/>
          </w:tcPr>
          <w:p w:rsidR="004B2CE2" w:rsidRDefault="004B2CE2">
            <w:pPr>
              <w:pStyle w:val="ConsPlusNormal"/>
              <w:jc w:val="center"/>
            </w:pPr>
            <w:r>
              <w:t>74551,42</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119225,49</w:t>
            </w:r>
          </w:p>
        </w:tc>
        <w:tc>
          <w:tcPr>
            <w:tcW w:w="1247" w:type="dxa"/>
          </w:tcPr>
          <w:p w:rsidR="004B2CE2" w:rsidRDefault="004B2CE2">
            <w:pPr>
              <w:pStyle w:val="ConsPlusNormal"/>
              <w:jc w:val="center"/>
            </w:pPr>
            <w:r>
              <w:t>74553,40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295</w:t>
            </w:r>
          </w:p>
        </w:tc>
        <w:tc>
          <w:tcPr>
            <w:tcW w:w="4025" w:type="dxa"/>
            <w:vMerge w:val="restart"/>
          </w:tcPr>
          <w:p w:rsidR="004B2CE2" w:rsidRDefault="004B2CE2">
            <w:pPr>
              <w:pStyle w:val="ConsPlusNormal"/>
            </w:pPr>
            <w:r>
              <w:t>Платформа 19 км (Тихвинское направление)</w:t>
            </w:r>
          </w:p>
        </w:tc>
        <w:tc>
          <w:tcPr>
            <w:tcW w:w="1247" w:type="dxa"/>
          </w:tcPr>
          <w:p w:rsidR="004B2CE2" w:rsidRDefault="004B2CE2">
            <w:pPr>
              <w:pStyle w:val="ConsPlusNormal"/>
              <w:jc w:val="center"/>
            </w:pPr>
            <w:r>
              <w:t>127576,70</w:t>
            </w:r>
          </w:p>
        </w:tc>
        <w:tc>
          <w:tcPr>
            <w:tcW w:w="1247" w:type="dxa"/>
          </w:tcPr>
          <w:p w:rsidR="004B2CE2" w:rsidRDefault="004B2CE2">
            <w:pPr>
              <w:pStyle w:val="ConsPlusNormal"/>
              <w:jc w:val="center"/>
            </w:pPr>
            <w:r>
              <w:t>80182,96</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127722,53</w:t>
            </w:r>
          </w:p>
        </w:tc>
        <w:tc>
          <w:tcPr>
            <w:tcW w:w="1247" w:type="dxa"/>
          </w:tcPr>
          <w:p w:rsidR="004B2CE2" w:rsidRDefault="004B2CE2">
            <w:pPr>
              <w:pStyle w:val="ConsPlusNormal"/>
              <w:jc w:val="center"/>
            </w:pPr>
            <w:r>
              <w:t>80077,73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296</w:t>
            </w:r>
          </w:p>
        </w:tc>
        <w:tc>
          <w:tcPr>
            <w:tcW w:w="4025" w:type="dxa"/>
            <w:vMerge w:val="restart"/>
          </w:tcPr>
          <w:p w:rsidR="004B2CE2" w:rsidRDefault="004B2CE2">
            <w:pPr>
              <w:pStyle w:val="ConsPlusNormal"/>
            </w:pPr>
            <w:r>
              <w:t>Платформа 21 км</w:t>
            </w:r>
          </w:p>
        </w:tc>
        <w:tc>
          <w:tcPr>
            <w:tcW w:w="1247" w:type="dxa"/>
          </w:tcPr>
          <w:p w:rsidR="004B2CE2" w:rsidRDefault="004B2CE2">
            <w:pPr>
              <w:pStyle w:val="ConsPlusNormal"/>
              <w:jc w:val="center"/>
            </w:pPr>
            <w:r>
              <w:t>119693,16</w:t>
            </w:r>
          </w:p>
        </w:tc>
        <w:tc>
          <w:tcPr>
            <w:tcW w:w="1247" w:type="dxa"/>
          </w:tcPr>
          <w:p w:rsidR="004B2CE2" w:rsidRDefault="004B2CE2">
            <w:pPr>
              <w:pStyle w:val="ConsPlusNormal"/>
              <w:jc w:val="center"/>
            </w:pPr>
            <w:r>
              <w:t>72687,60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119756,13</w:t>
            </w:r>
          </w:p>
        </w:tc>
        <w:tc>
          <w:tcPr>
            <w:tcW w:w="1247" w:type="dxa"/>
          </w:tcPr>
          <w:p w:rsidR="004B2CE2" w:rsidRDefault="004B2CE2">
            <w:pPr>
              <w:pStyle w:val="ConsPlusNormal"/>
              <w:jc w:val="center"/>
            </w:pPr>
            <w:r>
              <w:t>72440,08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297</w:t>
            </w:r>
          </w:p>
        </w:tc>
        <w:tc>
          <w:tcPr>
            <w:tcW w:w="4025" w:type="dxa"/>
            <w:vMerge w:val="restart"/>
          </w:tcPr>
          <w:p w:rsidR="004B2CE2" w:rsidRDefault="004B2CE2">
            <w:pPr>
              <w:pStyle w:val="ConsPlusNormal"/>
            </w:pPr>
            <w:r>
              <w:t>Платформа 29 км</w:t>
            </w:r>
          </w:p>
        </w:tc>
        <w:tc>
          <w:tcPr>
            <w:tcW w:w="1247" w:type="dxa"/>
          </w:tcPr>
          <w:p w:rsidR="004B2CE2" w:rsidRDefault="004B2CE2">
            <w:pPr>
              <w:pStyle w:val="ConsPlusNormal"/>
              <w:jc w:val="center"/>
            </w:pPr>
            <w:r>
              <w:t>136449,03</w:t>
            </w:r>
          </w:p>
        </w:tc>
        <w:tc>
          <w:tcPr>
            <w:tcW w:w="1247" w:type="dxa"/>
          </w:tcPr>
          <w:p w:rsidR="004B2CE2" w:rsidRDefault="004B2CE2">
            <w:pPr>
              <w:pStyle w:val="ConsPlusNormal"/>
              <w:jc w:val="center"/>
            </w:pPr>
            <w:r>
              <w:t>75862,83</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136605,99</w:t>
            </w:r>
          </w:p>
        </w:tc>
        <w:tc>
          <w:tcPr>
            <w:tcW w:w="1247" w:type="dxa"/>
          </w:tcPr>
          <w:p w:rsidR="004B2CE2" w:rsidRDefault="004B2CE2">
            <w:pPr>
              <w:pStyle w:val="ConsPlusNormal"/>
              <w:jc w:val="center"/>
            </w:pPr>
            <w:r>
              <w:t>75726,37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298</w:t>
            </w:r>
          </w:p>
        </w:tc>
        <w:tc>
          <w:tcPr>
            <w:tcW w:w="4025" w:type="dxa"/>
            <w:vMerge w:val="restart"/>
          </w:tcPr>
          <w:p w:rsidR="004B2CE2" w:rsidRDefault="004B2CE2">
            <w:pPr>
              <w:pStyle w:val="ConsPlusNormal"/>
            </w:pPr>
            <w:r>
              <w:t>Пискаревка</w:t>
            </w:r>
          </w:p>
        </w:tc>
        <w:tc>
          <w:tcPr>
            <w:tcW w:w="1247" w:type="dxa"/>
          </w:tcPr>
          <w:p w:rsidR="004B2CE2" w:rsidRDefault="004B2CE2">
            <w:pPr>
              <w:pStyle w:val="ConsPlusNormal"/>
              <w:jc w:val="center"/>
            </w:pPr>
            <w:r>
              <w:t>119838,35</w:t>
            </w:r>
          </w:p>
        </w:tc>
        <w:tc>
          <w:tcPr>
            <w:tcW w:w="1247" w:type="dxa"/>
          </w:tcPr>
          <w:p w:rsidR="004B2CE2" w:rsidRDefault="004B2CE2">
            <w:pPr>
              <w:pStyle w:val="ConsPlusNormal"/>
              <w:jc w:val="center"/>
            </w:pPr>
            <w:r>
              <w:t>100093,98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119894,44</w:t>
            </w:r>
          </w:p>
        </w:tc>
        <w:tc>
          <w:tcPr>
            <w:tcW w:w="1247" w:type="dxa"/>
          </w:tcPr>
          <w:p w:rsidR="004B2CE2" w:rsidRDefault="004B2CE2">
            <w:pPr>
              <w:pStyle w:val="ConsPlusNormal"/>
              <w:jc w:val="center"/>
            </w:pPr>
            <w:r>
              <w:t>100130,70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119890,07</w:t>
            </w:r>
          </w:p>
        </w:tc>
        <w:tc>
          <w:tcPr>
            <w:tcW w:w="1247" w:type="dxa"/>
          </w:tcPr>
          <w:p w:rsidR="004B2CE2" w:rsidRDefault="004B2CE2">
            <w:pPr>
              <w:pStyle w:val="ConsPlusNormal"/>
              <w:jc w:val="center"/>
            </w:pPr>
            <w:r>
              <w:t>100115,70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119782,55</w:t>
            </w:r>
          </w:p>
        </w:tc>
        <w:tc>
          <w:tcPr>
            <w:tcW w:w="1247" w:type="dxa"/>
          </w:tcPr>
          <w:p w:rsidR="004B2CE2" w:rsidRDefault="004B2CE2">
            <w:pPr>
              <w:pStyle w:val="ConsPlusNormal"/>
              <w:jc w:val="center"/>
            </w:pPr>
            <w:r>
              <w:t>100142,42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119779,11</w:t>
            </w:r>
          </w:p>
        </w:tc>
        <w:tc>
          <w:tcPr>
            <w:tcW w:w="1247" w:type="dxa"/>
          </w:tcPr>
          <w:p w:rsidR="004B2CE2" w:rsidRDefault="004B2CE2">
            <w:pPr>
              <w:pStyle w:val="ConsPlusNormal"/>
              <w:jc w:val="center"/>
            </w:pPr>
            <w:r>
              <w:t>100158,82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119656,94</w:t>
            </w:r>
          </w:p>
        </w:tc>
        <w:tc>
          <w:tcPr>
            <w:tcW w:w="1247" w:type="dxa"/>
          </w:tcPr>
          <w:p w:rsidR="004B2CE2" w:rsidRDefault="004B2CE2">
            <w:pPr>
              <w:pStyle w:val="ConsPlusNormal"/>
              <w:jc w:val="center"/>
            </w:pPr>
            <w:r>
              <w:t>100188,20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119653,66</w:t>
            </w:r>
          </w:p>
        </w:tc>
        <w:tc>
          <w:tcPr>
            <w:tcW w:w="1247" w:type="dxa"/>
          </w:tcPr>
          <w:p w:rsidR="004B2CE2" w:rsidRDefault="004B2CE2">
            <w:pPr>
              <w:pStyle w:val="ConsPlusNormal"/>
              <w:jc w:val="center"/>
            </w:pPr>
            <w:r>
              <w:t>100173,67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299</w:t>
            </w:r>
          </w:p>
        </w:tc>
        <w:tc>
          <w:tcPr>
            <w:tcW w:w="4025" w:type="dxa"/>
            <w:vMerge w:val="restart"/>
          </w:tcPr>
          <w:p w:rsidR="004B2CE2" w:rsidRDefault="004B2CE2">
            <w:pPr>
              <w:pStyle w:val="ConsPlusNormal"/>
            </w:pPr>
            <w:r>
              <w:t>Понтонная</w:t>
            </w:r>
          </w:p>
        </w:tc>
        <w:tc>
          <w:tcPr>
            <w:tcW w:w="1247" w:type="dxa"/>
          </w:tcPr>
          <w:p w:rsidR="004B2CE2" w:rsidRDefault="004B2CE2">
            <w:pPr>
              <w:pStyle w:val="ConsPlusNormal"/>
              <w:jc w:val="center"/>
            </w:pPr>
            <w:r>
              <w:t>130994,72</w:t>
            </w:r>
          </w:p>
        </w:tc>
        <w:tc>
          <w:tcPr>
            <w:tcW w:w="1247" w:type="dxa"/>
          </w:tcPr>
          <w:p w:rsidR="004B2CE2" w:rsidRDefault="004B2CE2">
            <w:pPr>
              <w:pStyle w:val="ConsPlusNormal"/>
              <w:jc w:val="center"/>
            </w:pPr>
            <w:r>
              <w:t>77778,51</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131170,97</w:t>
            </w:r>
          </w:p>
        </w:tc>
        <w:tc>
          <w:tcPr>
            <w:tcW w:w="1247" w:type="dxa"/>
          </w:tcPr>
          <w:p w:rsidR="004B2CE2" w:rsidRDefault="004B2CE2">
            <w:pPr>
              <w:pStyle w:val="ConsPlusNormal"/>
              <w:jc w:val="center"/>
            </w:pPr>
            <w:r>
              <w:t>77661,25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131348,42</w:t>
            </w:r>
          </w:p>
        </w:tc>
        <w:tc>
          <w:tcPr>
            <w:tcW w:w="1247" w:type="dxa"/>
          </w:tcPr>
          <w:p w:rsidR="004B2CE2" w:rsidRDefault="004B2CE2">
            <w:pPr>
              <w:pStyle w:val="ConsPlusNormal"/>
              <w:jc w:val="center"/>
            </w:pPr>
            <w:r>
              <w:t>77544,65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300</w:t>
            </w:r>
          </w:p>
        </w:tc>
        <w:tc>
          <w:tcPr>
            <w:tcW w:w="4025" w:type="dxa"/>
            <w:vMerge w:val="restart"/>
          </w:tcPr>
          <w:p w:rsidR="004B2CE2" w:rsidRDefault="004B2CE2">
            <w:pPr>
              <w:pStyle w:val="ConsPlusNormal"/>
            </w:pPr>
            <w:r>
              <w:t>Пост Ковалево</w:t>
            </w:r>
          </w:p>
        </w:tc>
        <w:tc>
          <w:tcPr>
            <w:tcW w:w="1247" w:type="dxa"/>
          </w:tcPr>
          <w:p w:rsidR="004B2CE2" w:rsidRDefault="004B2CE2">
            <w:pPr>
              <w:pStyle w:val="ConsPlusNormal"/>
              <w:jc w:val="center"/>
            </w:pPr>
            <w:r>
              <w:t>126781,66</w:t>
            </w:r>
          </w:p>
        </w:tc>
        <w:tc>
          <w:tcPr>
            <w:tcW w:w="1247" w:type="dxa"/>
          </w:tcPr>
          <w:p w:rsidR="004B2CE2" w:rsidRDefault="004B2CE2">
            <w:pPr>
              <w:pStyle w:val="ConsPlusNormal"/>
              <w:jc w:val="center"/>
            </w:pPr>
            <w:r>
              <w:t>99374,07</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126790,63</w:t>
            </w:r>
          </w:p>
        </w:tc>
        <w:tc>
          <w:tcPr>
            <w:tcW w:w="1247" w:type="dxa"/>
          </w:tcPr>
          <w:p w:rsidR="004B2CE2" w:rsidRDefault="004B2CE2">
            <w:pPr>
              <w:pStyle w:val="ConsPlusNormal"/>
              <w:jc w:val="center"/>
            </w:pPr>
            <w:r>
              <w:t>99364,93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126710,49</w:t>
            </w:r>
          </w:p>
        </w:tc>
        <w:tc>
          <w:tcPr>
            <w:tcW w:w="1247" w:type="dxa"/>
          </w:tcPr>
          <w:p w:rsidR="004B2CE2" w:rsidRDefault="004B2CE2">
            <w:pPr>
              <w:pStyle w:val="ConsPlusNormal"/>
              <w:jc w:val="center"/>
            </w:pPr>
            <w:r>
              <w:t>99308,60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126719,10</w:t>
            </w:r>
          </w:p>
        </w:tc>
        <w:tc>
          <w:tcPr>
            <w:tcW w:w="1247" w:type="dxa"/>
          </w:tcPr>
          <w:p w:rsidR="004B2CE2" w:rsidRDefault="004B2CE2">
            <w:pPr>
              <w:pStyle w:val="ConsPlusNormal"/>
              <w:jc w:val="center"/>
            </w:pPr>
            <w:r>
              <w:t>99296,81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126638,88</w:t>
            </w:r>
          </w:p>
        </w:tc>
        <w:tc>
          <w:tcPr>
            <w:tcW w:w="1247" w:type="dxa"/>
          </w:tcPr>
          <w:p w:rsidR="004B2CE2" w:rsidRDefault="004B2CE2">
            <w:pPr>
              <w:pStyle w:val="ConsPlusNormal"/>
              <w:jc w:val="center"/>
            </w:pPr>
            <w:r>
              <w:t>99238,07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126647,84</w:t>
            </w:r>
          </w:p>
        </w:tc>
        <w:tc>
          <w:tcPr>
            <w:tcW w:w="1247" w:type="dxa"/>
          </w:tcPr>
          <w:p w:rsidR="004B2CE2" w:rsidRDefault="004B2CE2">
            <w:pPr>
              <w:pStyle w:val="ConsPlusNormal"/>
              <w:jc w:val="center"/>
            </w:pPr>
            <w:r>
              <w:t>99228,46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301</w:t>
            </w:r>
          </w:p>
        </w:tc>
        <w:tc>
          <w:tcPr>
            <w:tcW w:w="4025" w:type="dxa"/>
            <w:vMerge w:val="restart"/>
          </w:tcPr>
          <w:p w:rsidR="004B2CE2" w:rsidRDefault="004B2CE2">
            <w:pPr>
              <w:pStyle w:val="ConsPlusNormal"/>
            </w:pPr>
            <w:r>
              <w:t>Предпортовая</w:t>
            </w:r>
          </w:p>
        </w:tc>
        <w:tc>
          <w:tcPr>
            <w:tcW w:w="1247" w:type="dxa"/>
          </w:tcPr>
          <w:p w:rsidR="004B2CE2" w:rsidRDefault="004B2CE2">
            <w:pPr>
              <w:pStyle w:val="ConsPlusNormal"/>
              <w:jc w:val="center"/>
            </w:pPr>
            <w:r>
              <w:t>112216,49</w:t>
            </w:r>
          </w:p>
        </w:tc>
        <w:tc>
          <w:tcPr>
            <w:tcW w:w="1247" w:type="dxa"/>
          </w:tcPr>
          <w:p w:rsidR="004B2CE2" w:rsidRDefault="004B2CE2">
            <w:pPr>
              <w:pStyle w:val="ConsPlusNormal"/>
              <w:jc w:val="center"/>
            </w:pPr>
            <w:r>
              <w:t>83015,62</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112277,58</w:t>
            </w:r>
          </w:p>
        </w:tc>
        <w:tc>
          <w:tcPr>
            <w:tcW w:w="1247" w:type="dxa"/>
          </w:tcPr>
          <w:p w:rsidR="004B2CE2" w:rsidRDefault="004B2CE2">
            <w:pPr>
              <w:pStyle w:val="ConsPlusNormal"/>
              <w:jc w:val="center"/>
            </w:pPr>
            <w:r>
              <w:t>82897,94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112331,62</w:t>
            </w:r>
          </w:p>
        </w:tc>
        <w:tc>
          <w:tcPr>
            <w:tcW w:w="1247" w:type="dxa"/>
          </w:tcPr>
          <w:p w:rsidR="004B2CE2" w:rsidRDefault="004B2CE2">
            <w:pPr>
              <w:pStyle w:val="ConsPlusNormal"/>
              <w:jc w:val="center"/>
            </w:pPr>
            <w:r>
              <w:t>82789,59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302</w:t>
            </w:r>
          </w:p>
        </w:tc>
        <w:tc>
          <w:tcPr>
            <w:tcW w:w="4025" w:type="dxa"/>
            <w:vMerge w:val="restart"/>
          </w:tcPr>
          <w:p w:rsidR="004B2CE2" w:rsidRDefault="004B2CE2">
            <w:pPr>
              <w:pStyle w:val="ConsPlusNormal"/>
            </w:pPr>
            <w:r>
              <w:t>Проспект Славы</w:t>
            </w:r>
          </w:p>
        </w:tc>
        <w:tc>
          <w:tcPr>
            <w:tcW w:w="1247" w:type="dxa"/>
          </w:tcPr>
          <w:p w:rsidR="004B2CE2" w:rsidRDefault="004B2CE2">
            <w:pPr>
              <w:pStyle w:val="ConsPlusNormal"/>
              <w:jc w:val="center"/>
            </w:pPr>
            <w:r>
              <w:t>116522,54</w:t>
            </w:r>
          </w:p>
        </w:tc>
        <w:tc>
          <w:tcPr>
            <w:tcW w:w="1247" w:type="dxa"/>
          </w:tcPr>
          <w:p w:rsidR="004B2CE2" w:rsidRDefault="004B2CE2">
            <w:pPr>
              <w:pStyle w:val="ConsPlusNormal"/>
              <w:jc w:val="center"/>
            </w:pPr>
            <w:r>
              <w:t>85023,23</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116534,35</w:t>
            </w:r>
          </w:p>
        </w:tc>
        <w:tc>
          <w:tcPr>
            <w:tcW w:w="1247" w:type="dxa"/>
          </w:tcPr>
          <w:p w:rsidR="004B2CE2" w:rsidRDefault="004B2CE2">
            <w:pPr>
              <w:pStyle w:val="ConsPlusNormal"/>
              <w:jc w:val="center"/>
            </w:pPr>
            <w:r>
              <w:t>85025,96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116500,64</w:t>
            </w:r>
          </w:p>
        </w:tc>
        <w:tc>
          <w:tcPr>
            <w:tcW w:w="1247" w:type="dxa"/>
          </w:tcPr>
          <w:p w:rsidR="004B2CE2" w:rsidRDefault="004B2CE2">
            <w:pPr>
              <w:pStyle w:val="ConsPlusNormal"/>
              <w:jc w:val="center"/>
            </w:pPr>
            <w:r>
              <w:t>84918,53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116510,37</w:t>
            </w:r>
          </w:p>
        </w:tc>
        <w:tc>
          <w:tcPr>
            <w:tcW w:w="1247" w:type="dxa"/>
          </w:tcPr>
          <w:p w:rsidR="004B2CE2" w:rsidRDefault="004B2CE2">
            <w:pPr>
              <w:pStyle w:val="ConsPlusNormal"/>
              <w:jc w:val="center"/>
            </w:pPr>
            <w:r>
              <w:t>84905,72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116552,64</w:t>
            </w:r>
          </w:p>
        </w:tc>
        <w:tc>
          <w:tcPr>
            <w:tcW w:w="1247" w:type="dxa"/>
          </w:tcPr>
          <w:p w:rsidR="004B2CE2" w:rsidRDefault="004B2CE2">
            <w:pPr>
              <w:pStyle w:val="ConsPlusNormal"/>
              <w:jc w:val="center"/>
            </w:pPr>
            <w:r>
              <w:t>84898,63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116570,89</w:t>
            </w:r>
          </w:p>
        </w:tc>
        <w:tc>
          <w:tcPr>
            <w:tcW w:w="1247" w:type="dxa"/>
          </w:tcPr>
          <w:p w:rsidR="004B2CE2" w:rsidRDefault="004B2CE2">
            <w:pPr>
              <w:pStyle w:val="ConsPlusNormal"/>
              <w:jc w:val="center"/>
            </w:pPr>
            <w:r>
              <w:t>84883,09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116587,79</w:t>
            </w:r>
          </w:p>
        </w:tc>
        <w:tc>
          <w:tcPr>
            <w:tcW w:w="1247" w:type="dxa"/>
          </w:tcPr>
          <w:p w:rsidR="004B2CE2" w:rsidRDefault="004B2CE2">
            <w:pPr>
              <w:pStyle w:val="ConsPlusNormal"/>
              <w:jc w:val="center"/>
            </w:pPr>
            <w:r>
              <w:t>84767,94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116600,24</w:t>
            </w:r>
          </w:p>
        </w:tc>
        <w:tc>
          <w:tcPr>
            <w:tcW w:w="1247" w:type="dxa"/>
          </w:tcPr>
          <w:p w:rsidR="004B2CE2" w:rsidRDefault="004B2CE2">
            <w:pPr>
              <w:pStyle w:val="ConsPlusNormal"/>
              <w:jc w:val="center"/>
            </w:pPr>
            <w:r>
              <w:t>84770,80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303</w:t>
            </w:r>
          </w:p>
        </w:tc>
        <w:tc>
          <w:tcPr>
            <w:tcW w:w="4025" w:type="dxa"/>
            <w:vMerge w:val="restart"/>
          </w:tcPr>
          <w:p w:rsidR="004B2CE2" w:rsidRDefault="004B2CE2">
            <w:pPr>
              <w:pStyle w:val="ConsPlusNormal"/>
            </w:pPr>
            <w:r>
              <w:t>Разлив</w:t>
            </w:r>
          </w:p>
        </w:tc>
        <w:tc>
          <w:tcPr>
            <w:tcW w:w="1247" w:type="dxa"/>
          </w:tcPr>
          <w:p w:rsidR="004B2CE2" w:rsidRDefault="004B2CE2">
            <w:pPr>
              <w:pStyle w:val="ConsPlusNormal"/>
              <w:jc w:val="center"/>
            </w:pPr>
            <w:r>
              <w:t>94283,70</w:t>
            </w:r>
          </w:p>
        </w:tc>
        <w:tc>
          <w:tcPr>
            <w:tcW w:w="1247" w:type="dxa"/>
          </w:tcPr>
          <w:p w:rsidR="004B2CE2" w:rsidRDefault="004B2CE2">
            <w:pPr>
              <w:pStyle w:val="ConsPlusNormal"/>
              <w:jc w:val="center"/>
            </w:pPr>
            <w:r>
              <w:t>110222,58</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94305,56</w:t>
            </w:r>
          </w:p>
        </w:tc>
        <w:tc>
          <w:tcPr>
            <w:tcW w:w="1247" w:type="dxa"/>
          </w:tcPr>
          <w:p w:rsidR="004B2CE2" w:rsidRDefault="004B2CE2">
            <w:pPr>
              <w:pStyle w:val="ConsPlusNormal"/>
              <w:jc w:val="center"/>
            </w:pPr>
            <w:r>
              <w:t>110150,16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94341,39</w:t>
            </w:r>
          </w:p>
        </w:tc>
        <w:tc>
          <w:tcPr>
            <w:tcW w:w="1247" w:type="dxa"/>
          </w:tcPr>
          <w:p w:rsidR="004B2CE2" w:rsidRDefault="004B2CE2">
            <w:pPr>
              <w:pStyle w:val="ConsPlusNormal"/>
              <w:jc w:val="center"/>
            </w:pPr>
            <w:r>
              <w:t>109977,46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304</w:t>
            </w:r>
          </w:p>
        </w:tc>
        <w:tc>
          <w:tcPr>
            <w:tcW w:w="4025" w:type="dxa"/>
            <w:vMerge w:val="restart"/>
          </w:tcPr>
          <w:p w:rsidR="004B2CE2" w:rsidRDefault="004B2CE2">
            <w:pPr>
              <w:pStyle w:val="ConsPlusNormal"/>
            </w:pPr>
            <w:r>
              <w:t>Репино</w:t>
            </w:r>
          </w:p>
        </w:tc>
        <w:tc>
          <w:tcPr>
            <w:tcW w:w="1247" w:type="dxa"/>
          </w:tcPr>
          <w:p w:rsidR="004B2CE2" w:rsidRDefault="004B2CE2">
            <w:pPr>
              <w:pStyle w:val="ConsPlusNormal"/>
              <w:jc w:val="center"/>
            </w:pPr>
            <w:r>
              <w:t>88647,54</w:t>
            </w:r>
          </w:p>
        </w:tc>
        <w:tc>
          <w:tcPr>
            <w:tcW w:w="1247" w:type="dxa"/>
          </w:tcPr>
          <w:p w:rsidR="004B2CE2" w:rsidRDefault="004B2CE2">
            <w:pPr>
              <w:pStyle w:val="ConsPlusNormal"/>
              <w:jc w:val="center"/>
            </w:pPr>
            <w:r>
              <w:t>120709,62</w:t>
            </w:r>
          </w:p>
        </w:tc>
        <w:tc>
          <w:tcPr>
            <w:tcW w:w="1124" w:type="dxa"/>
            <w:vMerge w:val="restart"/>
          </w:tcPr>
          <w:p w:rsidR="004B2CE2" w:rsidRDefault="004B2CE2">
            <w:pPr>
              <w:pStyle w:val="ConsPlusNormal"/>
              <w:jc w:val="center"/>
            </w:pPr>
            <w:r>
              <w:t>1,40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88783,64</w:t>
            </w:r>
          </w:p>
        </w:tc>
        <w:tc>
          <w:tcPr>
            <w:tcW w:w="1247" w:type="dxa"/>
          </w:tcPr>
          <w:p w:rsidR="004B2CE2" w:rsidRDefault="004B2CE2">
            <w:pPr>
              <w:pStyle w:val="ConsPlusNormal"/>
              <w:jc w:val="center"/>
            </w:pPr>
            <w:r>
              <w:t>120648,32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88912,58</w:t>
            </w:r>
          </w:p>
        </w:tc>
        <w:tc>
          <w:tcPr>
            <w:tcW w:w="1247" w:type="dxa"/>
          </w:tcPr>
          <w:p w:rsidR="004B2CE2" w:rsidRDefault="004B2CE2">
            <w:pPr>
              <w:pStyle w:val="ConsPlusNormal"/>
              <w:jc w:val="center"/>
            </w:pPr>
            <w:r>
              <w:t>120583,88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305</w:t>
            </w:r>
          </w:p>
        </w:tc>
        <w:tc>
          <w:tcPr>
            <w:tcW w:w="4025" w:type="dxa"/>
            <w:vMerge w:val="restart"/>
          </w:tcPr>
          <w:p w:rsidR="004B2CE2" w:rsidRDefault="004B2CE2">
            <w:pPr>
              <w:pStyle w:val="ConsPlusNormal"/>
            </w:pPr>
            <w:r>
              <w:t>Ржевка</w:t>
            </w:r>
          </w:p>
        </w:tc>
        <w:tc>
          <w:tcPr>
            <w:tcW w:w="1247" w:type="dxa"/>
          </w:tcPr>
          <w:p w:rsidR="004B2CE2" w:rsidRDefault="004B2CE2">
            <w:pPr>
              <w:pStyle w:val="ConsPlusNormal"/>
              <w:jc w:val="center"/>
            </w:pPr>
            <w:r>
              <w:t>124636,53</w:t>
            </w:r>
          </w:p>
        </w:tc>
        <w:tc>
          <w:tcPr>
            <w:tcW w:w="1247" w:type="dxa"/>
          </w:tcPr>
          <w:p w:rsidR="004B2CE2" w:rsidRDefault="004B2CE2">
            <w:pPr>
              <w:pStyle w:val="ConsPlusNormal"/>
              <w:jc w:val="center"/>
            </w:pPr>
            <w:r>
              <w:t>99431,34</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124721,39</w:t>
            </w:r>
          </w:p>
        </w:tc>
        <w:tc>
          <w:tcPr>
            <w:tcW w:w="1247" w:type="dxa"/>
          </w:tcPr>
          <w:p w:rsidR="004B2CE2" w:rsidRDefault="004B2CE2">
            <w:pPr>
              <w:pStyle w:val="ConsPlusNormal"/>
              <w:jc w:val="center"/>
            </w:pPr>
            <w:r>
              <w:t>99409,24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124826,31</w:t>
            </w:r>
          </w:p>
        </w:tc>
        <w:tc>
          <w:tcPr>
            <w:tcW w:w="1247" w:type="dxa"/>
          </w:tcPr>
          <w:p w:rsidR="004B2CE2" w:rsidRDefault="004B2CE2">
            <w:pPr>
              <w:pStyle w:val="ConsPlusNormal"/>
              <w:jc w:val="center"/>
            </w:pPr>
            <w:r>
              <w:t>99382,04</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306</w:t>
            </w:r>
          </w:p>
        </w:tc>
        <w:tc>
          <w:tcPr>
            <w:tcW w:w="4025" w:type="dxa"/>
            <w:vMerge w:val="restart"/>
          </w:tcPr>
          <w:p w:rsidR="004B2CE2" w:rsidRDefault="004B2CE2">
            <w:pPr>
              <w:pStyle w:val="ConsPlusNormal"/>
            </w:pPr>
            <w:r>
              <w:t>Ручьи</w:t>
            </w:r>
          </w:p>
        </w:tc>
        <w:tc>
          <w:tcPr>
            <w:tcW w:w="1247" w:type="dxa"/>
          </w:tcPr>
          <w:p w:rsidR="004B2CE2" w:rsidRDefault="004B2CE2">
            <w:pPr>
              <w:pStyle w:val="ConsPlusNormal"/>
              <w:jc w:val="center"/>
            </w:pPr>
            <w:r>
              <w:t>120594,40</w:t>
            </w:r>
          </w:p>
        </w:tc>
        <w:tc>
          <w:tcPr>
            <w:tcW w:w="1247" w:type="dxa"/>
          </w:tcPr>
          <w:p w:rsidR="004B2CE2" w:rsidRDefault="004B2CE2">
            <w:pPr>
              <w:pStyle w:val="ConsPlusNormal"/>
              <w:jc w:val="center"/>
            </w:pPr>
            <w:r>
              <w:t>102239,46</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120616,02</w:t>
            </w:r>
          </w:p>
        </w:tc>
        <w:tc>
          <w:tcPr>
            <w:tcW w:w="1247" w:type="dxa"/>
          </w:tcPr>
          <w:p w:rsidR="004B2CE2" w:rsidRDefault="004B2CE2">
            <w:pPr>
              <w:pStyle w:val="ConsPlusNormal"/>
              <w:jc w:val="center"/>
            </w:pPr>
            <w:r>
              <w:t>102026,93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120642,76</w:t>
            </w:r>
          </w:p>
        </w:tc>
        <w:tc>
          <w:tcPr>
            <w:tcW w:w="1247" w:type="dxa"/>
          </w:tcPr>
          <w:p w:rsidR="004B2CE2" w:rsidRDefault="004B2CE2">
            <w:pPr>
              <w:pStyle w:val="ConsPlusNormal"/>
              <w:jc w:val="center"/>
            </w:pPr>
            <w:r>
              <w:t>101998,89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120693,20</w:t>
            </w:r>
          </w:p>
        </w:tc>
        <w:tc>
          <w:tcPr>
            <w:tcW w:w="1247" w:type="dxa"/>
          </w:tcPr>
          <w:p w:rsidR="004B2CE2" w:rsidRDefault="004B2CE2">
            <w:pPr>
              <w:pStyle w:val="ConsPlusNormal"/>
              <w:jc w:val="center"/>
            </w:pPr>
            <w:r>
              <w:t>101773,65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307</w:t>
            </w:r>
          </w:p>
        </w:tc>
        <w:tc>
          <w:tcPr>
            <w:tcW w:w="4025" w:type="dxa"/>
            <w:vMerge w:val="restart"/>
          </w:tcPr>
          <w:p w:rsidR="004B2CE2" w:rsidRDefault="004B2CE2">
            <w:pPr>
              <w:pStyle w:val="ConsPlusNormal"/>
            </w:pPr>
            <w:r>
              <w:t>Рыбацкое</w:t>
            </w:r>
          </w:p>
        </w:tc>
        <w:tc>
          <w:tcPr>
            <w:tcW w:w="1247" w:type="dxa"/>
          </w:tcPr>
          <w:p w:rsidR="004B2CE2" w:rsidRDefault="004B2CE2">
            <w:pPr>
              <w:pStyle w:val="ConsPlusNormal"/>
              <w:jc w:val="center"/>
            </w:pPr>
            <w:r>
              <w:t>124201,52</w:t>
            </w:r>
          </w:p>
        </w:tc>
        <w:tc>
          <w:tcPr>
            <w:tcW w:w="1247" w:type="dxa"/>
          </w:tcPr>
          <w:p w:rsidR="004B2CE2" w:rsidRDefault="004B2CE2">
            <w:pPr>
              <w:pStyle w:val="ConsPlusNormal"/>
              <w:jc w:val="center"/>
            </w:pPr>
            <w:r>
              <w:t>82708,11</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123990,44</w:t>
            </w:r>
          </w:p>
        </w:tc>
        <w:tc>
          <w:tcPr>
            <w:tcW w:w="1247" w:type="dxa"/>
          </w:tcPr>
          <w:p w:rsidR="004B2CE2" w:rsidRDefault="004B2CE2">
            <w:pPr>
              <w:pStyle w:val="ConsPlusNormal"/>
              <w:jc w:val="center"/>
            </w:pPr>
            <w:r>
              <w:t>82862,30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124357,88</w:t>
            </w:r>
          </w:p>
        </w:tc>
        <w:tc>
          <w:tcPr>
            <w:tcW w:w="1247" w:type="dxa"/>
          </w:tcPr>
          <w:p w:rsidR="004B2CE2" w:rsidRDefault="004B2CE2">
            <w:pPr>
              <w:pStyle w:val="ConsPlusNormal"/>
              <w:jc w:val="center"/>
            </w:pPr>
            <w:r>
              <w:t>82561,66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308</w:t>
            </w:r>
          </w:p>
        </w:tc>
        <w:tc>
          <w:tcPr>
            <w:tcW w:w="4025" w:type="dxa"/>
            <w:vMerge w:val="restart"/>
          </w:tcPr>
          <w:p w:rsidR="004B2CE2" w:rsidRDefault="004B2CE2">
            <w:pPr>
              <w:pStyle w:val="ConsPlusNormal"/>
            </w:pPr>
            <w:r>
              <w:t>Саперная</w:t>
            </w:r>
          </w:p>
        </w:tc>
        <w:tc>
          <w:tcPr>
            <w:tcW w:w="1247" w:type="dxa"/>
          </w:tcPr>
          <w:p w:rsidR="004B2CE2" w:rsidRDefault="004B2CE2">
            <w:pPr>
              <w:pStyle w:val="ConsPlusNormal"/>
              <w:jc w:val="center"/>
            </w:pPr>
            <w:r>
              <w:t>134054,06</w:t>
            </w:r>
          </w:p>
        </w:tc>
        <w:tc>
          <w:tcPr>
            <w:tcW w:w="1247" w:type="dxa"/>
          </w:tcPr>
          <w:p w:rsidR="004B2CE2" w:rsidRDefault="004B2CE2">
            <w:pPr>
              <w:pStyle w:val="ConsPlusNormal"/>
              <w:jc w:val="center"/>
            </w:pPr>
            <w:r>
              <w:t>76264,28</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134276,07</w:t>
            </w:r>
          </w:p>
        </w:tc>
        <w:tc>
          <w:tcPr>
            <w:tcW w:w="1247" w:type="dxa"/>
          </w:tcPr>
          <w:p w:rsidR="004B2CE2" w:rsidRDefault="004B2CE2">
            <w:pPr>
              <w:pStyle w:val="ConsPlusNormal"/>
              <w:jc w:val="center"/>
            </w:pPr>
            <w:r>
              <w:t>76259,62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309</w:t>
            </w:r>
          </w:p>
        </w:tc>
        <w:tc>
          <w:tcPr>
            <w:tcW w:w="4025" w:type="dxa"/>
            <w:vMerge w:val="restart"/>
          </w:tcPr>
          <w:p w:rsidR="004B2CE2" w:rsidRDefault="004B2CE2">
            <w:pPr>
              <w:pStyle w:val="ConsPlusNormal"/>
            </w:pPr>
            <w:r>
              <w:t>Сестрорецк</w:t>
            </w:r>
          </w:p>
        </w:tc>
        <w:tc>
          <w:tcPr>
            <w:tcW w:w="1247" w:type="dxa"/>
          </w:tcPr>
          <w:p w:rsidR="004B2CE2" w:rsidRDefault="004B2CE2">
            <w:pPr>
              <w:pStyle w:val="ConsPlusNormal"/>
              <w:jc w:val="center"/>
            </w:pPr>
            <w:r>
              <w:t>93728,45</w:t>
            </w:r>
          </w:p>
        </w:tc>
        <w:tc>
          <w:tcPr>
            <w:tcW w:w="1247" w:type="dxa"/>
          </w:tcPr>
          <w:p w:rsidR="004B2CE2" w:rsidRDefault="004B2CE2">
            <w:pPr>
              <w:pStyle w:val="ConsPlusNormal"/>
              <w:jc w:val="center"/>
            </w:pPr>
            <w:r>
              <w:t>111982,15</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93755,39</w:t>
            </w:r>
          </w:p>
        </w:tc>
        <w:tc>
          <w:tcPr>
            <w:tcW w:w="1247" w:type="dxa"/>
          </w:tcPr>
          <w:p w:rsidR="004B2CE2" w:rsidRDefault="004B2CE2">
            <w:pPr>
              <w:pStyle w:val="ConsPlusNormal"/>
              <w:jc w:val="center"/>
            </w:pPr>
            <w:r>
              <w:t>111765,26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93793,09</w:t>
            </w:r>
          </w:p>
        </w:tc>
        <w:tc>
          <w:tcPr>
            <w:tcW w:w="1247" w:type="dxa"/>
          </w:tcPr>
          <w:p w:rsidR="004B2CE2" w:rsidRDefault="004B2CE2">
            <w:pPr>
              <w:pStyle w:val="ConsPlusNormal"/>
              <w:jc w:val="center"/>
            </w:pPr>
            <w:r>
              <w:t>111549,78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310</w:t>
            </w:r>
          </w:p>
        </w:tc>
        <w:tc>
          <w:tcPr>
            <w:tcW w:w="4025" w:type="dxa"/>
            <w:vMerge w:val="restart"/>
          </w:tcPr>
          <w:p w:rsidR="004B2CE2" w:rsidRDefault="004B2CE2">
            <w:pPr>
              <w:pStyle w:val="ConsPlusNormal"/>
            </w:pPr>
            <w:r>
              <w:t>Скачки</w:t>
            </w:r>
          </w:p>
        </w:tc>
        <w:tc>
          <w:tcPr>
            <w:tcW w:w="1247" w:type="dxa"/>
          </w:tcPr>
          <w:p w:rsidR="004B2CE2" w:rsidRDefault="004B2CE2">
            <w:pPr>
              <w:pStyle w:val="ConsPlusNormal"/>
              <w:jc w:val="center"/>
            </w:pPr>
            <w:r>
              <w:t>102601,09</w:t>
            </w:r>
          </w:p>
        </w:tc>
        <w:tc>
          <w:tcPr>
            <w:tcW w:w="1247" w:type="dxa"/>
          </w:tcPr>
          <w:p w:rsidR="004B2CE2" w:rsidRDefault="004B2CE2">
            <w:pPr>
              <w:pStyle w:val="ConsPlusNormal"/>
              <w:jc w:val="center"/>
            </w:pPr>
            <w:r>
              <w:t>73814,65</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102612,06</w:t>
            </w:r>
          </w:p>
        </w:tc>
        <w:tc>
          <w:tcPr>
            <w:tcW w:w="1247" w:type="dxa"/>
          </w:tcPr>
          <w:p w:rsidR="004B2CE2" w:rsidRDefault="004B2CE2">
            <w:pPr>
              <w:pStyle w:val="ConsPlusNormal"/>
              <w:jc w:val="center"/>
            </w:pPr>
            <w:r>
              <w:t>73825,13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102615,50</w:t>
            </w:r>
          </w:p>
        </w:tc>
        <w:tc>
          <w:tcPr>
            <w:tcW w:w="1247" w:type="dxa"/>
          </w:tcPr>
          <w:p w:rsidR="004B2CE2" w:rsidRDefault="004B2CE2">
            <w:pPr>
              <w:pStyle w:val="ConsPlusNormal"/>
              <w:jc w:val="center"/>
            </w:pPr>
            <w:r>
              <w:t>73715,36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102625,83</w:t>
            </w:r>
          </w:p>
        </w:tc>
        <w:tc>
          <w:tcPr>
            <w:tcW w:w="1247" w:type="dxa"/>
          </w:tcPr>
          <w:p w:rsidR="004B2CE2" w:rsidRDefault="004B2CE2">
            <w:pPr>
              <w:pStyle w:val="ConsPlusNormal"/>
              <w:jc w:val="center"/>
            </w:pPr>
            <w:r>
              <w:t>73726,70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102629,27</w:t>
            </w:r>
          </w:p>
        </w:tc>
        <w:tc>
          <w:tcPr>
            <w:tcW w:w="1247" w:type="dxa"/>
          </w:tcPr>
          <w:p w:rsidR="004B2CE2" w:rsidRDefault="004B2CE2">
            <w:pPr>
              <w:pStyle w:val="ConsPlusNormal"/>
              <w:jc w:val="center"/>
            </w:pPr>
            <w:r>
              <w:t>73610,41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102640,60</w:t>
            </w:r>
          </w:p>
        </w:tc>
        <w:tc>
          <w:tcPr>
            <w:tcW w:w="1247" w:type="dxa"/>
          </w:tcPr>
          <w:p w:rsidR="004B2CE2" w:rsidRDefault="004B2CE2">
            <w:pPr>
              <w:pStyle w:val="ConsPlusNormal"/>
              <w:jc w:val="center"/>
            </w:pPr>
            <w:r>
              <w:t>73614,36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311</w:t>
            </w:r>
          </w:p>
        </w:tc>
        <w:tc>
          <w:tcPr>
            <w:tcW w:w="4025" w:type="dxa"/>
            <w:vMerge w:val="restart"/>
          </w:tcPr>
          <w:p w:rsidR="004B2CE2" w:rsidRDefault="004B2CE2">
            <w:pPr>
              <w:pStyle w:val="ConsPlusNormal"/>
            </w:pPr>
            <w:r>
              <w:t>Славянка</w:t>
            </w:r>
          </w:p>
        </w:tc>
        <w:tc>
          <w:tcPr>
            <w:tcW w:w="1247" w:type="dxa"/>
          </w:tcPr>
          <w:p w:rsidR="004B2CE2" w:rsidRDefault="004B2CE2">
            <w:pPr>
              <w:pStyle w:val="ConsPlusNormal"/>
              <w:jc w:val="center"/>
            </w:pPr>
            <w:r>
              <w:t>124796,77</w:t>
            </w:r>
          </w:p>
        </w:tc>
        <w:tc>
          <w:tcPr>
            <w:tcW w:w="1247" w:type="dxa"/>
          </w:tcPr>
          <w:p w:rsidR="004B2CE2" w:rsidRDefault="004B2CE2">
            <w:pPr>
              <w:pStyle w:val="ConsPlusNormal"/>
              <w:jc w:val="center"/>
            </w:pPr>
            <w:r>
              <w:t>80081,62</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124849,25</w:t>
            </w:r>
          </w:p>
        </w:tc>
        <w:tc>
          <w:tcPr>
            <w:tcW w:w="1247" w:type="dxa"/>
          </w:tcPr>
          <w:p w:rsidR="004B2CE2" w:rsidRDefault="004B2CE2">
            <w:pPr>
              <w:pStyle w:val="ConsPlusNormal"/>
              <w:jc w:val="center"/>
            </w:pPr>
            <w:r>
              <w:t>79982,57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124922,50</w:t>
            </w:r>
          </w:p>
        </w:tc>
        <w:tc>
          <w:tcPr>
            <w:tcW w:w="1247" w:type="dxa"/>
          </w:tcPr>
          <w:p w:rsidR="004B2CE2" w:rsidRDefault="004B2CE2">
            <w:pPr>
              <w:pStyle w:val="ConsPlusNormal"/>
              <w:jc w:val="center"/>
            </w:pPr>
            <w:r>
              <w:t>79904,37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312</w:t>
            </w:r>
          </w:p>
        </w:tc>
        <w:tc>
          <w:tcPr>
            <w:tcW w:w="4025" w:type="dxa"/>
            <w:vMerge w:val="restart"/>
          </w:tcPr>
          <w:p w:rsidR="004B2CE2" w:rsidRDefault="004B2CE2">
            <w:pPr>
              <w:pStyle w:val="ConsPlusNormal"/>
            </w:pPr>
            <w:r>
              <w:t>Солнечное</w:t>
            </w:r>
          </w:p>
        </w:tc>
        <w:tc>
          <w:tcPr>
            <w:tcW w:w="1247" w:type="dxa"/>
          </w:tcPr>
          <w:p w:rsidR="004B2CE2" w:rsidRDefault="004B2CE2">
            <w:pPr>
              <w:pStyle w:val="ConsPlusNormal"/>
              <w:jc w:val="center"/>
            </w:pPr>
            <w:r>
              <w:t>92895,50</w:t>
            </w:r>
          </w:p>
        </w:tc>
        <w:tc>
          <w:tcPr>
            <w:tcW w:w="1247" w:type="dxa"/>
          </w:tcPr>
          <w:p w:rsidR="004B2CE2" w:rsidRDefault="004B2CE2">
            <w:pPr>
              <w:pStyle w:val="ConsPlusNormal"/>
              <w:jc w:val="center"/>
            </w:pPr>
            <w:r>
              <w:t>119029,60</w:t>
            </w:r>
          </w:p>
        </w:tc>
        <w:tc>
          <w:tcPr>
            <w:tcW w:w="1124" w:type="dxa"/>
            <w:vMerge w:val="restart"/>
          </w:tcPr>
          <w:p w:rsidR="004B2CE2" w:rsidRDefault="004B2CE2">
            <w:pPr>
              <w:pStyle w:val="ConsPlusNormal"/>
              <w:jc w:val="center"/>
            </w:pPr>
            <w:r>
              <w:t>1,40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93096,65</w:t>
            </w:r>
          </w:p>
        </w:tc>
        <w:tc>
          <w:tcPr>
            <w:tcW w:w="1247" w:type="dxa"/>
          </w:tcPr>
          <w:p w:rsidR="004B2CE2" w:rsidRDefault="004B2CE2">
            <w:pPr>
              <w:pStyle w:val="ConsPlusNormal"/>
              <w:jc w:val="center"/>
            </w:pPr>
            <w:r>
              <w:t>118958,11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93331,83</w:t>
            </w:r>
          </w:p>
        </w:tc>
        <w:tc>
          <w:tcPr>
            <w:tcW w:w="1247" w:type="dxa"/>
          </w:tcPr>
          <w:p w:rsidR="004B2CE2" w:rsidRDefault="004B2CE2">
            <w:pPr>
              <w:pStyle w:val="ConsPlusNormal"/>
              <w:jc w:val="center"/>
            </w:pPr>
            <w:r>
              <w:t>118872,18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313</w:t>
            </w:r>
          </w:p>
        </w:tc>
        <w:tc>
          <w:tcPr>
            <w:tcW w:w="4025" w:type="dxa"/>
            <w:vMerge w:val="restart"/>
          </w:tcPr>
          <w:p w:rsidR="004B2CE2" w:rsidRDefault="004B2CE2">
            <w:pPr>
              <w:pStyle w:val="ConsPlusNormal"/>
            </w:pPr>
            <w:r>
              <w:t>Сортировочная</w:t>
            </w:r>
          </w:p>
        </w:tc>
        <w:tc>
          <w:tcPr>
            <w:tcW w:w="1247" w:type="dxa"/>
          </w:tcPr>
          <w:p w:rsidR="004B2CE2" w:rsidRDefault="004B2CE2">
            <w:pPr>
              <w:pStyle w:val="ConsPlusNormal"/>
              <w:jc w:val="center"/>
            </w:pPr>
            <w:r>
              <w:t>119630,60</w:t>
            </w:r>
          </w:p>
        </w:tc>
        <w:tc>
          <w:tcPr>
            <w:tcW w:w="1247" w:type="dxa"/>
          </w:tcPr>
          <w:p w:rsidR="004B2CE2" w:rsidRDefault="004B2CE2">
            <w:pPr>
              <w:pStyle w:val="ConsPlusNormal"/>
              <w:jc w:val="center"/>
            </w:pPr>
            <w:r>
              <w:t>86924,51</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119753,13</w:t>
            </w:r>
          </w:p>
        </w:tc>
        <w:tc>
          <w:tcPr>
            <w:tcW w:w="1247" w:type="dxa"/>
          </w:tcPr>
          <w:p w:rsidR="004B2CE2" w:rsidRDefault="004B2CE2">
            <w:pPr>
              <w:pStyle w:val="ConsPlusNormal"/>
              <w:jc w:val="center"/>
            </w:pPr>
            <w:r>
              <w:t>86776,91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119859,49</w:t>
            </w:r>
          </w:p>
        </w:tc>
        <w:tc>
          <w:tcPr>
            <w:tcW w:w="1247" w:type="dxa"/>
          </w:tcPr>
          <w:p w:rsidR="004B2CE2" w:rsidRDefault="004B2CE2">
            <w:pPr>
              <w:pStyle w:val="ConsPlusNormal"/>
              <w:jc w:val="center"/>
            </w:pPr>
            <w:r>
              <w:t>86642,18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119870,54</w:t>
            </w:r>
          </w:p>
        </w:tc>
        <w:tc>
          <w:tcPr>
            <w:tcW w:w="1247" w:type="dxa"/>
          </w:tcPr>
          <w:p w:rsidR="004B2CE2" w:rsidRDefault="004B2CE2">
            <w:pPr>
              <w:pStyle w:val="ConsPlusNormal"/>
              <w:jc w:val="center"/>
            </w:pPr>
            <w:r>
              <w:t>86651,57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314</w:t>
            </w:r>
          </w:p>
        </w:tc>
        <w:tc>
          <w:tcPr>
            <w:tcW w:w="4025" w:type="dxa"/>
            <w:vMerge w:val="restart"/>
          </w:tcPr>
          <w:p w:rsidR="004B2CE2" w:rsidRDefault="004B2CE2">
            <w:pPr>
              <w:pStyle w:val="ConsPlusNormal"/>
            </w:pPr>
            <w:r>
              <w:t>Сосновая Поляна</w:t>
            </w:r>
          </w:p>
        </w:tc>
        <w:tc>
          <w:tcPr>
            <w:tcW w:w="1247" w:type="dxa"/>
          </w:tcPr>
          <w:p w:rsidR="004B2CE2" w:rsidRDefault="004B2CE2">
            <w:pPr>
              <w:pStyle w:val="ConsPlusNormal"/>
              <w:jc w:val="center"/>
            </w:pPr>
            <w:r>
              <w:t>104175,12</w:t>
            </w:r>
          </w:p>
        </w:tc>
        <w:tc>
          <w:tcPr>
            <w:tcW w:w="1247" w:type="dxa"/>
          </w:tcPr>
          <w:p w:rsidR="004B2CE2" w:rsidRDefault="004B2CE2">
            <w:pPr>
              <w:pStyle w:val="ConsPlusNormal"/>
              <w:jc w:val="center"/>
            </w:pPr>
            <w:r>
              <w:t>81879,40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104279,47</w:t>
            </w:r>
          </w:p>
        </w:tc>
        <w:tc>
          <w:tcPr>
            <w:tcW w:w="1247" w:type="dxa"/>
          </w:tcPr>
          <w:p w:rsidR="004B2CE2" w:rsidRDefault="004B2CE2">
            <w:pPr>
              <w:pStyle w:val="ConsPlusNormal"/>
              <w:jc w:val="center"/>
            </w:pPr>
            <w:r>
              <w:t>81859,63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104380,43</w:t>
            </w:r>
          </w:p>
        </w:tc>
        <w:tc>
          <w:tcPr>
            <w:tcW w:w="1247" w:type="dxa"/>
          </w:tcPr>
          <w:p w:rsidR="004B2CE2" w:rsidRDefault="004B2CE2">
            <w:pPr>
              <w:pStyle w:val="ConsPlusNormal"/>
              <w:jc w:val="center"/>
            </w:pPr>
            <w:r>
              <w:t>81845,38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315</w:t>
            </w:r>
          </w:p>
        </w:tc>
        <w:tc>
          <w:tcPr>
            <w:tcW w:w="4025" w:type="dxa"/>
            <w:vMerge w:val="restart"/>
          </w:tcPr>
          <w:p w:rsidR="004B2CE2" w:rsidRDefault="004B2CE2">
            <w:pPr>
              <w:pStyle w:val="ConsPlusNormal"/>
            </w:pPr>
            <w:r>
              <w:t>Старая Деревня (11 км)</w:t>
            </w:r>
          </w:p>
        </w:tc>
        <w:tc>
          <w:tcPr>
            <w:tcW w:w="1247" w:type="dxa"/>
          </w:tcPr>
          <w:p w:rsidR="004B2CE2" w:rsidRDefault="004B2CE2">
            <w:pPr>
              <w:pStyle w:val="ConsPlusNormal"/>
              <w:jc w:val="center"/>
            </w:pPr>
            <w:r>
              <w:t>110119,31</w:t>
            </w:r>
          </w:p>
        </w:tc>
        <w:tc>
          <w:tcPr>
            <w:tcW w:w="1247" w:type="dxa"/>
          </w:tcPr>
          <w:p w:rsidR="004B2CE2" w:rsidRDefault="004B2CE2">
            <w:pPr>
              <w:pStyle w:val="ConsPlusNormal"/>
              <w:jc w:val="center"/>
            </w:pPr>
            <w:r>
              <w:t>100054,39</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110281,56</w:t>
            </w:r>
          </w:p>
        </w:tc>
        <w:tc>
          <w:tcPr>
            <w:tcW w:w="1247" w:type="dxa"/>
          </w:tcPr>
          <w:p w:rsidR="004B2CE2" w:rsidRDefault="004B2CE2">
            <w:pPr>
              <w:pStyle w:val="ConsPlusNormal"/>
              <w:jc w:val="center"/>
            </w:pPr>
            <w:r>
              <w:t>100076,08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110324,63</w:t>
            </w:r>
          </w:p>
        </w:tc>
        <w:tc>
          <w:tcPr>
            <w:tcW w:w="1247" w:type="dxa"/>
          </w:tcPr>
          <w:p w:rsidR="004B2CE2" w:rsidRDefault="004B2CE2">
            <w:pPr>
              <w:pStyle w:val="ConsPlusNormal"/>
              <w:jc w:val="center"/>
            </w:pPr>
            <w:r>
              <w:t>100087,53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316</w:t>
            </w:r>
          </w:p>
        </w:tc>
        <w:tc>
          <w:tcPr>
            <w:tcW w:w="4025" w:type="dxa"/>
            <w:vMerge w:val="restart"/>
          </w:tcPr>
          <w:p w:rsidR="004B2CE2" w:rsidRDefault="004B2CE2">
            <w:pPr>
              <w:pStyle w:val="ConsPlusNormal"/>
            </w:pPr>
            <w:r>
              <w:t>Старый Петергоф</w:t>
            </w:r>
          </w:p>
        </w:tc>
        <w:tc>
          <w:tcPr>
            <w:tcW w:w="1247" w:type="dxa"/>
          </w:tcPr>
          <w:p w:rsidR="004B2CE2" w:rsidRDefault="004B2CE2">
            <w:pPr>
              <w:pStyle w:val="ConsPlusNormal"/>
              <w:jc w:val="center"/>
            </w:pPr>
            <w:r>
              <w:t>88251,48</w:t>
            </w:r>
          </w:p>
        </w:tc>
        <w:tc>
          <w:tcPr>
            <w:tcW w:w="1247" w:type="dxa"/>
          </w:tcPr>
          <w:p w:rsidR="004B2CE2" w:rsidRDefault="004B2CE2">
            <w:pPr>
              <w:pStyle w:val="ConsPlusNormal"/>
              <w:jc w:val="center"/>
            </w:pPr>
            <w:r>
              <w:t>88043,31</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88438,38</w:t>
            </w:r>
          </w:p>
        </w:tc>
        <w:tc>
          <w:tcPr>
            <w:tcW w:w="1247" w:type="dxa"/>
          </w:tcPr>
          <w:p w:rsidR="004B2CE2" w:rsidRDefault="004B2CE2">
            <w:pPr>
              <w:pStyle w:val="ConsPlusNormal"/>
              <w:jc w:val="center"/>
            </w:pPr>
            <w:r>
              <w:t>87930,54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88339,11</w:t>
            </w:r>
          </w:p>
        </w:tc>
        <w:tc>
          <w:tcPr>
            <w:tcW w:w="1247" w:type="dxa"/>
          </w:tcPr>
          <w:p w:rsidR="004B2CE2" w:rsidRDefault="004B2CE2">
            <w:pPr>
              <w:pStyle w:val="ConsPlusNormal"/>
              <w:jc w:val="center"/>
            </w:pPr>
            <w:r>
              <w:t>87991,21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317</w:t>
            </w:r>
          </w:p>
        </w:tc>
        <w:tc>
          <w:tcPr>
            <w:tcW w:w="4025" w:type="dxa"/>
            <w:vMerge w:val="restart"/>
          </w:tcPr>
          <w:p w:rsidR="004B2CE2" w:rsidRDefault="004B2CE2">
            <w:pPr>
              <w:pStyle w:val="ConsPlusNormal"/>
            </w:pPr>
            <w:r>
              <w:t>Стрельна</w:t>
            </w:r>
          </w:p>
        </w:tc>
        <w:tc>
          <w:tcPr>
            <w:tcW w:w="1247" w:type="dxa"/>
          </w:tcPr>
          <w:p w:rsidR="004B2CE2" w:rsidRDefault="004B2CE2">
            <w:pPr>
              <w:pStyle w:val="ConsPlusNormal"/>
              <w:jc w:val="center"/>
            </w:pPr>
            <w:r>
              <w:t>97761,00</w:t>
            </w:r>
          </w:p>
        </w:tc>
        <w:tc>
          <w:tcPr>
            <w:tcW w:w="1247" w:type="dxa"/>
          </w:tcPr>
          <w:p w:rsidR="004B2CE2" w:rsidRDefault="004B2CE2">
            <w:pPr>
              <w:pStyle w:val="ConsPlusNormal"/>
              <w:jc w:val="center"/>
            </w:pPr>
            <w:r>
              <w:t>84421,72</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97860,76</w:t>
            </w:r>
          </w:p>
        </w:tc>
        <w:tc>
          <w:tcPr>
            <w:tcW w:w="1247" w:type="dxa"/>
          </w:tcPr>
          <w:p w:rsidR="004B2CE2" w:rsidRDefault="004B2CE2">
            <w:pPr>
              <w:pStyle w:val="ConsPlusNormal"/>
              <w:jc w:val="center"/>
            </w:pPr>
            <w:r>
              <w:t>84365,18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97946,26</w:t>
            </w:r>
          </w:p>
        </w:tc>
        <w:tc>
          <w:tcPr>
            <w:tcW w:w="1247" w:type="dxa"/>
          </w:tcPr>
          <w:p w:rsidR="004B2CE2" w:rsidRDefault="004B2CE2">
            <w:pPr>
              <w:pStyle w:val="ConsPlusNormal"/>
              <w:jc w:val="center"/>
            </w:pPr>
            <w:r>
              <w:t>84316,01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318</w:t>
            </w:r>
          </w:p>
        </w:tc>
        <w:tc>
          <w:tcPr>
            <w:tcW w:w="4025" w:type="dxa"/>
            <w:vMerge w:val="restart"/>
          </w:tcPr>
          <w:p w:rsidR="004B2CE2" w:rsidRDefault="004B2CE2">
            <w:pPr>
              <w:pStyle w:val="ConsPlusNormal"/>
            </w:pPr>
            <w:r>
              <w:t>Тарховка</w:t>
            </w:r>
          </w:p>
        </w:tc>
        <w:tc>
          <w:tcPr>
            <w:tcW w:w="1247" w:type="dxa"/>
          </w:tcPr>
          <w:p w:rsidR="004B2CE2" w:rsidRDefault="004B2CE2">
            <w:pPr>
              <w:pStyle w:val="ConsPlusNormal"/>
              <w:jc w:val="center"/>
            </w:pPr>
            <w:r>
              <w:t>94544,94</w:t>
            </w:r>
          </w:p>
        </w:tc>
        <w:tc>
          <w:tcPr>
            <w:tcW w:w="1247" w:type="dxa"/>
          </w:tcPr>
          <w:p w:rsidR="004B2CE2" w:rsidRDefault="004B2CE2">
            <w:pPr>
              <w:pStyle w:val="ConsPlusNormal"/>
              <w:jc w:val="center"/>
            </w:pPr>
            <w:r>
              <w:t>108306,59</w:t>
            </w:r>
          </w:p>
        </w:tc>
        <w:tc>
          <w:tcPr>
            <w:tcW w:w="1124" w:type="dxa"/>
            <w:vMerge w:val="restart"/>
          </w:tcPr>
          <w:p w:rsidR="004B2CE2" w:rsidRDefault="004B2CE2">
            <w:pPr>
              <w:pStyle w:val="ConsPlusNormal"/>
              <w:jc w:val="center"/>
            </w:pPr>
            <w:r>
              <w:t>1,30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94557,51</w:t>
            </w:r>
          </w:p>
        </w:tc>
        <w:tc>
          <w:tcPr>
            <w:tcW w:w="1247" w:type="dxa"/>
          </w:tcPr>
          <w:p w:rsidR="004B2CE2" w:rsidRDefault="004B2CE2">
            <w:pPr>
              <w:pStyle w:val="ConsPlusNormal"/>
              <w:jc w:val="center"/>
            </w:pPr>
            <w:r>
              <w:t>108364,38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94634,29</w:t>
            </w:r>
          </w:p>
        </w:tc>
        <w:tc>
          <w:tcPr>
            <w:tcW w:w="1247" w:type="dxa"/>
          </w:tcPr>
          <w:p w:rsidR="004B2CE2" w:rsidRDefault="004B2CE2">
            <w:pPr>
              <w:pStyle w:val="ConsPlusNormal"/>
              <w:jc w:val="center"/>
            </w:pPr>
            <w:r>
              <w:t>108166,57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319</w:t>
            </w:r>
          </w:p>
        </w:tc>
        <w:tc>
          <w:tcPr>
            <w:tcW w:w="4025" w:type="dxa"/>
            <w:vMerge w:val="restart"/>
          </w:tcPr>
          <w:p w:rsidR="004B2CE2" w:rsidRDefault="004B2CE2">
            <w:pPr>
              <w:pStyle w:val="ConsPlusNormal"/>
            </w:pPr>
            <w:r>
              <w:t>Удельная</w:t>
            </w:r>
          </w:p>
        </w:tc>
        <w:tc>
          <w:tcPr>
            <w:tcW w:w="1247" w:type="dxa"/>
          </w:tcPr>
          <w:p w:rsidR="004B2CE2" w:rsidRDefault="004B2CE2">
            <w:pPr>
              <w:pStyle w:val="ConsPlusNormal"/>
              <w:jc w:val="center"/>
            </w:pPr>
            <w:r>
              <w:t>113542,61</w:t>
            </w:r>
          </w:p>
        </w:tc>
        <w:tc>
          <w:tcPr>
            <w:tcW w:w="1247" w:type="dxa"/>
          </w:tcPr>
          <w:p w:rsidR="004B2CE2" w:rsidRDefault="004B2CE2">
            <w:pPr>
              <w:pStyle w:val="ConsPlusNormal"/>
              <w:jc w:val="center"/>
            </w:pPr>
            <w:r>
              <w:t>103385,00</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113476,64</w:t>
            </w:r>
          </w:p>
        </w:tc>
        <w:tc>
          <w:tcPr>
            <w:tcW w:w="1247" w:type="dxa"/>
          </w:tcPr>
          <w:p w:rsidR="004B2CE2" w:rsidRDefault="004B2CE2">
            <w:pPr>
              <w:pStyle w:val="ConsPlusNormal"/>
              <w:jc w:val="center"/>
            </w:pPr>
            <w:r>
              <w:t>103598,26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113609,62</w:t>
            </w:r>
          </w:p>
        </w:tc>
        <w:tc>
          <w:tcPr>
            <w:tcW w:w="1247" w:type="dxa"/>
          </w:tcPr>
          <w:p w:rsidR="004B2CE2" w:rsidRDefault="004B2CE2">
            <w:pPr>
              <w:pStyle w:val="ConsPlusNormal"/>
              <w:jc w:val="center"/>
            </w:pPr>
            <w:r>
              <w:t>103163,93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320</w:t>
            </w:r>
          </w:p>
        </w:tc>
        <w:tc>
          <w:tcPr>
            <w:tcW w:w="4025" w:type="dxa"/>
            <w:vMerge w:val="restart"/>
          </w:tcPr>
          <w:p w:rsidR="004B2CE2" w:rsidRDefault="004B2CE2">
            <w:pPr>
              <w:pStyle w:val="ConsPlusNormal"/>
            </w:pPr>
            <w:r>
              <w:t>Ульянка</w:t>
            </w:r>
          </w:p>
        </w:tc>
        <w:tc>
          <w:tcPr>
            <w:tcW w:w="1247" w:type="dxa"/>
          </w:tcPr>
          <w:p w:rsidR="004B2CE2" w:rsidRDefault="004B2CE2">
            <w:pPr>
              <w:pStyle w:val="ConsPlusNormal"/>
              <w:jc w:val="center"/>
            </w:pPr>
            <w:r>
              <w:t>108338,81</w:t>
            </w:r>
          </w:p>
        </w:tc>
        <w:tc>
          <w:tcPr>
            <w:tcW w:w="1247" w:type="dxa"/>
          </w:tcPr>
          <w:p w:rsidR="004B2CE2" w:rsidRDefault="004B2CE2">
            <w:pPr>
              <w:pStyle w:val="ConsPlusNormal"/>
              <w:jc w:val="center"/>
            </w:pPr>
            <w:r>
              <w:t>81846,00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108442,05</w:t>
            </w:r>
          </w:p>
        </w:tc>
        <w:tc>
          <w:tcPr>
            <w:tcW w:w="1247" w:type="dxa"/>
          </w:tcPr>
          <w:p w:rsidR="004B2CE2" w:rsidRDefault="004B2CE2">
            <w:pPr>
              <w:pStyle w:val="ConsPlusNormal"/>
              <w:jc w:val="center"/>
            </w:pPr>
            <w:r>
              <w:t>81858,10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108542,73</w:t>
            </w:r>
          </w:p>
        </w:tc>
        <w:tc>
          <w:tcPr>
            <w:tcW w:w="1247" w:type="dxa"/>
          </w:tcPr>
          <w:p w:rsidR="004B2CE2" w:rsidRDefault="004B2CE2">
            <w:pPr>
              <w:pStyle w:val="ConsPlusNormal"/>
              <w:jc w:val="center"/>
            </w:pPr>
            <w:r>
              <w:t>81868,52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321</w:t>
            </w:r>
          </w:p>
        </w:tc>
        <w:tc>
          <w:tcPr>
            <w:tcW w:w="4025" w:type="dxa"/>
            <w:vMerge w:val="restart"/>
          </w:tcPr>
          <w:p w:rsidR="004B2CE2" w:rsidRDefault="004B2CE2">
            <w:pPr>
              <w:pStyle w:val="ConsPlusNormal"/>
            </w:pPr>
            <w:r>
              <w:t>Университет</w:t>
            </w:r>
          </w:p>
        </w:tc>
        <w:tc>
          <w:tcPr>
            <w:tcW w:w="1247" w:type="dxa"/>
          </w:tcPr>
          <w:p w:rsidR="004B2CE2" w:rsidRDefault="004B2CE2">
            <w:pPr>
              <w:pStyle w:val="ConsPlusNormal"/>
              <w:jc w:val="center"/>
            </w:pPr>
            <w:r>
              <w:t>86596,55</w:t>
            </w:r>
          </w:p>
        </w:tc>
        <w:tc>
          <w:tcPr>
            <w:tcW w:w="1247" w:type="dxa"/>
          </w:tcPr>
          <w:p w:rsidR="004B2CE2" w:rsidRDefault="004B2CE2">
            <w:pPr>
              <w:pStyle w:val="ConsPlusNormal"/>
              <w:jc w:val="center"/>
            </w:pPr>
            <w:r>
              <w:t>88788,40</w:t>
            </w:r>
          </w:p>
        </w:tc>
        <w:tc>
          <w:tcPr>
            <w:tcW w:w="1124" w:type="dxa"/>
            <w:vMerge w:val="restart"/>
          </w:tcPr>
          <w:p w:rsidR="004B2CE2" w:rsidRDefault="004B2CE2">
            <w:pPr>
              <w:pStyle w:val="ConsPlusNormal"/>
              <w:jc w:val="center"/>
            </w:pPr>
            <w:r>
              <w:t>1,45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86792,10</w:t>
            </w:r>
          </w:p>
        </w:tc>
        <w:tc>
          <w:tcPr>
            <w:tcW w:w="1247" w:type="dxa"/>
          </w:tcPr>
          <w:p w:rsidR="004B2CE2" w:rsidRDefault="004B2CE2">
            <w:pPr>
              <w:pStyle w:val="ConsPlusNormal"/>
              <w:jc w:val="center"/>
            </w:pPr>
            <w:r>
              <w:t>88712,87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86688,66</w:t>
            </w:r>
          </w:p>
        </w:tc>
        <w:tc>
          <w:tcPr>
            <w:tcW w:w="1247" w:type="dxa"/>
          </w:tcPr>
          <w:p w:rsidR="004B2CE2" w:rsidRDefault="004B2CE2">
            <w:pPr>
              <w:pStyle w:val="ConsPlusNormal"/>
              <w:jc w:val="center"/>
            </w:pPr>
            <w:r>
              <w:t>88753,32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322</w:t>
            </w:r>
          </w:p>
        </w:tc>
        <w:tc>
          <w:tcPr>
            <w:tcW w:w="4025" w:type="dxa"/>
            <w:vMerge w:val="restart"/>
          </w:tcPr>
          <w:p w:rsidR="004B2CE2" w:rsidRDefault="004B2CE2">
            <w:pPr>
              <w:pStyle w:val="ConsPlusNormal"/>
            </w:pPr>
            <w:r>
              <w:t>Ушково</w:t>
            </w:r>
          </w:p>
        </w:tc>
        <w:tc>
          <w:tcPr>
            <w:tcW w:w="1247" w:type="dxa"/>
          </w:tcPr>
          <w:p w:rsidR="004B2CE2" w:rsidRDefault="004B2CE2">
            <w:pPr>
              <w:pStyle w:val="ConsPlusNormal"/>
              <w:jc w:val="center"/>
            </w:pPr>
            <w:r>
              <w:t>75001,02</w:t>
            </w:r>
          </w:p>
        </w:tc>
        <w:tc>
          <w:tcPr>
            <w:tcW w:w="1247" w:type="dxa"/>
          </w:tcPr>
          <w:p w:rsidR="004B2CE2" w:rsidRDefault="004B2CE2">
            <w:pPr>
              <w:pStyle w:val="ConsPlusNormal"/>
              <w:jc w:val="center"/>
            </w:pPr>
            <w:r>
              <w:t>126095,85</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75032,40</w:t>
            </w:r>
          </w:p>
        </w:tc>
        <w:tc>
          <w:tcPr>
            <w:tcW w:w="1247" w:type="dxa"/>
          </w:tcPr>
          <w:p w:rsidR="004B2CE2" w:rsidRDefault="004B2CE2">
            <w:pPr>
              <w:pStyle w:val="ConsPlusNormal"/>
              <w:jc w:val="center"/>
            </w:pPr>
            <w:r>
              <w:t>126279,12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75246,44</w:t>
            </w:r>
          </w:p>
        </w:tc>
        <w:tc>
          <w:tcPr>
            <w:tcW w:w="1247" w:type="dxa"/>
          </w:tcPr>
          <w:p w:rsidR="004B2CE2" w:rsidRDefault="004B2CE2">
            <w:pPr>
              <w:pStyle w:val="ConsPlusNormal"/>
              <w:jc w:val="center"/>
            </w:pPr>
            <w:r>
              <w:t>126031,22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75494,99</w:t>
            </w:r>
          </w:p>
        </w:tc>
        <w:tc>
          <w:tcPr>
            <w:tcW w:w="1247" w:type="dxa"/>
          </w:tcPr>
          <w:p w:rsidR="004B2CE2" w:rsidRDefault="004B2CE2">
            <w:pPr>
              <w:pStyle w:val="ConsPlusNormal"/>
              <w:jc w:val="center"/>
            </w:pPr>
            <w:r>
              <w:t>125903,60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75422,94</w:t>
            </w:r>
          </w:p>
        </w:tc>
        <w:tc>
          <w:tcPr>
            <w:tcW w:w="1247" w:type="dxa"/>
          </w:tcPr>
          <w:p w:rsidR="004B2CE2" w:rsidRDefault="004B2CE2">
            <w:pPr>
              <w:pStyle w:val="ConsPlusNormal"/>
              <w:jc w:val="center"/>
            </w:pPr>
            <w:r>
              <w:t>125912,50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323</w:t>
            </w:r>
          </w:p>
        </w:tc>
        <w:tc>
          <w:tcPr>
            <w:tcW w:w="4025" w:type="dxa"/>
            <w:vMerge w:val="restart"/>
          </w:tcPr>
          <w:p w:rsidR="004B2CE2" w:rsidRDefault="004B2CE2">
            <w:pPr>
              <w:pStyle w:val="ConsPlusNormal"/>
            </w:pPr>
            <w:r>
              <w:t>Фарфоровская</w:t>
            </w:r>
          </w:p>
        </w:tc>
        <w:tc>
          <w:tcPr>
            <w:tcW w:w="1247" w:type="dxa"/>
          </w:tcPr>
          <w:p w:rsidR="004B2CE2" w:rsidRDefault="004B2CE2">
            <w:pPr>
              <w:pStyle w:val="ConsPlusNormal"/>
              <w:jc w:val="center"/>
            </w:pPr>
            <w:r>
              <w:t>118912,38</w:t>
            </w:r>
          </w:p>
        </w:tc>
        <w:tc>
          <w:tcPr>
            <w:tcW w:w="1247" w:type="dxa"/>
          </w:tcPr>
          <w:p w:rsidR="004B2CE2" w:rsidRDefault="004B2CE2">
            <w:pPr>
              <w:pStyle w:val="ConsPlusNormal"/>
              <w:jc w:val="center"/>
            </w:pPr>
            <w:r>
              <w:t>87936,27</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118970,94</w:t>
            </w:r>
          </w:p>
        </w:tc>
        <w:tc>
          <w:tcPr>
            <w:tcW w:w="1247" w:type="dxa"/>
          </w:tcPr>
          <w:p w:rsidR="004B2CE2" w:rsidRDefault="004B2CE2">
            <w:pPr>
              <w:pStyle w:val="ConsPlusNormal"/>
              <w:jc w:val="center"/>
            </w:pPr>
            <w:r>
              <w:t>87896,69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118953,77</w:t>
            </w:r>
          </w:p>
        </w:tc>
        <w:tc>
          <w:tcPr>
            <w:tcW w:w="1247" w:type="dxa"/>
          </w:tcPr>
          <w:p w:rsidR="004B2CE2" w:rsidRDefault="004B2CE2">
            <w:pPr>
              <w:pStyle w:val="ConsPlusNormal"/>
              <w:jc w:val="center"/>
            </w:pPr>
            <w:r>
              <w:t>87869,98</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324</w:t>
            </w:r>
          </w:p>
        </w:tc>
        <w:tc>
          <w:tcPr>
            <w:tcW w:w="4025" w:type="dxa"/>
          </w:tcPr>
          <w:p w:rsidR="004B2CE2" w:rsidRDefault="004B2CE2">
            <w:pPr>
              <w:pStyle w:val="ConsPlusNormal"/>
            </w:pPr>
            <w:r>
              <w:t>Шоссейная</w:t>
            </w:r>
          </w:p>
        </w:tc>
        <w:tc>
          <w:tcPr>
            <w:tcW w:w="1247" w:type="dxa"/>
          </w:tcPr>
          <w:p w:rsidR="004B2CE2" w:rsidRDefault="004B2CE2">
            <w:pPr>
              <w:pStyle w:val="ConsPlusNormal"/>
              <w:jc w:val="center"/>
            </w:pPr>
            <w:r>
              <w:t>114717,94</w:t>
            </w:r>
          </w:p>
        </w:tc>
        <w:tc>
          <w:tcPr>
            <w:tcW w:w="1247" w:type="dxa"/>
          </w:tcPr>
          <w:p w:rsidR="004B2CE2" w:rsidRDefault="004B2CE2">
            <w:pPr>
              <w:pStyle w:val="ConsPlusNormal"/>
              <w:jc w:val="center"/>
            </w:pPr>
            <w:r>
              <w:t>80047,14</w:t>
            </w:r>
          </w:p>
        </w:tc>
        <w:tc>
          <w:tcPr>
            <w:tcW w:w="1124" w:type="dxa"/>
          </w:tcPr>
          <w:p w:rsidR="004B2CE2" w:rsidRDefault="004B2CE2">
            <w:pPr>
              <w:pStyle w:val="ConsPlusNormal"/>
              <w:jc w:val="center"/>
            </w:pPr>
            <w:r>
              <w:t>1,45</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325</w:t>
            </w:r>
          </w:p>
        </w:tc>
        <w:tc>
          <w:tcPr>
            <w:tcW w:w="4025" w:type="dxa"/>
            <w:vMerge w:val="restart"/>
          </w:tcPr>
          <w:p w:rsidR="004B2CE2" w:rsidRDefault="004B2CE2">
            <w:pPr>
              <w:pStyle w:val="ConsPlusNormal"/>
            </w:pPr>
            <w:r>
              <w:t>Шувалово</w:t>
            </w:r>
          </w:p>
        </w:tc>
        <w:tc>
          <w:tcPr>
            <w:tcW w:w="1247" w:type="dxa"/>
          </w:tcPr>
          <w:p w:rsidR="004B2CE2" w:rsidRDefault="004B2CE2">
            <w:pPr>
              <w:pStyle w:val="ConsPlusNormal"/>
              <w:jc w:val="center"/>
            </w:pPr>
            <w:r>
              <w:t>112665,23</w:t>
            </w:r>
          </w:p>
        </w:tc>
        <w:tc>
          <w:tcPr>
            <w:tcW w:w="1247" w:type="dxa"/>
          </w:tcPr>
          <w:p w:rsidR="004B2CE2" w:rsidRDefault="004B2CE2">
            <w:pPr>
              <w:pStyle w:val="ConsPlusNormal"/>
              <w:jc w:val="center"/>
            </w:pPr>
            <w:r>
              <w:t>106638,70</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112589,21</w:t>
            </w:r>
          </w:p>
        </w:tc>
        <w:tc>
          <w:tcPr>
            <w:tcW w:w="1247" w:type="dxa"/>
          </w:tcPr>
          <w:p w:rsidR="004B2CE2" w:rsidRDefault="004B2CE2">
            <w:pPr>
              <w:pStyle w:val="ConsPlusNormal"/>
              <w:jc w:val="center"/>
            </w:pPr>
            <w:r>
              <w:t>106832,89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112728,52</w:t>
            </w:r>
          </w:p>
        </w:tc>
        <w:tc>
          <w:tcPr>
            <w:tcW w:w="1247" w:type="dxa"/>
          </w:tcPr>
          <w:p w:rsidR="004B2CE2" w:rsidRDefault="004B2CE2">
            <w:pPr>
              <w:pStyle w:val="ConsPlusNormal"/>
              <w:jc w:val="center"/>
            </w:pPr>
            <w:r>
              <w:t>106359,63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326</w:t>
            </w:r>
          </w:p>
        </w:tc>
        <w:tc>
          <w:tcPr>
            <w:tcW w:w="4025" w:type="dxa"/>
            <w:vMerge w:val="restart"/>
          </w:tcPr>
          <w:p w:rsidR="004B2CE2" w:rsidRDefault="004B2CE2">
            <w:pPr>
              <w:pStyle w:val="ConsPlusNormal"/>
            </w:pPr>
            <w:r>
              <w:t>Шушары</w:t>
            </w:r>
          </w:p>
        </w:tc>
        <w:tc>
          <w:tcPr>
            <w:tcW w:w="1247" w:type="dxa"/>
          </w:tcPr>
          <w:p w:rsidR="004B2CE2" w:rsidRDefault="004B2CE2">
            <w:pPr>
              <w:pStyle w:val="ConsPlusNormal"/>
              <w:jc w:val="center"/>
            </w:pPr>
            <w:r>
              <w:t>117831,64</w:t>
            </w:r>
          </w:p>
        </w:tc>
        <w:tc>
          <w:tcPr>
            <w:tcW w:w="1247" w:type="dxa"/>
          </w:tcPr>
          <w:p w:rsidR="004B2CE2" w:rsidRDefault="004B2CE2">
            <w:pPr>
              <w:pStyle w:val="ConsPlusNormal"/>
              <w:jc w:val="center"/>
            </w:pPr>
            <w:r>
              <w:t>79927,25</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117905,82</w:t>
            </w:r>
          </w:p>
        </w:tc>
        <w:tc>
          <w:tcPr>
            <w:tcW w:w="1247" w:type="dxa"/>
          </w:tcPr>
          <w:p w:rsidR="004B2CE2" w:rsidRDefault="004B2CE2">
            <w:pPr>
              <w:pStyle w:val="ConsPlusNormal"/>
              <w:jc w:val="center"/>
            </w:pPr>
            <w:r>
              <w:t>79686,55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327</w:t>
            </w:r>
          </w:p>
        </w:tc>
        <w:tc>
          <w:tcPr>
            <w:tcW w:w="4025" w:type="dxa"/>
            <w:vMerge w:val="restart"/>
          </w:tcPr>
          <w:p w:rsidR="004B2CE2" w:rsidRDefault="004B2CE2">
            <w:pPr>
              <w:pStyle w:val="ConsPlusNormal"/>
            </w:pPr>
            <w:r>
              <w:t>Электродепо</w:t>
            </w:r>
          </w:p>
        </w:tc>
        <w:tc>
          <w:tcPr>
            <w:tcW w:w="1247" w:type="dxa"/>
          </w:tcPr>
          <w:p w:rsidR="004B2CE2" w:rsidRDefault="004B2CE2">
            <w:pPr>
              <w:pStyle w:val="ConsPlusNormal"/>
              <w:jc w:val="center"/>
            </w:pPr>
            <w:r>
              <w:t>112599,82</w:t>
            </w:r>
          </w:p>
        </w:tc>
        <w:tc>
          <w:tcPr>
            <w:tcW w:w="1247" w:type="dxa"/>
          </w:tcPr>
          <w:p w:rsidR="004B2CE2" w:rsidRDefault="004B2CE2">
            <w:pPr>
              <w:pStyle w:val="ConsPlusNormal"/>
              <w:jc w:val="center"/>
            </w:pPr>
            <w:r>
              <w:t>89191,92</w:t>
            </w:r>
          </w:p>
        </w:tc>
        <w:tc>
          <w:tcPr>
            <w:tcW w:w="1124" w:type="dxa"/>
            <w:vMerge w:val="restart"/>
          </w:tcPr>
          <w:p w:rsidR="004B2CE2" w:rsidRDefault="004B2CE2">
            <w:pPr>
              <w:pStyle w:val="ConsPlusNormal"/>
              <w:jc w:val="center"/>
            </w:pPr>
            <w:r>
              <w:t>1,50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112606,63</w:t>
            </w:r>
          </w:p>
        </w:tc>
        <w:tc>
          <w:tcPr>
            <w:tcW w:w="1247" w:type="dxa"/>
          </w:tcPr>
          <w:p w:rsidR="004B2CE2" w:rsidRDefault="004B2CE2">
            <w:pPr>
              <w:pStyle w:val="ConsPlusNormal"/>
              <w:jc w:val="center"/>
            </w:pPr>
            <w:r>
              <w:t>89235,22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112756,30</w:t>
            </w:r>
          </w:p>
        </w:tc>
        <w:tc>
          <w:tcPr>
            <w:tcW w:w="1247" w:type="dxa"/>
          </w:tcPr>
          <w:p w:rsidR="004B2CE2" w:rsidRDefault="004B2CE2">
            <w:pPr>
              <w:pStyle w:val="ConsPlusNormal"/>
              <w:jc w:val="center"/>
            </w:pPr>
            <w:r>
              <w:t>89263,85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112763,26</w:t>
            </w:r>
          </w:p>
        </w:tc>
        <w:tc>
          <w:tcPr>
            <w:tcW w:w="1247" w:type="dxa"/>
          </w:tcPr>
          <w:p w:rsidR="004B2CE2" w:rsidRDefault="004B2CE2">
            <w:pPr>
              <w:pStyle w:val="ConsPlusNormal"/>
              <w:jc w:val="center"/>
            </w:pPr>
            <w:r>
              <w:t>89313,47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328</w:t>
            </w:r>
          </w:p>
        </w:tc>
        <w:tc>
          <w:tcPr>
            <w:tcW w:w="4025" w:type="dxa"/>
            <w:vMerge w:val="restart"/>
          </w:tcPr>
          <w:p w:rsidR="004B2CE2" w:rsidRDefault="004B2CE2">
            <w:pPr>
              <w:pStyle w:val="ConsPlusNormal"/>
            </w:pPr>
            <w:r>
              <w:t>Яхтенная</w:t>
            </w:r>
          </w:p>
        </w:tc>
        <w:tc>
          <w:tcPr>
            <w:tcW w:w="1247" w:type="dxa"/>
          </w:tcPr>
          <w:p w:rsidR="004B2CE2" w:rsidRDefault="004B2CE2">
            <w:pPr>
              <w:pStyle w:val="ConsPlusNormal"/>
              <w:jc w:val="center"/>
            </w:pPr>
            <w:r>
              <w:t>108313,11</w:t>
            </w:r>
          </w:p>
        </w:tc>
        <w:tc>
          <w:tcPr>
            <w:tcW w:w="1247" w:type="dxa"/>
          </w:tcPr>
          <w:p w:rsidR="004B2CE2" w:rsidRDefault="004B2CE2">
            <w:pPr>
              <w:pStyle w:val="ConsPlusNormal"/>
              <w:jc w:val="center"/>
            </w:pPr>
            <w:r>
              <w:t>100543,00</w:t>
            </w:r>
          </w:p>
        </w:tc>
        <w:tc>
          <w:tcPr>
            <w:tcW w:w="1124" w:type="dxa"/>
            <w:vMerge w:val="restart"/>
          </w:tcPr>
          <w:p w:rsidR="004B2CE2" w:rsidRDefault="004B2CE2">
            <w:pPr>
              <w:pStyle w:val="ConsPlusNormal"/>
              <w:jc w:val="center"/>
            </w:pPr>
            <w:r>
              <w:t>1,60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108486,24</w:t>
            </w:r>
          </w:p>
        </w:tc>
        <w:tc>
          <w:tcPr>
            <w:tcW w:w="1247" w:type="dxa"/>
          </w:tcPr>
          <w:p w:rsidR="004B2CE2" w:rsidRDefault="004B2CE2">
            <w:pPr>
              <w:pStyle w:val="ConsPlusNormal"/>
              <w:jc w:val="center"/>
            </w:pPr>
            <w:r>
              <w:t>100429,12</w:t>
            </w:r>
          </w:p>
        </w:tc>
        <w:tc>
          <w:tcPr>
            <w:tcW w:w="1124" w:type="dxa"/>
            <w:vMerge/>
          </w:tcPr>
          <w:p w:rsidR="004B2CE2" w:rsidRDefault="004B2CE2"/>
        </w:tc>
        <w:tc>
          <w:tcPr>
            <w:tcW w:w="680" w:type="dxa"/>
            <w:vMerge/>
          </w:tcPr>
          <w:p w:rsidR="004B2CE2" w:rsidRDefault="004B2CE2"/>
        </w:tc>
      </w:tr>
      <w:tr w:rsidR="004B2CE2">
        <w:tc>
          <w:tcPr>
            <w:tcW w:w="9060" w:type="dxa"/>
            <w:gridSpan w:val="6"/>
          </w:tcPr>
          <w:p w:rsidR="004B2CE2" w:rsidRDefault="004B2CE2">
            <w:pPr>
              <w:pStyle w:val="ConsPlusNormal"/>
              <w:jc w:val="center"/>
              <w:outlineLvl w:val="3"/>
            </w:pPr>
            <w:r>
              <w:t>Станции метро</w:t>
            </w:r>
          </w:p>
        </w:tc>
      </w:tr>
      <w:tr w:rsidR="004B2CE2">
        <w:tc>
          <w:tcPr>
            <w:tcW w:w="737" w:type="dxa"/>
          </w:tcPr>
          <w:p w:rsidR="004B2CE2" w:rsidRDefault="004B2CE2">
            <w:pPr>
              <w:pStyle w:val="ConsPlusNormal"/>
              <w:jc w:val="center"/>
            </w:pPr>
            <w:r>
              <w:t>329</w:t>
            </w:r>
          </w:p>
        </w:tc>
        <w:tc>
          <w:tcPr>
            <w:tcW w:w="4025" w:type="dxa"/>
          </w:tcPr>
          <w:p w:rsidR="004B2CE2" w:rsidRDefault="004B2CE2">
            <w:pPr>
              <w:pStyle w:val="ConsPlusNormal"/>
            </w:pPr>
            <w:r>
              <w:t>Автово</w:t>
            </w:r>
          </w:p>
        </w:tc>
        <w:tc>
          <w:tcPr>
            <w:tcW w:w="1247" w:type="dxa"/>
          </w:tcPr>
          <w:p w:rsidR="004B2CE2" w:rsidRDefault="004B2CE2">
            <w:pPr>
              <w:pStyle w:val="ConsPlusNormal"/>
              <w:jc w:val="center"/>
            </w:pPr>
            <w:r>
              <w:t>110692,87</w:t>
            </w:r>
          </w:p>
        </w:tc>
        <w:tc>
          <w:tcPr>
            <w:tcW w:w="1247" w:type="dxa"/>
          </w:tcPr>
          <w:p w:rsidR="004B2CE2" w:rsidRDefault="004B2CE2">
            <w:pPr>
              <w:pStyle w:val="ConsPlusNormal"/>
              <w:jc w:val="center"/>
            </w:pPr>
            <w:r>
              <w:t>86623,49</w:t>
            </w:r>
          </w:p>
        </w:tc>
        <w:tc>
          <w:tcPr>
            <w:tcW w:w="1124" w:type="dxa"/>
          </w:tcPr>
          <w:p w:rsidR="004B2CE2" w:rsidRDefault="004B2CE2">
            <w:pPr>
              <w:pStyle w:val="ConsPlusNormal"/>
              <w:jc w:val="center"/>
            </w:pPr>
            <w:r>
              <w:t>1,85</w:t>
            </w:r>
          </w:p>
        </w:tc>
        <w:tc>
          <w:tcPr>
            <w:tcW w:w="680" w:type="dxa"/>
          </w:tcPr>
          <w:p w:rsidR="004B2CE2" w:rsidRDefault="004B2CE2">
            <w:pPr>
              <w:pStyle w:val="ConsPlusNormal"/>
              <w:jc w:val="center"/>
            </w:pPr>
            <w:r>
              <w:t>500</w:t>
            </w:r>
          </w:p>
        </w:tc>
      </w:tr>
      <w:tr w:rsidR="004B2CE2">
        <w:tc>
          <w:tcPr>
            <w:tcW w:w="737" w:type="dxa"/>
            <w:vMerge w:val="restart"/>
            <w:tcBorders>
              <w:bottom w:val="nil"/>
            </w:tcBorders>
          </w:tcPr>
          <w:p w:rsidR="004B2CE2" w:rsidRDefault="004B2CE2">
            <w:pPr>
              <w:pStyle w:val="ConsPlusNormal"/>
              <w:jc w:val="center"/>
            </w:pPr>
            <w:r>
              <w:t>329-1</w:t>
            </w:r>
          </w:p>
        </w:tc>
        <w:tc>
          <w:tcPr>
            <w:tcW w:w="4025" w:type="dxa"/>
            <w:vMerge w:val="restart"/>
            <w:tcBorders>
              <w:bottom w:val="nil"/>
            </w:tcBorders>
          </w:tcPr>
          <w:p w:rsidR="004B2CE2" w:rsidRDefault="004B2CE2">
            <w:pPr>
              <w:pStyle w:val="ConsPlusNormal"/>
            </w:pPr>
            <w:r>
              <w:t>Адмиралтейская</w:t>
            </w:r>
          </w:p>
        </w:tc>
        <w:tc>
          <w:tcPr>
            <w:tcW w:w="1247" w:type="dxa"/>
          </w:tcPr>
          <w:p w:rsidR="004B2CE2" w:rsidRDefault="004B2CE2">
            <w:pPr>
              <w:pStyle w:val="ConsPlusNormal"/>
              <w:jc w:val="center"/>
            </w:pPr>
            <w:r>
              <w:t>113680,39</w:t>
            </w:r>
          </w:p>
        </w:tc>
        <w:tc>
          <w:tcPr>
            <w:tcW w:w="1247" w:type="dxa"/>
          </w:tcPr>
          <w:p w:rsidR="004B2CE2" w:rsidRDefault="004B2CE2">
            <w:pPr>
              <w:pStyle w:val="ConsPlusNormal"/>
              <w:jc w:val="center"/>
            </w:pPr>
            <w:r>
              <w:t>94297,77</w:t>
            </w:r>
          </w:p>
        </w:tc>
        <w:tc>
          <w:tcPr>
            <w:tcW w:w="1124" w:type="dxa"/>
            <w:vMerge w:val="restart"/>
            <w:tcBorders>
              <w:bottom w:val="nil"/>
            </w:tcBorders>
          </w:tcPr>
          <w:p w:rsidR="004B2CE2" w:rsidRDefault="004B2CE2">
            <w:pPr>
              <w:pStyle w:val="ConsPlusNormal"/>
              <w:jc w:val="center"/>
            </w:pPr>
            <w:r>
              <w:t>2,00</w:t>
            </w:r>
          </w:p>
        </w:tc>
        <w:tc>
          <w:tcPr>
            <w:tcW w:w="680" w:type="dxa"/>
            <w:vMerge w:val="restart"/>
            <w:tcBorders>
              <w:bottom w:val="nil"/>
            </w:tcBorders>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113692,66</w:t>
            </w:r>
          </w:p>
        </w:tc>
        <w:tc>
          <w:tcPr>
            <w:tcW w:w="1247" w:type="dxa"/>
            <w:tcBorders>
              <w:bottom w:val="nil"/>
            </w:tcBorders>
          </w:tcPr>
          <w:p w:rsidR="004B2CE2" w:rsidRDefault="004B2CE2">
            <w:pPr>
              <w:pStyle w:val="ConsPlusNormal"/>
              <w:jc w:val="center"/>
            </w:pPr>
            <w:r>
              <w:t>94280,68</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329-1 введен </w:t>
            </w:r>
            <w:hyperlink r:id="rId125" w:history="1">
              <w:r>
                <w:rPr>
                  <w:color w:val="0000FF"/>
                </w:rPr>
                <w:t>Постановлением</w:t>
              </w:r>
            </w:hyperlink>
            <w:r>
              <w:t xml:space="preserve"> Правительства Санкт-Петербурга от 18.12.2014 N 1137)</w:t>
            </w:r>
          </w:p>
        </w:tc>
      </w:tr>
      <w:tr w:rsidR="004B2CE2">
        <w:tc>
          <w:tcPr>
            <w:tcW w:w="737" w:type="dxa"/>
          </w:tcPr>
          <w:p w:rsidR="004B2CE2" w:rsidRDefault="004B2CE2">
            <w:pPr>
              <w:pStyle w:val="ConsPlusNormal"/>
              <w:jc w:val="center"/>
            </w:pPr>
            <w:r>
              <w:t>330</w:t>
            </w:r>
          </w:p>
        </w:tc>
        <w:tc>
          <w:tcPr>
            <w:tcW w:w="4025" w:type="dxa"/>
          </w:tcPr>
          <w:p w:rsidR="004B2CE2" w:rsidRDefault="004B2CE2">
            <w:pPr>
              <w:pStyle w:val="ConsPlusNormal"/>
            </w:pPr>
            <w:r>
              <w:t>Академическая</w:t>
            </w:r>
          </w:p>
        </w:tc>
        <w:tc>
          <w:tcPr>
            <w:tcW w:w="1247" w:type="dxa"/>
          </w:tcPr>
          <w:p w:rsidR="004B2CE2" w:rsidRDefault="004B2CE2">
            <w:pPr>
              <w:pStyle w:val="ConsPlusNormal"/>
              <w:jc w:val="center"/>
            </w:pPr>
            <w:r>
              <w:t>118163,81</w:t>
            </w:r>
          </w:p>
        </w:tc>
        <w:tc>
          <w:tcPr>
            <w:tcW w:w="1247" w:type="dxa"/>
          </w:tcPr>
          <w:p w:rsidR="004B2CE2" w:rsidRDefault="004B2CE2">
            <w:pPr>
              <w:pStyle w:val="ConsPlusNormal"/>
              <w:jc w:val="center"/>
            </w:pPr>
            <w:r>
              <w:t>102873,10</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331</w:t>
            </w:r>
          </w:p>
        </w:tc>
        <w:tc>
          <w:tcPr>
            <w:tcW w:w="4025" w:type="dxa"/>
            <w:vMerge w:val="restart"/>
          </w:tcPr>
          <w:p w:rsidR="004B2CE2" w:rsidRDefault="004B2CE2">
            <w:pPr>
              <w:pStyle w:val="ConsPlusNormal"/>
            </w:pPr>
            <w:r>
              <w:t>Балтийская</w:t>
            </w:r>
          </w:p>
        </w:tc>
        <w:tc>
          <w:tcPr>
            <w:tcW w:w="1247" w:type="dxa"/>
          </w:tcPr>
          <w:p w:rsidR="004B2CE2" w:rsidRDefault="004B2CE2">
            <w:pPr>
              <w:pStyle w:val="ConsPlusNormal"/>
              <w:jc w:val="center"/>
            </w:pPr>
            <w:r>
              <w:t>112841,88</w:t>
            </w:r>
          </w:p>
        </w:tc>
        <w:tc>
          <w:tcPr>
            <w:tcW w:w="1247" w:type="dxa"/>
          </w:tcPr>
          <w:p w:rsidR="004B2CE2" w:rsidRDefault="004B2CE2">
            <w:pPr>
              <w:pStyle w:val="ConsPlusNormal"/>
              <w:jc w:val="center"/>
            </w:pPr>
            <w:r>
              <w:t>91102,32</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112796,29</w:t>
            </w:r>
          </w:p>
        </w:tc>
        <w:tc>
          <w:tcPr>
            <w:tcW w:w="1247" w:type="dxa"/>
          </w:tcPr>
          <w:p w:rsidR="004B2CE2" w:rsidRDefault="004B2CE2">
            <w:pPr>
              <w:pStyle w:val="ConsPlusNormal"/>
              <w:jc w:val="center"/>
            </w:pPr>
            <w:r>
              <w:t>91065,80</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331-1</w:t>
            </w:r>
          </w:p>
        </w:tc>
        <w:tc>
          <w:tcPr>
            <w:tcW w:w="4025" w:type="dxa"/>
            <w:vMerge w:val="restart"/>
            <w:tcBorders>
              <w:bottom w:val="nil"/>
            </w:tcBorders>
          </w:tcPr>
          <w:p w:rsidR="004B2CE2" w:rsidRDefault="004B2CE2">
            <w:pPr>
              <w:pStyle w:val="ConsPlusNormal"/>
            </w:pPr>
            <w:r>
              <w:t>Бухарестская</w:t>
            </w:r>
          </w:p>
        </w:tc>
        <w:tc>
          <w:tcPr>
            <w:tcW w:w="1247" w:type="dxa"/>
          </w:tcPr>
          <w:p w:rsidR="004B2CE2" w:rsidRDefault="004B2CE2">
            <w:pPr>
              <w:pStyle w:val="ConsPlusNormal"/>
              <w:jc w:val="center"/>
            </w:pPr>
            <w:r>
              <w:t>116718,50</w:t>
            </w:r>
          </w:p>
        </w:tc>
        <w:tc>
          <w:tcPr>
            <w:tcW w:w="1247" w:type="dxa"/>
          </w:tcPr>
          <w:p w:rsidR="004B2CE2" w:rsidRDefault="004B2CE2">
            <w:pPr>
              <w:pStyle w:val="ConsPlusNormal"/>
              <w:jc w:val="center"/>
            </w:pPr>
            <w:r>
              <w:t>88522,90</w:t>
            </w:r>
          </w:p>
        </w:tc>
        <w:tc>
          <w:tcPr>
            <w:tcW w:w="1124" w:type="dxa"/>
            <w:vMerge w:val="restart"/>
            <w:tcBorders>
              <w:bottom w:val="nil"/>
            </w:tcBorders>
          </w:tcPr>
          <w:p w:rsidR="004B2CE2" w:rsidRDefault="004B2CE2">
            <w:pPr>
              <w:pStyle w:val="ConsPlusNormal"/>
              <w:jc w:val="center"/>
            </w:pPr>
            <w:r>
              <w:t>1,85</w:t>
            </w:r>
          </w:p>
        </w:tc>
        <w:tc>
          <w:tcPr>
            <w:tcW w:w="680" w:type="dxa"/>
            <w:vMerge w:val="restart"/>
            <w:tcBorders>
              <w:bottom w:val="nil"/>
            </w:tcBorders>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116730,02</w:t>
            </w:r>
          </w:p>
        </w:tc>
        <w:tc>
          <w:tcPr>
            <w:tcW w:w="1247" w:type="dxa"/>
            <w:tcBorders>
              <w:bottom w:val="nil"/>
            </w:tcBorders>
          </w:tcPr>
          <w:p w:rsidR="004B2CE2" w:rsidRDefault="004B2CE2">
            <w:pPr>
              <w:pStyle w:val="ConsPlusNormal"/>
              <w:jc w:val="center"/>
            </w:pPr>
            <w:r>
              <w:t>88532,01</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331-1 введен </w:t>
            </w:r>
            <w:hyperlink r:id="rId126" w:history="1">
              <w:r>
                <w:rPr>
                  <w:color w:val="0000FF"/>
                </w:rPr>
                <w:t>Постановлением</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332</w:t>
            </w:r>
          </w:p>
        </w:tc>
        <w:tc>
          <w:tcPr>
            <w:tcW w:w="4025" w:type="dxa"/>
            <w:vMerge w:val="restart"/>
          </w:tcPr>
          <w:p w:rsidR="004B2CE2" w:rsidRDefault="004B2CE2">
            <w:pPr>
              <w:pStyle w:val="ConsPlusNormal"/>
            </w:pPr>
            <w:r>
              <w:t>Василеостровская</w:t>
            </w:r>
          </w:p>
        </w:tc>
        <w:tc>
          <w:tcPr>
            <w:tcW w:w="1247" w:type="dxa"/>
          </w:tcPr>
          <w:p w:rsidR="004B2CE2" w:rsidRDefault="004B2CE2">
            <w:pPr>
              <w:pStyle w:val="ConsPlusNormal"/>
              <w:jc w:val="center"/>
            </w:pPr>
            <w:r>
              <w:t>111626,45</w:t>
            </w:r>
          </w:p>
        </w:tc>
        <w:tc>
          <w:tcPr>
            <w:tcW w:w="1247" w:type="dxa"/>
          </w:tcPr>
          <w:p w:rsidR="004B2CE2" w:rsidRDefault="004B2CE2">
            <w:pPr>
              <w:pStyle w:val="ConsPlusNormal"/>
              <w:jc w:val="center"/>
            </w:pPr>
            <w:r>
              <w:t>95026,38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111614,16</w:t>
            </w:r>
          </w:p>
        </w:tc>
        <w:tc>
          <w:tcPr>
            <w:tcW w:w="1247" w:type="dxa"/>
          </w:tcPr>
          <w:p w:rsidR="004B2CE2" w:rsidRDefault="004B2CE2">
            <w:pPr>
              <w:pStyle w:val="ConsPlusNormal"/>
              <w:jc w:val="center"/>
            </w:pPr>
            <w:r>
              <w:t>95029,04</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333</w:t>
            </w:r>
          </w:p>
        </w:tc>
        <w:tc>
          <w:tcPr>
            <w:tcW w:w="4025" w:type="dxa"/>
          </w:tcPr>
          <w:p w:rsidR="004B2CE2" w:rsidRDefault="004B2CE2">
            <w:pPr>
              <w:pStyle w:val="ConsPlusNormal"/>
            </w:pPr>
            <w:r>
              <w:t>Владимирская</w:t>
            </w:r>
          </w:p>
        </w:tc>
        <w:tc>
          <w:tcPr>
            <w:tcW w:w="1247" w:type="dxa"/>
          </w:tcPr>
          <w:p w:rsidR="004B2CE2" w:rsidRDefault="004B2CE2">
            <w:pPr>
              <w:pStyle w:val="ConsPlusNormal"/>
              <w:jc w:val="center"/>
            </w:pPr>
            <w:r>
              <w:t>115524,95</w:t>
            </w:r>
          </w:p>
        </w:tc>
        <w:tc>
          <w:tcPr>
            <w:tcW w:w="1247" w:type="dxa"/>
          </w:tcPr>
          <w:p w:rsidR="004B2CE2" w:rsidRDefault="004B2CE2">
            <w:pPr>
              <w:pStyle w:val="ConsPlusNormal"/>
              <w:jc w:val="center"/>
            </w:pPr>
            <w:r>
              <w:t>93367,47</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Borders>
              <w:bottom w:val="nil"/>
            </w:tcBorders>
          </w:tcPr>
          <w:p w:rsidR="004B2CE2" w:rsidRDefault="004B2CE2">
            <w:pPr>
              <w:pStyle w:val="ConsPlusNormal"/>
              <w:jc w:val="center"/>
            </w:pPr>
            <w:r>
              <w:t>333-1</w:t>
            </w:r>
          </w:p>
        </w:tc>
        <w:tc>
          <w:tcPr>
            <w:tcW w:w="4025" w:type="dxa"/>
            <w:vMerge w:val="restart"/>
            <w:tcBorders>
              <w:bottom w:val="nil"/>
            </w:tcBorders>
          </w:tcPr>
          <w:p w:rsidR="004B2CE2" w:rsidRDefault="004B2CE2">
            <w:pPr>
              <w:pStyle w:val="ConsPlusNormal"/>
            </w:pPr>
            <w:r>
              <w:t>Волковская</w:t>
            </w:r>
          </w:p>
        </w:tc>
        <w:tc>
          <w:tcPr>
            <w:tcW w:w="1247" w:type="dxa"/>
          </w:tcPr>
          <w:p w:rsidR="004B2CE2" w:rsidRDefault="004B2CE2">
            <w:pPr>
              <w:pStyle w:val="ConsPlusNormal"/>
              <w:jc w:val="center"/>
            </w:pPr>
            <w:r>
              <w:t>116088,00</w:t>
            </w:r>
          </w:p>
        </w:tc>
        <w:tc>
          <w:tcPr>
            <w:tcW w:w="1247" w:type="dxa"/>
          </w:tcPr>
          <w:p w:rsidR="004B2CE2" w:rsidRDefault="004B2CE2">
            <w:pPr>
              <w:pStyle w:val="ConsPlusNormal"/>
              <w:jc w:val="center"/>
            </w:pPr>
            <w:r>
              <w:t>89853,80</w:t>
            </w:r>
          </w:p>
        </w:tc>
        <w:tc>
          <w:tcPr>
            <w:tcW w:w="1124" w:type="dxa"/>
            <w:vMerge w:val="restart"/>
            <w:tcBorders>
              <w:bottom w:val="nil"/>
            </w:tcBorders>
          </w:tcPr>
          <w:p w:rsidR="004B2CE2" w:rsidRDefault="004B2CE2">
            <w:pPr>
              <w:pStyle w:val="ConsPlusNormal"/>
              <w:jc w:val="center"/>
            </w:pPr>
            <w:r>
              <w:t>1,70</w:t>
            </w:r>
          </w:p>
        </w:tc>
        <w:tc>
          <w:tcPr>
            <w:tcW w:w="680" w:type="dxa"/>
            <w:vMerge w:val="restart"/>
            <w:tcBorders>
              <w:bottom w:val="nil"/>
            </w:tcBorders>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116091,23</w:t>
            </w:r>
          </w:p>
        </w:tc>
        <w:tc>
          <w:tcPr>
            <w:tcW w:w="1247" w:type="dxa"/>
            <w:tcBorders>
              <w:bottom w:val="nil"/>
            </w:tcBorders>
          </w:tcPr>
          <w:p w:rsidR="004B2CE2" w:rsidRDefault="004B2CE2">
            <w:pPr>
              <w:pStyle w:val="ConsPlusNormal"/>
              <w:jc w:val="center"/>
            </w:pPr>
            <w:r>
              <w:t>89858,02</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333-1 введен </w:t>
            </w:r>
            <w:hyperlink r:id="rId127" w:history="1">
              <w:r>
                <w:rPr>
                  <w:color w:val="0000FF"/>
                </w:rPr>
                <w:t>Постановлением</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334</w:t>
            </w:r>
          </w:p>
        </w:tc>
        <w:tc>
          <w:tcPr>
            <w:tcW w:w="4025" w:type="dxa"/>
            <w:vMerge w:val="restart"/>
          </w:tcPr>
          <w:p w:rsidR="004B2CE2" w:rsidRDefault="004B2CE2">
            <w:pPr>
              <w:pStyle w:val="ConsPlusNormal"/>
            </w:pPr>
            <w:r>
              <w:t>Выборгская</w:t>
            </w:r>
          </w:p>
        </w:tc>
        <w:tc>
          <w:tcPr>
            <w:tcW w:w="1247" w:type="dxa"/>
          </w:tcPr>
          <w:p w:rsidR="004B2CE2" w:rsidRDefault="004B2CE2">
            <w:pPr>
              <w:pStyle w:val="ConsPlusNormal"/>
              <w:jc w:val="center"/>
            </w:pPr>
            <w:r>
              <w:t>115461,30</w:t>
            </w:r>
          </w:p>
        </w:tc>
        <w:tc>
          <w:tcPr>
            <w:tcW w:w="1247" w:type="dxa"/>
          </w:tcPr>
          <w:p w:rsidR="004B2CE2" w:rsidRDefault="004B2CE2">
            <w:pPr>
              <w:pStyle w:val="ConsPlusNormal"/>
              <w:jc w:val="center"/>
            </w:pPr>
            <w:r>
              <w:t>98223,61</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115475,27</w:t>
            </w:r>
          </w:p>
        </w:tc>
        <w:tc>
          <w:tcPr>
            <w:tcW w:w="1247" w:type="dxa"/>
          </w:tcPr>
          <w:p w:rsidR="004B2CE2" w:rsidRDefault="004B2CE2">
            <w:pPr>
              <w:pStyle w:val="ConsPlusNormal"/>
              <w:jc w:val="center"/>
            </w:pPr>
            <w:r>
              <w:t>98212,81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335</w:t>
            </w:r>
          </w:p>
        </w:tc>
        <w:tc>
          <w:tcPr>
            <w:tcW w:w="4025" w:type="dxa"/>
            <w:vMerge w:val="restart"/>
          </w:tcPr>
          <w:p w:rsidR="004B2CE2" w:rsidRDefault="004B2CE2">
            <w:pPr>
              <w:pStyle w:val="ConsPlusNormal"/>
            </w:pPr>
            <w:r>
              <w:t>Горьковская</w:t>
            </w:r>
          </w:p>
        </w:tc>
        <w:tc>
          <w:tcPr>
            <w:tcW w:w="1247" w:type="dxa"/>
          </w:tcPr>
          <w:p w:rsidR="004B2CE2" w:rsidRDefault="004B2CE2">
            <w:pPr>
              <w:pStyle w:val="ConsPlusNormal"/>
              <w:jc w:val="center"/>
            </w:pPr>
            <w:r>
              <w:t>113880,39</w:t>
            </w:r>
          </w:p>
        </w:tc>
        <w:tc>
          <w:tcPr>
            <w:tcW w:w="1247" w:type="dxa"/>
          </w:tcPr>
          <w:p w:rsidR="004B2CE2" w:rsidRDefault="004B2CE2">
            <w:pPr>
              <w:pStyle w:val="ConsPlusNormal"/>
              <w:jc w:val="center"/>
            </w:pPr>
            <w:r>
              <w:t>96552,35</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113893,52</w:t>
            </w:r>
          </w:p>
        </w:tc>
        <w:tc>
          <w:tcPr>
            <w:tcW w:w="1247" w:type="dxa"/>
          </w:tcPr>
          <w:p w:rsidR="004B2CE2" w:rsidRDefault="004B2CE2">
            <w:pPr>
              <w:pStyle w:val="ConsPlusNormal"/>
              <w:jc w:val="center"/>
            </w:pPr>
            <w:r>
              <w:t>96535,75</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336</w:t>
            </w:r>
          </w:p>
        </w:tc>
        <w:tc>
          <w:tcPr>
            <w:tcW w:w="4025" w:type="dxa"/>
          </w:tcPr>
          <w:p w:rsidR="004B2CE2" w:rsidRDefault="004B2CE2">
            <w:pPr>
              <w:pStyle w:val="ConsPlusNormal"/>
            </w:pPr>
            <w:r>
              <w:t>Гостиный Двор</w:t>
            </w:r>
          </w:p>
        </w:tc>
        <w:tc>
          <w:tcPr>
            <w:tcW w:w="1247" w:type="dxa"/>
          </w:tcPr>
          <w:p w:rsidR="004B2CE2" w:rsidRDefault="004B2CE2">
            <w:pPr>
              <w:pStyle w:val="ConsPlusNormal"/>
              <w:jc w:val="center"/>
            </w:pPr>
            <w:r>
              <w:t>114727,38</w:t>
            </w:r>
          </w:p>
        </w:tc>
        <w:tc>
          <w:tcPr>
            <w:tcW w:w="1247" w:type="dxa"/>
          </w:tcPr>
          <w:p w:rsidR="004B2CE2" w:rsidRDefault="004B2CE2">
            <w:pPr>
              <w:pStyle w:val="ConsPlusNormal"/>
              <w:jc w:val="center"/>
            </w:pPr>
            <w:r>
              <w:t>94077,24</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337</w:t>
            </w:r>
          </w:p>
        </w:tc>
        <w:tc>
          <w:tcPr>
            <w:tcW w:w="4025" w:type="dxa"/>
            <w:vMerge w:val="restart"/>
          </w:tcPr>
          <w:p w:rsidR="004B2CE2" w:rsidRDefault="004B2CE2">
            <w:pPr>
              <w:pStyle w:val="ConsPlusNormal"/>
            </w:pPr>
            <w:r>
              <w:t>Гражданский проспект</w:t>
            </w:r>
          </w:p>
        </w:tc>
        <w:tc>
          <w:tcPr>
            <w:tcW w:w="1247" w:type="dxa"/>
          </w:tcPr>
          <w:p w:rsidR="004B2CE2" w:rsidRDefault="004B2CE2">
            <w:pPr>
              <w:pStyle w:val="ConsPlusNormal"/>
              <w:jc w:val="center"/>
            </w:pPr>
            <w:r>
              <w:t>119394,50</w:t>
            </w:r>
          </w:p>
        </w:tc>
        <w:tc>
          <w:tcPr>
            <w:tcW w:w="1247" w:type="dxa"/>
          </w:tcPr>
          <w:p w:rsidR="004B2CE2" w:rsidRDefault="004B2CE2">
            <w:pPr>
              <w:pStyle w:val="ConsPlusNormal"/>
              <w:jc w:val="center"/>
            </w:pPr>
            <w:r>
              <w:t>105390,21</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119402,07</w:t>
            </w:r>
          </w:p>
        </w:tc>
        <w:tc>
          <w:tcPr>
            <w:tcW w:w="1247" w:type="dxa"/>
          </w:tcPr>
          <w:p w:rsidR="004B2CE2" w:rsidRDefault="004B2CE2">
            <w:pPr>
              <w:pStyle w:val="ConsPlusNormal"/>
              <w:jc w:val="center"/>
            </w:pPr>
            <w:r>
              <w:t>105346,49</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338</w:t>
            </w:r>
          </w:p>
        </w:tc>
        <w:tc>
          <w:tcPr>
            <w:tcW w:w="4025" w:type="dxa"/>
          </w:tcPr>
          <w:p w:rsidR="004B2CE2" w:rsidRDefault="004B2CE2">
            <w:pPr>
              <w:pStyle w:val="ConsPlusNormal"/>
            </w:pPr>
            <w:r>
              <w:t>Достоевская</w:t>
            </w:r>
          </w:p>
        </w:tc>
        <w:tc>
          <w:tcPr>
            <w:tcW w:w="1247" w:type="dxa"/>
          </w:tcPr>
          <w:p w:rsidR="004B2CE2" w:rsidRDefault="004B2CE2">
            <w:pPr>
              <w:pStyle w:val="ConsPlusNormal"/>
              <w:jc w:val="center"/>
            </w:pPr>
            <w:r>
              <w:t>115422,71</w:t>
            </w:r>
          </w:p>
        </w:tc>
        <w:tc>
          <w:tcPr>
            <w:tcW w:w="1247" w:type="dxa"/>
          </w:tcPr>
          <w:p w:rsidR="004B2CE2" w:rsidRDefault="004B2CE2">
            <w:pPr>
              <w:pStyle w:val="ConsPlusNormal"/>
              <w:jc w:val="center"/>
            </w:pPr>
            <w:r>
              <w:t>93446,20</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339</w:t>
            </w:r>
          </w:p>
        </w:tc>
        <w:tc>
          <w:tcPr>
            <w:tcW w:w="4025" w:type="dxa"/>
          </w:tcPr>
          <w:p w:rsidR="004B2CE2" w:rsidRDefault="004B2CE2">
            <w:pPr>
              <w:pStyle w:val="ConsPlusNormal"/>
            </w:pPr>
            <w:r>
              <w:t>Елизаровская</w:t>
            </w:r>
          </w:p>
        </w:tc>
        <w:tc>
          <w:tcPr>
            <w:tcW w:w="1247" w:type="dxa"/>
          </w:tcPr>
          <w:p w:rsidR="004B2CE2" w:rsidRDefault="004B2CE2">
            <w:pPr>
              <w:pStyle w:val="ConsPlusNormal"/>
              <w:jc w:val="center"/>
            </w:pPr>
            <w:r>
              <w:t>119781,63</w:t>
            </w:r>
          </w:p>
        </w:tc>
        <w:tc>
          <w:tcPr>
            <w:tcW w:w="1247" w:type="dxa"/>
          </w:tcPr>
          <w:p w:rsidR="004B2CE2" w:rsidRDefault="004B2CE2">
            <w:pPr>
              <w:pStyle w:val="ConsPlusNormal"/>
              <w:jc w:val="center"/>
            </w:pPr>
            <w:r>
              <w:t>89932,26</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340</w:t>
            </w:r>
          </w:p>
        </w:tc>
        <w:tc>
          <w:tcPr>
            <w:tcW w:w="4025" w:type="dxa"/>
          </w:tcPr>
          <w:p w:rsidR="004B2CE2" w:rsidRDefault="004B2CE2">
            <w:pPr>
              <w:pStyle w:val="ConsPlusNormal"/>
            </w:pPr>
            <w:r>
              <w:t>Звездная</w:t>
            </w:r>
          </w:p>
        </w:tc>
        <w:tc>
          <w:tcPr>
            <w:tcW w:w="1247" w:type="dxa"/>
          </w:tcPr>
          <w:p w:rsidR="004B2CE2" w:rsidRDefault="004B2CE2">
            <w:pPr>
              <w:pStyle w:val="ConsPlusNormal"/>
              <w:jc w:val="center"/>
            </w:pPr>
            <w:r>
              <w:t>115652,36</w:t>
            </w:r>
          </w:p>
        </w:tc>
        <w:tc>
          <w:tcPr>
            <w:tcW w:w="1247" w:type="dxa"/>
          </w:tcPr>
          <w:p w:rsidR="004B2CE2" w:rsidRDefault="004B2CE2">
            <w:pPr>
              <w:pStyle w:val="ConsPlusNormal"/>
              <w:jc w:val="center"/>
            </w:pPr>
            <w:r>
              <w:t>82863,21</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Borders>
              <w:bottom w:val="nil"/>
            </w:tcBorders>
          </w:tcPr>
          <w:p w:rsidR="004B2CE2" w:rsidRDefault="004B2CE2">
            <w:pPr>
              <w:pStyle w:val="ConsPlusNormal"/>
              <w:jc w:val="center"/>
            </w:pPr>
            <w:r>
              <w:t>340-1</w:t>
            </w:r>
          </w:p>
        </w:tc>
        <w:tc>
          <w:tcPr>
            <w:tcW w:w="4025" w:type="dxa"/>
            <w:vMerge w:val="restart"/>
            <w:tcBorders>
              <w:bottom w:val="nil"/>
            </w:tcBorders>
          </w:tcPr>
          <w:p w:rsidR="004B2CE2" w:rsidRDefault="004B2CE2">
            <w:pPr>
              <w:pStyle w:val="ConsPlusNormal"/>
            </w:pPr>
            <w:r>
              <w:t>Звенигородская</w:t>
            </w:r>
          </w:p>
        </w:tc>
        <w:tc>
          <w:tcPr>
            <w:tcW w:w="1247" w:type="dxa"/>
          </w:tcPr>
          <w:p w:rsidR="004B2CE2" w:rsidRDefault="004B2CE2">
            <w:pPr>
              <w:pStyle w:val="ConsPlusNormal"/>
              <w:jc w:val="center"/>
            </w:pPr>
            <w:r>
              <w:t>114833,50</w:t>
            </w:r>
          </w:p>
        </w:tc>
        <w:tc>
          <w:tcPr>
            <w:tcW w:w="1247" w:type="dxa"/>
          </w:tcPr>
          <w:p w:rsidR="004B2CE2" w:rsidRDefault="004B2CE2">
            <w:pPr>
              <w:pStyle w:val="ConsPlusNormal"/>
              <w:jc w:val="center"/>
            </w:pPr>
            <w:r>
              <w:t>92801,24</w:t>
            </w:r>
          </w:p>
        </w:tc>
        <w:tc>
          <w:tcPr>
            <w:tcW w:w="1124" w:type="dxa"/>
            <w:vMerge w:val="restart"/>
            <w:tcBorders>
              <w:bottom w:val="nil"/>
            </w:tcBorders>
          </w:tcPr>
          <w:p w:rsidR="004B2CE2" w:rsidRDefault="004B2CE2">
            <w:pPr>
              <w:pStyle w:val="ConsPlusNormal"/>
              <w:jc w:val="center"/>
            </w:pPr>
            <w:r>
              <w:t>2,00</w:t>
            </w:r>
          </w:p>
        </w:tc>
        <w:tc>
          <w:tcPr>
            <w:tcW w:w="680" w:type="dxa"/>
            <w:vMerge w:val="restart"/>
            <w:tcBorders>
              <w:bottom w:val="nil"/>
            </w:tcBorders>
          </w:tcPr>
          <w:p w:rsidR="004B2CE2" w:rsidRDefault="004B2CE2">
            <w:pPr>
              <w:pStyle w:val="ConsPlusNormal"/>
              <w:jc w:val="center"/>
            </w:pPr>
            <w:r>
              <w:t>500</w:t>
            </w:r>
          </w:p>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114862,08</w:t>
            </w:r>
          </w:p>
        </w:tc>
        <w:tc>
          <w:tcPr>
            <w:tcW w:w="1247" w:type="dxa"/>
          </w:tcPr>
          <w:p w:rsidR="004B2CE2" w:rsidRDefault="004B2CE2">
            <w:pPr>
              <w:pStyle w:val="ConsPlusNormal"/>
              <w:jc w:val="center"/>
            </w:pPr>
            <w:r>
              <w:t>92753,98</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114821,05</w:t>
            </w:r>
          </w:p>
        </w:tc>
        <w:tc>
          <w:tcPr>
            <w:tcW w:w="1247" w:type="dxa"/>
            <w:tcBorders>
              <w:bottom w:val="nil"/>
            </w:tcBorders>
          </w:tcPr>
          <w:p w:rsidR="004B2CE2" w:rsidRDefault="004B2CE2">
            <w:pPr>
              <w:pStyle w:val="ConsPlusNormal"/>
              <w:jc w:val="center"/>
            </w:pPr>
            <w:r>
              <w:t>92762,10</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340-1 введен </w:t>
            </w:r>
            <w:hyperlink r:id="rId128" w:history="1">
              <w:r>
                <w:rPr>
                  <w:color w:val="0000FF"/>
                </w:rPr>
                <w:t>Постановлением</w:t>
              </w:r>
            </w:hyperlink>
            <w:r>
              <w:t xml:space="preserve"> Правительства Санкт-Петербурга от 18.12.2014 N 1137)</w:t>
            </w:r>
          </w:p>
        </w:tc>
      </w:tr>
      <w:tr w:rsidR="004B2CE2">
        <w:tc>
          <w:tcPr>
            <w:tcW w:w="737" w:type="dxa"/>
          </w:tcPr>
          <w:p w:rsidR="004B2CE2" w:rsidRDefault="004B2CE2">
            <w:pPr>
              <w:pStyle w:val="ConsPlusNormal"/>
              <w:jc w:val="center"/>
            </w:pPr>
            <w:r>
              <w:t>341</w:t>
            </w:r>
          </w:p>
        </w:tc>
        <w:tc>
          <w:tcPr>
            <w:tcW w:w="4025" w:type="dxa"/>
          </w:tcPr>
          <w:p w:rsidR="004B2CE2" w:rsidRDefault="004B2CE2">
            <w:pPr>
              <w:pStyle w:val="ConsPlusNormal"/>
            </w:pPr>
            <w:r>
              <w:t>Кировский завод</w:t>
            </w:r>
          </w:p>
        </w:tc>
        <w:tc>
          <w:tcPr>
            <w:tcW w:w="1247" w:type="dxa"/>
          </w:tcPr>
          <w:p w:rsidR="004B2CE2" w:rsidRDefault="004B2CE2">
            <w:pPr>
              <w:pStyle w:val="ConsPlusNormal"/>
              <w:jc w:val="center"/>
            </w:pPr>
            <w:r>
              <w:t>110716,80</w:t>
            </w:r>
          </w:p>
        </w:tc>
        <w:tc>
          <w:tcPr>
            <w:tcW w:w="1247" w:type="dxa"/>
          </w:tcPr>
          <w:p w:rsidR="004B2CE2" w:rsidRDefault="004B2CE2">
            <w:pPr>
              <w:pStyle w:val="ConsPlusNormal"/>
              <w:jc w:val="center"/>
            </w:pPr>
            <w:r>
              <w:t>88012,60</w:t>
            </w:r>
          </w:p>
        </w:tc>
        <w:tc>
          <w:tcPr>
            <w:tcW w:w="1124" w:type="dxa"/>
          </w:tcPr>
          <w:p w:rsidR="004B2CE2" w:rsidRDefault="004B2CE2">
            <w:pPr>
              <w:pStyle w:val="ConsPlusNormal"/>
              <w:jc w:val="center"/>
            </w:pPr>
            <w:r>
              <w:t>1,85</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342</w:t>
            </w:r>
          </w:p>
        </w:tc>
        <w:tc>
          <w:tcPr>
            <w:tcW w:w="4025" w:type="dxa"/>
          </w:tcPr>
          <w:p w:rsidR="004B2CE2" w:rsidRDefault="004B2CE2">
            <w:pPr>
              <w:pStyle w:val="ConsPlusNormal"/>
            </w:pPr>
            <w:r>
              <w:t>Комендантский проспект</w:t>
            </w:r>
          </w:p>
        </w:tc>
        <w:tc>
          <w:tcPr>
            <w:tcW w:w="1247" w:type="dxa"/>
          </w:tcPr>
          <w:p w:rsidR="004B2CE2" w:rsidRDefault="004B2CE2">
            <w:pPr>
              <w:pStyle w:val="ConsPlusNormal"/>
              <w:jc w:val="center"/>
            </w:pPr>
            <w:r>
              <w:t>110462,49</w:t>
            </w:r>
          </w:p>
        </w:tc>
        <w:tc>
          <w:tcPr>
            <w:tcW w:w="1247" w:type="dxa"/>
          </w:tcPr>
          <w:p w:rsidR="004B2CE2" w:rsidRDefault="004B2CE2">
            <w:pPr>
              <w:pStyle w:val="ConsPlusNormal"/>
              <w:jc w:val="center"/>
            </w:pPr>
            <w:r>
              <w:t>102365,33</w:t>
            </w:r>
          </w:p>
        </w:tc>
        <w:tc>
          <w:tcPr>
            <w:tcW w:w="1124" w:type="dxa"/>
          </w:tcPr>
          <w:p w:rsidR="004B2CE2" w:rsidRDefault="004B2CE2">
            <w:pPr>
              <w:pStyle w:val="ConsPlusNormal"/>
              <w:jc w:val="center"/>
            </w:pPr>
            <w:r>
              <w:t>1,85</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343</w:t>
            </w:r>
          </w:p>
        </w:tc>
        <w:tc>
          <w:tcPr>
            <w:tcW w:w="4025" w:type="dxa"/>
            <w:vMerge w:val="restart"/>
          </w:tcPr>
          <w:p w:rsidR="004B2CE2" w:rsidRDefault="004B2CE2">
            <w:pPr>
              <w:pStyle w:val="ConsPlusNormal"/>
            </w:pPr>
            <w:r>
              <w:t>Крестовский Остров</w:t>
            </w:r>
          </w:p>
        </w:tc>
        <w:tc>
          <w:tcPr>
            <w:tcW w:w="1247" w:type="dxa"/>
          </w:tcPr>
          <w:p w:rsidR="004B2CE2" w:rsidRDefault="004B2CE2">
            <w:pPr>
              <w:pStyle w:val="ConsPlusNormal"/>
              <w:jc w:val="center"/>
            </w:pPr>
            <w:r>
              <w:t>110546,67</w:t>
            </w:r>
          </w:p>
        </w:tc>
        <w:tc>
          <w:tcPr>
            <w:tcW w:w="1247" w:type="dxa"/>
          </w:tcPr>
          <w:p w:rsidR="004B2CE2" w:rsidRDefault="004B2CE2">
            <w:pPr>
              <w:pStyle w:val="ConsPlusNormal"/>
              <w:jc w:val="center"/>
            </w:pPr>
            <w:r>
              <w:t>98241,83</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110569,53</w:t>
            </w:r>
          </w:p>
        </w:tc>
        <w:tc>
          <w:tcPr>
            <w:tcW w:w="1247" w:type="dxa"/>
          </w:tcPr>
          <w:p w:rsidR="004B2CE2" w:rsidRDefault="004B2CE2">
            <w:pPr>
              <w:pStyle w:val="ConsPlusNormal"/>
              <w:jc w:val="center"/>
            </w:pPr>
            <w:r>
              <w:t>98285,43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344</w:t>
            </w:r>
          </w:p>
        </w:tc>
        <w:tc>
          <w:tcPr>
            <w:tcW w:w="4025" w:type="dxa"/>
            <w:vMerge w:val="restart"/>
          </w:tcPr>
          <w:p w:rsidR="004B2CE2" w:rsidRDefault="004B2CE2">
            <w:pPr>
              <w:pStyle w:val="ConsPlusNormal"/>
            </w:pPr>
            <w:r>
              <w:t>Купчино</w:t>
            </w:r>
          </w:p>
        </w:tc>
        <w:tc>
          <w:tcPr>
            <w:tcW w:w="1247" w:type="dxa"/>
          </w:tcPr>
          <w:p w:rsidR="004B2CE2" w:rsidRDefault="004B2CE2">
            <w:pPr>
              <w:pStyle w:val="ConsPlusNormal"/>
              <w:jc w:val="center"/>
            </w:pPr>
            <w:r>
              <w:t>117166,86</w:t>
            </w:r>
          </w:p>
        </w:tc>
        <w:tc>
          <w:tcPr>
            <w:tcW w:w="1247" w:type="dxa"/>
          </w:tcPr>
          <w:p w:rsidR="004B2CE2" w:rsidRDefault="004B2CE2">
            <w:pPr>
              <w:pStyle w:val="ConsPlusNormal"/>
              <w:jc w:val="center"/>
            </w:pPr>
            <w:r>
              <w:t>82442,58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117186,56</w:t>
            </w:r>
          </w:p>
        </w:tc>
        <w:tc>
          <w:tcPr>
            <w:tcW w:w="1247" w:type="dxa"/>
          </w:tcPr>
          <w:p w:rsidR="004B2CE2" w:rsidRDefault="004B2CE2">
            <w:pPr>
              <w:pStyle w:val="ConsPlusNormal"/>
              <w:jc w:val="center"/>
            </w:pPr>
            <w:r>
              <w:t>82448,13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117178,51</w:t>
            </w:r>
          </w:p>
        </w:tc>
        <w:tc>
          <w:tcPr>
            <w:tcW w:w="1247" w:type="dxa"/>
          </w:tcPr>
          <w:p w:rsidR="004B2CE2" w:rsidRDefault="004B2CE2">
            <w:pPr>
              <w:pStyle w:val="ConsPlusNormal"/>
              <w:jc w:val="center"/>
            </w:pPr>
            <w:r>
              <w:t>82396,01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117198,73</w:t>
            </w:r>
          </w:p>
        </w:tc>
        <w:tc>
          <w:tcPr>
            <w:tcW w:w="1247" w:type="dxa"/>
          </w:tcPr>
          <w:p w:rsidR="004B2CE2" w:rsidRDefault="004B2CE2">
            <w:pPr>
              <w:pStyle w:val="ConsPlusNormal"/>
              <w:jc w:val="center"/>
            </w:pPr>
            <w:r>
              <w:t>82400,99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117220,62</w:t>
            </w:r>
          </w:p>
        </w:tc>
        <w:tc>
          <w:tcPr>
            <w:tcW w:w="1247" w:type="dxa"/>
          </w:tcPr>
          <w:p w:rsidR="004B2CE2" w:rsidRDefault="004B2CE2">
            <w:pPr>
              <w:pStyle w:val="ConsPlusNormal"/>
              <w:jc w:val="center"/>
            </w:pPr>
            <w:r>
              <w:t>82434,55</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345</w:t>
            </w:r>
          </w:p>
        </w:tc>
        <w:tc>
          <w:tcPr>
            <w:tcW w:w="4025" w:type="dxa"/>
          </w:tcPr>
          <w:p w:rsidR="004B2CE2" w:rsidRDefault="004B2CE2">
            <w:pPr>
              <w:pStyle w:val="ConsPlusNormal"/>
            </w:pPr>
            <w:r>
              <w:t>Ладожская</w:t>
            </w:r>
          </w:p>
        </w:tc>
        <w:tc>
          <w:tcPr>
            <w:tcW w:w="1247" w:type="dxa"/>
          </w:tcPr>
          <w:p w:rsidR="004B2CE2" w:rsidRDefault="004B2CE2">
            <w:pPr>
              <w:pStyle w:val="ConsPlusNormal"/>
              <w:jc w:val="center"/>
            </w:pPr>
            <w:r>
              <w:t>120619,50</w:t>
            </w:r>
          </w:p>
        </w:tc>
        <w:tc>
          <w:tcPr>
            <w:tcW w:w="1247" w:type="dxa"/>
          </w:tcPr>
          <w:p w:rsidR="004B2CE2" w:rsidRDefault="004B2CE2">
            <w:pPr>
              <w:pStyle w:val="ConsPlusNormal"/>
              <w:jc w:val="center"/>
            </w:pPr>
            <w:r>
              <w:t>93940,78</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346</w:t>
            </w:r>
          </w:p>
        </w:tc>
        <w:tc>
          <w:tcPr>
            <w:tcW w:w="4025" w:type="dxa"/>
            <w:vMerge w:val="restart"/>
          </w:tcPr>
          <w:p w:rsidR="004B2CE2" w:rsidRDefault="004B2CE2">
            <w:pPr>
              <w:pStyle w:val="ConsPlusNormal"/>
            </w:pPr>
            <w:r>
              <w:t>Ленинский проспект</w:t>
            </w:r>
          </w:p>
        </w:tc>
        <w:tc>
          <w:tcPr>
            <w:tcW w:w="1247" w:type="dxa"/>
          </w:tcPr>
          <w:p w:rsidR="004B2CE2" w:rsidRDefault="004B2CE2">
            <w:pPr>
              <w:pStyle w:val="ConsPlusNormal"/>
              <w:jc w:val="center"/>
            </w:pPr>
            <w:r>
              <w:t>111180,03</w:t>
            </w:r>
          </w:p>
        </w:tc>
        <w:tc>
          <w:tcPr>
            <w:tcW w:w="1247" w:type="dxa"/>
          </w:tcPr>
          <w:p w:rsidR="004B2CE2" w:rsidRDefault="004B2CE2">
            <w:pPr>
              <w:pStyle w:val="ConsPlusNormal"/>
              <w:jc w:val="center"/>
            </w:pPr>
            <w:r>
              <w:t>84926,17</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111180,75</w:t>
            </w:r>
          </w:p>
        </w:tc>
        <w:tc>
          <w:tcPr>
            <w:tcW w:w="1247" w:type="dxa"/>
          </w:tcPr>
          <w:p w:rsidR="004B2CE2" w:rsidRDefault="004B2CE2">
            <w:pPr>
              <w:pStyle w:val="ConsPlusNormal"/>
              <w:jc w:val="center"/>
            </w:pPr>
            <w:r>
              <w:t>84885,50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111032,00</w:t>
            </w:r>
          </w:p>
        </w:tc>
        <w:tc>
          <w:tcPr>
            <w:tcW w:w="1247" w:type="dxa"/>
          </w:tcPr>
          <w:p w:rsidR="004B2CE2" w:rsidRDefault="004B2CE2">
            <w:pPr>
              <w:pStyle w:val="ConsPlusNormal"/>
              <w:jc w:val="center"/>
            </w:pPr>
            <w:r>
              <w:t>84885,99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111032,24</w:t>
            </w:r>
          </w:p>
        </w:tc>
        <w:tc>
          <w:tcPr>
            <w:tcW w:w="1247" w:type="dxa"/>
          </w:tcPr>
          <w:p w:rsidR="004B2CE2" w:rsidRDefault="004B2CE2">
            <w:pPr>
              <w:pStyle w:val="ConsPlusNormal"/>
              <w:jc w:val="center"/>
            </w:pPr>
            <w:r>
              <w:t>84926,42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111068,27</w:t>
            </w:r>
          </w:p>
        </w:tc>
        <w:tc>
          <w:tcPr>
            <w:tcW w:w="1247" w:type="dxa"/>
          </w:tcPr>
          <w:p w:rsidR="004B2CE2" w:rsidRDefault="004B2CE2">
            <w:pPr>
              <w:pStyle w:val="ConsPlusNormal"/>
              <w:jc w:val="center"/>
            </w:pPr>
            <w:r>
              <w:t>84682,90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111068,99</w:t>
            </w:r>
          </w:p>
        </w:tc>
        <w:tc>
          <w:tcPr>
            <w:tcW w:w="1247" w:type="dxa"/>
          </w:tcPr>
          <w:p w:rsidR="004B2CE2" w:rsidRDefault="004B2CE2">
            <w:pPr>
              <w:pStyle w:val="ConsPlusNormal"/>
              <w:jc w:val="center"/>
            </w:pPr>
            <w:r>
              <w:t>84647,10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111144,00</w:t>
            </w:r>
          </w:p>
        </w:tc>
        <w:tc>
          <w:tcPr>
            <w:tcW w:w="1247" w:type="dxa"/>
          </w:tcPr>
          <w:p w:rsidR="004B2CE2" w:rsidRDefault="004B2CE2">
            <w:pPr>
              <w:pStyle w:val="ConsPlusNormal"/>
              <w:jc w:val="center"/>
            </w:pPr>
            <w:r>
              <w:t>84682,90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111144,25</w:t>
            </w:r>
          </w:p>
        </w:tc>
        <w:tc>
          <w:tcPr>
            <w:tcW w:w="1247" w:type="dxa"/>
          </w:tcPr>
          <w:p w:rsidR="004B2CE2" w:rsidRDefault="004B2CE2">
            <w:pPr>
              <w:pStyle w:val="ConsPlusNormal"/>
              <w:jc w:val="center"/>
            </w:pPr>
            <w:r>
              <w:t>84646,86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347</w:t>
            </w:r>
          </w:p>
        </w:tc>
        <w:tc>
          <w:tcPr>
            <w:tcW w:w="4025" w:type="dxa"/>
            <w:vMerge w:val="restart"/>
          </w:tcPr>
          <w:p w:rsidR="004B2CE2" w:rsidRDefault="004B2CE2">
            <w:pPr>
              <w:pStyle w:val="ConsPlusNormal"/>
            </w:pPr>
            <w:r>
              <w:t>Лесная</w:t>
            </w:r>
          </w:p>
        </w:tc>
        <w:tc>
          <w:tcPr>
            <w:tcW w:w="1247" w:type="dxa"/>
          </w:tcPr>
          <w:p w:rsidR="004B2CE2" w:rsidRDefault="004B2CE2">
            <w:pPr>
              <w:pStyle w:val="ConsPlusNormal"/>
              <w:jc w:val="center"/>
            </w:pPr>
            <w:r>
              <w:t>115279,76</w:t>
            </w:r>
          </w:p>
        </w:tc>
        <w:tc>
          <w:tcPr>
            <w:tcW w:w="1247" w:type="dxa"/>
          </w:tcPr>
          <w:p w:rsidR="004B2CE2" w:rsidRDefault="004B2CE2">
            <w:pPr>
              <w:pStyle w:val="ConsPlusNormal"/>
              <w:jc w:val="center"/>
            </w:pPr>
            <w:r>
              <w:t>99749,65</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115293,93</w:t>
            </w:r>
          </w:p>
        </w:tc>
        <w:tc>
          <w:tcPr>
            <w:tcW w:w="1247" w:type="dxa"/>
          </w:tcPr>
          <w:p w:rsidR="004B2CE2" w:rsidRDefault="004B2CE2">
            <w:pPr>
              <w:pStyle w:val="ConsPlusNormal"/>
              <w:jc w:val="center"/>
            </w:pPr>
            <w:r>
              <w:t>99732,08</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348</w:t>
            </w:r>
          </w:p>
        </w:tc>
        <w:tc>
          <w:tcPr>
            <w:tcW w:w="4025" w:type="dxa"/>
          </w:tcPr>
          <w:p w:rsidR="004B2CE2" w:rsidRDefault="004B2CE2">
            <w:pPr>
              <w:pStyle w:val="ConsPlusNormal"/>
            </w:pPr>
            <w:r>
              <w:t>Лиговский проспект</w:t>
            </w:r>
          </w:p>
        </w:tc>
        <w:tc>
          <w:tcPr>
            <w:tcW w:w="1247" w:type="dxa"/>
          </w:tcPr>
          <w:p w:rsidR="004B2CE2" w:rsidRDefault="004B2CE2">
            <w:pPr>
              <w:pStyle w:val="ConsPlusNormal"/>
              <w:jc w:val="center"/>
            </w:pPr>
            <w:r>
              <w:t>115921,52</w:t>
            </w:r>
          </w:p>
        </w:tc>
        <w:tc>
          <w:tcPr>
            <w:tcW w:w="1247" w:type="dxa"/>
          </w:tcPr>
          <w:p w:rsidR="004B2CE2" w:rsidRDefault="004B2CE2">
            <w:pPr>
              <w:pStyle w:val="ConsPlusNormal"/>
              <w:jc w:val="center"/>
            </w:pPr>
            <w:r>
              <w:t>92619,52</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349</w:t>
            </w:r>
          </w:p>
        </w:tc>
        <w:tc>
          <w:tcPr>
            <w:tcW w:w="4025" w:type="dxa"/>
            <w:vMerge w:val="restart"/>
          </w:tcPr>
          <w:p w:rsidR="004B2CE2" w:rsidRDefault="004B2CE2">
            <w:pPr>
              <w:pStyle w:val="ConsPlusNormal"/>
            </w:pPr>
            <w:r>
              <w:t>Ломоносовская</w:t>
            </w:r>
          </w:p>
        </w:tc>
        <w:tc>
          <w:tcPr>
            <w:tcW w:w="1247" w:type="dxa"/>
          </w:tcPr>
          <w:p w:rsidR="004B2CE2" w:rsidRDefault="004B2CE2">
            <w:pPr>
              <w:pStyle w:val="ConsPlusNormal"/>
              <w:jc w:val="center"/>
            </w:pPr>
            <w:r>
              <w:t>120822,94</w:t>
            </w:r>
          </w:p>
        </w:tc>
        <w:tc>
          <w:tcPr>
            <w:tcW w:w="1247" w:type="dxa"/>
          </w:tcPr>
          <w:p w:rsidR="004B2CE2" w:rsidRDefault="004B2CE2">
            <w:pPr>
              <w:pStyle w:val="ConsPlusNormal"/>
              <w:jc w:val="center"/>
            </w:pPr>
            <w:r>
              <w:t>87806,43</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120813,69</w:t>
            </w:r>
          </w:p>
        </w:tc>
        <w:tc>
          <w:tcPr>
            <w:tcW w:w="1247" w:type="dxa"/>
          </w:tcPr>
          <w:p w:rsidR="004B2CE2" w:rsidRDefault="004B2CE2">
            <w:pPr>
              <w:pStyle w:val="ConsPlusNormal"/>
              <w:jc w:val="center"/>
            </w:pPr>
            <w:r>
              <w:t>87778,67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350</w:t>
            </w:r>
          </w:p>
        </w:tc>
        <w:tc>
          <w:tcPr>
            <w:tcW w:w="4025" w:type="dxa"/>
            <w:vMerge w:val="restart"/>
          </w:tcPr>
          <w:p w:rsidR="004B2CE2" w:rsidRDefault="004B2CE2">
            <w:pPr>
              <w:pStyle w:val="ConsPlusNormal"/>
            </w:pPr>
            <w:r>
              <w:t>Маяковская</w:t>
            </w:r>
          </w:p>
        </w:tc>
        <w:tc>
          <w:tcPr>
            <w:tcW w:w="1247" w:type="dxa"/>
          </w:tcPr>
          <w:p w:rsidR="004B2CE2" w:rsidRDefault="004B2CE2">
            <w:pPr>
              <w:pStyle w:val="ConsPlusNormal"/>
              <w:jc w:val="center"/>
            </w:pPr>
            <w:r>
              <w:t>115902,91</w:t>
            </w:r>
          </w:p>
        </w:tc>
        <w:tc>
          <w:tcPr>
            <w:tcW w:w="1247" w:type="dxa"/>
          </w:tcPr>
          <w:p w:rsidR="004B2CE2" w:rsidRDefault="004B2CE2">
            <w:pPr>
              <w:pStyle w:val="ConsPlusNormal"/>
              <w:jc w:val="center"/>
            </w:pPr>
            <w:r>
              <w:t>93815,07</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115922,44</w:t>
            </w:r>
          </w:p>
        </w:tc>
        <w:tc>
          <w:tcPr>
            <w:tcW w:w="1247" w:type="dxa"/>
          </w:tcPr>
          <w:p w:rsidR="004B2CE2" w:rsidRDefault="004B2CE2">
            <w:pPr>
              <w:pStyle w:val="ConsPlusNormal"/>
              <w:jc w:val="center"/>
            </w:pPr>
            <w:r>
              <w:t>93789,07</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350-1</w:t>
            </w:r>
          </w:p>
        </w:tc>
        <w:tc>
          <w:tcPr>
            <w:tcW w:w="4025" w:type="dxa"/>
            <w:vMerge w:val="restart"/>
            <w:tcBorders>
              <w:bottom w:val="nil"/>
            </w:tcBorders>
          </w:tcPr>
          <w:p w:rsidR="004B2CE2" w:rsidRDefault="004B2CE2">
            <w:pPr>
              <w:pStyle w:val="ConsPlusNormal"/>
            </w:pPr>
            <w:r>
              <w:t>Международная</w:t>
            </w:r>
          </w:p>
        </w:tc>
        <w:tc>
          <w:tcPr>
            <w:tcW w:w="1247" w:type="dxa"/>
          </w:tcPr>
          <w:p w:rsidR="004B2CE2" w:rsidRDefault="004B2CE2">
            <w:pPr>
              <w:pStyle w:val="ConsPlusNormal"/>
              <w:jc w:val="center"/>
            </w:pPr>
            <w:r>
              <w:t>117301,95</w:t>
            </w:r>
          </w:p>
        </w:tc>
        <w:tc>
          <w:tcPr>
            <w:tcW w:w="1247" w:type="dxa"/>
          </w:tcPr>
          <w:p w:rsidR="004B2CE2" w:rsidRDefault="004B2CE2">
            <w:pPr>
              <w:pStyle w:val="ConsPlusNormal"/>
              <w:jc w:val="center"/>
            </w:pPr>
            <w:r>
              <w:t>86997,17</w:t>
            </w:r>
          </w:p>
        </w:tc>
        <w:tc>
          <w:tcPr>
            <w:tcW w:w="1124" w:type="dxa"/>
            <w:vMerge w:val="restart"/>
            <w:tcBorders>
              <w:bottom w:val="nil"/>
            </w:tcBorders>
          </w:tcPr>
          <w:p w:rsidR="004B2CE2" w:rsidRDefault="004B2CE2">
            <w:pPr>
              <w:pStyle w:val="ConsPlusNormal"/>
              <w:jc w:val="center"/>
            </w:pPr>
            <w:r>
              <w:t>2,00</w:t>
            </w:r>
          </w:p>
        </w:tc>
        <w:tc>
          <w:tcPr>
            <w:tcW w:w="680" w:type="dxa"/>
            <w:vMerge w:val="restart"/>
            <w:tcBorders>
              <w:bottom w:val="nil"/>
            </w:tcBorders>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117308,10</w:t>
            </w:r>
          </w:p>
        </w:tc>
        <w:tc>
          <w:tcPr>
            <w:tcW w:w="1247" w:type="dxa"/>
            <w:tcBorders>
              <w:bottom w:val="nil"/>
            </w:tcBorders>
          </w:tcPr>
          <w:p w:rsidR="004B2CE2" w:rsidRDefault="004B2CE2">
            <w:pPr>
              <w:pStyle w:val="ConsPlusNormal"/>
              <w:jc w:val="center"/>
            </w:pPr>
            <w:r>
              <w:t>87001,63</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350-1 введен </w:t>
            </w:r>
            <w:hyperlink r:id="rId129" w:history="1">
              <w:r>
                <w:rPr>
                  <w:color w:val="0000FF"/>
                </w:rPr>
                <w:t>Постановлением</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351</w:t>
            </w:r>
          </w:p>
        </w:tc>
        <w:tc>
          <w:tcPr>
            <w:tcW w:w="4025" w:type="dxa"/>
            <w:vMerge w:val="restart"/>
          </w:tcPr>
          <w:p w:rsidR="004B2CE2" w:rsidRDefault="004B2CE2">
            <w:pPr>
              <w:pStyle w:val="ConsPlusNormal"/>
            </w:pPr>
            <w:r>
              <w:t>Московская</w:t>
            </w:r>
          </w:p>
        </w:tc>
        <w:tc>
          <w:tcPr>
            <w:tcW w:w="1247" w:type="dxa"/>
          </w:tcPr>
          <w:p w:rsidR="004B2CE2" w:rsidRDefault="004B2CE2">
            <w:pPr>
              <w:pStyle w:val="ConsPlusNormal"/>
              <w:jc w:val="center"/>
            </w:pPr>
            <w:r>
              <w:t>114048,83</w:t>
            </w:r>
          </w:p>
        </w:tc>
        <w:tc>
          <w:tcPr>
            <w:tcW w:w="1247" w:type="dxa"/>
          </w:tcPr>
          <w:p w:rsidR="004B2CE2" w:rsidRDefault="004B2CE2">
            <w:pPr>
              <w:pStyle w:val="ConsPlusNormal"/>
              <w:jc w:val="center"/>
            </w:pPr>
            <w:r>
              <w:t>85094,77</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114097,87</w:t>
            </w:r>
          </w:p>
        </w:tc>
        <w:tc>
          <w:tcPr>
            <w:tcW w:w="1247" w:type="dxa"/>
          </w:tcPr>
          <w:p w:rsidR="004B2CE2" w:rsidRDefault="004B2CE2">
            <w:pPr>
              <w:pStyle w:val="ConsPlusNormal"/>
              <w:jc w:val="center"/>
            </w:pPr>
            <w:r>
              <w:t>85108,53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114050,59</w:t>
            </w:r>
          </w:p>
        </w:tc>
        <w:tc>
          <w:tcPr>
            <w:tcW w:w="1247" w:type="dxa"/>
          </w:tcPr>
          <w:p w:rsidR="004B2CE2" w:rsidRDefault="004B2CE2">
            <w:pPr>
              <w:pStyle w:val="ConsPlusNormal"/>
              <w:jc w:val="center"/>
            </w:pPr>
            <w:r>
              <w:t>85071,14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114098,91</w:t>
            </w:r>
          </w:p>
        </w:tc>
        <w:tc>
          <w:tcPr>
            <w:tcW w:w="1247" w:type="dxa"/>
          </w:tcPr>
          <w:p w:rsidR="004B2CE2" w:rsidRDefault="004B2CE2">
            <w:pPr>
              <w:pStyle w:val="ConsPlusNormal"/>
              <w:jc w:val="center"/>
            </w:pPr>
            <w:r>
              <w:t>85062,31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114067,93</w:t>
            </w:r>
          </w:p>
        </w:tc>
        <w:tc>
          <w:tcPr>
            <w:tcW w:w="1247" w:type="dxa"/>
          </w:tcPr>
          <w:p w:rsidR="004B2CE2" w:rsidRDefault="004B2CE2">
            <w:pPr>
              <w:pStyle w:val="ConsPlusNormal"/>
              <w:jc w:val="center"/>
            </w:pPr>
            <w:r>
              <w:t>84637,43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114112,56</w:t>
            </w:r>
          </w:p>
        </w:tc>
        <w:tc>
          <w:tcPr>
            <w:tcW w:w="1247" w:type="dxa"/>
          </w:tcPr>
          <w:p w:rsidR="004B2CE2" w:rsidRDefault="004B2CE2">
            <w:pPr>
              <w:pStyle w:val="ConsPlusNormal"/>
              <w:jc w:val="center"/>
            </w:pPr>
            <w:r>
              <w:t>84655,39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114068,89</w:t>
            </w:r>
          </w:p>
        </w:tc>
        <w:tc>
          <w:tcPr>
            <w:tcW w:w="1247" w:type="dxa"/>
          </w:tcPr>
          <w:p w:rsidR="004B2CE2" w:rsidRDefault="004B2CE2">
            <w:pPr>
              <w:pStyle w:val="ConsPlusNormal"/>
              <w:jc w:val="center"/>
            </w:pPr>
            <w:r>
              <w:t>84611,22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114114,52</w:t>
            </w:r>
          </w:p>
        </w:tc>
        <w:tc>
          <w:tcPr>
            <w:tcW w:w="1247" w:type="dxa"/>
          </w:tcPr>
          <w:p w:rsidR="004B2CE2" w:rsidRDefault="004B2CE2">
            <w:pPr>
              <w:pStyle w:val="ConsPlusNormal"/>
              <w:jc w:val="center"/>
            </w:pPr>
            <w:r>
              <w:t>84608,79</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352</w:t>
            </w:r>
          </w:p>
        </w:tc>
        <w:tc>
          <w:tcPr>
            <w:tcW w:w="4025" w:type="dxa"/>
          </w:tcPr>
          <w:p w:rsidR="004B2CE2" w:rsidRDefault="004B2CE2">
            <w:pPr>
              <w:pStyle w:val="ConsPlusNormal"/>
            </w:pPr>
            <w:r>
              <w:t>Московские ворота</w:t>
            </w:r>
          </w:p>
        </w:tc>
        <w:tc>
          <w:tcPr>
            <w:tcW w:w="1247" w:type="dxa"/>
          </w:tcPr>
          <w:p w:rsidR="004B2CE2" w:rsidRDefault="004B2CE2">
            <w:pPr>
              <w:pStyle w:val="ConsPlusNormal"/>
              <w:jc w:val="center"/>
            </w:pPr>
            <w:r>
              <w:t>113864,97</w:t>
            </w:r>
          </w:p>
        </w:tc>
        <w:tc>
          <w:tcPr>
            <w:tcW w:w="1247" w:type="dxa"/>
          </w:tcPr>
          <w:p w:rsidR="004B2CE2" w:rsidRDefault="004B2CE2">
            <w:pPr>
              <w:pStyle w:val="ConsPlusNormal"/>
              <w:jc w:val="center"/>
            </w:pPr>
            <w:r>
              <w:t>89364,55</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353</w:t>
            </w:r>
          </w:p>
        </w:tc>
        <w:tc>
          <w:tcPr>
            <w:tcW w:w="4025" w:type="dxa"/>
            <w:vMerge w:val="restart"/>
          </w:tcPr>
          <w:p w:rsidR="004B2CE2" w:rsidRDefault="004B2CE2">
            <w:pPr>
              <w:pStyle w:val="ConsPlusNormal"/>
            </w:pPr>
            <w:r>
              <w:t>Нарвская</w:t>
            </w:r>
          </w:p>
        </w:tc>
        <w:tc>
          <w:tcPr>
            <w:tcW w:w="1247" w:type="dxa"/>
          </w:tcPr>
          <w:p w:rsidR="004B2CE2" w:rsidRDefault="004B2CE2">
            <w:pPr>
              <w:pStyle w:val="ConsPlusNormal"/>
              <w:jc w:val="center"/>
            </w:pPr>
            <w:r>
              <w:t>111436,59</w:t>
            </w:r>
          </w:p>
        </w:tc>
        <w:tc>
          <w:tcPr>
            <w:tcW w:w="1247" w:type="dxa"/>
          </w:tcPr>
          <w:p w:rsidR="004B2CE2" w:rsidRDefault="004B2CE2">
            <w:pPr>
              <w:pStyle w:val="ConsPlusNormal"/>
              <w:jc w:val="center"/>
            </w:pPr>
            <w:r>
              <w:t>90395,24</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111463,29</w:t>
            </w:r>
          </w:p>
        </w:tc>
        <w:tc>
          <w:tcPr>
            <w:tcW w:w="1247" w:type="dxa"/>
          </w:tcPr>
          <w:p w:rsidR="004B2CE2" w:rsidRDefault="004B2CE2">
            <w:pPr>
              <w:pStyle w:val="ConsPlusNormal"/>
              <w:jc w:val="center"/>
            </w:pPr>
            <w:r>
              <w:t>90384,87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354</w:t>
            </w:r>
          </w:p>
        </w:tc>
        <w:tc>
          <w:tcPr>
            <w:tcW w:w="4025" w:type="dxa"/>
            <w:vMerge w:val="restart"/>
          </w:tcPr>
          <w:p w:rsidR="004B2CE2" w:rsidRDefault="004B2CE2">
            <w:pPr>
              <w:pStyle w:val="ConsPlusNormal"/>
            </w:pPr>
            <w:r>
              <w:t>Невский проспект</w:t>
            </w:r>
          </w:p>
        </w:tc>
        <w:tc>
          <w:tcPr>
            <w:tcW w:w="1247" w:type="dxa"/>
          </w:tcPr>
          <w:p w:rsidR="004B2CE2" w:rsidRDefault="004B2CE2">
            <w:pPr>
              <w:pStyle w:val="ConsPlusNormal"/>
              <w:jc w:val="center"/>
            </w:pPr>
            <w:r>
              <w:t>114509,14</w:t>
            </w:r>
          </w:p>
        </w:tc>
        <w:tc>
          <w:tcPr>
            <w:tcW w:w="1247" w:type="dxa"/>
          </w:tcPr>
          <w:p w:rsidR="004B2CE2" w:rsidRDefault="004B2CE2">
            <w:pPr>
              <w:pStyle w:val="ConsPlusNormal"/>
              <w:jc w:val="center"/>
            </w:pPr>
            <w:r>
              <w:t>94147,88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114552,85</w:t>
            </w:r>
          </w:p>
        </w:tc>
        <w:tc>
          <w:tcPr>
            <w:tcW w:w="1247" w:type="dxa"/>
          </w:tcPr>
          <w:p w:rsidR="004B2CE2" w:rsidRDefault="004B2CE2">
            <w:pPr>
              <w:pStyle w:val="ConsPlusNormal"/>
              <w:jc w:val="center"/>
            </w:pPr>
            <w:r>
              <w:t>94137,73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114346,54</w:t>
            </w:r>
          </w:p>
        </w:tc>
        <w:tc>
          <w:tcPr>
            <w:tcW w:w="1247" w:type="dxa"/>
          </w:tcPr>
          <w:p w:rsidR="004B2CE2" w:rsidRDefault="004B2CE2">
            <w:pPr>
              <w:pStyle w:val="ConsPlusNormal"/>
              <w:jc w:val="center"/>
            </w:pPr>
            <w:r>
              <w:t>94239,86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355</w:t>
            </w:r>
          </w:p>
        </w:tc>
        <w:tc>
          <w:tcPr>
            <w:tcW w:w="4025" w:type="dxa"/>
            <w:vMerge w:val="restart"/>
          </w:tcPr>
          <w:p w:rsidR="004B2CE2" w:rsidRDefault="004B2CE2">
            <w:pPr>
              <w:pStyle w:val="ConsPlusNormal"/>
            </w:pPr>
            <w:r>
              <w:t>Новочеркасская</w:t>
            </w:r>
          </w:p>
        </w:tc>
        <w:tc>
          <w:tcPr>
            <w:tcW w:w="1247" w:type="dxa"/>
          </w:tcPr>
          <w:p w:rsidR="004B2CE2" w:rsidRDefault="004B2CE2">
            <w:pPr>
              <w:pStyle w:val="ConsPlusNormal"/>
              <w:jc w:val="center"/>
            </w:pPr>
            <w:r>
              <w:t>119097,04</w:t>
            </w:r>
          </w:p>
        </w:tc>
        <w:tc>
          <w:tcPr>
            <w:tcW w:w="1247" w:type="dxa"/>
          </w:tcPr>
          <w:p w:rsidR="004B2CE2" w:rsidRDefault="004B2CE2">
            <w:pPr>
              <w:pStyle w:val="ConsPlusNormal"/>
              <w:jc w:val="center"/>
            </w:pPr>
            <w:r>
              <w:t>93604,45</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119146,11</w:t>
            </w:r>
          </w:p>
        </w:tc>
        <w:tc>
          <w:tcPr>
            <w:tcW w:w="1247" w:type="dxa"/>
          </w:tcPr>
          <w:p w:rsidR="004B2CE2" w:rsidRDefault="004B2CE2">
            <w:pPr>
              <w:pStyle w:val="ConsPlusNormal"/>
              <w:jc w:val="center"/>
            </w:pPr>
            <w:r>
              <w:t>93492,80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119168,09</w:t>
            </w:r>
          </w:p>
        </w:tc>
        <w:tc>
          <w:tcPr>
            <w:tcW w:w="1247" w:type="dxa"/>
          </w:tcPr>
          <w:p w:rsidR="004B2CE2" w:rsidRDefault="004B2CE2">
            <w:pPr>
              <w:pStyle w:val="ConsPlusNormal"/>
              <w:jc w:val="center"/>
            </w:pPr>
            <w:r>
              <w:t>93540,94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119149,56</w:t>
            </w:r>
          </w:p>
        </w:tc>
        <w:tc>
          <w:tcPr>
            <w:tcW w:w="1247" w:type="dxa"/>
          </w:tcPr>
          <w:p w:rsidR="004B2CE2" w:rsidRDefault="004B2CE2">
            <w:pPr>
              <w:pStyle w:val="ConsPlusNormal"/>
              <w:jc w:val="center"/>
            </w:pPr>
            <w:r>
              <w:t>93583,66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119079,86</w:t>
            </w:r>
          </w:p>
        </w:tc>
        <w:tc>
          <w:tcPr>
            <w:tcW w:w="1247" w:type="dxa"/>
          </w:tcPr>
          <w:p w:rsidR="004B2CE2" w:rsidRDefault="004B2CE2">
            <w:pPr>
              <w:pStyle w:val="ConsPlusNormal"/>
              <w:jc w:val="center"/>
            </w:pPr>
            <w:r>
              <w:t>93599,57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119068,21</w:t>
            </w:r>
          </w:p>
        </w:tc>
        <w:tc>
          <w:tcPr>
            <w:tcW w:w="1247" w:type="dxa"/>
          </w:tcPr>
          <w:p w:rsidR="004B2CE2" w:rsidRDefault="004B2CE2">
            <w:pPr>
              <w:pStyle w:val="ConsPlusNormal"/>
              <w:jc w:val="center"/>
            </w:pPr>
            <w:r>
              <w:t>93596,04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119054,36</w:t>
            </w:r>
          </w:p>
        </w:tc>
        <w:tc>
          <w:tcPr>
            <w:tcW w:w="1247" w:type="dxa"/>
          </w:tcPr>
          <w:p w:rsidR="004B2CE2" w:rsidRDefault="004B2CE2">
            <w:pPr>
              <w:pStyle w:val="ConsPlusNormal"/>
              <w:jc w:val="center"/>
            </w:pPr>
            <w:r>
              <w:t>93586,95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119032,63</w:t>
            </w:r>
          </w:p>
        </w:tc>
        <w:tc>
          <w:tcPr>
            <w:tcW w:w="1247" w:type="dxa"/>
          </w:tcPr>
          <w:p w:rsidR="004B2CE2" w:rsidRDefault="004B2CE2">
            <w:pPr>
              <w:pStyle w:val="ConsPlusNormal"/>
              <w:jc w:val="center"/>
            </w:pPr>
            <w:r>
              <w:t>93538,05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119049,32</w:t>
            </w:r>
          </w:p>
        </w:tc>
        <w:tc>
          <w:tcPr>
            <w:tcW w:w="1247" w:type="dxa"/>
          </w:tcPr>
          <w:p w:rsidR="004B2CE2" w:rsidRDefault="004B2CE2">
            <w:pPr>
              <w:pStyle w:val="ConsPlusNormal"/>
              <w:jc w:val="center"/>
            </w:pPr>
            <w:r>
              <w:t>93496,81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119098,28</w:t>
            </w:r>
          </w:p>
        </w:tc>
        <w:tc>
          <w:tcPr>
            <w:tcW w:w="1247" w:type="dxa"/>
          </w:tcPr>
          <w:p w:rsidR="004B2CE2" w:rsidRDefault="004B2CE2">
            <w:pPr>
              <w:pStyle w:val="ConsPlusNormal"/>
              <w:jc w:val="center"/>
            </w:pPr>
            <w:r>
              <w:t>93473,07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119114,17</w:t>
            </w:r>
          </w:p>
        </w:tc>
        <w:tc>
          <w:tcPr>
            <w:tcW w:w="1247" w:type="dxa"/>
          </w:tcPr>
          <w:p w:rsidR="004B2CE2" w:rsidRDefault="004B2CE2">
            <w:pPr>
              <w:pStyle w:val="ConsPlusNormal"/>
              <w:jc w:val="center"/>
            </w:pPr>
            <w:r>
              <w:t>93480,25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119126,78</w:t>
            </w:r>
          </w:p>
        </w:tc>
        <w:tc>
          <w:tcPr>
            <w:tcW w:w="1247" w:type="dxa"/>
          </w:tcPr>
          <w:p w:rsidR="004B2CE2" w:rsidRDefault="004B2CE2">
            <w:pPr>
              <w:pStyle w:val="ConsPlusNormal"/>
              <w:jc w:val="center"/>
            </w:pPr>
            <w:r>
              <w:t>93484,60</w:t>
            </w:r>
          </w:p>
        </w:tc>
        <w:tc>
          <w:tcPr>
            <w:tcW w:w="1124" w:type="dxa"/>
            <w:vMerge/>
          </w:tcPr>
          <w:p w:rsidR="004B2CE2" w:rsidRDefault="004B2CE2"/>
        </w:tc>
        <w:tc>
          <w:tcPr>
            <w:tcW w:w="680" w:type="dxa"/>
            <w:vMerge/>
          </w:tcPr>
          <w:p w:rsidR="004B2CE2" w:rsidRDefault="004B2CE2"/>
        </w:tc>
      </w:tr>
      <w:tr w:rsidR="004B2CE2">
        <w:tc>
          <w:tcPr>
            <w:tcW w:w="737" w:type="dxa"/>
            <w:vMerge w:val="restart"/>
            <w:tcBorders>
              <w:bottom w:val="nil"/>
            </w:tcBorders>
          </w:tcPr>
          <w:p w:rsidR="004B2CE2" w:rsidRDefault="004B2CE2">
            <w:pPr>
              <w:pStyle w:val="ConsPlusNormal"/>
              <w:jc w:val="center"/>
            </w:pPr>
            <w:r>
              <w:t>355-1</w:t>
            </w:r>
          </w:p>
        </w:tc>
        <w:tc>
          <w:tcPr>
            <w:tcW w:w="4025" w:type="dxa"/>
            <w:vMerge w:val="restart"/>
            <w:tcBorders>
              <w:bottom w:val="nil"/>
            </w:tcBorders>
          </w:tcPr>
          <w:p w:rsidR="004B2CE2" w:rsidRDefault="004B2CE2">
            <w:pPr>
              <w:pStyle w:val="ConsPlusNormal"/>
            </w:pPr>
            <w:r>
              <w:t>Обводный канал</w:t>
            </w:r>
          </w:p>
        </w:tc>
        <w:tc>
          <w:tcPr>
            <w:tcW w:w="1247" w:type="dxa"/>
          </w:tcPr>
          <w:p w:rsidR="004B2CE2" w:rsidRDefault="004B2CE2">
            <w:pPr>
              <w:pStyle w:val="ConsPlusNormal"/>
              <w:jc w:val="center"/>
            </w:pPr>
            <w:r>
              <w:t>115626,77</w:t>
            </w:r>
          </w:p>
        </w:tc>
        <w:tc>
          <w:tcPr>
            <w:tcW w:w="1247" w:type="dxa"/>
          </w:tcPr>
          <w:p w:rsidR="004B2CE2" w:rsidRDefault="004B2CE2">
            <w:pPr>
              <w:pStyle w:val="ConsPlusNormal"/>
              <w:jc w:val="center"/>
            </w:pPr>
            <w:r>
              <w:t>91896,00</w:t>
            </w:r>
          </w:p>
        </w:tc>
        <w:tc>
          <w:tcPr>
            <w:tcW w:w="1124" w:type="dxa"/>
            <w:vMerge w:val="restart"/>
            <w:tcBorders>
              <w:bottom w:val="nil"/>
            </w:tcBorders>
          </w:tcPr>
          <w:p w:rsidR="004B2CE2" w:rsidRDefault="004B2CE2">
            <w:pPr>
              <w:pStyle w:val="ConsPlusNormal"/>
              <w:jc w:val="center"/>
            </w:pPr>
            <w:r>
              <w:t>2,00</w:t>
            </w:r>
          </w:p>
        </w:tc>
        <w:tc>
          <w:tcPr>
            <w:tcW w:w="680" w:type="dxa"/>
            <w:vMerge w:val="restart"/>
            <w:tcBorders>
              <w:bottom w:val="nil"/>
            </w:tcBorders>
          </w:tcPr>
          <w:p w:rsidR="004B2CE2" w:rsidRDefault="004B2CE2">
            <w:pPr>
              <w:pStyle w:val="ConsPlusNormal"/>
              <w:jc w:val="center"/>
            </w:pPr>
            <w:r>
              <w:t>500</w:t>
            </w:r>
          </w:p>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115623,21</w:t>
            </w:r>
          </w:p>
        </w:tc>
        <w:tc>
          <w:tcPr>
            <w:tcW w:w="1247" w:type="dxa"/>
            <w:tcBorders>
              <w:bottom w:val="nil"/>
            </w:tcBorders>
          </w:tcPr>
          <w:p w:rsidR="004B2CE2" w:rsidRDefault="004B2CE2">
            <w:pPr>
              <w:pStyle w:val="ConsPlusNormal"/>
              <w:jc w:val="center"/>
            </w:pPr>
            <w:r>
              <w:t>91947,04</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355-1 введен </w:t>
            </w:r>
            <w:hyperlink r:id="rId130" w:history="1">
              <w:r>
                <w:rPr>
                  <w:color w:val="0000FF"/>
                </w:rPr>
                <w:t>Постановлением</w:t>
              </w:r>
            </w:hyperlink>
            <w:r>
              <w:t xml:space="preserve"> Правительства Санкт-Петербурга от 18.12.2014 N 1137)</w:t>
            </w:r>
          </w:p>
        </w:tc>
      </w:tr>
      <w:tr w:rsidR="004B2CE2">
        <w:tc>
          <w:tcPr>
            <w:tcW w:w="737" w:type="dxa"/>
          </w:tcPr>
          <w:p w:rsidR="004B2CE2" w:rsidRDefault="004B2CE2">
            <w:pPr>
              <w:pStyle w:val="ConsPlusNormal"/>
              <w:jc w:val="center"/>
            </w:pPr>
            <w:r>
              <w:t>356</w:t>
            </w:r>
          </w:p>
        </w:tc>
        <w:tc>
          <w:tcPr>
            <w:tcW w:w="4025" w:type="dxa"/>
          </w:tcPr>
          <w:p w:rsidR="004B2CE2" w:rsidRDefault="004B2CE2">
            <w:pPr>
              <w:pStyle w:val="ConsPlusNormal"/>
            </w:pPr>
            <w:r>
              <w:t>Обухово</w:t>
            </w:r>
          </w:p>
        </w:tc>
        <w:tc>
          <w:tcPr>
            <w:tcW w:w="1247" w:type="dxa"/>
          </w:tcPr>
          <w:p w:rsidR="004B2CE2" w:rsidRDefault="004B2CE2">
            <w:pPr>
              <w:pStyle w:val="ConsPlusNormal"/>
              <w:jc w:val="center"/>
            </w:pPr>
            <w:r>
              <w:t>121724,25</w:t>
            </w:r>
          </w:p>
        </w:tc>
        <w:tc>
          <w:tcPr>
            <w:tcW w:w="1247" w:type="dxa"/>
          </w:tcPr>
          <w:p w:rsidR="004B2CE2" w:rsidRDefault="004B2CE2">
            <w:pPr>
              <w:pStyle w:val="ConsPlusNormal"/>
              <w:jc w:val="center"/>
            </w:pPr>
            <w:r>
              <w:t>84598,62</w:t>
            </w:r>
          </w:p>
        </w:tc>
        <w:tc>
          <w:tcPr>
            <w:tcW w:w="1124" w:type="dxa"/>
          </w:tcPr>
          <w:p w:rsidR="004B2CE2" w:rsidRDefault="004B2CE2">
            <w:pPr>
              <w:pStyle w:val="ConsPlusNormal"/>
              <w:jc w:val="center"/>
            </w:pPr>
            <w:r>
              <w:t>1,60</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357</w:t>
            </w:r>
          </w:p>
        </w:tc>
        <w:tc>
          <w:tcPr>
            <w:tcW w:w="4025" w:type="dxa"/>
          </w:tcPr>
          <w:p w:rsidR="004B2CE2" w:rsidRDefault="004B2CE2">
            <w:pPr>
              <w:pStyle w:val="ConsPlusNormal"/>
            </w:pPr>
            <w:r>
              <w:t>Озерки</w:t>
            </w:r>
          </w:p>
        </w:tc>
        <w:tc>
          <w:tcPr>
            <w:tcW w:w="1247" w:type="dxa"/>
          </w:tcPr>
          <w:p w:rsidR="004B2CE2" w:rsidRDefault="004B2CE2">
            <w:pPr>
              <w:pStyle w:val="ConsPlusNormal"/>
              <w:jc w:val="center"/>
            </w:pPr>
            <w:r>
              <w:t>113980,86</w:t>
            </w:r>
          </w:p>
        </w:tc>
        <w:tc>
          <w:tcPr>
            <w:tcW w:w="1247" w:type="dxa"/>
          </w:tcPr>
          <w:p w:rsidR="004B2CE2" w:rsidRDefault="004B2CE2">
            <w:pPr>
              <w:pStyle w:val="ConsPlusNormal"/>
              <w:jc w:val="center"/>
            </w:pPr>
            <w:r>
              <w:t>105570,34</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358</w:t>
            </w:r>
          </w:p>
        </w:tc>
        <w:tc>
          <w:tcPr>
            <w:tcW w:w="4025" w:type="dxa"/>
          </w:tcPr>
          <w:p w:rsidR="004B2CE2" w:rsidRDefault="004B2CE2">
            <w:pPr>
              <w:pStyle w:val="ConsPlusNormal"/>
            </w:pPr>
            <w:r>
              <w:t>Парк Победы</w:t>
            </w:r>
          </w:p>
        </w:tc>
        <w:tc>
          <w:tcPr>
            <w:tcW w:w="1247" w:type="dxa"/>
          </w:tcPr>
          <w:p w:rsidR="004B2CE2" w:rsidRDefault="004B2CE2">
            <w:pPr>
              <w:pStyle w:val="ConsPlusNormal"/>
              <w:jc w:val="center"/>
            </w:pPr>
            <w:r>
              <w:t>114086,82</w:t>
            </w:r>
          </w:p>
        </w:tc>
        <w:tc>
          <w:tcPr>
            <w:tcW w:w="1247" w:type="dxa"/>
          </w:tcPr>
          <w:p w:rsidR="004B2CE2" w:rsidRDefault="004B2CE2">
            <w:pPr>
              <w:pStyle w:val="ConsPlusNormal"/>
              <w:jc w:val="center"/>
            </w:pPr>
            <w:r>
              <w:t>86528,80</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359</w:t>
            </w:r>
          </w:p>
        </w:tc>
        <w:tc>
          <w:tcPr>
            <w:tcW w:w="4025" w:type="dxa"/>
          </w:tcPr>
          <w:p w:rsidR="004B2CE2" w:rsidRDefault="004B2CE2">
            <w:pPr>
              <w:pStyle w:val="ConsPlusNormal"/>
            </w:pPr>
            <w:r>
              <w:t>Парнас</w:t>
            </w:r>
          </w:p>
        </w:tc>
        <w:tc>
          <w:tcPr>
            <w:tcW w:w="1247" w:type="dxa"/>
          </w:tcPr>
          <w:p w:rsidR="004B2CE2" w:rsidRDefault="004B2CE2">
            <w:pPr>
              <w:pStyle w:val="ConsPlusNormal"/>
              <w:jc w:val="center"/>
            </w:pPr>
            <w:r>
              <w:t>114676,10</w:t>
            </w:r>
          </w:p>
        </w:tc>
        <w:tc>
          <w:tcPr>
            <w:tcW w:w="1247" w:type="dxa"/>
          </w:tcPr>
          <w:p w:rsidR="004B2CE2" w:rsidRDefault="004B2CE2">
            <w:pPr>
              <w:pStyle w:val="ConsPlusNormal"/>
              <w:jc w:val="center"/>
            </w:pPr>
            <w:r>
              <w:t>108905,86</w:t>
            </w:r>
          </w:p>
        </w:tc>
        <w:tc>
          <w:tcPr>
            <w:tcW w:w="1124" w:type="dxa"/>
          </w:tcPr>
          <w:p w:rsidR="004B2CE2" w:rsidRDefault="004B2CE2">
            <w:pPr>
              <w:pStyle w:val="ConsPlusNormal"/>
              <w:jc w:val="center"/>
            </w:pPr>
            <w:r>
              <w:t>1,60</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360</w:t>
            </w:r>
          </w:p>
        </w:tc>
        <w:tc>
          <w:tcPr>
            <w:tcW w:w="4025" w:type="dxa"/>
          </w:tcPr>
          <w:p w:rsidR="004B2CE2" w:rsidRDefault="004B2CE2">
            <w:pPr>
              <w:pStyle w:val="ConsPlusNormal"/>
            </w:pPr>
            <w:r>
              <w:t>Петроградская</w:t>
            </w:r>
          </w:p>
        </w:tc>
        <w:tc>
          <w:tcPr>
            <w:tcW w:w="1247" w:type="dxa"/>
          </w:tcPr>
          <w:p w:rsidR="004B2CE2" w:rsidRDefault="004B2CE2">
            <w:pPr>
              <w:pStyle w:val="ConsPlusNormal"/>
              <w:jc w:val="center"/>
            </w:pPr>
            <w:r>
              <w:t>113459,63</w:t>
            </w:r>
          </w:p>
        </w:tc>
        <w:tc>
          <w:tcPr>
            <w:tcW w:w="1247" w:type="dxa"/>
          </w:tcPr>
          <w:p w:rsidR="004B2CE2" w:rsidRDefault="004B2CE2">
            <w:pPr>
              <w:pStyle w:val="ConsPlusNormal"/>
              <w:jc w:val="center"/>
            </w:pPr>
            <w:r>
              <w:t>97673,65</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361</w:t>
            </w:r>
          </w:p>
        </w:tc>
        <w:tc>
          <w:tcPr>
            <w:tcW w:w="4025" w:type="dxa"/>
            <w:vMerge w:val="restart"/>
          </w:tcPr>
          <w:p w:rsidR="004B2CE2" w:rsidRDefault="004B2CE2">
            <w:pPr>
              <w:pStyle w:val="ConsPlusNormal"/>
            </w:pPr>
            <w:r>
              <w:t>Пионерская</w:t>
            </w:r>
          </w:p>
        </w:tc>
        <w:tc>
          <w:tcPr>
            <w:tcW w:w="1247" w:type="dxa"/>
          </w:tcPr>
          <w:p w:rsidR="004B2CE2" w:rsidRDefault="004B2CE2">
            <w:pPr>
              <w:pStyle w:val="ConsPlusNormal"/>
              <w:jc w:val="center"/>
            </w:pPr>
            <w:r>
              <w:t>112616,31</w:t>
            </w:r>
          </w:p>
        </w:tc>
        <w:tc>
          <w:tcPr>
            <w:tcW w:w="1247" w:type="dxa"/>
          </w:tcPr>
          <w:p w:rsidR="004B2CE2" w:rsidRDefault="004B2CE2">
            <w:pPr>
              <w:pStyle w:val="ConsPlusNormal"/>
              <w:jc w:val="center"/>
            </w:pPr>
            <w:r>
              <w:t>101707,55</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112607,83</w:t>
            </w:r>
          </w:p>
        </w:tc>
        <w:tc>
          <w:tcPr>
            <w:tcW w:w="1247" w:type="dxa"/>
          </w:tcPr>
          <w:p w:rsidR="004B2CE2" w:rsidRDefault="004B2CE2">
            <w:pPr>
              <w:pStyle w:val="ConsPlusNormal"/>
              <w:jc w:val="center"/>
            </w:pPr>
            <w:r>
              <w:t>101675,62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112631,65</w:t>
            </w:r>
          </w:p>
        </w:tc>
        <w:tc>
          <w:tcPr>
            <w:tcW w:w="1247" w:type="dxa"/>
          </w:tcPr>
          <w:p w:rsidR="004B2CE2" w:rsidRDefault="004B2CE2">
            <w:pPr>
              <w:pStyle w:val="ConsPlusNormal"/>
              <w:jc w:val="center"/>
            </w:pPr>
            <w:r>
              <w:t>101697,37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362</w:t>
            </w:r>
          </w:p>
        </w:tc>
        <w:tc>
          <w:tcPr>
            <w:tcW w:w="4025" w:type="dxa"/>
            <w:vMerge w:val="restart"/>
          </w:tcPr>
          <w:p w:rsidR="004B2CE2" w:rsidRDefault="004B2CE2">
            <w:pPr>
              <w:pStyle w:val="ConsPlusNormal"/>
            </w:pPr>
            <w:r>
              <w:t>Площадь Александра Невского</w:t>
            </w:r>
          </w:p>
        </w:tc>
        <w:tc>
          <w:tcPr>
            <w:tcW w:w="1247" w:type="dxa"/>
          </w:tcPr>
          <w:p w:rsidR="004B2CE2" w:rsidRDefault="004B2CE2">
            <w:pPr>
              <w:pStyle w:val="ConsPlusNormal"/>
              <w:jc w:val="center"/>
            </w:pPr>
            <w:r>
              <w:t>117623,05</w:t>
            </w:r>
          </w:p>
        </w:tc>
        <w:tc>
          <w:tcPr>
            <w:tcW w:w="1247" w:type="dxa"/>
          </w:tcPr>
          <w:p w:rsidR="004B2CE2" w:rsidRDefault="004B2CE2">
            <w:pPr>
              <w:pStyle w:val="ConsPlusNormal"/>
              <w:jc w:val="center"/>
            </w:pPr>
            <w:r>
              <w:t>93010,25</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117516,49</w:t>
            </w:r>
          </w:p>
        </w:tc>
        <w:tc>
          <w:tcPr>
            <w:tcW w:w="1247" w:type="dxa"/>
          </w:tcPr>
          <w:p w:rsidR="004B2CE2" w:rsidRDefault="004B2CE2">
            <w:pPr>
              <w:pStyle w:val="ConsPlusNormal"/>
              <w:jc w:val="center"/>
            </w:pPr>
            <w:r>
              <w:t>92927,65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363</w:t>
            </w:r>
          </w:p>
        </w:tc>
        <w:tc>
          <w:tcPr>
            <w:tcW w:w="4025" w:type="dxa"/>
            <w:vMerge w:val="restart"/>
          </w:tcPr>
          <w:p w:rsidR="004B2CE2" w:rsidRDefault="004B2CE2">
            <w:pPr>
              <w:pStyle w:val="ConsPlusNormal"/>
            </w:pPr>
            <w:r>
              <w:t>Площадь Восстания</w:t>
            </w:r>
          </w:p>
        </w:tc>
        <w:tc>
          <w:tcPr>
            <w:tcW w:w="1247" w:type="dxa"/>
          </w:tcPr>
          <w:p w:rsidR="004B2CE2" w:rsidRDefault="004B2CE2">
            <w:pPr>
              <w:pStyle w:val="ConsPlusNormal"/>
              <w:jc w:val="center"/>
            </w:pPr>
            <w:r>
              <w:t>116251,69</w:t>
            </w:r>
          </w:p>
        </w:tc>
        <w:tc>
          <w:tcPr>
            <w:tcW w:w="1247" w:type="dxa"/>
          </w:tcPr>
          <w:p w:rsidR="004B2CE2" w:rsidRDefault="004B2CE2">
            <w:pPr>
              <w:pStyle w:val="ConsPlusNormal"/>
              <w:jc w:val="center"/>
            </w:pPr>
            <w:r>
              <w:t>93568,98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116207,82</w:t>
            </w:r>
          </w:p>
        </w:tc>
        <w:tc>
          <w:tcPr>
            <w:tcW w:w="1247" w:type="dxa"/>
          </w:tcPr>
          <w:p w:rsidR="004B2CE2" w:rsidRDefault="004B2CE2">
            <w:pPr>
              <w:pStyle w:val="ConsPlusNormal"/>
              <w:jc w:val="center"/>
            </w:pPr>
            <w:r>
              <w:t>93819,62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116239,68</w:t>
            </w:r>
          </w:p>
        </w:tc>
        <w:tc>
          <w:tcPr>
            <w:tcW w:w="1247" w:type="dxa"/>
          </w:tcPr>
          <w:p w:rsidR="004B2CE2" w:rsidRDefault="004B2CE2">
            <w:pPr>
              <w:pStyle w:val="ConsPlusNormal"/>
              <w:jc w:val="center"/>
            </w:pPr>
            <w:r>
              <w:t>93808,35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364</w:t>
            </w:r>
          </w:p>
        </w:tc>
        <w:tc>
          <w:tcPr>
            <w:tcW w:w="4025" w:type="dxa"/>
            <w:vMerge w:val="restart"/>
          </w:tcPr>
          <w:p w:rsidR="004B2CE2" w:rsidRDefault="004B2CE2">
            <w:pPr>
              <w:pStyle w:val="ConsPlusNormal"/>
            </w:pPr>
            <w:r>
              <w:t>Площадь Ленина</w:t>
            </w:r>
          </w:p>
        </w:tc>
        <w:tc>
          <w:tcPr>
            <w:tcW w:w="1247" w:type="dxa"/>
          </w:tcPr>
          <w:p w:rsidR="004B2CE2" w:rsidRDefault="004B2CE2">
            <w:pPr>
              <w:pStyle w:val="ConsPlusNormal"/>
              <w:jc w:val="center"/>
            </w:pPr>
            <w:r>
              <w:t>115938,22</w:t>
            </w:r>
          </w:p>
        </w:tc>
        <w:tc>
          <w:tcPr>
            <w:tcW w:w="1247" w:type="dxa"/>
          </w:tcPr>
          <w:p w:rsidR="004B2CE2" w:rsidRDefault="004B2CE2">
            <w:pPr>
              <w:pStyle w:val="ConsPlusNormal"/>
              <w:jc w:val="center"/>
            </w:pPr>
            <w:r>
              <w:t>96488,08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115955,83</w:t>
            </w:r>
          </w:p>
        </w:tc>
        <w:tc>
          <w:tcPr>
            <w:tcW w:w="1247" w:type="dxa"/>
          </w:tcPr>
          <w:p w:rsidR="004B2CE2" w:rsidRDefault="004B2CE2">
            <w:pPr>
              <w:pStyle w:val="ConsPlusNormal"/>
              <w:jc w:val="center"/>
            </w:pPr>
            <w:r>
              <w:t>96482,43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115903,99</w:t>
            </w:r>
          </w:p>
        </w:tc>
        <w:tc>
          <w:tcPr>
            <w:tcW w:w="1247" w:type="dxa"/>
          </w:tcPr>
          <w:p w:rsidR="004B2CE2" w:rsidRDefault="004B2CE2">
            <w:pPr>
              <w:pStyle w:val="ConsPlusNormal"/>
              <w:jc w:val="center"/>
            </w:pPr>
            <w:r>
              <w:t>96815,18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115876,45</w:t>
            </w:r>
          </w:p>
        </w:tc>
        <w:tc>
          <w:tcPr>
            <w:tcW w:w="1247" w:type="dxa"/>
          </w:tcPr>
          <w:p w:rsidR="004B2CE2" w:rsidRDefault="004B2CE2">
            <w:pPr>
              <w:pStyle w:val="ConsPlusNormal"/>
              <w:jc w:val="center"/>
            </w:pPr>
            <w:r>
              <w:t>96823,30</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365</w:t>
            </w:r>
          </w:p>
        </w:tc>
        <w:tc>
          <w:tcPr>
            <w:tcW w:w="4025" w:type="dxa"/>
          </w:tcPr>
          <w:p w:rsidR="004B2CE2" w:rsidRDefault="004B2CE2">
            <w:pPr>
              <w:pStyle w:val="ConsPlusNormal"/>
            </w:pPr>
            <w:r>
              <w:t>Площадь Мужества</w:t>
            </w:r>
          </w:p>
        </w:tc>
        <w:tc>
          <w:tcPr>
            <w:tcW w:w="1247" w:type="dxa"/>
          </w:tcPr>
          <w:p w:rsidR="004B2CE2" w:rsidRDefault="004B2CE2">
            <w:pPr>
              <w:pStyle w:val="ConsPlusNormal"/>
              <w:jc w:val="center"/>
            </w:pPr>
            <w:r>
              <w:t>116511,89</w:t>
            </w:r>
          </w:p>
        </w:tc>
        <w:tc>
          <w:tcPr>
            <w:tcW w:w="1247" w:type="dxa"/>
          </w:tcPr>
          <w:p w:rsidR="004B2CE2" w:rsidRDefault="004B2CE2">
            <w:pPr>
              <w:pStyle w:val="ConsPlusNormal"/>
              <w:jc w:val="center"/>
            </w:pPr>
            <w:r>
              <w:t>101392,54</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366</w:t>
            </w:r>
          </w:p>
        </w:tc>
        <w:tc>
          <w:tcPr>
            <w:tcW w:w="4025" w:type="dxa"/>
            <w:vMerge w:val="restart"/>
          </w:tcPr>
          <w:p w:rsidR="004B2CE2" w:rsidRDefault="004B2CE2">
            <w:pPr>
              <w:pStyle w:val="ConsPlusNormal"/>
            </w:pPr>
            <w:r>
              <w:t>Политехническая</w:t>
            </w:r>
          </w:p>
        </w:tc>
        <w:tc>
          <w:tcPr>
            <w:tcW w:w="1247" w:type="dxa"/>
          </w:tcPr>
          <w:p w:rsidR="004B2CE2" w:rsidRDefault="004B2CE2">
            <w:pPr>
              <w:pStyle w:val="ConsPlusNormal"/>
              <w:jc w:val="center"/>
            </w:pPr>
            <w:r>
              <w:t>116738,78</w:t>
            </w:r>
          </w:p>
        </w:tc>
        <w:tc>
          <w:tcPr>
            <w:tcW w:w="1247" w:type="dxa"/>
          </w:tcPr>
          <w:p w:rsidR="004B2CE2" w:rsidRDefault="004B2CE2">
            <w:pPr>
              <w:pStyle w:val="ConsPlusNormal"/>
              <w:jc w:val="center"/>
            </w:pPr>
            <w:r>
              <w:t>102436,28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116748,87</w:t>
            </w:r>
          </w:p>
        </w:tc>
        <w:tc>
          <w:tcPr>
            <w:tcW w:w="1247" w:type="dxa"/>
          </w:tcPr>
          <w:p w:rsidR="004B2CE2" w:rsidRDefault="004B2CE2">
            <w:pPr>
              <w:pStyle w:val="ConsPlusNormal"/>
              <w:jc w:val="center"/>
            </w:pPr>
            <w:r>
              <w:t>102414,95</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367</w:t>
            </w:r>
          </w:p>
        </w:tc>
        <w:tc>
          <w:tcPr>
            <w:tcW w:w="4025" w:type="dxa"/>
          </w:tcPr>
          <w:p w:rsidR="004B2CE2" w:rsidRDefault="004B2CE2">
            <w:pPr>
              <w:pStyle w:val="ConsPlusNormal"/>
            </w:pPr>
            <w:r>
              <w:t>Приморская</w:t>
            </w:r>
          </w:p>
        </w:tc>
        <w:tc>
          <w:tcPr>
            <w:tcW w:w="1247" w:type="dxa"/>
          </w:tcPr>
          <w:p w:rsidR="004B2CE2" w:rsidRDefault="004B2CE2">
            <w:pPr>
              <w:pStyle w:val="ConsPlusNormal"/>
              <w:jc w:val="center"/>
            </w:pPr>
            <w:r>
              <w:t>109163,99</w:t>
            </w:r>
          </w:p>
        </w:tc>
        <w:tc>
          <w:tcPr>
            <w:tcW w:w="1247" w:type="dxa"/>
          </w:tcPr>
          <w:p w:rsidR="004B2CE2" w:rsidRDefault="004B2CE2">
            <w:pPr>
              <w:pStyle w:val="ConsPlusNormal"/>
              <w:jc w:val="center"/>
            </w:pPr>
            <w:r>
              <w:t>95672,73</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blPrEx>
          <w:tblBorders>
            <w:insideH w:val="nil"/>
          </w:tblBorders>
        </w:tblPrEx>
        <w:tc>
          <w:tcPr>
            <w:tcW w:w="737" w:type="dxa"/>
            <w:tcBorders>
              <w:bottom w:val="nil"/>
            </w:tcBorders>
          </w:tcPr>
          <w:p w:rsidR="004B2CE2" w:rsidRDefault="004B2CE2">
            <w:pPr>
              <w:pStyle w:val="ConsPlusNormal"/>
              <w:jc w:val="center"/>
            </w:pPr>
            <w:r>
              <w:t>368</w:t>
            </w:r>
          </w:p>
        </w:tc>
        <w:tc>
          <w:tcPr>
            <w:tcW w:w="4025" w:type="dxa"/>
            <w:tcBorders>
              <w:bottom w:val="nil"/>
            </w:tcBorders>
          </w:tcPr>
          <w:p w:rsidR="004B2CE2" w:rsidRDefault="004B2CE2">
            <w:pPr>
              <w:pStyle w:val="ConsPlusNormal"/>
            </w:pPr>
            <w:r>
              <w:t>Пролетарская</w:t>
            </w:r>
          </w:p>
        </w:tc>
        <w:tc>
          <w:tcPr>
            <w:tcW w:w="1247" w:type="dxa"/>
            <w:tcBorders>
              <w:bottom w:val="nil"/>
            </w:tcBorders>
          </w:tcPr>
          <w:p w:rsidR="004B2CE2" w:rsidRDefault="004B2CE2">
            <w:pPr>
              <w:pStyle w:val="ConsPlusNormal"/>
              <w:jc w:val="center"/>
            </w:pPr>
            <w:r>
              <w:t>122412,25</w:t>
            </w:r>
          </w:p>
        </w:tc>
        <w:tc>
          <w:tcPr>
            <w:tcW w:w="1247" w:type="dxa"/>
            <w:tcBorders>
              <w:bottom w:val="nil"/>
            </w:tcBorders>
          </w:tcPr>
          <w:p w:rsidR="004B2CE2" w:rsidRDefault="004B2CE2">
            <w:pPr>
              <w:pStyle w:val="ConsPlusNormal"/>
              <w:jc w:val="center"/>
            </w:pPr>
            <w:r>
              <w:t>86446,28</w:t>
            </w:r>
          </w:p>
        </w:tc>
        <w:tc>
          <w:tcPr>
            <w:tcW w:w="1124" w:type="dxa"/>
            <w:tcBorders>
              <w:bottom w:val="nil"/>
            </w:tcBorders>
          </w:tcPr>
          <w:p w:rsidR="004B2CE2" w:rsidRDefault="004B2CE2">
            <w:pPr>
              <w:pStyle w:val="ConsPlusNormal"/>
              <w:jc w:val="center"/>
            </w:pPr>
            <w:r>
              <w:t>1,85</w:t>
            </w:r>
          </w:p>
        </w:tc>
        <w:tc>
          <w:tcPr>
            <w:tcW w:w="680" w:type="dxa"/>
            <w:tcBorders>
              <w:bottom w:val="nil"/>
            </w:tcBorders>
          </w:tcPr>
          <w:p w:rsidR="004B2CE2" w:rsidRDefault="004B2CE2">
            <w:pPr>
              <w:pStyle w:val="ConsPlusNormal"/>
              <w:jc w:val="center"/>
            </w:pPr>
            <w:r>
              <w:t>500</w:t>
            </w:r>
          </w:p>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368 в ред. </w:t>
            </w:r>
            <w:hyperlink r:id="rId131" w:history="1">
              <w:r>
                <w:rPr>
                  <w:color w:val="0000FF"/>
                </w:rPr>
                <w:t>Постановления</w:t>
              </w:r>
            </w:hyperlink>
            <w:r>
              <w:t xml:space="preserve"> Правительства Санкт-Петербурга от 18.12.2014 N 1137)</w:t>
            </w:r>
          </w:p>
        </w:tc>
      </w:tr>
      <w:tr w:rsidR="004B2CE2">
        <w:tc>
          <w:tcPr>
            <w:tcW w:w="737" w:type="dxa"/>
          </w:tcPr>
          <w:p w:rsidR="004B2CE2" w:rsidRDefault="004B2CE2">
            <w:pPr>
              <w:pStyle w:val="ConsPlusNormal"/>
              <w:jc w:val="center"/>
            </w:pPr>
            <w:r>
              <w:t>369</w:t>
            </w:r>
          </w:p>
        </w:tc>
        <w:tc>
          <w:tcPr>
            <w:tcW w:w="4025" w:type="dxa"/>
          </w:tcPr>
          <w:p w:rsidR="004B2CE2" w:rsidRDefault="004B2CE2">
            <w:pPr>
              <w:pStyle w:val="ConsPlusNormal"/>
            </w:pPr>
            <w:r>
              <w:t>Проспект Большевиков</w:t>
            </w:r>
          </w:p>
        </w:tc>
        <w:tc>
          <w:tcPr>
            <w:tcW w:w="1247" w:type="dxa"/>
          </w:tcPr>
          <w:p w:rsidR="004B2CE2" w:rsidRDefault="004B2CE2">
            <w:pPr>
              <w:pStyle w:val="ConsPlusNormal"/>
              <w:jc w:val="center"/>
            </w:pPr>
            <w:r>
              <w:t>122184,48</w:t>
            </w:r>
          </w:p>
        </w:tc>
        <w:tc>
          <w:tcPr>
            <w:tcW w:w="1247" w:type="dxa"/>
          </w:tcPr>
          <w:p w:rsidR="004B2CE2" w:rsidRDefault="004B2CE2">
            <w:pPr>
              <w:pStyle w:val="ConsPlusNormal"/>
              <w:jc w:val="center"/>
            </w:pPr>
            <w:r>
              <w:t>92517,37</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370</w:t>
            </w:r>
          </w:p>
        </w:tc>
        <w:tc>
          <w:tcPr>
            <w:tcW w:w="4025" w:type="dxa"/>
            <w:vMerge w:val="restart"/>
          </w:tcPr>
          <w:p w:rsidR="004B2CE2" w:rsidRDefault="004B2CE2">
            <w:pPr>
              <w:pStyle w:val="ConsPlusNormal"/>
            </w:pPr>
            <w:r>
              <w:t>Проспект Ветеранов</w:t>
            </w:r>
          </w:p>
        </w:tc>
        <w:tc>
          <w:tcPr>
            <w:tcW w:w="1247" w:type="dxa"/>
          </w:tcPr>
          <w:p w:rsidR="004B2CE2" w:rsidRDefault="004B2CE2">
            <w:pPr>
              <w:pStyle w:val="ConsPlusNormal"/>
              <w:jc w:val="center"/>
            </w:pPr>
            <w:r>
              <w:t>110322,15</w:t>
            </w:r>
          </w:p>
        </w:tc>
        <w:tc>
          <w:tcPr>
            <w:tcW w:w="1247" w:type="dxa"/>
          </w:tcPr>
          <w:p w:rsidR="004B2CE2" w:rsidRDefault="004B2CE2">
            <w:pPr>
              <w:pStyle w:val="ConsPlusNormal"/>
              <w:jc w:val="center"/>
            </w:pPr>
            <w:r>
              <w:t>83768,08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110320,10</w:t>
            </w:r>
          </w:p>
        </w:tc>
        <w:tc>
          <w:tcPr>
            <w:tcW w:w="1247" w:type="dxa"/>
          </w:tcPr>
          <w:p w:rsidR="004B2CE2" w:rsidRDefault="004B2CE2">
            <w:pPr>
              <w:pStyle w:val="ConsPlusNormal"/>
              <w:jc w:val="center"/>
            </w:pPr>
            <w:r>
              <w:t>83746,92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110283,92</w:t>
            </w:r>
          </w:p>
        </w:tc>
        <w:tc>
          <w:tcPr>
            <w:tcW w:w="1247" w:type="dxa"/>
          </w:tcPr>
          <w:p w:rsidR="004B2CE2" w:rsidRDefault="004B2CE2">
            <w:pPr>
              <w:pStyle w:val="ConsPlusNormal"/>
              <w:jc w:val="center"/>
            </w:pPr>
            <w:r>
              <w:t>83750,33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110285,28</w:t>
            </w:r>
          </w:p>
        </w:tc>
        <w:tc>
          <w:tcPr>
            <w:tcW w:w="1247" w:type="dxa"/>
          </w:tcPr>
          <w:p w:rsidR="004B2CE2" w:rsidRDefault="004B2CE2">
            <w:pPr>
              <w:pStyle w:val="ConsPlusNormal"/>
              <w:jc w:val="center"/>
            </w:pPr>
            <w:r>
              <w:t>83771,85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110071,16</w:t>
            </w:r>
          </w:p>
        </w:tc>
        <w:tc>
          <w:tcPr>
            <w:tcW w:w="1247" w:type="dxa"/>
          </w:tcPr>
          <w:p w:rsidR="004B2CE2" w:rsidRDefault="004B2CE2">
            <w:pPr>
              <w:pStyle w:val="ConsPlusNormal"/>
              <w:jc w:val="center"/>
            </w:pPr>
            <w:r>
              <w:t>83836,72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110106,34</w:t>
            </w:r>
          </w:p>
        </w:tc>
        <w:tc>
          <w:tcPr>
            <w:tcW w:w="1247" w:type="dxa"/>
          </w:tcPr>
          <w:p w:rsidR="004B2CE2" w:rsidRDefault="004B2CE2">
            <w:pPr>
              <w:pStyle w:val="ConsPlusNormal"/>
              <w:jc w:val="center"/>
            </w:pPr>
            <w:r>
              <w:t>83827,50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110063,63</w:t>
            </w:r>
          </w:p>
        </w:tc>
        <w:tc>
          <w:tcPr>
            <w:tcW w:w="1247" w:type="dxa"/>
          </w:tcPr>
          <w:p w:rsidR="004B2CE2" w:rsidRDefault="004B2CE2">
            <w:pPr>
              <w:pStyle w:val="ConsPlusNormal"/>
              <w:jc w:val="center"/>
            </w:pPr>
            <w:r>
              <w:t>83792,33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110099,86</w:t>
            </w:r>
          </w:p>
        </w:tc>
        <w:tc>
          <w:tcPr>
            <w:tcW w:w="1247" w:type="dxa"/>
          </w:tcPr>
          <w:p w:rsidR="004B2CE2" w:rsidRDefault="004B2CE2">
            <w:pPr>
              <w:pStyle w:val="ConsPlusNormal"/>
              <w:jc w:val="center"/>
            </w:pPr>
            <w:r>
              <w:t>83783,78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371</w:t>
            </w:r>
          </w:p>
        </w:tc>
        <w:tc>
          <w:tcPr>
            <w:tcW w:w="4025" w:type="dxa"/>
            <w:vMerge w:val="restart"/>
          </w:tcPr>
          <w:p w:rsidR="004B2CE2" w:rsidRDefault="004B2CE2">
            <w:pPr>
              <w:pStyle w:val="ConsPlusNormal"/>
            </w:pPr>
            <w:r>
              <w:t>Проспект Просвещения</w:t>
            </w:r>
          </w:p>
        </w:tc>
        <w:tc>
          <w:tcPr>
            <w:tcW w:w="1247" w:type="dxa"/>
          </w:tcPr>
          <w:p w:rsidR="004B2CE2" w:rsidRDefault="004B2CE2">
            <w:pPr>
              <w:pStyle w:val="ConsPlusNormal"/>
              <w:jc w:val="center"/>
            </w:pPr>
            <w:r>
              <w:t>114609,02</w:t>
            </w:r>
          </w:p>
        </w:tc>
        <w:tc>
          <w:tcPr>
            <w:tcW w:w="1247" w:type="dxa"/>
          </w:tcPr>
          <w:p w:rsidR="004B2CE2" w:rsidRDefault="004B2CE2">
            <w:pPr>
              <w:pStyle w:val="ConsPlusNormal"/>
              <w:jc w:val="center"/>
            </w:pPr>
            <w:r>
              <w:t>107174,47</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114611,06</w:t>
            </w:r>
          </w:p>
        </w:tc>
        <w:tc>
          <w:tcPr>
            <w:tcW w:w="1247" w:type="dxa"/>
          </w:tcPr>
          <w:p w:rsidR="004B2CE2" w:rsidRDefault="004B2CE2">
            <w:pPr>
              <w:pStyle w:val="ConsPlusNormal"/>
              <w:jc w:val="center"/>
            </w:pPr>
            <w:r>
              <w:t>107149,51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372</w:t>
            </w:r>
          </w:p>
        </w:tc>
        <w:tc>
          <w:tcPr>
            <w:tcW w:w="4025" w:type="dxa"/>
            <w:vMerge w:val="restart"/>
          </w:tcPr>
          <w:p w:rsidR="004B2CE2" w:rsidRDefault="004B2CE2">
            <w:pPr>
              <w:pStyle w:val="ConsPlusNormal"/>
            </w:pPr>
            <w:r>
              <w:t>Пушкинская</w:t>
            </w:r>
          </w:p>
        </w:tc>
        <w:tc>
          <w:tcPr>
            <w:tcW w:w="1247" w:type="dxa"/>
          </w:tcPr>
          <w:p w:rsidR="004B2CE2" w:rsidRDefault="004B2CE2">
            <w:pPr>
              <w:pStyle w:val="ConsPlusNormal"/>
              <w:jc w:val="center"/>
            </w:pPr>
            <w:r>
              <w:t>114514,38</w:t>
            </w:r>
          </w:p>
        </w:tc>
        <w:tc>
          <w:tcPr>
            <w:tcW w:w="1247" w:type="dxa"/>
          </w:tcPr>
          <w:p w:rsidR="004B2CE2" w:rsidRDefault="004B2CE2">
            <w:pPr>
              <w:pStyle w:val="ConsPlusNormal"/>
              <w:jc w:val="center"/>
            </w:pPr>
            <w:r>
              <w:t>92557,03</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114500,85</w:t>
            </w:r>
          </w:p>
        </w:tc>
        <w:tc>
          <w:tcPr>
            <w:tcW w:w="1247" w:type="dxa"/>
          </w:tcPr>
          <w:p w:rsidR="004B2CE2" w:rsidRDefault="004B2CE2">
            <w:pPr>
              <w:pStyle w:val="ConsPlusNormal"/>
              <w:jc w:val="center"/>
            </w:pPr>
            <w:r>
              <w:t>92590,40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373</w:t>
            </w:r>
          </w:p>
        </w:tc>
        <w:tc>
          <w:tcPr>
            <w:tcW w:w="4025" w:type="dxa"/>
            <w:vMerge w:val="restart"/>
          </w:tcPr>
          <w:p w:rsidR="004B2CE2" w:rsidRDefault="004B2CE2">
            <w:pPr>
              <w:pStyle w:val="ConsPlusNormal"/>
            </w:pPr>
            <w:r>
              <w:t>Рыбацкое</w:t>
            </w:r>
          </w:p>
        </w:tc>
        <w:tc>
          <w:tcPr>
            <w:tcW w:w="1247" w:type="dxa"/>
          </w:tcPr>
          <w:p w:rsidR="004B2CE2" w:rsidRDefault="004B2CE2">
            <w:pPr>
              <w:pStyle w:val="ConsPlusNormal"/>
              <w:jc w:val="center"/>
            </w:pPr>
            <w:r>
              <w:t>124240,51</w:t>
            </w:r>
          </w:p>
        </w:tc>
        <w:tc>
          <w:tcPr>
            <w:tcW w:w="1247" w:type="dxa"/>
          </w:tcPr>
          <w:p w:rsidR="004B2CE2" w:rsidRDefault="004B2CE2">
            <w:pPr>
              <w:pStyle w:val="ConsPlusNormal"/>
              <w:jc w:val="center"/>
            </w:pPr>
            <w:r>
              <w:t>82678,41</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124199,36</w:t>
            </w:r>
          </w:p>
        </w:tc>
        <w:tc>
          <w:tcPr>
            <w:tcW w:w="1247" w:type="dxa"/>
          </w:tcPr>
          <w:p w:rsidR="004B2CE2" w:rsidRDefault="004B2CE2">
            <w:pPr>
              <w:pStyle w:val="ConsPlusNormal"/>
              <w:jc w:val="center"/>
            </w:pPr>
            <w:r>
              <w:t>82709,07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124234,03</w:t>
            </w:r>
          </w:p>
        </w:tc>
        <w:tc>
          <w:tcPr>
            <w:tcW w:w="1247" w:type="dxa"/>
          </w:tcPr>
          <w:p w:rsidR="004B2CE2" w:rsidRDefault="004B2CE2">
            <w:pPr>
              <w:pStyle w:val="ConsPlusNormal"/>
              <w:jc w:val="center"/>
            </w:pPr>
            <w:r>
              <w:t>82654,08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124177,70</w:t>
            </w:r>
          </w:p>
        </w:tc>
        <w:tc>
          <w:tcPr>
            <w:tcW w:w="1247" w:type="dxa"/>
          </w:tcPr>
          <w:p w:rsidR="004B2CE2" w:rsidRDefault="004B2CE2">
            <w:pPr>
              <w:pStyle w:val="ConsPlusNormal"/>
              <w:jc w:val="center"/>
            </w:pPr>
            <w:r>
              <w:t>82694,50</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374</w:t>
            </w:r>
          </w:p>
        </w:tc>
        <w:tc>
          <w:tcPr>
            <w:tcW w:w="4025" w:type="dxa"/>
          </w:tcPr>
          <w:p w:rsidR="004B2CE2" w:rsidRDefault="004B2CE2">
            <w:pPr>
              <w:pStyle w:val="ConsPlusNormal"/>
            </w:pPr>
            <w:r>
              <w:t>Садовая</w:t>
            </w:r>
          </w:p>
        </w:tc>
        <w:tc>
          <w:tcPr>
            <w:tcW w:w="1247" w:type="dxa"/>
          </w:tcPr>
          <w:p w:rsidR="004B2CE2" w:rsidRDefault="004B2CE2">
            <w:pPr>
              <w:pStyle w:val="ConsPlusNormal"/>
              <w:jc w:val="center"/>
            </w:pPr>
            <w:r>
              <w:t>113976,54</w:t>
            </w:r>
          </w:p>
        </w:tc>
        <w:tc>
          <w:tcPr>
            <w:tcW w:w="1247" w:type="dxa"/>
          </w:tcPr>
          <w:p w:rsidR="004B2CE2" w:rsidRDefault="004B2CE2">
            <w:pPr>
              <w:pStyle w:val="ConsPlusNormal"/>
              <w:jc w:val="center"/>
            </w:pPr>
            <w:r>
              <w:t>93306,57</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375</w:t>
            </w:r>
          </w:p>
        </w:tc>
        <w:tc>
          <w:tcPr>
            <w:tcW w:w="4025" w:type="dxa"/>
            <w:vMerge w:val="restart"/>
          </w:tcPr>
          <w:p w:rsidR="004B2CE2" w:rsidRDefault="004B2CE2">
            <w:pPr>
              <w:pStyle w:val="ConsPlusNormal"/>
            </w:pPr>
            <w:r>
              <w:t>Сенная площадь</w:t>
            </w:r>
          </w:p>
        </w:tc>
        <w:tc>
          <w:tcPr>
            <w:tcW w:w="1247" w:type="dxa"/>
          </w:tcPr>
          <w:p w:rsidR="004B2CE2" w:rsidRDefault="004B2CE2">
            <w:pPr>
              <w:pStyle w:val="ConsPlusNormal"/>
              <w:jc w:val="center"/>
            </w:pPr>
            <w:r>
              <w:t>113881,07</w:t>
            </w:r>
          </w:p>
        </w:tc>
        <w:tc>
          <w:tcPr>
            <w:tcW w:w="1247" w:type="dxa"/>
          </w:tcPr>
          <w:p w:rsidR="004B2CE2" w:rsidRDefault="004B2CE2">
            <w:pPr>
              <w:pStyle w:val="ConsPlusNormal"/>
              <w:jc w:val="center"/>
            </w:pPr>
            <w:r>
              <w:t>93243,81</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113848,88</w:t>
            </w:r>
          </w:p>
        </w:tc>
        <w:tc>
          <w:tcPr>
            <w:tcW w:w="1247" w:type="dxa"/>
          </w:tcPr>
          <w:p w:rsidR="004B2CE2" w:rsidRDefault="004B2CE2">
            <w:pPr>
              <w:pStyle w:val="ConsPlusNormal"/>
              <w:jc w:val="center"/>
            </w:pPr>
            <w:r>
              <w:t>93216,22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113780,99</w:t>
            </w:r>
          </w:p>
        </w:tc>
        <w:tc>
          <w:tcPr>
            <w:tcW w:w="1247" w:type="dxa"/>
          </w:tcPr>
          <w:p w:rsidR="004B2CE2" w:rsidRDefault="004B2CE2">
            <w:pPr>
              <w:pStyle w:val="ConsPlusNormal"/>
              <w:jc w:val="center"/>
            </w:pPr>
            <w:r>
              <w:t>93272,48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113826,15</w:t>
            </w:r>
          </w:p>
        </w:tc>
        <w:tc>
          <w:tcPr>
            <w:tcW w:w="1247" w:type="dxa"/>
          </w:tcPr>
          <w:p w:rsidR="004B2CE2" w:rsidRDefault="004B2CE2">
            <w:pPr>
              <w:pStyle w:val="ConsPlusNormal"/>
              <w:jc w:val="center"/>
            </w:pPr>
            <w:r>
              <w:t>93311,43</w:t>
            </w:r>
          </w:p>
        </w:tc>
        <w:tc>
          <w:tcPr>
            <w:tcW w:w="1124" w:type="dxa"/>
            <w:vMerge/>
          </w:tcPr>
          <w:p w:rsidR="004B2CE2" w:rsidRDefault="004B2CE2"/>
        </w:tc>
        <w:tc>
          <w:tcPr>
            <w:tcW w:w="680" w:type="dxa"/>
            <w:vMerge/>
          </w:tcPr>
          <w:p w:rsidR="004B2CE2" w:rsidRDefault="004B2CE2"/>
        </w:tc>
      </w:tr>
      <w:tr w:rsidR="004B2CE2">
        <w:tblPrEx>
          <w:tblBorders>
            <w:insideH w:val="nil"/>
          </w:tblBorders>
        </w:tblPrEx>
        <w:tc>
          <w:tcPr>
            <w:tcW w:w="737" w:type="dxa"/>
            <w:tcBorders>
              <w:bottom w:val="nil"/>
            </w:tcBorders>
          </w:tcPr>
          <w:p w:rsidR="004B2CE2" w:rsidRDefault="004B2CE2">
            <w:pPr>
              <w:pStyle w:val="ConsPlusNormal"/>
              <w:jc w:val="center"/>
            </w:pPr>
            <w:r>
              <w:t>375-1</w:t>
            </w:r>
          </w:p>
        </w:tc>
        <w:tc>
          <w:tcPr>
            <w:tcW w:w="4025" w:type="dxa"/>
            <w:tcBorders>
              <w:bottom w:val="nil"/>
            </w:tcBorders>
          </w:tcPr>
          <w:p w:rsidR="004B2CE2" w:rsidRDefault="004B2CE2">
            <w:pPr>
              <w:pStyle w:val="ConsPlusNormal"/>
            </w:pPr>
            <w:r>
              <w:t>Спасская</w:t>
            </w:r>
          </w:p>
        </w:tc>
        <w:tc>
          <w:tcPr>
            <w:tcW w:w="1247" w:type="dxa"/>
            <w:tcBorders>
              <w:bottom w:val="nil"/>
            </w:tcBorders>
          </w:tcPr>
          <w:p w:rsidR="004B2CE2" w:rsidRDefault="004B2CE2">
            <w:pPr>
              <w:pStyle w:val="ConsPlusNormal"/>
              <w:jc w:val="center"/>
            </w:pPr>
            <w:r>
              <w:t>113942,30</w:t>
            </w:r>
          </w:p>
        </w:tc>
        <w:tc>
          <w:tcPr>
            <w:tcW w:w="1247" w:type="dxa"/>
            <w:tcBorders>
              <w:bottom w:val="nil"/>
            </w:tcBorders>
          </w:tcPr>
          <w:p w:rsidR="004B2CE2" w:rsidRDefault="004B2CE2">
            <w:pPr>
              <w:pStyle w:val="ConsPlusNormal"/>
              <w:jc w:val="center"/>
            </w:pPr>
            <w:r>
              <w:t>93269,90</w:t>
            </w:r>
          </w:p>
        </w:tc>
        <w:tc>
          <w:tcPr>
            <w:tcW w:w="1124" w:type="dxa"/>
            <w:tcBorders>
              <w:bottom w:val="nil"/>
            </w:tcBorders>
          </w:tcPr>
          <w:p w:rsidR="004B2CE2" w:rsidRDefault="004B2CE2">
            <w:pPr>
              <w:pStyle w:val="ConsPlusNormal"/>
              <w:jc w:val="center"/>
            </w:pPr>
            <w:r>
              <w:t>2,00</w:t>
            </w:r>
          </w:p>
        </w:tc>
        <w:tc>
          <w:tcPr>
            <w:tcW w:w="680" w:type="dxa"/>
            <w:tcBorders>
              <w:bottom w:val="nil"/>
            </w:tcBorders>
          </w:tcPr>
          <w:p w:rsidR="004B2CE2" w:rsidRDefault="004B2CE2">
            <w:pPr>
              <w:pStyle w:val="ConsPlusNormal"/>
              <w:jc w:val="center"/>
            </w:pPr>
            <w:r>
              <w:t>500</w:t>
            </w:r>
          </w:p>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375-1 введен </w:t>
            </w:r>
            <w:hyperlink r:id="rId132" w:history="1">
              <w:r>
                <w:rPr>
                  <w:color w:val="0000FF"/>
                </w:rPr>
                <w:t>Постановлением</w:t>
              </w:r>
            </w:hyperlink>
            <w:r>
              <w:t xml:space="preserve"> Правительства Санкт-Петербурга от 18.12.2014 N 1137)</w:t>
            </w:r>
          </w:p>
        </w:tc>
      </w:tr>
      <w:tr w:rsidR="004B2CE2">
        <w:tc>
          <w:tcPr>
            <w:tcW w:w="737" w:type="dxa"/>
            <w:vMerge w:val="restart"/>
            <w:tcBorders>
              <w:bottom w:val="nil"/>
            </w:tcBorders>
          </w:tcPr>
          <w:p w:rsidR="004B2CE2" w:rsidRDefault="004B2CE2">
            <w:pPr>
              <w:pStyle w:val="ConsPlusNormal"/>
              <w:jc w:val="center"/>
            </w:pPr>
            <w:r>
              <w:t>376</w:t>
            </w:r>
          </w:p>
        </w:tc>
        <w:tc>
          <w:tcPr>
            <w:tcW w:w="4025" w:type="dxa"/>
            <w:vMerge w:val="restart"/>
            <w:tcBorders>
              <w:bottom w:val="nil"/>
            </w:tcBorders>
          </w:tcPr>
          <w:p w:rsidR="004B2CE2" w:rsidRDefault="004B2CE2">
            <w:pPr>
              <w:pStyle w:val="ConsPlusNormal"/>
            </w:pPr>
            <w:r>
              <w:t>Спортивная</w:t>
            </w:r>
          </w:p>
        </w:tc>
        <w:tc>
          <w:tcPr>
            <w:tcW w:w="1247" w:type="dxa"/>
          </w:tcPr>
          <w:p w:rsidR="004B2CE2" w:rsidRDefault="004B2CE2">
            <w:pPr>
              <w:pStyle w:val="ConsPlusNormal"/>
              <w:jc w:val="center"/>
            </w:pPr>
            <w:r>
              <w:t>112343,83</w:t>
            </w:r>
          </w:p>
        </w:tc>
        <w:tc>
          <w:tcPr>
            <w:tcW w:w="1247" w:type="dxa"/>
          </w:tcPr>
          <w:p w:rsidR="004B2CE2" w:rsidRDefault="004B2CE2">
            <w:pPr>
              <w:pStyle w:val="ConsPlusNormal"/>
              <w:jc w:val="center"/>
            </w:pPr>
            <w:r>
              <w:t>96088,73</w:t>
            </w:r>
          </w:p>
        </w:tc>
        <w:tc>
          <w:tcPr>
            <w:tcW w:w="1124" w:type="dxa"/>
            <w:vMerge w:val="restart"/>
            <w:tcBorders>
              <w:bottom w:val="nil"/>
            </w:tcBorders>
          </w:tcPr>
          <w:p w:rsidR="004B2CE2" w:rsidRDefault="004B2CE2">
            <w:pPr>
              <w:pStyle w:val="ConsPlusNormal"/>
              <w:jc w:val="center"/>
            </w:pPr>
            <w:r>
              <w:t>1,85</w:t>
            </w:r>
          </w:p>
        </w:tc>
        <w:tc>
          <w:tcPr>
            <w:tcW w:w="680" w:type="dxa"/>
            <w:vMerge w:val="restart"/>
            <w:tcBorders>
              <w:bottom w:val="nil"/>
            </w:tcBorders>
          </w:tcPr>
          <w:p w:rsidR="004B2CE2" w:rsidRDefault="004B2CE2">
            <w:pPr>
              <w:pStyle w:val="ConsPlusNormal"/>
              <w:jc w:val="center"/>
            </w:pPr>
            <w:r>
              <w:t>500</w:t>
            </w:r>
          </w:p>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112372,21</w:t>
            </w:r>
          </w:p>
        </w:tc>
        <w:tc>
          <w:tcPr>
            <w:tcW w:w="1247" w:type="dxa"/>
          </w:tcPr>
          <w:p w:rsidR="004B2CE2" w:rsidRDefault="004B2CE2">
            <w:pPr>
              <w:pStyle w:val="ConsPlusNormal"/>
              <w:jc w:val="center"/>
            </w:pPr>
            <w:r>
              <w:t>96072,52</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112375,25</w:t>
            </w:r>
          </w:p>
        </w:tc>
        <w:tc>
          <w:tcPr>
            <w:tcW w:w="1247" w:type="dxa"/>
          </w:tcPr>
          <w:p w:rsidR="004B2CE2" w:rsidRDefault="004B2CE2">
            <w:pPr>
              <w:pStyle w:val="ConsPlusNormal"/>
              <w:jc w:val="center"/>
            </w:pPr>
            <w:r>
              <w:t>96048,89</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112361,84</w:t>
            </w:r>
          </w:p>
        </w:tc>
        <w:tc>
          <w:tcPr>
            <w:tcW w:w="1247" w:type="dxa"/>
          </w:tcPr>
          <w:p w:rsidR="004B2CE2" w:rsidRDefault="004B2CE2">
            <w:pPr>
              <w:pStyle w:val="ConsPlusNormal"/>
              <w:jc w:val="center"/>
            </w:pPr>
            <w:r>
              <w:t>96036,46</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112324,93</w:t>
            </w:r>
          </w:p>
        </w:tc>
        <w:tc>
          <w:tcPr>
            <w:tcW w:w="1247" w:type="dxa"/>
            <w:tcBorders>
              <w:bottom w:val="nil"/>
            </w:tcBorders>
          </w:tcPr>
          <w:p w:rsidR="004B2CE2" w:rsidRDefault="004B2CE2">
            <w:pPr>
              <w:pStyle w:val="ConsPlusNormal"/>
              <w:jc w:val="center"/>
            </w:pPr>
            <w:r>
              <w:t>96052,53</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376 в ред. </w:t>
            </w:r>
            <w:hyperlink r:id="rId133" w:history="1">
              <w:r>
                <w:rPr>
                  <w:color w:val="0000FF"/>
                </w:rPr>
                <w:t>Постановления</w:t>
              </w:r>
            </w:hyperlink>
            <w:r>
              <w:t xml:space="preserve"> Правительства Санкт-Петербурга от 18.12.2014 N 1137)</w:t>
            </w:r>
          </w:p>
        </w:tc>
      </w:tr>
      <w:tr w:rsidR="004B2CE2">
        <w:tc>
          <w:tcPr>
            <w:tcW w:w="737" w:type="dxa"/>
            <w:vMerge w:val="restart"/>
            <w:tcBorders>
              <w:bottom w:val="nil"/>
            </w:tcBorders>
          </w:tcPr>
          <w:p w:rsidR="004B2CE2" w:rsidRDefault="004B2CE2">
            <w:pPr>
              <w:pStyle w:val="ConsPlusNormal"/>
              <w:jc w:val="center"/>
            </w:pPr>
            <w:r>
              <w:t>376-1</w:t>
            </w:r>
          </w:p>
        </w:tc>
        <w:tc>
          <w:tcPr>
            <w:tcW w:w="4025" w:type="dxa"/>
            <w:vMerge w:val="restart"/>
            <w:tcBorders>
              <w:bottom w:val="nil"/>
            </w:tcBorders>
          </w:tcPr>
          <w:p w:rsidR="004B2CE2" w:rsidRDefault="004B2CE2">
            <w:pPr>
              <w:pStyle w:val="ConsPlusNormal"/>
            </w:pPr>
            <w:r>
              <w:t>Спортивная-2</w:t>
            </w:r>
          </w:p>
        </w:tc>
        <w:tc>
          <w:tcPr>
            <w:tcW w:w="1247" w:type="dxa"/>
          </w:tcPr>
          <w:p w:rsidR="004B2CE2" w:rsidRDefault="004B2CE2">
            <w:pPr>
              <w:pStyle w:val="ConsPlusNormal"/>
              <w:jc w:val="center"/>
            </w:pPr>
            <w:r>
              <w:t>111894,65</w:t>
            </w:r>
          </w:p>
        </w:tc>
        <w:tc>
          <w:tcPr>
            <w:tcW w:w="1247" w:type="dxa"/>
          </w:tcPr>
          <w:p w:rsidR="004B2CE2" w:rsidRDefault="004B2CE2">
            <w:pPr>
              <w:pStyle w:val="ConsPlusNormal"/>
              <w:jc w:val="center"/>
            </w:pPr>
            <w:r>
              <w:t>95641,40</w:t>
            </w:r>
          </w:p>
        </w:tc>
        <w:tc>
          <w:tcPr>
            <w:tcW w:w="1124" w:type="dxa"/>
            <w:vMerge w:val="restart"/>
            <w:tcBorders>
              <w:bottom w:val="nil"/>
            </w:tcBorders>
          </w:tcPr>
          <w:p w:rsidR="004B2CE2" w:rsidRDefault="004B2CE2">
            <w:pPr>
              <w:pStyle w:val="ConsPlusNormal"/>
              <w:jc w:val="center"/>
            </w:pPr>
            <w:r>
              <w:t>1,70</w:t>
            </w:r>
          </w:p>
        </w:tc>
        <w:tc>
          <w:tcPr>
            <w:tcW w:w="680" w:type="dxa"/>
            <w:vMerge w:val="restart"/>
            <w:tcBorders>
              <w:bottom w:val="nil"/>
            </w:tcBorders>
          </w:tcPr>
          <w:p w:rsidR="004B2CE2" w:rsidRDefault="004B2CE2">
            <w:pPr>
              <w:pStyle w:val="ConsPlusNormal"/>
              <w:jc w:val="center"/>
            </w:pPr>
            <w:r>
              <w:t>500</w:t>
            </w:r>
          </w:p>
        </w:tc>
      </w:tr>
      <w:tr w:rsidR="004B2CE2">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Pr>
          <w:p w:rsidR="004B2CE2" w:rsidRDefault="004B2CE2">
            <w:pPr>
              <w:pStyle w:val="ConsPlusNormal"/>
              <w:jc w:val="center"/>
            </w:pPr>
            <w:r>
              <w:t>111972,48</w:t>
            </w:r>
          </w:p>
        </w:tc>
        <w:tc>
          <w:tcPr>
            <w:tcW w:w="1247" w:type="dxa"/>
          </w:tcPr>
          <w:p w:rsidR="004B2CE2" w:rsidRDefault="004B2CE2">
            <w:pPr>
              <w:pStyle w:val="ConsPlusNormal"/>
              <w:jc w:val="center"/>
            </w:pPr>
            <w:r>
              <w:t>95605,20</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737" w:type="dxa"/>
            <w:vMerge/>
            <w:tcBorders>
              <w:bottom w:val="nil"/>
            </w:tcBorders>
          </w:tcPr>
          <w:p w:rsidR="004B2CE2" w:rsidRDefault="004B2CE2"/>
        </w:tc>
        <w:tc>
          <w:tcPr>
            <w:tcW w:w="4025" w:type="dxa"/>
            <w:vMerge/>
            <w:tcBorders>
              <w:bottom w:val="nil"/>
            </w:tcBorders>
          </w:tcPr>
          <w:p w:rsidR="004B2CE2" w:rsidRDefault="004B2CE2"/>
        </w:tc>
        <w:tc>
          <w:tcPr>
            <w:tcW w:w="1247" w:type="dxa"/>
            <w:tcBorders>
              <w:bottom w:val="nil"/>
            </w:tcBorders>
          </w:tcPr>
          <w:p w:rsidR="004B2CE2" w:rsidRDefault="004B2CE2">
            <w:pPr>
              <w:pStyle w:val="ConsPlusNormal"/>
              <w:jc w:val="center"/>
            </w:pPr>
            <w:r>
              <w:t>111945,60</w:t>
            </w:r>
          </w:p>
        </w:tc>
        <w:tc>
          <w:tcPr>
            <w:tcW w:w="1247" w:type="dxa"/>
            <w:tcBorders>
              <w:bottom w:val="nil"/>
            </w:tcBorders>
          </w:tcPr>
          <w:p w:rsidR="004B2CE2" w:rsidRDefault="004B2CE2">
            <w:pPr>
              <w:pStyle w:val="ConsPlusNormal"/>
              <w:jc w:val="center"/>
            </w:pPr>
            <w:r>
              <w:t>95570,94</w:t>
            </w:r>
          </w:p>
        </w:tc>
        <w:tc>
          <w:tcPr>
            <w:tcW w:w="1124" w:type="dxa"/>
            <w:vMerge/>
            <w:tcBorders>
              <w:bottom w:val="nil"/>
            </w:tcBorders>
          </w:tcPr>
          <w:p w:rsidR="004B2CE2" w:rsidRDefault="004B2CE2"/>
        </w:tc>
        <w:tc>
          <w:tcPr>
            <w:tcW w:w="680" w:type="dxa"/>
            <w:vMerge/>
            <w:tcBorders>
              <w:bottom w:val="nil"/>
            </w:tcBorders>
          </w:tcPr>
          <w:p w:rsidR="004B2CE2" w:rsidRDefault="004B2CE2"/>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376-1 введен </w:t>
            </w:r>
            <w:hyperlink r:id="rId134" w:history="1">
              <w:r>
                <w:rPr>
                  <w:color w:val="0000FF"/>
                </w:rPr>
                <w:t>Постановлением</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377</w:t>
            </w:r>
          </w:p>
        </w:tc>
        <w:tc>
          <w:tcPr>
            <w:tcW w:w="4025" w:type="dxa"/>
            <w:vMerge w:val="restart"/>
          </w:tcPr>
          <w:p w:rsidR="004B2CE2" w:rsidRDefault="004B2CE2">
            <w:pPr>
              <w:pStyle w:val="ConsPlusNormal"/>
            </w:pPr>
            <w:r>
              <w:t>Старая Деревня</w:t>
            </w:r>
          </w:p>
        </w:tc>
        <w:tc>
          <w:tcPr>
            <w:tcW w:w="1247" w:type="dxa"/>
          </w:tcPr>
          <w:p w:rsidR="004B2CE2" w:rsidRDefault="004B2CE2">
            <w:pPr>
              <w:pStyle w:val="ConsPlusNormal"/>
              <w:jc w:val="center"/>
            </w:pPr>
            <w:r>
              <w:t>110287,12</w:t>
            </w:r>
          </w:p>
        </w:tc>
        <w:tc>
          <w:tcPr>
            <w:tcW w:w="1247" w:type="dxa"/>
          </w:tcPr>
          <w:p w:rsidR="004B2CE2" w:rsidRDefault="004B2CE2">
            <w:pPr>
              <w:pStyle w:val="ConsPlusNormal"/>
              <w:jc w:val="center"/>
            </w:pPr>
            <w:r>
              <w:t>100235,86</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110325,79</w:t>
            </w:r>
          </w:p>
        </w:tc>
        <w:tc>
          <w:tcPr>
            <w:tcW w:w="1247" w:type="dxa"/>
          </w:tcPr>
          <w:p w:rsidR="004B2CE2" w:rsidRDefault="004B2CE2">
            <w:pPr>
              <w:pStyle w:val="ConsPlusNormal"/>
              <w:jc w:val="center"/>
            </w:pPr>
            <w:r>
              <w:t>100239,64</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378</w:t>
            </w:r>
          </w:p>
        </w:tc>
        <w:tc>
          <w:tcPr>
            <w:tcW w:w="4025" w:type="dxa"/>
            <w:vMerge w:val="restart"/>
          </w:tcPr>
          <w:p w:rsidR="004B2CE2" w:rsidRDefault="004B2CE2">
            <w:pPr>
              <w:pStyle w:val="ConsPlusNormal"/>
            </w:pPr>
            <w:r>
              <w:t>Технологический институт</w:t>
            </w:r>
          </w:p>
        </w:tc>
        <w:tc>
          <w:tcPr>
            <w:tcW w:w="1247" w:type="dxa"/>
          </w:tcPr>
          <w:p w:rsidR="004B2CE2" w:rsidRDefault="004B2CE2">
            <w:pPr>
              <w:pStyle w:val="ConsPlusNormal"/>
              <w:jc w:val="center"/>
            </w:pPr>
            <w:r>
              <w:t>113875,62</w:t>
            </w:r>
          </w:p>
        </w:tc>
        <w:tc>
          <w:tcPr>
            <w:tcW w:w="1247" w:type="dxa"/>
          </w:tcPr>
          <w:p w:rsidR="004B2CE2" w:rsidRDefault="004B2CE2">
            <w:pPr>
              <w:pStyle w:val="ConsPlusNormal"/>
              <w:jc w:val="center"/>
            </w:pPr>
            <w:r>
              <w:t>92102,42</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113887,95</w:t>
            </w:r>
          </w:p>
        </w:tc>
        <w:tc>
          <w:tcPr>
            <w:tcW w:w="1247" w:type="dxa"/>
          </w:tcPr>
          <w:p w:rsidR="004B2CE2" w:rsidRDefault="004B2CE2">
            <w:pPr>
              <w:pStyle w:val="ConsPlusNormal"/>
              <w:jc w:val="center"/>
            </w:pPr>
            <w:r>
              <w:t>92134,96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379</w:t>
            </w:r>
          </w:p>
        </w:tc>
        <w:tc>
          <w:tcPr>
            <w:tcW w:w="4025" w:type="dxa"/>
            <w:vMerge w:val="restart"/>
          </w:tcPr>
          <w:p w:rsidR="004B2CE2" w:rsidRDefault="004B2CE2">
            <w:pPr>
              <w:pStyle w:val="ConsPlusNormal"/>
            </w:pPr>
            <w:r>
              <w:t>Удельная</w:t>
            </w:r>
          </w:p>
        </w:tc>
        <w:tc>
          <w:tcPr>
            <w:tcW w:w="1247" w:type="dxa"/>
          </w:tcPr>
          <w:p w:rsidR="004B2CE2" w:rsidRDefault="004B2CE2">
            <w:pPr>
              <w:pStyle w:val="ConsPlusNormal"/>
              <w:jc w:val="center"/>
            </w:pPr>
            <w:r>
              <w:t>113670,51</w:t>
            </w:r>
          </w:p>
        </w:tc>
        <w:tc>
          <w:tcPr>
            <w:tcW w:w="1247" w:type="dxa"/>
          </w:tcPr>
          <w:p w:rsidR="004B2CE2" w:rsidRDefault="004B2CE2">
            <w:pPr>
              <w:pStyle w:val="ConsPlusNormal"/>
              <w:jc w:val="center"/>
            </w:pPr>
            <w:r>
              <w:t>103298,93</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113649,17</w:t>
            </w:r>
          </w:p>
        </w:tc>
        <w:tc>
          <w:tcPr>
            <w:tcW w:w="1247" w:type="dxa"/>
          </w:tcPr>
          <w:p w:rsidR="004B2CE2" w:rsidRDefault="004B2CE2">
            <w:pPr>
              <w:pStyle w:val="ConsPlusNormal"/>
              <w:jc w:val="center"/>
            </w:pPr>
            <w:r>
              <w:t>103286,23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113677,47</w:t>
            </w:r>
          </w:p>
        </w:tc>
        <w:tc>
          <w:tcPr>
            <w:tcW w:w="1247" w:type="dxa"/>
          </w:tcPr>
          <w:p w:rsidR="004B2CE2" w:rsidRDefault="004B2CE2">
            <w:pPr>
              <w:pStyle w:val="ConsPlusNormal"/>
              <w:jc w:val="center"/>
            </w:pPr>
            <w:r>
              <w:t>103264,29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113653,22</w:t>
            </w:r>
          </w:p>
        </w:tc>
        <w:tc>
          <w:tcPr>
            <w:tcW w:w="1247" w:type="dxa"/>
          </w:tcPr>
          <w:p w:rsidR="004B2CE2" w:rsidRDefault="004B2CE2">
            <w:pPr>
              <w:pStyle w:val="ConsPlusNormal"/>
              <w:jc w:val="center"/>
            </w:pPr>
            <w:r>
              <w:t>103264,87</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380</w:t>
            </w:r>
          </w:p>
        </w:tc>
        <w:tc>
          <w:tcPr>
            <w:tcW w:w="4025" w:type="dxa"/>
          </w:tcPr>
          <w:p w:rsidR="004B2CE2" w:rsidRDefault="004B2CE2">
            <w:pPr>
              <w:pStyle w:val="ConsPlusNormal"/>
            </w:pPr>
            <w:r>
              <w:t>Улица Дыбенко</w:t>
            </w:r>
          </w:p>
        </w:tc>
        <w:tc>
          <w:tcPr>
            <w:tcW w:w="1247" w:type="dxa"/>
          </w:tcPr>
          <w:p w:rsidR="004B2CE2" w:rsidRDefault="004B2CE2">
            <w:pPr>
              <w:pStyle w:val="ConsPlusNormal"/>
              <w:jc w:val="center"/>
            </w:pPr>
            <w:r>
              <w:t>123109,34</w:t>
            </w:r>
          </w:p>
        </w:tc>
        <w:tc>
          <w:tcPr>
            <w:tcW w:w="1247" w:type="dxa"/>
          </w:tcPr>
          <w:p w:rsidR="004B2CE2" w:rsidRDefault="004B2CE2">
            <w:pPr>
              <w:pStyle w:val="ConsPlusNormal"/>
              <w:jc w:val="center"/>
            </w:pPr>
            <w:r>
              <w:t>91145,84</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381</w:t>
            </w:r>
          </w:p>
        </w:tc>
        <w:tc>
          <w:tcPr>
            <w:tcW w:w="4025" w:type="dxa"/>
          </w:tcPr>
          <w:p w:rsidR="004B2CE2" w:rsidRDefault="004B2CE2">
            <w:pPr>
              <w:pStyle w:val="ConsPlusNormal"/>
            </w:pPr>
            <w:r>
              <w:t>Фрунзенская</w:t>
            </w:r>
          </w:p>
        </w:tc>
        <w:tc>
          <w:tcPr>
            <w:tcW w:w="1247" w:type="dxa"/>
          </w:tcPr>
          <w:p w:rsidR="004B2CE2" w:rsidRDefault="004B2CE2">
            <w:pPr>
              <w:pStyle w:val="ConsPlusNormal"/>
              <w:jc w:val="center"/>
            </w:pPr>
            <w:r>
              <w:t>113841,48</w:t>
            </w:r>
          </w:p>
        </w:tc>
        <w:tc>
          <w:tcPr>
            <w:tcW w:w="1247" w:type="dxa"/>
          </w:tcPr>
          <w:p w:rsidR="004B2CE2" w:rsidRDefault="004B2CE2">
            <w:pPr>
              <w:pStyle w:val="ConsPlusNormal"/>
              <w:jc w:val="center"/>
            </w:pPr>
            <w:r>
              <w:t>90978,70</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vMerge w:val="restart"/>
          </w:tcPr>
          <w:p w:rsidR="004B2CE2" w:rsidRDefault="004B2CE2">
            <w:pPr>
              <w:pStyle w:val="ConsPlusNormal"/>
              <w:jc w:val="center"/>
            </w:pPr>
            <w:r>
              <w:t>382</w:t>
            </w:r>
          </w:p>
        </w:tc>
        <w:tc>
          <w:tcPr>
            <w:tcW w:w="4025" w:type="dxa"/>
            <w:vMerge w:val="restart"/>
          </w:tcPr>
          <w:p w:rsidR="004B2CE2" w:rsidRDefault="004B2CE2">
            <w:pPr>
              <w:pStyle w:val="ConsPlusNormal"/>
            </w:pPr>
            <w:r>
              <w:t>Черная речка</w:t>
            </w:r>
          </w:p>
        </w:tc>
        <w:tc>
          <w:tcPr>
            <w:tcW w:w="1247" w:type="dxa"/>
          </w:tcPr>
          <w:p w:rsidR="004B2CE2" w:rsidRDefault="004B2CE2">
            <w:pPr>
              <w:pStyle w:val="ConsPlusNormal"/>
              <w:jc w:val="center"/>
            </w:pPr>
            <w:r>
              <w:t>112856,17</w:t>
            </w:r>
          </w:p>
        </w:tc>
        <w:tc>
          <w:tcPr>
            <w:tcW w:w="1247" w:type="dxa"/>
          </w:tcPr>
          <w:p w:rsidR="004B2CE2" w:rsidRDefault="004B2CE2">
            <w:pPr>
              <w:pStyle w:val="ConsPlusNormal"/>
              <w:jc w:val="center"/>
            </w:pPr>
            <w:r>
              <w:t>99807,09</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112874,87</w:t>
            </w:r>
          </w:p>
        </w:tc>
        <w:tc>
          <w:tcPr>
            <w:tcW w:w="1247" w:type="dxa"/>
          </w:tcPr>
          <w:p w:rsidR="004B2CE2" w:rsidRDefault="004B2CE2">
            <w:pPr>
              <w:pStyle w:val="ConsPlusNormal"/>
              <w:jc w:val="center"/>
            </w:pPr>
            <w:r>
              <w:t>99796,43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383</w:t>
            </w:r>
          </w:p>
        </w:tc>
        <w:tc>
          <w:tcPr>
            <w:tcW w:w="4025" w:type="dxa"/>
            <w:vMerge w:val="restart"/>
          </w:tcPr>
          <w:p w:rsidR="004B2CE2" w:rsidRDefault="004B2CE2">
            <w:pPr>
              <w:pStyle w:val="ConsPlusNormal"/>
            </w:pPr>
            <w:r>
              <w:t>Чернышевская</w:t>
            </w:r>
          </w:p>
        </w:tc>
        <w:tc>
          <w:tcPr>
            <w:tcW w:w="1247" w:type="dxa"/>
          </w:tcPr>
          <w:p w:rsidR="004B2CE2" w:rsidRDefault="004B2CE2">
            <w:pPr>
              <w:pStyle w:val="ConsPlusNormal"/>
              <w:jc w:val="center"/>
            </w:pPr>
            <w:r>
              <w:t>116162,99</w:t>
            </w:r>
          </w:p>
        </w:tc>
        <w:tc>
          <w:tcPr>
            <w:tcW w:w="1247" w:type="dxa"/>
          </w:tcPr>
          <w:p w:rsidR="004B2CE2" w:rsidRDefault="004B2CE2">
            <w:pPr>
              <w:pStyle w:val="ConsPlusNormal"/>
              <w:jc w:val="center"/>
            </w:pPr>
            <w:r>
              <w:t>95254,32</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116180,76</w:t>
            </w:r>
          </w:p>
        </w:tc>
        <w:tc>
          <w:tcPr>
            <w:tcW w:w="1247" w:type="dxa"/>
          </w:tcPr>
          <w:p w:rsidR="004B2CE2" w:rsidRDefault="004B2CE2">
            <w:pPr>
              <w:pStyle w:val="ConsPlusNormal"/>
              <w:jc w:val="center"/>
            </w:pPr>
            <w:r>
              <w:t>95271,11</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384</w:t>
            </w:r>
          </w:p>
        </w:tc>
        <w:tc>
          <w:tcPr>
            <w:tcW w:w="4025" w:type="dxa"/>
          </w:tcPr>
          <w:p w:rsidR="004B2CE2" w:rsidRDefault="004B2CE2">
            <w:pPr>
              <w:pStyle w:val="ConsPlusNormal"/>
            </w:pPr>
            <w:r>
              <w:t>Чкаловская</w:t>
            </w:r>
          </w:p>
        </w:tc>
        <w:tc>
          <w:tcPr>
            <w:tcW w:w="1247" w:type="dxa"/>
          </w:tcPr>
          <w:p w:rsidR="004B2CE2" w:rsidRDefault="004B2CE2">
            <w:pPr>
              <w:pStyle w:val="ConsPlusNormal"/>
              <w:jc w:val="center"/>
            </w:pPr>
            <w:r>
              <w:t>112371,57</w:t>
            </w:r>
          </w:p>
        </w:tc>
        <w:tc>
          <w:tcPr>
            <w:tcW w:w="1247" w:type="dxa"/>
          </w:tcPr>
          <w:p w:rsidR="004B2CE2" w:rsidRDefault="004B2CE2">
            <w:pPr>
              <w:pStyle w:val="ConsPlusNormal"/>
              <w:jc w:val="center"/>
            </w:pPr>
            <w:r>
              <w:t>97084,43</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737" w:type="dxa"/>
          </w:tcPr>
          <w:p w:rsidR="004B2CE2" w:rsidRDefault="004B2CE2">
            <w:pPr>
              <w:pStyle w:val="ConsPlusNormal"/>
              <w:jc w:val="center"/>
            </w:pPr>
            <w:r>
              <w:t>385</w:t>
            </w:r>
          </w:p>
        </w:tc>
        <w:tc>
          <w:tcPr>
            <w:tcW w:w="4025" w:type="dxa"/>
          </w:tcPr>
          <w:p w:rsidR="004B2CE2" w:rsidRDefault="004B2CE2">
            <w:pPr>
              <w:pStyle w:val="ConsPlusNormal"/>
            </w:pPr>
            <w:r>
              <w:t>Электросила</w:t>
            </w:r>
          </w:p>
        </w:tc>
        <w:tc>
          <w:tcPr>
            <w:tcW w:w="1247" w:type="dxa"/>
          </w:tcPr>
          <w:p w:rsidR="004B2CE2" w:rsidRDefault="004B2CE2">
            <w:pPr>
              <w:pStyle w:val="ConsPlusNormal"/>
              <w:jc w:val="center"/>
            </w:pPr>
            <w:r>
              <w:t>113922,54</w:t>
            </w:r>
          </w:p>
        </w:tc>
        <w:tc>
          <w:tcPr>
            <w:tcW w:w="1247" w:type="dxa"/>
          </w:tcPr>
          <w:p w:rsidR="004B2CE2" w:rsidRDefault="004B2CE2">
            <w:pPr>
              <w:pStyle w:val="ConsPlusNormal"/>
              <w:jc w:val="center"/>
            </w:pPr>
            <w:r>
              <w:t>87961,80</w:t>
            </w:r>
          </w:p>
        </w:tc>
        <w:tc>
          <w:tcPr>
            <w:tcW w:w="1124" w:type="dxa"/>
          </w:tcPr>
          <w:p w:rsidR="004B2CE2" w:rsidRDefault="004B2CE2">
            <w:pPr>
              <w:pStyle w:val="ConsPlusNormal"/>
              <w:jc w:val="center"/>
            </w:pPr>
            <w:r>
              <w:t>2,00</w:t>
            </w:r>
          </w:p>
        </w:tc>
        <w:tc>
          <w:tcPr>
            <w:tcW w:w="680" w:type="dxa"/>
          </w:tcPr>
          <w:p w:rsidR="004B2CE2" w:rsidRDefault="004B2CE2">
            <w:pPr>
              <w:pStyle w:val="ConsPlusNormal"/>
              <w:jc w:val="center"/>
            </w:pPr>
            <w:r>
              <w:t>500</w:t>
            </w:r>
          </w:p>
        </w:tc>
      </w:tr>
      <w:tr w:rsidR="004B2CE2">
        <w:tc>
          <w:tcPr>
            <w:tcW w:w="9060" w:type="dxa"/>
            <w:gridSpan w:val="6"/>
          </w:tcPr>
          <w:p w:rsidR="004B2CE2" w:rsidRDefault="004B2CE2">
            <w:pPr>
              <w:pStyle w:val="ConsPlusNormal"/>
              <w:jc w:val="center"/>
              <w:outlineLvl w:val="3"/>
            </w:pPr>
            <w:r>
              <w:t>Иные локальные центры</w:t>
            </w:r>
          </w:p>
        </w:tc>
      </w:tr>
      <w:tr w:rsidR="004B2CE2">
        <w:tc>
          <w:tcPr>
            <w:tcW w:w="737" w:type="dxa"/>
            <w:vMerge w:val="restart"/>
          </w:tcPr>
          <w:p w:rsidR="004B2CE2" w:rsidRDefault="004B2CE2">
            <w:pPr>
              <w:pStyle w:val="ConsPlusNormal"/>
              <w:jc w:val="center"/>
            </w:pPr>
            <w:r>
              <w:t>386</w:t>
            </w:r>
          </w:p>
        </w:tc>
        <w:tc>
          <w:tcPr>
            <w:tcW w:w="4025" w:type="dxa"/>
            <w:vMerge w:val="restart"/>
          </w:tcPr>
          <w:p w:rsidR="004B2CE2" w:rsidRDefault="004B2CE2">
            <w:pPr>
              <w:pStyle w:val="ConsPlusNormal"/>
            </w:pPr>
            <w:r>
              <w:t>пл. Александра Невского</w:t>
            </w:r>
          </w:p>
        </w:tc>
        <w:tc>
          <w:tcPr>
            <w:tcW w:w="1247" w:type="dxa"/>
          </w:tcPr>
          <w:p w:rsidR="004B2CE2" w:rsidRDefault="004B2CE2">
            <w:pPr>
              <w:pStyle w:val="ConsPlusNormal"/>
              <w:jc w:val="center"/>
            </w:pPr>
            <w:r>
              <w:t>117675,00</w:t>
            </w:r>
          </w:p>
        </w:tc>
        <w:tc>
          <w:tcPr>
            <w:tcW w:w="1247" w:type="dxa"/>
          </w:tcPr>
          <w:p w:rsidR="004B2CE2" w:rsidRDefault="004B2CE2">
            <w:pPr>
              <w:pStyle w:val="ConsPlusNormal"/>
              <w:jc w:val="center"/>
            </w:pPr>
            <w:r>
              <w:t>92890,60</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117705,11</w:t>
            </w:r>
          </w:p>
        </w:tc>
        <w:tc>
          <w:tcPr>
            <w:tcW w:w="1247" w:type="dxa"/>
          </w:tcPr>
          <w:p w:rsidR="004B2CE2" w:rsidRDefault="004B2CE2">
            <w:pPr>
              <w:pStyle w:val="ConsPlusNormal"/>
              <w:jc w:val="center"/>
            </w:pPr>
            <w:r>
              <w:t>93044,99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387</w:t>
            </w:r>
          </w:p>
        </w:tc>
        <w:tc>
          <w:tcPr>
            <w:tcW w:w="4025" w:type="dxa"/>
            <w:vMerge w:val="restart"/>
          </w:tcPr>
          <w:p w:rsidR="004B2CE2" w:rsidRDefault="004B2CE2">
            <w:pPr>
              <w:pStyle w:val="ConsPlusNormal"/>
            </w:pPr>
            <w:r>
              <w:t>Александровский парк</w:t>
            </w:r>
          </w:p>
        </w:tc>
        <w:tc>
          <w:tcPr>
            <w:tcW w:w="1247" w:type="dxa"/>
          </w:tcPr>
          <w:p w:rsidR="004B2CE2" w:rsidRDefault="004B2CE2">
            <w:pPr>
              <w:pStyle w:val="ConsPlusNormal"/>
              <w:jc w:val="center"/>
            </w:pPr>
            <w:r>
              <w:t>113855,81</w:t>
            </w:r>
          </w:p>
        </w:tc>
        <w:tc>
          <w:tcPr>
            <w:tcW w:w="1247" w:type="dxa"/>
          </w:tcPr>
          <w:p w:rsidR="004B2CE2" w:rsidRDefault="004B2CE2">
            <w:pPr>
              <w:pStyle w:val="ConsPlusNormal"/>
              <w:jc w:val="center"/>
            </w:pPr>
            <w:r>
              <w:t>96546,63</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113462,55</w:t>
            </w:r>
          </w:p>
        </w:tc>
        <w:tc>
          <w:tcPr>
            <w:tcW w:w="1247" w:type="dxa"/>
          </w:tcPr>
          <w:p w:rsidR="004B2CE2" w:rsidRDefault="004B2CE2">
            <w:pPr>
              <w:pStyle w:val="ConsPlusNormal"/>
              <w:jc w:val="center"/>
            </w:pPr>
            <w:r>
              <w:t>96492,31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113326,61</w:t>
            </w:r>
          </w:p>
        </w:tc>
        <w:tc>
          <w:tcPr>
            <w:tcW w:w="1247" w:type="dxa"/>
          </w:tcPr>
          <w:p w:rsidR="004B2CE2" w:rsidRDefault="004B2CE2">
            <w:pPr>
              <w:pStyle w:val="ConsPlusNormal"/>
              <w:jc w:val="center"/>
            </w:pPr>
            <w:r>
              <w:t>96256,63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388</w:t>
            </w:r>
          </w:p>
        </w:tc>
        <w:tc>
          <w:tcPr>
            <w:tcW w:w="4025" w:type="dxa"/>
            <w:vMerge w:val="restart"/>
          </w:tcPr>
          <w:p w:rsidR="004B2CE2" w:rsidRDefault="004B2CE2">
            <w:pPr>
              <w:pStyle w:val="ConsPlusNormal"/>
            </w:pPr>
            <w:r>
              <w:t>Александровский сад</w:t>
            </w:r>
          </w:p>
        </w:tc>
        <w:tc>
          <w:tcPr>
            <w:tcW w:w="1247" w:type="dxa"/>
          </w:tcPr>
          <w:p w:rsidR="004B2CE2" w:rsidRDefault="004B2CE2">
            <w:pPr>
              <w:pStyle w:val="ConsPlusNormal"/>
              <w:jc w:val="center"/>
            </w:pPr>
            <w:r>
              <w:t>113521,52</w:t>
            </w:r>
          </w:p>
        </w:tc>
        <w:tc>
          <w:tcPr>
            <w:tcW w:w="1247" w:type="dxa"/>
          </w:tcPr>
          <w:p w:rsidR="004B2CE2" w:rsidRDefault="004B2CE2">
            <w:pPr>
              <w:pStyle w:val="ConsPlusNormal"/>
              <w:jc w:val="center"/>
            </w:pPr>
            <w:r>
              <w:t>94532,64</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113370,80</w:t>
            </w:r>
          </w:p>
        </w:tc>
        <w:tc>
          <w:tcPr>
            <w:tcW w:w="1247" w:type="dxa"/>
          </w:tcPr>
          <w:p w:rsidR="004B2CE2" w:rsidRDefault="004B2CE2">
            <w:pPr>
              <w:pStyle w:val="ConsPlusNormal"/>
              <w:jc w:val="center"/>
            </w:pPr>
            <w:r>
              <w:t>94384,57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112976,51</w:t>
            </w:r>
          </w:p>
        </w:tc>
        <w:tc>
          <w:tcPr>
            <w:tcW w:w="1247" w:type="dxa"/>
          </w:tcPr>
          <w:p w:rsidR="004B2CE2" w:rsidRDefault="004B2CE2">
            <w:pPr>
              <w:pStyle w:val="ConsPlusNormal"/>
              <w:jc w:val="center"/>
            </w:pPr>
            <w:r>
              <w:t>94309,29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389</w:t>
            </w:r>
          </w:p>
        </w:tc>
        <w:tc>
          <w:tcPr>
            <w:tcW w:w="4025" w:type="dxa"/>
            <w:vMerge w:val="restart"/>
          </w:tcPr>
          <w:p w:rsidR="004B2CE2" w:rsidRDefault="004B2CE2">
            <w:pPr>
              <w:pStyle w:val="ConsPlusNormal"/>
            </w:pPr>
            <w:r>
              <w:t>Балканская пл.</w:t>
            </w:r>
          </w:p>
        </w:tc>
        <w:tc>
          <w:tcPr>
            <w:tcW w:w="1247" w:type="dxa"/>
          </w:tcPr>
          <w:p w:rsidR="004B2CE2" w:rsidRDefault="004B2CE2">
            <w:pPr>
              <w:pStyle w:val="ConsPlusNormal"/>
              <w:jc w:val="center"/>
            </w:pPr>
            <w:r>
              <w:t>117342,43</w:t>
            </w:r>
          </w:p>
        </w:tc>
        <w:tc>
          <w:tcPr>
            <w:tcW w:w="1247" w:type="dxa"/>
          </w:tcPr>
          <w:p w:rsidR="004B2CE2" w:rsidRDefault="004B2CE2">
            <w:pPr>
              <w:pStyle w:val="ConsPlusNormal"/>
              <w:jc w:val="center"/>
            </w:pPr>
            <w:r>
              <w:t>82394,75</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117223,74</w:t>
            </w:r>
          </w:p>
        </w:tc>
        <w:tc>
          <w:tcPr>
            <w:tcW w:w="1247" w:type="dxa"/>
          </w:tcPr>
          <w:p w:rsidR="004B2CE2" w:rsidRDefault="004B2CE2">
            <w:pPr>
              <w:pStyle w:val="ConsPlusNormal"/>
              <w:jc w:val="center"/>
            </w:pPr>
            <w:r>
              <w:t>82481,90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390</w:t>
            </w:r>
          </w:p>
        </w:tc>
        <w:tc>
          <w:tcPr>
            <w:tcW w:w="4025" w:type="dxa"/>
            <w:vMerge w:val="restart"/>
          </w:tcPr>
          <w:p w:rsidR="004B2CE2" w:rsidRDefault="004B2CE2">
            <w:pPr>
              <w:pStyle w:val="ConsPlusNormal"/>
            </w:pPr>
            <w:r>
              <w:t>Биржевая пл.</w:t>
            </w:r>
          </w:p>
        </w:tc>
        <w:tc>
          <w:tcPr>
            <w:tcW w:w="1247" w:type="dxa"/>
          </w:tcPr>
          <w:p w:rsidR="004B2CE2" w:rsidRDefault="004B2CE2">
            <w:pPr>
              <w:pStyle w:val="ConsPlusNormal"/>
              <w:jc w:val="center"/>
            </w:pPr>
            <w:r>
              <w:t>113248,11</w:t>
            </w:r>
          </w:p>
        </w:tc>
        <w:tc>
          <w:tcPr>
            <w:tcW w:w="1247" w:type="dxa"/>
          </w:tcPr>
          <w:p w:rsidR="004B2CE2" w:rsidRDefault="004B2CE2">
            <w:pPr>
              <w:pStyle w:val="ConsPlusNormal"/>
              <w:jc w:val="center"/>
            </w:pPr>
            <w:r>
              <w:t>95225,98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113140,95</w:t>
            </w:r>
          </w:p>
        </w:tc>
        <w:tc>
          <w:tcPr>
            <w:tcW w:w="1247" w:type="dxa"/>
          </w:tcPr>
          <w:p w:rsidR="004B2CE2" w:rsidRDefault="004B2CE2">
            <w:pPr>
              <w:pStyle w:val="ConsPlusNormal"/>
              <w:jc w:val="center"/>
            </w:pPr>
            <w:r>
              <w:t>95246,50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113118,29</w:t>
            </w:r>
          </w:p>
        </w:tc>
        <w:tc>
          <w:tcPr>
            <w:tcW w:w="1247" w:type="dxa"/>
          </w:tcPr>
          <w:p w:rsidR="004B2CE2" w:rsidRDefault="004B2CE2">
            <w:pPr>
              <w:pStyle w:val="ConsPlusNormal"/>
              <w:jc w:val="center"/>
            </w:pPr>
            <w:r>
              <w:t>95281,97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113034,31</w:t>
            </w:r>
          </w:p>
        </w:tc>
        <w:tc>
          <w:tcPr>
            <w:tcW w:w="1247" w:type="dxa"/>
          </w:tcPr>
          <w:p w:rsidR="004B2CE2" w:rsidRDefault="004B2CE2">
            <w:pPr>
              <w:pStyle w:val="ConsPlusNormal"/>
              <w:jc w:val="center"/>
            </w:pPr>
            <w:r>
              <w:t>95307,31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113082,06</w:t>
            </w:r>
          </w:p>
        </w:tc>
        <w:tc>
          <w:tcPr>
            <w:tcW w:w="1247" w:type="dxa"/>
          </w:tcPr>
          <w:p w:rsidR="004B2CE2" w:rsidRDefault="004B2CE2">
            <w:pPr>
              <w:pStyle w:val="ConsPlusNormal"/>
              <w:jc w:val="center"/>
            </w:pPr>
            <w:r>
              <w:t>95190,52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113116,57</w:t>
            </w:r>
          </w:p>
        </w:tc>
        <w:tc>
          <w:tcPr>
            <w:tcW w:w="1247" w:type="dxa"/>
          </w:tcPr>
          <w:p w:rsidR="004B2CE2" w:rsidRDefault="004B2CE2">
            <w:pPr>
              <w:pStyle w:val="ConsPlusNormal"/>
              <w:jc w:val="center"/>
            </w:pPr>
            <w:r>
              <w:t>95177,97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113151,12</w:t>
            </w:r>
          </w:p>
        </w:tc>
        <w:tc>
          <w:tcPr>
            <w:tcW w:w="1247" w:type="dxa"/>
          </w:tcPr>
          <w:p w:rsidR="004B2CE2" w:rsidRDefault="004B2CE2">
            <w:pPr>
              <w:pStyle w:val="ConsPlusNormal"/>
              <w:jc w:val="center"/>
            </w:pPr>
            <w:r>
              <w:t>95120,05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113126,26</w:t>
            </w:r>
          </w:p>
        </w:tc>
        <w:tc>
          <w:tcPr>
            <w:tcW w:w="1247" w:type="dxa"/>
          </w:tcPr>
          <w:p w:rsidR="004B2CE2" w:rsidRDefault="004B2CE2">
            <w:pPr>
              <w:pStyle w:val="ConsPlusNormal"/>
              <w:jc w:val="center"/>
            </w:pPr>
            <w:r>
              <w:t>95099,55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113224,21</w:t>
            </w:r>
          </w:p>
        </w:tc>
        <w:tc>
          <w:tcPr>
            <w:tcW w:w="1247" w:type="dxa"/>
          </w:tcPr>
          <w:p w:rsidR="004B2CE2" w:rsidRDefault="004B2CE2">
            <w:pPr>
              <w:pStyle w:val="ConsPlusNormal"/>
              <w:jc w:val="center"/>
            </w:pPr>
            <w:r>
              <w:t>95108,48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113245,47</w:t>
            </w:r>
          </w:p>
        </w:tc>
        <w:tc>
          <w:tcPr>
            <w:tcW w:w="1247" w:type="dxa"/>
          </w:tcPr>
          <w:p w:rsidR="004B2CE2" w:rsidRDefault="004B2CE2">
            <w:pPr>
              <w:pStyle w:val="ConsPlusNormal"/>
              <w:jc w:val="center"/>
            </w:pPr>
            <w:r>
              <w:t>95072,04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113234,38</w:t>
            </w:r>
          </w:p>
        </w:tc>
        <w:tc>
          <w:tcPr>
            <w:tcW w:w="1247" w:type="dxa"/>
          </w:tcPr>
          <w:p w:rsidR="004B2CE2" w:rsidRDefault="004B2CE2">
            <w:pPr>
              <w:pStyle w:val="ConsPlusNormal"/>
              <w:jc w:val="center"/>
            </w:pPr>
            <w:r>
              <w:t>94998,44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113210,96</w:t>
            </w:r>
          </w:p>
        </w:tc>
        <w:tc>
          <w:tcPr>
            <w:tcW w:w="1247" w:type="dxa"/>
          </w:tcPr>
          <w:p w:rsidR="004B2CE2" w:rsidRDefault="004B2CE2">
            <w:pPr>
              <w:pStyle w:val="ConsPlusNormal"/>
              <w:jc w:val="center"/>
            </w:pPr>
            <w:r>
              <w:t>94982,03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391</w:t>
            </w:r>
          </w:p>
        </w:tc>
        <w:tc>
          <w:tcPr>
            <w:tcW w:w="4025" w:type="dxa"/>
            <w:vMerge w:val="restart"/>
          </w:tcPr>
          <w:p w:rsidR="004B2CE2" w:rsidRDefault="004B2CE2">
            <w:pPr>
              <w:pStyle w:val="ConsPlusNormal"/>
            </w:pPr>
            <w:r>
              <w:t>пл. Восстания</w:t>
            </w:r>
          </w:p>
        </w:tc>
        <w:tc>
          <w:tcPr>
            <w:tcW w:w="1247" w:type="dxa"/>
          </w:tcPr>
          <w:p w:rsidR="004B2CE2" w:rsidRDefault="004B2CE2">
            <w:pPr>
              <w:pStyle w:val="ConsPlusNormal"/>
              <w:jc w:val="center"/>
            </w:pPr>
            <w:r>
              <w:t>116383,27</w:t>
            </w:r>
          </w:p>
        </w:tc>
        <w:tc>
          <w:tcPr>
            <w:tcW w:w="1247" w:type="dxa"/>
          </w:tcPr>
          <w:p w:rsidR="004B2CE2" w:rsidRDefault="004B2CE2">
            <w:pPr>
              <w:pStyle w:val="ConsPlusNormal"/>
              <w:jc w:val="center"/>
            </w:pPr>
            <w:r>
              <w:t>93756,83</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116368,70</w:t>
            </w:r>
          </w:p>
        </w:tc>
        <w:tc>
          <w:tcPr>
            <w:tcW w:w="1247" w:type="dxa"/>
          </w:tcPr>
          <w:p w:rsidR="004B2CE2" w:rsidRDefault="004B2CE2">
            <w:pPr>
              <w:pStyle w:val="ConsPlusNormal"/>
              <w:jc w:val="center"/>
            </w:pPr>
            <w:r>
              <w:t>93703,08</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392</w:t>
            </w:r>
          </w:p>
        </w:tc>
        <w:tc>
          <w:tcPr>
            <w:tcW w:w="4025" w:type="dxa"/>
            <w:vMerge w:val="restart"/>
          </w:tcPr>
          <w:p w:rsidR="004B2CE2" w:rsidRDefault="004B2CE2">
            <w:pPr>
              <w:pStyle w:val="ConsPlusNormal"/>
            </w:pPr>
            <w:r>
              <w:t>Дворцовая пл.</w:t>
            </w:r>
          </w:p>
        </w:tc>
        <w:tc>
          <w:tcPr>
            <w:tcW w:w="1247" w:type="dxa"/>
          </w:tcPr>
          <w:p w:rsidR="004B2CE2" w:rsidRDefault="004B2CE2">
            <w:pPr>
              <w:pStyle w:val="ConsPlusNormal"/>
              <w:jc w:val="center"/>
            </w:pPr>
            <w:r>
              <w:t>113720,31</w:t>
            </w:r>
          </w:p>
        </w:tc>
        <w:tc>
          <w:tcPr>
            <w:tcW w:w="1247" w:type="dxa"/>
          </w:tcPr>
          <w:p w:rsidR="004B2CE2" w:rsidRDefault="004B2CE2">
            <w:pPr>
              <w:pStyle w:val="ConsPlusNormal"/>
              <w:jc w:val="center"/>
            </w:pPr>
            <w:r>
              <w:t>94628,77</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113666,26</w:t>
            </w:r>
          </w:p>
        </w:tc>
        <w:tc>
          <w:tcPr>
            <w:tcW w:w="1247" w:type="dxa"/>
          </w:tcPr>
          <w:p w:rsidR="004B2CE2" w:rsidRDefault="004B2CE2">
            <w:pPr>
              <w:pStyle w:val="ConsPlusNormal"/>
              <w:jc w:val="center"/>
            </w:pPr>
            <w:r>
              <w:t>94530,68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113827,59</w:t>
            </w:r>
          </w:p>
        </w:tc>
        <w:tc>
          <w:tcPr>
            <w:tcW w:w="1247" w:type="dxa"/>
          </w:tcPr>
          <w:p w:rsidR="004B2CE2" w:rsidRDefault="004B2CE2">
            <w:pPr>
              <w:pStyle w:val="ConsPlusNormal"/>
              <w:jc w:val="center"/>
            </w:pPr>
            <w:r>
              <w:t>94655,55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113520,92</w:t>
            </w:r>
          </w:p>
        </w:tc>
        <w:tc>
          <w:tcPr>
            <w:tcW w:w="1247" w:type="dxa"/>
          </w:tcPr>
          <w:p w:rsidR="004B2CE2" w:rsidRDefault="004B2CE2">
            <w:pPr>
              <w:pStyle w:val="ConsPlusNormal"/>
              <w:jc w:val="center"/>
            </w:pPr>
            <w:r>
              <w:t>94604,52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113747,33</w:t>
            </w:r>
          </w:p>
        </w:tc>
        <w:tc>
          <w:tcPr>
            <w:tcW w:w="1247" w:type="dxa"/>
          </w:tcPr>
          <w:p w:rsidR="004B2CE2" w:rsidRDefault="004B2CE2">
            <w:pPr>
              <w:pStyle w:val="ConsPlusNormal"/>
              <w:jc w:val="center"/>
            </w:pPr>
            <w:r>
              <w:t>94776,20</w:t>
            </w:r>
          </w:p>
        </w:tc>
        <w:tc>
          <w:tcPr>
            <w:tcW w:w="1124" w:type="dxa"/>
            <w:vMerge/>
          </w:tcPr>
          <w:p w:rsidR="004B2CE2" w:rsidRDefault="004B2CE2"/>
        </w:tc>
        <w:tc>
          <w:tcPr>
            <w:tcW w:w="680" w:type="dxa"/>
            <w:vMerge/>
          </w:tcPr>
          <w:p w:rsidR="004B2CE2" w:rsidRDefault="004B2CE2"/>
        </w:tc>
      </w:tr>
      <w:tr w:rsidR="004B2CE2">
        <w:tblPrEx>
          <w:tblBorders>
            <w:insideH w:val="nil"/>
          </w:tblBorders>
        </w:tblPrEx>
        <w:tc>
          <w:tcPr>
            <w:tcW w:w="737" w:type="dxa"/>
            <w:tcBorders>
              <w:bottom w:val="nil"/>
            </w:tcBorders>
          </w:tcPr>
          <w:p w:rsidR="004B2CE2" w:rsidRDefault="004B2CE2">
            <w:pPr>
              <w:pStyle w:val="ConsPlusNormal"/>
              <w:jc w:val="center"/>
            </w:pPr>
            <w:r>
              <w:t>392-1</w:t>
            </w:r>
          </w:p>
        </w:tc>
        <w:tc>
          <w:tcPr>
            <w:tcW w:w="4025" w:type="dxa"/>
            <w:tcBorders>
              <w:bottom w:val="nil"/>
            </w:tcBorders>
          </w:tcPr>
          <w:p w:rsidR="004B2CE2" w:rsidRDefault="004B2CE2">
            <w:pPr>
              <w:pStyle w:val="ConsPlusNormal"/>
            </w:pPr>
            <w:r>
              <w:t>пл. Европы</w:t>
            </w:r>
          </w:p>
        </w:tc>
        <w:tc>
          <w:tcPr>
            <w:tcW w:w="1247" w:type="dxa"/>
            <w:tcBorders>
              <w:bottom w:val="nil"/>
            </w:tcBorders>
          </w:tcPr>
          <w:p w:rsidR="004B2CE2" w:rsidRDefault="004B2CE2">
            <w:pPr>
              <w:pStyle w:val="ConsPlusNormal"/>
              <w:jc w:val="center"/>
            </w:pPr>
            <w:r>
              <w:t>107825,93</w:t>
            </w:r>
          </w:p>
        </w:tc>
        <w:tc>
          <w:tcPr>
            <w:tcW w:w="1247" w:type="dxa"/>
            <w:tcBorders>
              <w:bottom w:val="nil"/>
            </w:tcBorders>
          </w:tcPr>
          <w:p w:rsidR="004B2CE2" w:rsidRDefault="004B2CE2">
            <w:pPr>
              <w:pStyle w:val="ConsPlusNormal"/>
              <w:jc w:val="center"/>
            </w:pPr>
            <w:r>
              <w:t>94480,97</w:t>
            </w:r>
          </w:p>
        </w:tc>
        <w:tc>
          <w:tcPr>
            <w:tcW w:w="1124" w:type="dxa"/>
            <w:tcBorders>
              <w:bottom w:val="nil"/>
            </w:tcBorders>
          </w:tcPr>
          <w:p w:rsidR="004B2CE2" w:rsidRDefault="004B2CE2">
            <w:pPr>
              <w:pStyle w:val="ConsPlusNormal"/>
              <w:jc w:val="center"/>
            </w:pPr>
            <w:r>
              <w:t>1,70</w:t>
            </w:r>
          </w:p>
        </w:tc>
        <w:tc>
          <w:tcPr>
            <w:tcW w:w="680" w:type="dxa"/>
            <w:tcBorders>
              <w:bottom w:val="nil"/>
            </w:tcBorders>
          </w:tcPr>
          <w:p w:rsidR="004B2CE2" w:rsidRDefault="004B2CE2">
            <w:pPr>
              <w:pStyle w:val="ConsPlusNormal"/>
              <w:jc w:val="center"/>
            </w:pPr>
            <w:r>
              <w:t>500</w:t>
            </w:r>
          </w:p>
        </w:tc>
      </w:tr>
      <w:tr w:rsidR="004B2CE2">
        <w:tblPrEx>
          <w:tblBorders>
            <w:insideH w:val="nil"/>
          </w:tblBorders>
        </w:tblPrEx>
        <w:tc>
          <w:tcPr>
            <w:tcW w:w="9060" w:type="dxa"/>
            <w:gridSpan w:val="6"/>
            <w:tcBorders>
              <w:top w:val="nil"/>
            </w:tcBorders>
          </w:tcPr>
          <w:p w:rsidR="004B2CE2" w:rsidRDefault="004B2CE2">
            <w:pPr>
              <w:pStyle w:val="ConsPlusNormal"/>
              <w:jc w:val="both"/>
            </w:pPr>
            <w:r>
              <w:t xml:space="preserve">(п. 392-1 введен </w:t>
            </w:r>
            <w:hyperlink r:id="rId135" w:history="1">
              <w:r>
                <w:rPr>
                  <w:color w:val="0000FF"/>
                </w:rPr>
                <w:t>Постановлением</w:t>
              </w:r>
            </w:hyperlink>
            <w:r>
              <w:t xml:space="preserve"> Правительства Санкт-Петербурга от 18.12.2014 N 1137)</w:t>
            </w:r>
          </w:p>
        </w:tc>
      </w:tr>
      <w:tr w:rsidR="004B2CE2">
        <w:tc>
          <w:tcPr>
            <w:tcW w:w="737" w:type="dxa"/>
            <w:vMerge w:val="restart"/>
          </w:tcPr>
          <w:p w:rsidR="004B2CE2" w:rsidRDefault="004B2CE2">
            <w:pPr>
              <w:pStyle w:val="ConsPlusNormal"/>
              <w:jc w:val="center"/>
            </w:pPr>
            <w:r>
              <w:t>393</w:t>
            </w:r>
          </w:p>
        </w:tc>
        <w:tc>
          <w:tcPr>
            <w:tcW w:w="4025" w:type="dxa"/>
            <w:vMerge w:val="restart"/>
          </w:tcPr>
          <w:p w:rsidR="004B2CE2" w:rsidRDefault="004B2CE2">
            <w:pPr>
              <w:pStyle w:val="ConsPlusNormal"/>
            </w:pPr>
            <w:r>
              <w:t>Исаакиевская пл.</w:t>
            </w:r>
          </w:p>
        </w:tc>
        <w:tc>
          <w:tcPr>
            <w:tcW w:w="1247" w:type="dxa"/>
          </w:tcPr>
          <w:p w:rsidR="004B2CE2" w:rsidRDefault="004B2CE2">
            <w:pPr>
              <w:pStyle w:val="ConsPlusNormal"/>
              <w:jc w:val="center"/>
            </w:pPr>
            <w:r>
              <w:t>113213,96</w:t>
            </w:r>
          </w:p>
        </w:tc>
        <w:tc>
          <w:tcPr>
            <w:tcW w:w="1247" w:type="dxa"/>
          </w:tcPr>
          <w:p w:rsidR="004B2CE2" w:rsidRDefault="004B2CE2">
            <w:pPr>
              <w:pStyle w:val="ConsPlusNormal"/>
              <w:jc w:val="center"/>
            </w:pPr>
            <w:r>
              <w:t>94035,41</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113319,56</w:t>
            </w:r>
          </w:p>
        </w:tc>
        <w:tc>
          <w:tcPr>
            <w:tcW w:w="1247" w:type="dxa"/>
          </w:tcPr>
          <w:p w:rsidR="004B2CE2" w:rsidRDefault="004B2CE2">
            <w:pPr>
              <w:pStyle w:val="ConsPlusNormal"/>
              <w:jc w:val="center"/>
            </w:pPr>
            <w:r>
              <w:t>93989,10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113279,77</w:t>
            </w:r>
          </w:p>
        </w:tc>
        <w:tc>
          <w:tcPr>
            <w:tcW w:w="1247" w:type="dxa"/>
          </w:tcPr>
          <w:p w:rsidR="004B2CE2" w:rsidRDefault="004B2CE2">
            <w:pPr>
              <w:pStyle w:val="ConsPlusNormal"/>
              <w:jc w:val="center"/>
            </w:pPr>
            <w:r>
              <w:t>93892,69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394</w:t>
            </w:r>
          </w:p>
        </w:tc>
        <w:tc>
          <w:tcPr>
            <w:tcW w:w="4025" w:type="dxa"/>
            <w:vMerge w:val="restart"/>
          </w:tcPr>
          <w:p w:rsidR="004B2CE2" w:rsidRDefault="004B2CE2">
            <w:pPr>
              <w:pStyle w:val="ConsPlusNormal"/>
            </w:pPr>
            <w:r>
              <w:t>пл. Искусств</w:t>
            </w:r>
          </w:p>
        </w:tc>
        <w:tc>
          <w:tcPr>
            <w:tcW w:w="1247" w:type="dxa"/>
          </w:tcPr>
          <w:p w:rsidR="004B2CE2" w:rsidRDefault="004B2CE2">
            <w:pPr>
              <w:pStyle w:val="ConsPlusNormal"/>
              <w:jc w:val="center"/>
            </w:pPr>
            <w:r>
              <w:t>114606,37</w:t>
            </w:r>
          </w:p>
        </w:tc>
        <w:tc>
          <w:tcPr>
            <w:tcW w:w="1247" w:type="dxa"/>
          </w:tcPr>
          <w:p w:rsidR="004B2CE2" w:rsidRDefault="004B2CE2">
            <w:pPr>
              <w:pStyle w:val="ConsPlusNormal"/>
              <w:jc w:val="center"/>
            </w:pPr>
            <w:r>
              <w:t>94434,87</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114490,05</w:t>
            </w:r>
          </w:p>
        </w:tc>
        <w:tc>
          <w:tcPr>
            <w:tcW w:w="1247" w:type="dxa"/>
          </w:tcPr>
          <w:p w:rsidR="004B2CE2" w:rsidRDefault="004B2CE2">
            <w:pPr>
              <w:pStyle w:val="ConsPlusNormal"/>
              <w:jc w:val="center"/>
            </w:pPr>
            <w:r>
              <w:t>94460,59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114655,77</w:t>
            </w:r>
          </w:p>
        </w:tc>
        <w:tc>
          <w:tcPr>
            <w:tcW w:w="1247" w:type="dxa"/>
          </w:tcPr>
          <w:p w:rsidR="004B2CE2" w:rsidRDefault="004B2CE2">
            <w:pPr>
              <w:pStyle w:val="ConsPlusNormal"/>
              <w:jc w:val="center"/>
            </w:pPr>
            <w:r>
              <w:t>94343,60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395</w:t>
            </w:r>
          </w:p>
        </w:tc>
        <w:tc>
          <w:tcPr>
            <w:tcW w:w="4025" w:type="dxa"/>
            <w:vMerge w:val="restart"/>
          </w:tcPr>
          <w:p w:rsidR="004B2CE2" w:rsidRDefault="004B2CE2">
            <w:pPr>
              <w:pStyle w:val="ConsPlusNormal"/>
            </w:pPr>
            <w:r>
              <w:t>пл. Калинина</w:t>
            </w:r>
          </w:p>
        </w:tc>
        <w:tc>
          <w:tcPr>
            <w:tcW w:w="1247" w:type="dxa"/>
          </w:tcPr>
          <w:p w:rsidR="004B2CE2" w:rsidRDefault="004B2CE2">
            <w:pPr>
              <w:pStyle w:val="ConsPlusNormal"/>
              <w:jc w:val="center"/>
            </w:pPr>
            <w:r>
              <w:t>117637,66</w:t>
            </w:r>
          </w:p>
        </w:tc>
        <w:tc>
          <w:tcPr>
            <w:tcW w:w="1247" w:type="dxa"/>
          </w:tcPr>
          <w:p w:rsidR="004B2CE2" w:rsidRDefault="004B2CE2">
            <w:pPr>
              <w:pStyle w:val="ConsPlusNormal"/>
              <w:jc w:val="center"/>
            </w:pPr>
            <w:r>
              <w:t>98196,60</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117667,12</w:t>
            </w:r>
          </w:p>
        </w:tc>
        <w:tc>
          <w:tcPr>
            <w:tcW w:w="1247" w:type="dxa"/>
          </w:tcPr>
          <w:p w:rsidR="004B2CE2" w:rsidRDefault="004B2CE2">
            <w:pPr>
              <w:pStyle w:val="ConsPlusNormal"/>
              <w:jc w:val="center"/>
            </w:pPr>
            <w:r>
              <w:t>98099,52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117600,07</w:t>
            </w:r>
          </w:p>
        </w:tc>
        <w:tc>
          <w:tcPr>
            <w:tcW w:w="1247" w:type="dxa"/>
          </w:tcPr>
          <w:p w:rsidR="004B2CE2" w:rsidRDefault="004B2CE2">
            <w:pPr>
              <w:pStyle w:val="ConsPlusNormal"/>
              <w:jc w:val="center"/>
            </w:pPr>
            <w:r>
              <w:t>98090,41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396</w:t>
            </w:r>
          </w:p>
        </w:tc>
        <w:tc>
          <w:tcPr>
            <w:tcW w:w="4025" w:type="dxa"/>
            <w:vMerge w:val="restart"/>
          </w:tcPr>
          <w:p w:rsidR="004B2CE2" w:rsidRDefault="004B2CE2">
            <w:pPr>
              <w:pStyle w:val="ConsPlusNormal"/>
            </w:pPr>
            <w:r>
              <w:t>Красногвардейская пл.</w:t>
            </w:r>
          </w:p>
        </w:tc>
        <w:tc>
          <w:tcPr>
            <w:tcW w:w="1247" w:type="dxa"/>
          </w:tcPr>
          <w:p w:rsidR="004B2CE2" w:rsidRDefault="004B2CE2">
            <w:pPr>
              <w:pStyle w:val="ConsPlusNormal"/>
              <w:jc w:val="center"/>
            </w:pPr>
            <w:r>
              <w:t>119170,05</w:t>
            </w:r>
          </w:p>
        </w:tc>
        <w:tc>
          <w:tcPr>
            <w:tcW w:w="1247" w:type="dxa"/>
          </w:tcPr>
          <w:p w:rsidR="004B2CE2" w:rsidRDefault="004B2CE2">
            <w:pPr>
              <w:pStyle w:val="ConsPlusNormal"/>
              <w:jc w:val="center"/>
            </w:pPr>
            <w:r>
              <w:t>95127,87</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119169,77</w:t>
            </w:r>
          </w:p>
        </w:tc>
        <w:tc>
          <w:tcPr>
            <w:tcW w:w="1247" w:type="dxa"/>
          </w:tcPr>
          <w:p w:rsidR="004B2CE2" w:rsidRDefault="004B2CE2">
            <w:pPr>
              <w:pStyle w:val="ConsPlusNormal"/>
              <w:jc w:val="center"/>
            </w:pPr>
            <w:r>
              <w:t>95038,41</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397</w:t>
            </w:r>
          </w:p>
        </w:tc>
        <w:tc>
          <w:tcPr>
            <w:tcW w:w="4025" w:type="dxa"/>
            <w:vMerge w:val="restart"/>
          </w:tcPr>
          <w:p w:rsidR="004B2CE2" w:rsidRDefault="004B2CE2">
            <w:pPr>
              <w:pStyle w:val="ConsPlusNormal"/>
            </w:pPr>
            <w:r>
              <w:t>Крестовский о-в (Приморский парк Победы)</w:t>
            </w:r>
          </w:p>
        </w:tc>
        <w:tc>
          <w:tcPr>
            <w:tcW w:w="1247" w:type="dxa"/>
          </w:tcPr>
          <w:p w:rsidR="004B2CE2" w:rsidRDefault="004B2CE2">
            <w:pPr>
              <w:pStyle w:val="ConsPlusNormal"/>
              <w:jc w:val="center"/>
            </w:pPr>
            <w:r>
              <w:t>110511,37</w:t>
            </w:r>
          </w:p>
        </w:tc>
        <w:tc>
          <w:tcPr>
            <w:tcW w:w="1247" w:type="dxa"/>
          </w:tcPr>
          <w:p w:rsidR="004B2CE2" w:rsidRDefault="004B2CE2">
            <w:pPr>
              <w:pStyle w:val="ConsPlusNormal"/>
              <w:jc w:val="center"/>
            </w:pPr>
            <w:r>
              <w:t>98207,84</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110492,43</w:t>
            </w:r>
          </w:p>
        </w:tc>
        <w:tc>
          <w:tcPr>
            <w:tcW w:w="1247" w:type="dxa"/>
          </w:tcPr>
          <w:p w:rsidR="004B2CE2" w:rsidRDefault="004B2CE2">
            <w:pPr>
              <w:pStyle w:val="ConsPlusNormal"/>
              <w:jc w:val="center"/>
            </w:pPr>
            <w:r>
              <w:t>98456,14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109570,02</w:t>
            </w:r>
          </w:p>
        </w:tc>
        <w:tc>
          <w:tcPr>
            <w:tcW w:w="1247" w:type="dxa"/>
          </w:tcPr>
          <w:p w:rsidR="004B2CE2" w:rsidRDefault="004B2CE2">
            <w:pPr>
              <w:pStyle w:val="ConsPlusNormal"/>
              <w:jc w:val="center"/>
            </w:pPr>
            <w:r>
              <w:t>98287,83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398</w:t>
            </w:r>
          </w:p>
        </w:tc>
        <w:tc>
          <w:tcPr>
            <w:tcW w:w="4025" w:type="dxa"/>
            <w:vMerge w:val="restart"/>
          </w:tcPr>
          <w:p w:rsidR="004B2CE2" w:rsidRDefault="004B2CE2">
            <w:pPr>
              <w:pStyle w:val="ConsPlusNormal"/>
            </w:pPr>
            <w:r>
              <w:t>пл. Ленина</w:t>
            </w:r>
          </w:p>
        </w:tc>
        <w:tc>
          <w:tcPr>
            <w:tcW w:w="1247" w:type="dxa"/>
          </w:tcPr>
          <w:p w:rsidR="004B2CE2" w:rsidRDefault="004B2CE2">
            <w:pPr>
              <w:pStyle w:val="ConsPlusNormal"/>
              <w:jc w:val="center"/>
            </w:pPr>
            <w:r>
              <w:t>115993,54</w:t>
            </w:r>
          </w:p>
        </w:tc>
        <w:tc>
          <w:tcPr>
            <w:tcW w:w="1247" w:type="dxa"/>
          </w:tcPr>
          <w:p w:rsidR="004B2CE2" w:rsidRDefault="004B2CE2">
            <w:pPr>
              <w:pStyle w:val="ConsPlusNormal"/>
              <w:jc w:val="center"/>
            </w:pPr>
            <w:r>
              <w:t>96336,42</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116029,73</w:t>
            </w:r>
          </w:p>
        </w:tc>
        <w:tc>
          <w:tcPr>
            <w:tcW w:w="1247" w:type="dxa"/>
          </w:tcPr>
          <w:p w:rsidR="004B2CE2" w:rsidRDefault="004B2CE2">
            <w:pPr>
              <w:pStyle w:val="ConsPlusNormal"/>
              <w:jc w:val="center"/>
            </w:pPr>
            <w:r>
              <w:t>96456,27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115925,53</w:t>
            </w:r>
          </w:p>
        </w:tc>
        <w:tc>
          <w:tcPr>
            <w:tcW w:w="1247" w:type="dxa"/>
          </w:tcPr>
          <w:p w:rsidR="004B2CE2" w:rsidRDefault="004B2CE2">
            <w:pPr>
              <w:pStyle w:val="ConsPlusNormal"/>
              <w:jc w:val="center"/>
            </w:pPr>
            <w:r>
              <w:t>96312,44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115912,08</w:t>
            </w:r>
          </w:p>
        </w:tc>
        <w:tc>
          <w:tcPr>
            <w:tcW w:w="1247" w:type="dxa"/>
          </w:tcPr>
          <w:p w:rsidR="004B2CE2" w:rsidRDefault="004B2CE2">
            <w:pPr>
              <w:pStyle w:val="ConsPlusNormal"/>
              <w:jc w:val="center"/>
            </w:pPr>
            <w:r>
              <w:t>96513,99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399</w:t>
            </w:r>
          </w:p>
        </w:tc>
        <w:tc>
          <w:tcPr>
            <w:tcW w:w="4025" w:type="dxa"/>
            <w:vMerge w:val="restart"/>
          </w:tcPr>
          <w:p w:rsidR="004B2CE2" w:rsidRDefault="004B2CE2">
            <w:pPr>
              <w:pStyle w:val="ConsPlusNormal"/>
            </w:pPr>
            <w:r>
              <w:t>пл. Мужества</w:t>
            </w:r>
          </w:p>
        </w:tc>
        <w:tc>
          <w:tcPr>
            <w:tcW w:w="1247" w:type="dxa"/>
          </w:tcPr>
          <w:p w:rsidR="004B2CE2" w:rsidRDefault="004B2CE2">
            <w:pPr>
              <w:pStyle w:val="ConsPlusNormal"/>
              <w:jc w:val="center"/>
            </w:pPr>
            <w:r>
              <w:t>116398,36</w:t>
            </w:r>
          </w:p>
        </w:tc>
        <w:tc>
          <w:tcPr>
            <w:tcW w:w="1247" w:type="dxa"/>
          </w:tcPr>
          <w:p w:rsidR="004B2CE2" w:rsidRDefault="004B2CE2">
            <w:pPr>
              <w:pStyle w:val="ConsPlusNormal"/>
              <w:jc w:val="center"/>
            </w:pPr>
            <w:r>
              <w:t>101345,42</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116313,98</w:t>
            </w:r>
          </w:p>
        </w:tc>
        <w:tc>
          <w:tcPr>
            <w:tcW w:w="1247" w:type="dxa"/>
          </w:tcPr>
          <w:p w:rsidR="004B2CE2" w:rsidRDefault="004B2CE2">
            <w:pPr>
              <w:pStyle w:val="ConsPlusNormal"/>
              <w:jc w:val="center"/>
            </w:pPr>
            <w:r>
              <w:t>101322,56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116291,56</w:t>
            </w:r>
          </w:p>
        </w:tc>
        <w:tc>
          <w:tcPr>
            <w:tcW w:w="1247" w:type="dxa"/>
          </w:tcPr>
          <w:p w:rsidR="004B2CE2" w:rsidRDefault="004B2CE2">
            <w:pPr>
              <w:pStyle w:val="ConsPlusNormal"/>
              <w:jc w:val="center"/>
            </w:pPr>
            <w:r>
              <w:t>101221,37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116469,74</w:t>
            </w:r>
          </w:p>
        </w:tc>
        <w:tc>
          <w:tcPr>
            <w:tcW w:w="1247" w:type="dxa"/>
          </w:tcPr>
          <w:p w:rsidR="004B2CE2" w:rsidRDefault="004B2CE2">
            <w:pPr>
              <w:pStyle w:val="ConsPlusNormal"/>
              <w:jc w:val="center"/>
            </w:pPr>
            <w:r>
              <w:t>101223,44</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400</w:t>
            </w:r>
          </w:p>
        </w:tc>
        <w:tc>
          <w:tcPr>
            <w:tcW w:w="4025" w:type="dxa"/>
            <w:vMerge w:val="restart"/>
          </w:tcPr>
          <w:p w:rsidR="004B2CE2" w:rsidRDefault="004B2CE2">
            <w:pPr>
              <w:pStyle w:val="ConsPlusNormal"/>
            </w:pPr>
            <w:r>
              <w:t>пл. Островского</w:t>
            </w:r>
          </w:p>
        </w:tc>
        <w:tc>
          <w:tcPr>
            <w:tcW w:w="1247" w:type="dxa"/>
          </w:tcPr>
          <w:p w:rsidR="004B2CE2" w:rsidRDefault="004B2CE2">
            <w:pPr>
              <w:pStyle w:val="ConsPlusNormal"/>
              <w:jc w:val="center"/>
            </w:pPr>
            <w:r>
              <w:t>114815,53</w:t>
            </w:r>
          </w:p>
        </w:tc>
        <w:tc>
          <w:tcPr>
            <w:tcW w:w="1247" w:type="dxa"/>
          </w:tcPr>
          <w:p w:rsidR="004B2CE2" w:rsidRDefault="004B2CE2">
            <w:pPr>
              <w:pStyle w:val="ConsPlusNormal"/>
              <w:jc w:val="center"/>
            </w:pPr>
            <w:r>
              <w:t>93832,92</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114938,26</w:t>
            </w:r>
          </w:p>
        </w:tc>
        <w:tc>
          <w:tcPr>
            <w:tcW w:w="1247" w:type="dxa"/>
          </w:tcPr>
          <w:p w:rsidR="004B2CE2" w:rsidRDefault="004B2CE2">
            <w:pPr>
              <w:pStyle w:val="ConsPlusNormal"/>
              <w:jc w:val="center"/>
            </w:pPr>
            <w:r>
              <w:t>93845,23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114937,22</w:t>
            </w:r>
          </w:p>
        </w:tc>
        <w:tc>
          <w:tcPr>
            <w:tcW w:w="1247" w:type="dxa"/>
          </w:tcPr>
          <w:p w:rsidR="004B2CE2" w:rsidRDefault="004B2CE2">
            <w:pPr>
              <w:pStyle w:val="ConsPlusNormal"/>
              <w:jc w:val="center"/>
            </w:pPr>
            <w:r>
              <w:t>93971,01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114864,53</w:t>
            </w:r>
          </w:p>
        </w:tc>
        <w:tc>
          <w:tcPr>
            <w:tcW w:w="1247" w:type="dxa"/>
          </w:tcPr>
          <w:p w:rsidR="004B2CE2" w:rsidRDefault="004B2CE2">
            <w:pPr>
              <w:pStyle w:val="ConsPlusNormal"/>
              <w:jc w:val="center"/>
            </w:pPr>
            <w:r>
              <w:t>93987,62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114880,98</w:t>
            </w:r>
          </w:p>
        </w:tc>
        <w:tc>
          <w:tcPr>
            <w:tcW w:w="1247" w:type="dxa"/>
          </w:tcPr>
          <w:p w:rsidR="004B2CE2" w:rsidRDefault="004B2CE2">
            <w:pPr>
              <w:pStyle w:val="ConsPlusNormal"/>
              <w:jc w:val="center"/>
            </w:pPr>
            <w:r>
              <w:t>93890,05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401</w:t>
            </w:r>
          </w:p>
        </w:tc>
        <w:tc>
          <w:tcPr>
            <w:tcW w:w="4025" w:type="dxa"/>
            <w:vMerge w:val="restart"/>
          </w:tcPr>
          <w:p w:rsidR="004B2CE2" w:rsidRDefault="004B2CE2">
            <w:pPr>
              <w:pStyle w:val="ConsPlusNormal"/>
            </w:pPr>
            <w:r>
              <w:t>Петропавловская крепость</w:t>
            </w:r>
          </w:p>
        </w:tc>
        <w:tc>
          <w:tcPr>
            <w:tcW w:w="1247" w:type="dxa"/>
          </w:tcPr>
          <w:p w:rsidR="004B2CE2" w:rsidRDefault="004B2CE2">
            <w:pPr>
              <w:pStyle w:val="ConsPlusNormal"/>
              <w:jc w:val="center"/>
            </w:pPr>
            <w:r>
              <w:t>113841,48</w:t>
            </w:r>
          </w:p>
        </w:tc>
        <w:tc>
          <w:tcPr>
            <w:tcW w:w="1247" w:type="dxa"/>
          </w:tcPr>
          <w:p w:rsidR="004B2CE2" w:rsidRDefault="004B2CE2">
            <w:pPr>
              <w:pStyle w:val="ConsPlusNormal"/>
              <w:jc w:val="center"/>
            </w:pPr>
            <w:r>
              <w:t>95789,66</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114047,03</w:t>
            </w:r>
          </w:p>
        </w:tc>
        <w:tc>
          <w:tcPr>
            <w:tcW w:w="1247" w:type="dxa"/>
          </w:tcPr>
          <w:p w:rsidR="004B2CE2" w:rsidRDefault="004B2CE2">
            <w:pPr>
              <w:pStyle w:val="ConsPlusNormal"/>
              <w:jc w:val="center"/>
            </w:pPr>
            <w:r>
              <w:t>95988,97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114035,46</w:t>
            </w:r>
          </w:p>
        </w:tc>
        <w:tc>
          <w:tcPr>
            <w:tcW w:w="1247" w:type="dxa"/>
          </w:tcPr>
          <w:p w:rsidR="004B2CE2" w:rsidRDefault="004B2CE2">
            <w:pPr>
              <w:pStyle w:val="ConsPlusNormal"/>
              <w:jc w:val="center"/>
            </w:pPr>
            <w:r>
              <w:t>96096,83</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113483,37</w:t>
            </w:r>
          </w:p>
        </w:tc>
        <w:tc>
          <w:tcPr>
            <w:tcW w:w="1247" w:type="dxa"/>
          </w:tcPr>
          <w:p w:rsidR="004B2CE2" w:rsidRDefault="004B2CE2">
            <w:pPr>
              <w:pStyle w:val="ConsPlusNormal"/>
              <w:jc w:val="center"/>
            </w:pPr>
            <w:r>
              <w:t>95614,36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113376,01</w:t>
            </w:r>
          </w:p>
        </w:tc>
        <w:tc>
          <w:tcPr>
            <w:tcW w:w="1247" w:type="dxa"/>
          </w:tcPr>
          <w:p w:rsidR="004B2CE2" w:rsidRDefault="004B2CE2">
            <w:pPr>
              <w:pStyle w:val="ConsPlusNormal"/>
              <w:jc w:val="center"/>
            </w:pPr>
            <w:r>
              <w:t>95800,16</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402</w:t>
            </w:r>
          </w:p>
        </w:tc>
        <w:tc>
          <w:tcPr>
            <w:tcW w:w="4025" w:type="dxa"/>
            <w:vMerge w:val="restart"/>
          </w:tcPr>
          <w:p w:rsidR="004B2CE2" w:rsidRDefault="004B2CE2">
            <w:pPr>
              <w:pStyle w:val="ConsPlusNormal"/>
            </w:pPr>
            <w:r>
              <w:t>пл. Победы</w:t>
            </w:r>
          </w:p>
        </w:tc>
        <w:tc>
          <w:tcPr>
            <w:tcW w:w="1247" w:type="dxa"/>
          </w:tcPr>
          <w:p w:rsidR="004B2CE2" w:rsidRDefault="004B2CE2">
            <w:pPr>
              <w:pStyle w:val="ConsPlusNormal"/>
              <w:jc w:val="center"/>
            </w:pPr>
            <w:r>
              <w:t>114108,20</w:t>
            </w:r>
          </w:p>
        </w:tc>
        <w:tc>
          <w:tcPr>
            <w:tcW w:w="1247" w:type="dxa"/>
          </w:tcPr>
          <w:p w:rsidR="004B2CE2" w:rsidRDefault="004B2CE2">
            <w:pPr>
              <w:pStyle w:val="ConsPlusNormal"/>
              <w:jc w:val="center"/>
            </w:pPr>
            <w:r>
              <w:t>84098,60</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114150,87</w:t>
            </w:r>
          </w:p>
        </w:tc>
        <w:tc>
          <w:tcPr>
            <w:tcW w:w="1247" w:type="dxa"/>
          </w:tcPr>
          <w:p w:rsidR="004B2CE2" w:rsidRDefault="004B2CE2">
            <w:pPr>
              <w:pStyle w:val="ConsPlusNormal"/>
              <w:jc w:val="center"/>
            </w:pPr>
            <w:r>
              <w:t>84074,05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114176,41</w:t>
            </w:r>
          </w:p>
        </w:tc>
        <w:tc>
          <w:tcPr>
            <w:tcW w:w="1247" w:type="dxa"/>
          </w:tcPr>
          <w:p w:rsidR="004B2CE2" w:rsidRDefault="004B2CE2">
            <w:pPr>
              <w:pStyle w:val="ConsPlusNormal"/>
              <w:jc w:val="center"/>
            </w:pPr>
            <w:r>
              <w:t>83843,00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114113,00</w:t>
            </w:r>
          </w:p>
        </w:tc>
        <w:tc>
          <w:tcPr>
            <w:tcW w:w="1247" w:type="dxa"/>
          </w:tcPr>
          <w:p w:rsidR="004B2CE2" w:rsidRDefault="004B2CE2">
            <w:pPr>
              <w:pStyle w:val="ConsPlusNormal"/>
              <w:jc w:val="center"/>
            </w:pPr>
            <w:r>
              <w:t>83803,77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114048,59</w:t>
            </w:r>
          </w:p>
        </w:tc>
        <w:tc>
          <w:tcPr>
            <w:tcW w:w="1247" w:type="dxa"/>
          </w:tcPr>
          <w:p w:rsidR="004B2CE2" w:rsidRDefault="004B2CE2">
            <w:pPr>
              <w:pStyle w:val="ConsPlusNormal"/>
              <w:jc w:val="center"/>
            </w:pPr>
            <w:r>
              <w:t>83842,60</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114026,50</w:t>
            </w:r>
          </w:p>
        </w:tc>
        <w:tc>
          <w:tcPr>
            <w:tcW w:w="1247" w:type="dxa"/>
          </w:tcPr>
          <w:p w:rsidR="004B2CE2" w:rsidRDefault="004B2CE2">
            <w:pPr>
              <w:pStyle w:val="ConsPlusNormal"/>
              <w:jc w:val="center"/>
            </w:pPr>
            <w:r>
              <w:t>83980,64</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403</w:t>
            </w:r>
          </w:p>
        </w:tc>
        <w:tc>
          <w:tcPr>
            <w:tcW w:w="4025" w:type="dxa"/>
            <w:vMerge w:val="restart"/>
          </w:tcPr>
          <w:p w:rsidR="004B2CE2" w:rsidRDefault="004B2CE2">
            <w:pPr>
              <w:pStyle w:val="ConsPlusNormal"/>
            </w:pPr>
            <w:r>
              <w:t>Светлановская пл.</w:t>
            </w:r>
          </w:p>
        </w:tc>
        <w:tc>
          <w:tcPr>
            <w:tcW w:w="1247" w:type="dxa"/>
          </w:tcPr>
          <w:p w:rsidR="004B2CE2" w:rsidRDefault="004B2CE2">
            <w:pPr>
              <w:pStyle w:val="ConsPlusNormal"/>
              <w:jc w:val="center"/>
            </w:pPr>
            <w:r>
              <w:t>114336,93</w:t>
            </w:r>
          </w:p>
        </w:tc>
        <w:tc>
          <w:tcPr>
            <w:tcW w:w="1247" w:type="dxa"/>
          </w:tcPr>
          <w:p w:rsidR="004B2CE2" w:rsidRDefault="004B2CE2">
            <w:pPr>
              <w:pStyle w:val="ConsPlusNormal"/>
              <w:jc w:val="center"/>
            </w:pPr>
            <w:r>
              <w:t>101847,31</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114351,58</w:t>
            </w:r>
          </w:p>
        </w:tc>
        <w:tc>
          <w:tcPr>
            <w:tcW w:w="1247" w:type="dxa"/>
          </w:tcPr>
          <w:p w:rsidR="004B2CE2" w:rsidRDefault="004B2CE2">
            <w:pPr>
              <w:pStyle w:val="ConsPlusNormal"/>
              <w:jc w:val="center"/>
            </w:pPr>
            <w:r>
              <w:t>101770,61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114418,07</w:t>
            </w:r>
          </w:p>
        </w:tc>
        <w:tc>
          <w:tcPr>
            <w:tcW w:w="1247" w:type="dxa"/>
          </w:tcPr>
          <w:p w:rsidR="004B2CE2" w:rsidRDefault="004B2CE2">
            <w:pPr>
              <w:pStyle w:val="ConsPlusNormal"/>
              <w:jc w:val="center"/>
            </w:pPr>
            <w:r>
              <w:t>101790,67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404</w:t>
            </w:r>
          </w:p>
        </w:tc>
        <w:tc>
          <w:tcPr>
            <w:tcW w:w="4025" w:type="dxa"/>
            <w:vMerge w:val="restart"/>
          </w:tcPr>
          <w:p w:rsidR="004B2CE2" w:rsidRDefault="004B2CE2">
            <w:pPr>
              <w:pStyle w:val="ConsPlusNormal"/>
            </w:pPr>
            <w:r>
              <w:t>Сенная пл.</w:t>
            </w:r>
          </w:p>
        </w:tc>
        <w:tc>
          <w:tcPr>
            <w:tcW w:w="1247" w:type="dxa"/>
          </w:tcPr>
          <w:p w:rsidR="004B2CE2" w:rsidRDefault="004B2CE2">
            <w:pPr>
              <w:pStyle w:val="ConsPlusNormal"/>
              <w:jc w:val="center"/>
            </w:pPr>
            <w:r>
              <w:t>113823,14</w:t>
            </w:r>
          </w:p>
        </w:tc>
        <w:tc>
          <w:tcPr>
            <w:tcW w:w="1247" w:type="dxa"/>
          </w:tcPr>
          <w:p w:rsidR="004B2CE2" w:rsidRDefault="004B2CE2">
            <w:pPr>
              <w:pStyle w:val="ConsPlusNormal"/>
              <w:jc w:val="center"/>
            </w:pPr>
            <w:r>
              <w:t>93171,98</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113853,21</w:t>
            </w:r>
          </w:p>
        </w:tc>
        <w:tc>
          <w:tcPr>
            <w:tcW w:w="1247" w:type="dxa"/>
          </w:tcPr>
          <w:p w:rsidR="004B2CE2" w:rsidRDefault="004B2CE2">
            <w:pPr>
              <w:pStyle w:val="ConsPlusNormal"/>
              <w:jc w:val="center"/>
            </w:pPr>
            <w:r>
              <w:t>93330,95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113750,21</w:t>
            </w:r>
          </w:p>
        </w:tc>
        <w:tc>
          <w:tcPr>
            <w:tcW w:w="1247" w:type="dxa"/>
          </w:tcPr>
          <w:p w:rsidR="004B2CE2" w:rsidRDefault="004B2CE2">
            <w:pPr>
              <w:pStyle w:val="ConsPlusNormal"/>
              <w:jc w:val="center"/>
            </w:pPr>
            <w:r>
              <w:t>93216,38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113918,78</w:t>
            </w:r>
          </w:p>
        </w:tc>
        <w:tc>
          <w:tcPr>
            <w:tcW w:w="1247" w:type="dxa"/>
          </w:tcPr>
          <w:p w:rsidR="004B2CE2" w:rsidRDefault="004B2CE2">
            <w:pPr>
              <w:pStyle w:val="ConsPlusNormal"/>
              <w:jc w:val="center"/>
            </w:pPr>
            <w:r>
              <w:t>93295,61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113917,25</w:t>
            </w:r>
          </w:p>
        </w:tc>
        <w:tc>
          <w:tcPr>
            <w:tcW w:w="1247" w:type="dxa"/>
          </w:tcPr>
          <w:p w:rsidR="004B2CE2" w:rsidRDefault="004B2CE2">
            <w:pPr>
              <w:pStyle w:val="ConsPlusNormal"/>
              <w:jc w:val="center"/>
            </w:pPr>
            <w:r>
              <w:t>93352,90</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405</w:t>
            </w:r>
          </w:p>
        </w:tc>
        <w:tc>
          <w:tcPr>
            <w:tcW w:w="4025" w:type="dxa"/>
            <w:vMerge w:val="restart"/>
          </w:tcPr>
          <w:p w:rsidR="004B2CE2" w:rsidRDefault="004B2CE2">
            <w:pPr>
              <w:pStyle w:val="ConsPlusNormal"/>
            </w:pPr>
            <w:r>
              <w:t>Смольный собор</w:t>
            </w:r>
          </w:p>
        </w:tc>
        <w:tc>
          <w:tcPr>
            <w:tcW w:w="1247" w:type="dxa"/>
          </w:tcPr>
          <w:p w:rsidR="004B2CE2" w:rsidRDefault="004B2CE2">
            <w:pPr>
              <w:pStyle w:val="ConsPlusNormal"/>
              <w:jc w:val="center"/>
            </w:pPr>
            <w:r>
              <w:t>118171,98</w:t>
            </w:r>
          </w:p>
        </w:tc>
        <w:tc>
          <w:tcPr>
            <w:tcW w:w="1247" w:type="dxa"/>
          </w:tcPr>
          <w:p w:rsidR="004B2CE2" w:rsidRDefault="004B2CE2">
            <w:pPr>
              <w:pStyle w:val="ConsPlusNormal"/>
              <w:jc w:val="center"/>
            </w:pPr>
            <w:r>
              <w:t>95746,80</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118007,50</w:t>
            </w:r>
          </w:p>
        </w:tc>
        <w:tc>
          <w:tcPr>
            <w:tcW w:w="1247" w:type="dxa"/>
          </w:tcPr>
          <w:p w:rsidR="004B2CE2" w:rsidRDefault="004B2CE2">
            <w:pPr>
              <w:pStyle w:val="ConsPlusNormal"/>
              <w:jc w:val="center"/>
            </w:pPr>
            <w:r>
              <w:t>95827,07</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118055,85</w:t>
            </w:r>
          </w:p>
        </w:tc>
        <w:tc>
          <w:tcPr>
            <w:tcW w:w="1247" w:type="dxa"/>
          </w:tcPr>
          <w:p w:rsidR="004B2CE2" w:rsidRDefault="004B2CE2">
            <w:pPr>
              <w:pStyle w:val="ConsPlusNormal"/>
              <w:jc w:val="center"/>
            </w:pPr>
            <w:r>
              <w:t>95909,08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118007,94</w:t>
            </w:r>
          </w:p>
        </w:tc>
        <w:tc>
          <w:tcPr>
            <w:tcW w:w="1247" w:type="dxa"/>
          </w:tcPr>
          <w:p w:rsidR="004B2CE2" w:rsidRDefault="004B2CE2">
            <w:pPr>
              <w:pStyle w:val="ConsPlusNormal"/>
              <w:jc w:val="center"/>
            </w:pPr>
            <w:r>
              <w:t>95628,04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118045,80</w:t>
            </w:r>
          </w:p>
        </w:tc>
        <w:tc>
          <w:tcPr>
            <w:tcW w:w="1247" w:type="dxa"/>
          </w:tcPr>
          <w:p w:rsidR="004B2CE2" w:rsidRDefault="004B2CE2">
            <w:pPr>
              <w:pStyle w:val="ConsPlusNormal"/>
              <w:jc w:val="center"/>
            </w:pPr>
            <w:r>
              <w:t>95590,64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118202,60</w:t>
            </w:r>
          </w:p>
        </w:tc>
        <w:tc>
          <w:tcPr>
            <w:tcW w:w="1247" w:type="dxa"/>
          </w:tcPr>
          <w:p w:rsidR="004B2CE2" w:rsidRDefault="004B2CE2">
            <w:pPr>
              <w:pStyle w:val="ConsPlusNormal"/>
              <w:jc w:val="center"/>
            </w:pPr>
            <w:r>
              <w:t>95459,19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118078,39</w:t>
            </w:r>
          </w:p>
        </w:tc>
        <w:tc>
          <w:tcPr>
            <w:tcW w:w="1247" w:type="dxa"/>
          </w:tcPr>
          <w:p w:rsidR="004B2CE2" w:rsidRDefault="004B2CE2">
            <w:pPr>
              <w:pStyle w:val="ConsPlusNormal"/>
              <w:jc w:val="center"/>
            </w:pPr>
            <w:r>
              <w:t>95277,44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118276,54</w:t>
            </w:r>
          </w:p>
        </w:tc>
        <w:tc>
          <w:tcPr>
            <w:tcW w:w="1247" w:type="dxa"/>
          </w:tcPr>
          <w:p w:rsidR="004B2CE2" w:rsidRDefault="004B2CE2">
            <w:pPr>
              <w:pStyle w:val="ConsPlusNormal"/>
              <w:jc w:val="center"/>
            </w:pPr>
            <w:r>
              <w:t>95279,19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406</w:t>
            </w:r>
          </w:p>
        </w:tc>
        <w:tc>
          <w:tcPr>
            <w:tcW w:w="4025" w:type="dxa"/>
            <w:vMerge w:val="restart"/>
          </w:tcPr>
          <w:p w:rsidR="004B2CE2" w:rsidRDefault="004B2CE2">
            <w:pPr>
              <w:pStyle w:val="ConsPlusNormal"/>
            </w:pPr>
            <w:r>
              <w:t>пл. Стачек</w:t>
            </w:r>
          </w:p>
        </w:tc>
        <w:tc>
          <w:tcPr>
            <w:tcW w:w="1247" w:type="dxa"/>
          </w:tcPr>
          <w:p w:rsidR="004B2CE2" w:rsidRDefault="004B2CE2">
            <w:pPr>
              <w:pStyle w:val="ConsPlusNormal"/>
              <w:jc w:val="center"/>
            </w:pPr>
            <w:r>
              <w:t>111438,67</w:t>
            </w:r>
          </w:p>
        </w:tc>
        <w:tc>
          <w:tcPr>
            <w:tcW w:w="1247" w:type="dxa"/>
          </w:tcPr>
          <w:p w:rsidR="004B2CE2" w:rsidRDefault="004B2CE2">
            <w:pPr>
              <w:pStyle w:val="ConsPlusNormal"/>
              <w:jc w:val="center"/>
            </w:pPr>
            <w:r>
              <w:t>90364,09</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111460,80</w:t>
            </w:r>
          </w:p>
        </w:tc>
        <w:tc>
          <w:tcPr>
            <w:tcW w:w="1247" w:type="dxa"/>
          </w:tcPr>
          <w:p w:rsidR="004B2CE2" w:rsidRDefault="004B2CE2">
            <w:pPr>
              <w:pStyle w:val="ConsPlusNormal"/>
              <w:jc w:val="center"/>
            </w:pPr>
            <w:r>
              <w:t>90308,74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111376,70</w:t>
            </w:r>
          </w:p>
        </w:tc>
        <w:tc>
          <w:tcPr>
            <w:tcW w:w="1247" w:type="dxa"/>
          </w:tcPr>
          <w:p w:rsidR="004B2CE2" w:rsidRDefault="004B2CE2">
            <w:pPr>
              <w:pStyle w:val="ConsPlusNormal"/>
              <w:jc w:val="center"/>
            </w:pPr>
            <w:r>
              <w:t>90275,52</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407</w:t>
            </w:r>
          </w:p>
        </w:tc>
        <w:tc>
          <w:tcPr>
            <w:tcW w:w="4025" w:type="dxa"/>
            <w:vMerge w:val="restart"/>
          </w:tcPr>
          <w:p w:rsidR="004B2CE2" w:rsidRDefault="004B2CE2">
            <w:pPr>
              <w:pStyle w:val="ConsPlusNormal"/>
            </w:pPr>
            <w:r>
              <w:t>Стадион им. Кирова</w:t>
            </w:r>
          </w:p>
        </w:tc>
        <w:tc>
          <w:tcPr>
            <w:tcW w:w="1247" w:type="dxa"/>
          </w:tcPr>
          <w:p w:rsidR="004B2CE2" w:rsidRDefault="004B2CE2">
            <w:pPr>
              <w:pStyle w:val="ConsPlusNormal"/>
              <w:jc w:val="center"/>
            </w:pPr>
            <w:r>
              <w:t>108380,16</w:t>
            </w:r>
          </w:p>
        </w:tc>
        <w:tc>
          <w:tcPr>
            <w:tcW w:w="1247" w:type="dxa"/>
          </w:tcPr>
          <w:p w:rsidR="004B2CE2" w:rsidRDefault="004B2CE2">
            <w:pPr>
              <w:pStyle w:val="ConsPlusNormal"/>
              <w:jc w:val="center"/>
            </w:pPr>
            <w:r>
              <w:t>98388,21</w:t>
            </w:r>
          </w:p>
        </w:tc>
        <w:tc>
          <w:tcPr>
            <w:tcW w:w="1124" w:type="dxa"/>
            <w:vMerge w:val="restart"/>
          </w:tcPr>
          <w:p w:rsidR="004B2CE2" w:rsidRDefault="004B2CE2">
            <w:pPr>
              <w:pStyle w:val="ConsPlusNormal"/>
              <w:jc w:val="center"/>
            </w:pPr>
            <w:r>
              <w:t>1,70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108424,76</w:t>
            </w:r>
          </w:p>
        </w:tc>
        <w:tc>
          <w:tcPr>
            <w:tcW w:w="1247" w:type="dxa"/>
          </w:tcPr>
          <w:p w:rsidR="004B2CE2" w:rsidRDefault="004B2CE2">
            <w:pPr>
              <w:pStyle w:val="ConsPlusNormal"/>
              <w:jc w:val="center"/>
            </w:pPr>
            <w:r>
              <w:t>98596,69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108371,20</w:t>
            </w:r>
          </w:p>
        </w:tc>
        <w:tc>
          <w:tcPr>
            <w:tcW w:w="1247" w:type="dxa"/>
          </w:tcPr>
          <w:p w:rsidR="004B2CE2" w:rsidRDefault="004B2CE2">
            <w:pPr>
              <w:pStyle w:val="ConsPlusNormal"/>
              <w:jc w:val="center"/>
            </w:pPr>
            <w:r>
              <w:t>98602,24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108474,51</w:t>
            </w:r>
          </w:p>
        </w:tc>
        <w:tc>
          <w:tcPr>
            <w:tcW w:w="1247" w:type="dxa"/>
          </w:tcPr>
          <w:p w:rsidR="004B2CE2" w:rsidRDefault="004B2CE2">
            <w:pPr>
              <w:pStyle w:val="ConsPlusNormal"/>
              <w:jc w:val="center"/>
            </w:pPr>
            <w:r>
              <w:t>98575,94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108516,23</w:t>
            </w:r>
          </w:p>
        </w:tc>
        <w:tc>
          <w:tcPr>
            <w:tcW w:w="1247" w:type="dxa"/>
          </w:tcPr>
          <w:p w:rsidR="004B2CE2" w:rsidRDefault="004B2CE2">
            <w:pPr>
              <w:pStyle w:val="ConsPlusNormal"/>
              <w:jc w:val="center"/>
            </w:pPr>
            <w:r>
              <w:t>98539,98</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108565,46</w:t>
            </w:r>
          </w:p>
        </w:tc>
        <w:tc>
          <w:tcPr>
            <w:tcW w:w="1247" w:type="dxa"/>
          </w:tcPr>
          <w:p w:rsidR="004B2CE2" w:rsidRDefault="004B2CE2">
            <w:pPr>
              <w:pStyle w:val="ConsPlusNormal"/>
              <w:jc w:val="center"/>
            </w:pPr>
            <w:r>
              <w:t>98481,11</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108578,23</w:t>
            </w:r>
          </w:p>
        </w:tc>
        <w:tc>
          <w:tcPr>
            <w:tcW w:w="1247" w:type="dxa"/>
          </w:tcPr>
          <w:p w:rsidR="004B2CE2" w:rsidRDefault="004B2CE2">
            <w:pPr>
              <w:pStyle w:val="ConsPlusNormal"/>
              <w:jc w:val="center"/>
            </w:pPr>
            <w:r>
              <w:t>98367,46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108548,09</w:t>
            </w:r>
          </w:p>
        </w:tc>
        <w:tc>
          <w:tcPr>
            <w:tcW w:w="1247" w:type="dxa"/>
          </w:tcPr>
          <w:p w:rsidR="004B2CE2" w:rsidRDefault="004B2CE2">
            <w:pPr>
              <w:pStyle w:val="ConsPlusNormal"/>
              <w:jc w:val="center"/>
            </w:pPr>
            <w:r>
              <w:t>98261,52</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108488,96</w:t>
            </w:r>
          </w:p>
        </w:tc>
        <w:tc>
          <w:tcPr>
            <w:tcW w:w="1247" w:type="dxa"/>
          </w:tcPr>
          <w:p w:rsidR="004B2CE2" w:rsidRDefault="004B2CE2">
            <w:pPr>
              <w:pStyle w:val="ConsPlusNormal"/>
              <w:jc w:val="center"/>
            </w:pPr>
            <w:r>
              <w:t>98210,85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108442,41</w:t>
            </w:r>
          </w:p>
        </w:tc>
        <w:tc>
          <w:tcPr>
            <w:tcW w:w="1247" w:type="dxa"/>
          </w:tcPr>
          <w:p w:rsidR="004B2CE2" w:rsidRDefault="004B2CE2">
            <w:pPr>
              <w:pStyle w:val="ConsPlusNormal"/>
              <w:jc w:val="center"/>
            </w:pPr>
            <w:r>
              <w:t>98182,14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108389,05</w:t>
            </w:r>
          </w:p>
        </w:tc>
        <w:tc>
          <w:tcPr>
            <w:tcW w:w="1247" w:type="dxa"/>
          </w:tcPr>
          <w:p w:rsidR="004B2CE2" w:rsidRDefault="004B2CE2">
            <w:pPr>
              <w:pStyle w:val="ConsPlusNormal"/>
              <w:jc w:val="center"/>
            </w:pPr>
            <w:r>
              <w:t>98170,55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108335,25</w:t>
            </w:r>
          </w:p>
        </w:tc>
        <w:tc>
          <w:tcPr>
            <w:tcW w:w="1247" w:type="dxa"/>
          </w:tcPr>
          <w:p w:rsidR="004B2CE2" w:rsidRDefault="004B2CE2">
            <w:pPr>
              <w:pStyle w:val="ConsPlusNormal"/>
              <w:jc w:val="center"/>
            </w:pPr>
            <w:r>
              <w:t>98175,39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108285,53</w:t>
            </w:r>
          </w:p>
        </w:tc>
        <w:tc>
          <w:tcPr>
            <w:tcW w:w="1247" w:type="dxa"/>
          </w:tcPr>
          <w:p w:rsidR="004B2CE2" w:rsidRDefault="004B2CE2">
            <w:pPr>
              <w:pStyle w:val="ConsPlusNormal"/>
              <w:jc w:val="center"/>
            </w:pPr>
            <w:r>
              <w:t>98195,89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108242,34</w:t>
            </w:r>
          </w:p>
        </w:tc>
        <w:tc>
          <w:tcPr>
            <w:tcW w:w="1247" w:type="dxa"/>
          </w:tcPr>
          <w:p w:rsidR="004B2CE2" w:rsidRDefault="004B2CE2">
            <w:pPr>
              <w:pStyle w:val="ConsPlusNormal"/>
              <w:jc w:val="center"/>
            </w:pPr>
            <w:r>
              <w:t>98231,85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108203,99</w:t>
            </w:r>
          </w:p>
        </w:tc>
        <w:tc>
          <w:tcPr>
            <w:tcW w:w="1247" w:type="dxa"/>
          </w:tcPr>
          <w:p w:rsidR="004B2CE2" w:rsidRDefault="004B2CE2">
            <w:pPr>
              <w:pStyle w:val="ConsPlusNormal"/>
              <w:jc w:val="center"/>
            </w:pPr>
            <w:r>
              <w:t>98303,99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108194,82</w:t>
            </w:r>
          </w:p>
        </w:tc>
        <w:tc>
          <w:tcPr>
            <w:tcW w:w="1247" w:type="dxa"/>
          </w:tcPr>
          <w:p w:rsidR="004B2CE2" w:rsidRDefault="004B2CE2">
            <w:pPr>
              <w:pStyle w:val="ConsPlusNormal"/>
              <w:jc w:val="center"/>
            </w:pPr>
            <w:r>
              <w:t>98373,49</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108200,59</w:t>
            </w:r>
          </w:p>
        </w:tc>
        <w:tc>
          <w:tcPr>
            <w:tcW w:w="1247" w:type="dxa"/>
          </w:tcPr>
          <w:p w:rsidR="004B2CE2" w:rsidRDefault="004B2CE2">
            <w:pPr>
              <w:pStyle w:val="ConsPlusNormal"/>
              <w:jc w:val="center"/>
            </w:pPr>
            <w:r>
              <w:t>98429,96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108220,40</w:t>
            </w:r>
          </w:p>
        </w:tc>
        <w:tc>
          <w:tcPr>
            <w:tcW w:w="1247" w:type="dxa"/>
          </w:tcPr>
          <w:p w:rsidR="004B2CE2" w:rsidRDefault="004B2CE2">
            <w:pPr>
              <w:pStyle w:val="ConsPlusNormal"/>
              <w:jc w:val="center"/>
            </w:pPr>
            <w:r>
              <w:t>98497,04</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108272,28</w:t>
            </w:r>
          </w:p>
        </w:tc>
        <w:tc>
          <w:tcPr>
            <w:tcW w:w="1247" w:type="dxa"/>
          </w:tcPr>
          <w:p w:rsidR="004B2CE2" w:rsidRDefault="004B2CE2">
            <w:pPr>
              <w:pStyle w:val="ConsPlusNormal"/>
              <w:jc w:val="center"/>
            </w:pPr>
            <w:r>
              <w:t>98561,95</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108318,84</w:t>
            </w:r>
          </w:p>
        </w:tc>
        <w:tc>
          <w:tcPr>
            <w:tcW w:w="1247" w:type="dxa"/>
          </w:tcPr>
          <w:p w:rsidR="004B2CE2" w:rsidRDefault="004B2CE2">
            <w:pPr>
              <w:pStyle w:val="ConsPlusNormal"/>
              <w:jc w:val="center"/>
            </w:pPr>
            <w:r>
              <w:t>98589,45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408</w:t>
            </w:r>
          </w:p>
        </w:tc>
        <w:tc>
          <w:tcPr>
            <w:tcW w:w="4025" w:type="dxa"/>
            <w:vMerge w:val="restart"/>
          </w:tcPr>
          <w:p w:rsidR="004B2CE2" w:rsidRDefault="004B2CE2">
            <w:pPr>
              <w:pStyle w:val="ConsPlusNormal"/>
            </w:pPr>
            <w:r>
              <w:t>Сытнинская пл.</w:t>
            </w:r>
          </w:p>
        </w:tc>
        <w:tc>
          <w:tcPr>
            <w:tcW w:w="1247" w:type="dxa"/>
          </w:tcPr>
          <w:p w:rsidR="004B2CE2" w:rsidRDefault="004B2CE2">
            <w:pPr>
              <w:pStyle w:val="ConsPlusNormal"/>
              <w:jc w:val="center"/>
            </w:pPr>
            <w:r>
              <w:t>113381,01</w:t>
            </w:r>
          </w:p>
        </w:tc>
        <w:tc>
          <w:tcPr>
            <w:tcW w:w="1247" w:type="dxa"/>
          </w:tcPr>
          <w:p w:rsidR="004B2CE2" w:rsidRDefault="004B2CE2">
            <w:pPr>
              <w:pStyle w:val="ConsPlusNormal"/>
              <w:jc w:val="center"/>
            </w:pPr>
            <w:r>
              <w:t>96711,30</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113367,64</w:t>
            </w:r>
          </w:p>
        </w:tc>
        <w:tc>
          <w:tcPr>
            <w:tcW w:w="1247" w:type="dxa"/>
          </w:tcPr>
          <w:p w:rsidR="004B2CE2" w:rsidRDefault="004B2CE2">
            <w:pPr>
              <w:pStyle w:val="ConsPlusNormal"/>
              <w:jc w:val="center"/>
            </w:pPr>
            <w:r>
              <w:t>96634,63</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409</w:t>
            </w:r>
          </w:p>
        </w:tc>
        <w:tc>
          <w:tcPr>
            <w:tcW w:w="4025" w:type="dxa"/>
            <w:vMerge w:val="restart"/>
          </w:tcPr>
          <w:p w:rsidR="004B2CE2" w:rsidRDefault="004B2CE2">
            <w:pPr>
              <w:pStyle w:val="ConsPlusNormal"/>
            </w:pPr>
            <w:r>
              <w:t>Торговая пл. (г. Петродворец)</w:t>
            </w:r>
          </w:p>
        </w:tc>
        <w:tc>
          <w:tcPr>
            <w:tcW w:w="1247" w:type="dxa"/>
          </w:tcPr>
          <w:p w:rsidR="004B2CE2" w:rsidRDefault="004B2CE2">
            <w:pPr>
              <w:pStyle w:val="ConsPlusNormal"/>
              <w:jc w:val="center"/>
            </w:pPr>
            <w:r>
              <w:t>91235,89</w:t>
            </w:r>
          </w:p>
        </w:tc>
        <w:tc>
          <w:tcPr>
            <w:tcW w:w="1247" w:type="dxa"/>
          </w:tcPr>
          <w:p w:rsidR="004B2CE2" w:rsidRDefault="004B2CE2">
            <w:pPr>
              <w:pStyle w:val="ConsPlusNormal"/>
              <w:jc w:val="center"/>
            </w:pPr>
            <w:r>
              <w:t>87779,90</w:t>
            </w:r>
          </w:p>
        </w:tc>
        <w:tc>
          <w:tcPr>
            <w:tcW w:w="1124" w:type="dxa"/>
            <w:vMerge w:val="restart"/>
          </w:tcPr>
          <w:p w:rsidR="004B2CE2" w:rsidRDefault="004B2CE2">
            <w:pPr>
              <w:pStyle w:val="ConsPlusNormal"/>
              <w:jc w:val="center"/>
            </w:pPr>
            <w:r>
              <w:t>1,85</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91278,52</w:t>
            </w:r>
          </w:p>
        </w:tc>
        <w:tc>
          <w:tcPr>
            <w:tcW w:w="1247" w:type="dxa"/>
          </w:tcPr>
          <w:p w:rsidR="004B2CE2" w:rsidRDefault="004B2CE2">
            <w:pPr>
              <w:pStyle w:val="ConsPlusNormal"/>
              <w:jc w:val="center"/>
            </w:pPr>
            <w:r>
              <w:t>87922,15</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410</w:t>
            </w:r>
          </w:p>
        </w:tc>
        <w:tc>
          <w:tcPr>
            <w:tcW w:w="4025" w:type="dxa"/>
            <w:vMerge w:val="restart"/>
          </w:tcPr>
          <w:p w:rsidR="004B2CE2" w:rsidRDefault="004B2CE2">
            <w:pPr>
              <w:pStyle w:val="ConsPlusNormal"/>
            </w:pPr>
            <w:r>
              <w:t>Троицкая пл.</w:t>
            </w:r>
          </w:p>
        </w:tc>
        <w:tc>
          <w:tcPr>
            <w:tcW w:w="1247" w:type="dxa"/>
          </w:tcPr>
          <w:p w:rsidR="004B2CE2" w:rsidRDefault="004B2CE2">
            <w:pPr>
              <w:pStyle w:val="ConsPlusNormal"/>
              <w:jc w:val="center"/>
            </w:pPr>
            <w:r>
              <w:t>114215,60</w:t>
            </w:r>
          </w:p>
        </w:tc>
        <w:tc>
          <w:tcPr>
            <w:tcW w:w="1247" w:type="dxa"/>
          </w:tcPr>
          <w:p w:rsidR="004B2CE2" w:rsidRDefault="004B2CE2">
            <w:pPr>
              <w:pStyle w:val="ConsPlusNormal"/>
              <w:jc w:val="center"/>
            </w:pPr>
            <w:r>
              <w:t>96108,70</w:t>
            </w:r>
          </w:p>
        </w:tc>
        <w:tc>
          <w:tcPr>
            <w:tcW w:w="1124" w:type="dxa"/>
            <w:vMerge w:val="restart"/>
          </w:tcPr>
          <w:p w:rsidR="004B2CE2" w:rsidRDefault="004B2CE2">
            <w:pPr>
              <w:pStyle w:val="ConsPlusNormal"/>
              <w:jc w:val="center"/>
            </w:pPr>
            <w:r>
              <w:t>2,00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114227,73</w:t>
            </w:r>
          </w:p>
        </w:tc>
        <w:tc>
          <w:tcPr>
            <w:tcW w:w="1247" w:type="dxa"/>
          </w:tcPr>
          <w:p w:rsidR="004B2CE2" w:rsidRDefault="004B2CE2">
            <w:pPr>
              <w:pStyle w:val="ConsPlusNormal"/>
              <w:jc w:val="center"/>
            </w:pPr>
            <w:r>
              <w:t>96254,36</w:t>
            </w:r>
          </w:p>
        </w:tc>
        <w:tc>
          <w:tcPr>
            <w:tcW w:w="1124" w:type="dxa"/>
            <w:vMerge/>
          </w:tcPr>
          <w:p w:rsidR="004B2CE2" w:rsidRDefault="004B2CE2"/>
        </w:tc>
        <w:tc>
          <w:tcPr>
            <w:tcW w:w="680" w:type="dxa"/>
            <w:vMerge/>
          </w:tcPr>
          <w:p w:rsidR="004B2CE2" w:rsidRDefault="004B2CE2"/>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114319,16</w:t>
            </w:r>
          </w:p>
        </w:tc>
        <w:tc>
          <w:tcPr>
            <w:tcW w:w="1247" w:type="dxa"/>
          </w:tcPr>
          <w:p w:rsidR="004B2CE2" w:rsidRDefault="004B2CE2">
            <w:pPr>
              <w:pStyle w:val="ConsPlusNormal"/>
              <w:jc w:val="center"/>
            </w:pPr>
            <w:r>
              <w:t>96052,07</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411</w:t>
            </w:r>
          </w:p>
        </w:tc>
        <w:tc>
          <w:tcPr>
            <w:tcW w:w="4025" w:type="dxa"/>
            <w:vMerge w:val="restart"/>
          </w:tcPr>
          <w:p w:rsidR="004B2CE2" w:rsidRDefault="004B2CE2">
            <w:pPr>
              <w:pStyle w:val="ConsPlusNormal"/>
            </w:pPr>
            <w:r>
              <w:t xml:space="preserve">Береговая линия Финского залива </w:t>
            </w:r>
            <w:hyperlink w:anchor="P4596" w:history="1">
              <w:r>
                <w:rPr>
                  <w:color w:val="0000FF"/>
                </w:rPr>
                <w:t>&lt;**&gt;</w:t>
              </w:r>
            </w:hyperlink>
          </w:p>
        </w:tc>
        <w:tc>
          <w:tcPr>
            <w:tcW w:w="1247" w:type="dxa"/>
          </w:tcPr>
          <w:p w:rsidR="004B2CE2" w:rsidRDefault="004B2CE2">
            <w:pPr>
              <w:pStyle w:val="ConsPlusNormal"/>
              <w:jc w:val="center"/>
            </w:pPr>
            <w:r>
              <w:t>94170,60</w:t>
            </w:r>
          </w:p>
        </w:tc>
        <w:tc>
          <w:tcPr>
            <w:tcW w:w="1247" w:type="dxa"/>
          </w:tcPr>
          <w:p w:rsidR="004B2CE2" w:rsidRDefault="004B2CE2">
            <w:pPr>
              <w:pStyle w:val="ConsPlusNormal"/>
              <w:jc w:val="center"/>
            </w:pPr>
            <w:r>
              <w:t>106366,40</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300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66177,73</w:t>
            </w:r>
          </w:p>
        </w:tc>
        <w:tc>
          <w:tcPr>
            <w:tcW w:w="1247" w:type="dxa"/>
          </w:tcPr>
          <w:p w:rsidR="004B2CE2" w:rsidRDefault="004B2CE2">
            <w:pPr>
              <w:pStyle w:val="ConsPlusNormal"/>
              <w:jc w:val="center"/>
            </w:pPr>
            <w:r>
              <w:t>120671,49</w:t>
            </w:r>
          </w:p>
        </w:tc>
        <w:tc>
          <w:tcPr>
            <w:tcW w:w="1124" w:type="dxa"/>
            <w:vMerge/>
          </w:tcPr>
          <w:p w:rsidR="004B2CE2" w:rsidRDefault="004B2CE2"/>
        </w:tc>
        <w:tc>
          <w:tcPr>
            <w:tcW w:w="680" w:type="dxa"/>
            <w:vMerge/>
          </w:tcPr>
          <w:p w:rsidR="004B2CE2" w:rsidRDefault="004B2CE2"/>
        </w:tc>
      </w:tr>
      <w:tr w:rsidR="004B2CE2">
        <w:tc>
          <w:tcPr>
            <w:tcW w:w="737" w:type="dxa"/>
            <w:vMerge w:val="restart"/>
          </w:tcPr>
          <w:p w:rsidR="004B2CE2" w:rsidRDefault="004B2CE2">
            <w:pPr>
              <w:pStyle w:val="ConsPlusNormal"/>
              <w:jc w:val="center"/>
            </w:pPr>
            <w:r>
              <w:t>412</w:t>
            </w:r>
          </w:p>
        </w:tc>
        <w:tc>
          <w:tcPr>
            <w:tcW w:w="4025" w:type="dxa"/>
            <w:vMerge w:val="restart"/>
          </w:tcPr>
          <w:p w:rsidR="004B2CE2" w:rsidRDefault="004B2CE2">
            <w:pPr>
              <w:pStyle w:val="ConsPlusNormal"/>
            </w:pPr>
            <w:r>
              <w:t xml:space="preserve">Береговая линия озера Разлив </w:t>
            </w:r>
            <w:hyperlink w:anchor="P4596" w:history="1">
              <w:r>
                <w:rPr>
                  <w:color w:val="0000FF"/>
                </w:rPr>
                <w:t>&lt;**&gt;</w:t>
              </w:r>
            </w:hyperlink>
          </w:p>
        </w:tc>
        <w:tc>
          <w:tcPr>
            <w:tcW w:w="1247" w:type="dxa"/>
          </w:tcPr>
          <w:p w:rsidR="004B2CE2" w:rsidRDefault="004B2CE2">
            <w:pPr>
              <w:pStyle w:val="ConsPlusNormal"/>
              <w:jc w:val="center"/>
            </w:pPr>
            <w:r>
              <w:t>95016,92</w:t>
            </w:r>
          </w:p>
        </w:tc>
        <w:tc>
          <w:tcPr>
            <w:tcW w:w="1247" w:type="dxa"/>
          </w:tcPr>
          <w:p w:rsidR="004B2CE2" w:rsidRDefault="004B2CE2">
            <w:pPr>
              <w:pStyle w:val="ConsPlusNormal"/>
              <w:jc w:val="center"/>
            </w:pPr>
            <w:r>
              <w:t>108093,79</w:t>
            </w:r>
          </w:p>
        </w:tc>
        <w:tc>
          <w:tcPr>
            <w:tcW w:w="1124" w:type="dxa"/>
            <w:vMerge w:val="restart"/>
          </w:tcPr>
          <w:p w:rsidR="004B2CE2" w:rsidRDefault="004B2CE2">
            <w:pPr>
              <w:pStyle w:val="ConsPlusNormal"/>
              <w:jc w:val="center"/>
            </w:pPr>
            <w:r>
              <w:t>1,20</w:t>
            </w:r>
          </w:p>
        </w:tc>
        <w:tc>
          <w:tcPr>
            <w:tcW w:w="680" w:type="dxa"/>
            <w:vMerge w:val="restart"/>
          </w:tcPr>
          <w:p w:rsidR="004B2CE2" w:rsidRDefault="004B2CE2">
            <w:pPr>
              <w:pStyle w:val="ConsPlusNormal"/>
              <w:jc w:val="center"/>
            </w:pPr>
            <w:r>
              <w:t>500</w:t>
            </w:r>
          </w:p>
        </w:tc>
      </w:tr>
      <w:tr w:rsidR="004B2CE2">
        <w:tc>
          <w:tcPr>
            <w:tcW w:w="737" w:type="dxa"/>
            <w:vMerge/>
          </w:tcPr>
          <w:p w:rsidR="004B2CE2" w:rsidRDefault="004B2CE2"/>
        </w:tc>
        <w:tc>
          <w:tcPr>
            <w:tcW w:w="4025" w:type="dxa"/>
            <w:vMerge/>
          </w:tcPr>
          <w:p w:rsidR="004B2CE2" w:rsidRDefault="004B2CE2"/>
        </w:tc>
        <w:tc>
          <w:tcPr>
            <w:tcW w:w="1247" w:type="dxa"/>
          </w:tcPr>
          <w:p w:rsidR="004B2CE2" w:rsidRDefault="004B2CE2">
            <w:pPr>
              <w:pStyle w:val="ConsPlusNormal"/>
              <w:jc w:val="center"/>
            </w:pPr>
            <w:r>
              <w:t>98879,95</w:t>
            </w:r>
          </w:p>
        </w:tc>
        <w:tc>
          <w:tcPr>
            <w:tcW w:w="1247" w:type="dxa"/>
          </w:tcPr>
          <w:p w:rsidR="004B2CE2" w:rsidRDefault="004B2CE2">
            <w:pPr>
              <w:pStyle w:val="ConsPlusNormal"/>
              <w:jc w:val="center"/>
            </w:pPr>
            <w:r>
              <w:t>112999,98</w:t>
            </w:r>
          </w:p>
        </w:tc>
        <w:tc>
          <w:tcPr>
            <w:tcW w:w="1124" w:type="dxa"/>
            <w:vMerge/>
          </w:tcPr>
          <w:p w:rsidR="004B2CE2" w:rsidRDefault="004B2CE2"/>
        </w:tc>
        <w:tc>
          <w:tcPr>
            <w:tcW w:w="680" w:type="dxa"/>
            <w:vMerge/>
          </w:tcPr>
          <w:p w:rsidR="004B2CE2" w:rsidRDefault="004B2CE2"/>
        </w:tc>
      </w:tr>
      <w:tr w:rsidR="004B2CE2">
        <w:tc>
          <w:tcPr>
            <w:tcW w:w="737" w:type="dxa"/>
          </w:tcPr>
          <w:p w:rsidR="004B2CE2" w:rsidRDefault="004B2CE2">
            <w:pPr>
              <w:pStyle w:val="ConsPlusNormal"/>
              <w:jc w:val="center"/>
            </w:pPr>
            <w:r>
              <w:t>413</w:t>
            </w:r>
          </w:p>
        </w:tc>
        <w:tc>
          <w:tcPr>
            <w:tcW w:w="4025" w:type="dxa"/>
          </w:tcPr>
          <w:p w:rsidR="004B2CE2" w:rsidRDefault="004B2CE2">
            <w:pPr>
              <w:pStyle w:val="ConsPlusNormal"/>
            </w:pPr>
            <w:r>
              <w:t>Пересечение Колпинского шоссе и Московского шоссе</w:t>
            </w:r>
          </w:p>
        </w:tc>
        <w:tc>
          <w:tcPr>
            <w:tcW w:w="1247" w:type="dxa"/>
          </w:tcPr>
          <w:p w:rsidR="004B2CE2" w:rsidRDefault="004B2CE2">
            <w:pPr>
              <w:pStyle w:val="ConsPlusNormal"/>
              <w:jc w:val="center"/>
            </w:pPr>
            <w:r>
              <w:t>124002,25</w:t>
            </w:r>
          </w:p>
        </w:tc>
        <w:tc>
          <w:tcPr>
            <w:tcW w:w="1247" w:type="dxa"/>
          </w:tcPr>
          <w:p w:rsidR="004B2CE2" w:rsidRDefault="004B2CE2">
            <w:pPr>
              <w:pStyle w:val="ConsPlusNormal"/>
              <w:jc w:val="center"/>
            </w:pPr>
            <w:r>
              <w:t>73473,91</w:t>
            </w:r>
          </w:p>
        </w:tc>
        <w:tc>
          <w:tcPr>
            <w:tcW w:w="1124" w:type="dxa"/>
          </w:tcPr>
          <w:p w:rsidR="004B2CE2" w:rsidRDefault="004B2CE2">
            <w:pPr>
              <w:pStyle w:val="ConsPlusNormal"/>
              <w:jc w:val="center"/>
            </w:pPr>
            <w:r>
              <w:t>1,60</w:t>
            </w:r>
          </w:p>
        </w:tc>
        <w:tc>
          <w:tcPr>
            <w:tcW w:w="680" w:type="dxa"/>
          </w:tcPr>
          <w:p w:rsidR="004B2CE2" w:rsidRDefault="004B2CE2">
            <w:pPr>
              <w:pStyle w:val="ConsPlusNormal"/>
              <w:jc w:val="center"/>
            </w:pPr>
            <w:r>
              <w:t>500</w:t>
            </w:r>
          </w:p>
        </w:tc>
      </w:tr>
    </w:tbl>
    <w:p w:rsidR="004B2CE2" w:rsidRDefault="004B2CE2">
      <w:pPr>
        <w:pStyle w:val="ConsPlusNormal"/>
        <w:ind w:firstLine="540"/>
        <w:jc w:val="both"/>
      </w:pPr>
    </w:p>
    <w:p w:rsidR="004B2CE2" w:rsidRDefault="004B2CE2">
      <w:pPr>
        <w:pStyle w:val="ConsPlusNormal"/>
        <w:ind w:firstLine="540"/>
        <w:jc w:val="both"/>
      </w:pPr>
      <w:r>
        <w:t>--------------------------------</w:t>
      </w:r>
    </w:p>
    <w:p w:rsidR="004B2CE2" w:rsidRDefault="004B2CE2">
      <w:pPr>
        <w:pStyle w:val="ConsPlusNormal"/>
        <w:spacing w:before="220"/>
        <w:ind w:firstLine="540"/>
        <w:jc w:val="both"/>
      </w:pPr>
      <w:bookmarkStart w:id="22" w:name="P4595"/>
      <w:bookmarkEnd w:id="22"/>
      <w:r>
        <w:t xml:space="preserve">&lt;*&gt; Основные транспортные магистрали представлены конечными точками. Влияющая часть линейных протяженных объектов строится по магистралям согласно объектной Адресной системе, </w:t>
      </w:r>
      <w:hyperlink r:id="rId136" w:history="1">
        <w:r>
          <w:rPr>
            <w:color w:val="0000FF"/>
          </w:rPr>
          <w:t>состав</w:t>
        </w:r>
      </w:hyperlink>
      <w:r>
        <w:t xml:space="preserve"> сведений которой утвержден распоряжением губернатора Санкт-Петербурга от 31.12.1997 N 1356-р "О порядке взаимодействия структурных подразделений Администрации Санкт-Петербурга при учете объектов недвижимости";</w:t>
      </w:r>
    </w:p>
    <w:p w:rsidR="004B2CE2" w:rsidRDefault="004B2CE2">
      <w:pPr>
        <w:pStyle w:val="ConsPlusNormal"/>
        <w:spacing w:before="220"/>
        <w:ind w:firstLine="540"/>
        <w:jc w:val="both"/>
      </w:pPr>
      <w:bookmarkStart w:id="23" w:name="P4596"/>
      <w:bookmarkEnd w:id="23"/>
      <w:r>
        <w:t>&lt;**&gt; Локальный центр, представленный конечными точками, является полилинией. Влияющая часть локального центра строится по повторяющим береговую линию границам соответствующих кадастровых кварталов.</w:t>
      </w: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jc w:val="right"/>
        <w:outlineLvl w:val="1"/>
      </w:pPr>
      <w:r>
        <w:t>Приложение 4</w:t>
      </w:r>
    </w:p>
    <w:p w:rsidR="004B2CE2" w:rsidRDefault="004B2CE2">
      <w:pPr>
        <w:pStyle w:val="ConsPlusNormal"/>
        <w:jc w:val="right"/>
      </w:pPr>
      <w:r>
        <w:t>к Положению о порядке определения</w:t>
      </w:r>
    </w:p>
    <w:p w:rsidR="004B2CE2" w:rsidRDefault="004B2CE2">
      <w:pPr>
        <w:pStyle w:val="ConsPlusNormal"/>
        <w:jc w:val="right"/>
      </w:pPr>
      <w:r>
        <w:t>базовых ставок арендной платы</w:t>
      </w:r>
    </w:p>
    <w:p w:rsidR="004B2CE2" w:rsidRDefault="004B2CE2">
      <w:pPr>
        <w:pStyle w:val="ConsPlusNormal"/>
        <w:jc w:val="right"/>
      </w:pPr>
      <w:r>
        <w:t>и коэффициентов, используемых</w:t>
      </w:r>
    </w:p>
    <w:p w:rsidR="004B2CE2" w:rsidRDefault="004B2CE2">
      <w:pPr>
        <w:pStyle w:val="ConsPlusNormal"/>
        <w:jc w:val="right"/>
      </w:pPr>
      <w:r>
        <w:t>в Методике определения арендной платы</w:t>
      </w:r>
    </w:p>
    <w:p w:rsidR="004B2CE2" w:rsidRDefault="004B2CE2">
      <w:pPr>
        <w:pStyle w:val="ConsPlusNormal"/>
        <w:jc w:val="right"/>
      </w:pPr>
      <w:r>
        <w:t>за земельные участки, находящиеся</w:t>
      </w:r>
    </w:p>
    <w:p w:rsidR="004B2CE2" w:rsidRDefault="004B2CE2">
      <w:pPr>
        <w:pStyle w:val="ConsPlusNormal"/>
        <w:jc w:val="right"/>
      </w:pPr>
      <w:r>
        <w:t>в государственной собственности</w:t>
      </w:r>
    </w:p>
    <w:p w:rsidR="004B2CE2" w:rsidRDefault="004B2CE2">
      <w:pPr>
        <w:pStyle w:val="ConsPlusNormal"/>
        <w:jc w:val="right"/>
      </w:pPr>
      <w:r>
        <w:t>Санкт-Петербурга, об особых случаях</w:t>
      </w:r>
    </w:p>
    <w:p w:rsidR="004B2CE2" w:rsidRDefault="004B2CE2">
      <w:pPr>
        <w:pStyle w:val="ConsPlusNormal"/>
        <w:jc w:val="right"/>
      </w:pPr>
      <w:r>
        <w:t>и порядке определения арендной платы</w:t>
      </w:r>
    </w:p>
    <w:p w:rsidR="004B2CE2" w:rsidRDefault="004B2CE2">
      <w:pPr>
        <w:pStyle w:val="ConsPlusNormal"/>
        <w:ind w:firstLine="540"/>
        <w:jc w:val="both"/>
      </w:pPr>
    </w:p>
    <w:p w:rsidR="004B2CE2" w:rsidRDefault="004B2CE2">
      <w:pPr>
        <w:pStyle w:val="ConsPlusTitle"/>
        <w:jc w:val="center"/>
      </w:pPr>
      <w:bookmarkStart w:id="24" w:name="P4612"/>
      <w:bookmarkEnd w:id="24"/>
      <w:r>
        <w:t>КОДЫ И КОЭФФИЦИЕНТЫ</w:t>
      </w:r>
    </w:p>
    <w:p w:rsidR="004B2CE2" w:rsidRDefault="004B2CE2">
      <w:pPr>
        <w:pStyle w:val="ConsPlusTitle"/>
        <w:jc w:val="center"/>
      </w:pPr>
      <w:r>
        <w:t>ФУНКЦИОНАЛЬНОГО ИСПОЛЬЗОВАНИЯ ТЕРРИТОРИИ</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Постановлений Правительства Санкт-Петербурга от 28.12.2009 </w:t>
            </w:r>
            <w:hyperlink r:id="rId137" w:history="1">
              <w:r>
                <w:rPr>
                  <w:color w:val="0000FF"/>
                </w:rPr>
                <w:t>N 1577</w:t>
              </w:r>
            </w:hyperlink>
            <w:r>
              <w:rPr>
                <w:color w:val="392C69"/>
              </w:rPr>
              <w:t>,</w:t>
            </w:r>
          </w:p>
          <w:p w:rsidR="004B2CE2" w:rsidRDefault="004B2CE2">
            <w:pPr>
              <w:pStyle w:val="ConsPlusNormal"/>
              <w:jc w:val="center"/>
            </w:pPr>
            <w:r>
              <w:rPr>
                <w:color w:val="392C69"/>
              </w:rPr>
              <w:t xml:space="preserve">от 18.12.2014 </w:t>
            </w:r>
            <w:hyperlink r:id="rId138" w:history="1">
              <w:r>
                <w:rPr>
                  <w:color w:val="0000FF"/>
                </w:rPr>
                <w:t>N 1137</w:t>
              </w:r>
            </w:hyperlink>
            <w:r>
              <w:rPr>
                <w:color w:val="392C69"/>
              </w:rPr>
              <w:t xml:space="preserve">, от 31.05.2016 </w:t>
            </w:r>
            <w:hyperlink r:id="rId139" w:history="1">
              <w:r>
                <w:rPr>
                  <w:color w:val="0000FF"/>
                </w:rPr>
                <w:t>N 417</w:t>
              </w:r>
            </w:hyperlink>
            <w:r>
              <w:rPr>
                <w:color w:val="392C69"/>
              </w:rPr>
              <w:t xml:space="preserve">, от 17.08.2016 </w:t>
            </w:r>
            <w:hyperlink r:id="rId140" w:history="1">
              <w:r>
                <w:rPr>
                  <w:color w:val="0000FF"/>
                </w:rPr>
                <w:t>N 690</w:t>
              </w:r>
            </w:hyperlink>
            <w:r>
              <w:rPr>
                <w:color w:val="392C69"/>
              </w:rPr>
              <w:t>)</w:t>
            </w:r>
          </w:p>
        </w:tc>
      </w:tr>
    </w:tbl>
    <w:p w:rsidR="004B2CE2" w:rsidRDefault="004B2CE2">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
        <w:gridCol w:w="907"/>
        <w:gridCol w:w="964"/>
        <w:gridCol w:w="5839"/>
      </w:tblGrid>
      <w:tr w:rsidR="004B2CE2">
        <w:tc>
          <w:tcPr>
            <w:tcW w:w="510" w:type="dxa"/>
          </w:tcPr>
          <w:p w:rsidR="004B2CE2" w:rsidRDefault="004B2CE2">
            <w:pPr>
              <w:pStyle w:val="ConsPlusNormal"/>
              <w:jc w:val="center"/>
            </w:pPr>
            <w:r>
              <w:t>N п/п</w:t>
            </w:r>
          </w:p>
        </w:tc>
        <w:tc>
          <w:tcPr>
            <w:tcW w:w="850" w:type="dxa"/>
          </w:tcPr>
          <w:p w:rsidR="004B2CE2" w:rsidRDefault="004B2CE2">
            <w:pPr>
              <w:pStyle w:val="ConsPlusNormal"/>
              <w:jc w:val="center"/>
            </w:pPr>
            <w:r>
              <w:t xml:space="preserve">Код (Кн) </w:t>
            </w:r>
            <w:hyperlink w:anchor="P5036" w:history="1">
              <w:r>
                <w:rPr>
                  <w:color w:val="0000FF"/>
                </w:rPr>
                <w:t>&lt;*&gt;</w:t>
              </w:r>
            </w:hyperlink>
            <w:r>
              <w:t xml:space="preserve"> функционального использования</w:t>
            </w:r>
          </w:p>
        </w:tc>
        <w:tc>
          <w:tcPr>
            <w:tcW w:w="907" w:type="dxa"/>
          </w:tcPr>
          <w:p w:rsidR="004B2CE2" w:rsidRDefault="004B2CE2">
            <w:pPr>
              <w:pStyle w:val="ConsPlusNormal"/>
              <w:jc w:val="center"/>
            </w:pPr>
            <w:r>
              <w:t xml:space="preserve">Коэффициент (Кф-к) </w:t>
            </w:r>
            <w:hyperlink w:anchor="P5037" w:history="1">
              <w:r>
                <w:rPr>
                  <w:color w:val="0000FF"/>
                </w:rPr>
                <w:t>&lt;**&gt;</w:t>
              </w:r>
            </w:hyperlink>
            <w:r>
              <w:t xml:space="preserve"> для капитальных объектов</w:t>
            </w:r>
          </w:p>
        </w:tc>
        <w:tc>
          <w:tcPr>
            <w:tcW w:w="964" w:type="dxa"/>
          </w:tcPr>
          <w:p w:rsidR="004B2CE2" w:rsidRDefault="004B2CE2">
            <w:pPr>
              <w:pStyle w:val="ConsPlusNormal"/>
              <w:jc w:val="center"/>
            </w:pPr>
            <w:r>
              <w:t xml:space="preserve">Коэффициент (Кф-в) </w:t>
            </w:r>
            <w:hyperlink w:anchor="P5038" w:history="1">
              <w:r>
                <w:rPr>
                  <w:color w:val="0000FF"/>
                </w:rPr>
                <w:t>&lt;***&gt;</w:t>
              </w:r>
            </w:hyperlink>
            <w:r>
              <w:t xml:space="preserve"> для временных объектов</w:t>
            </w:r>
          </w:p>
        </w:tc>
        <w:tc>
          <w:tcPr>
            <w:tcW w:w="5839" w:type="dxa"/>
          </w:tcPr>
          <w:p w:rsidR="004B2CE2" w:rsidRDefault="004B2CE2">
            <w:pPr>
              <w:pStyle w:val="ConsPlusNormal"/>
              <w:jc w:val="center"/>
            </w:pPr>
            <w:r>
              <w:t>Функциональное использование территории Примеры объектов, расположенных на земельном участке (субъектов, использующих земельные участки)</w:t>
            </w:r>
          </w:p>
        </w:tc>
      </w:tr>
      <w:tr w:rsidR="004B2CE2">
        <w:tc>
          <w:tcPr>
            <w:tcW w:w="510" w:type="dxa"/>
          </w:tcPr>
          <w:p w:rsidR="004B2CE2" w:rsidRDefault="004B2CE2">
            <w:pPr>
              <w:pStyle w:val="ConsPlusNormal"/>
              <w:jc w:val="center"/>
            </w:pPr>
            <w:r>
              <w:t>1</w:t>
            </w:r>
          </w:p>
        </w:tc>
        <w:tc>
          <w:tcPr>
            <w:tcW w:w="850" w:type="dxa"/>
          </w:tcPr>
          <w:p w:rsidR="004B2CE2" w:rsidRDefault="004B2CE2">
            <w:pPr>
              <w:pStyle w:val="ConsPlusNormal"/>
              <w:jc w:val="center"/>
            </w:pPr>
            <w:r>
              <w:t>2</w:t>
            </w:r>
          </w:p>
        </w:tc>
        <w:tc>
          <w:tcPr>
            <w:tcW w:w="907" w:type="dxa"/>
          </w:tcPr>
          <w:p w:rsidR="004B2CE2" w:rsidRDefault="004B2CE2">
            <w:pPr>
              <w:pStyle w:val="ConsPlusNormal"/>
              <w:jc w:val="center"/>
            </w:pPr>
            <w:r>
              <w:t>3</w:t>
            </w:r>
          </w:p>
        </w:tc>
        <w:tc>
          <w:tcPr>
            <w:tcW w:w="964" w:type="dxa"/>
          </w:tcPr>
          <w:p w:rsidR="004B2CE2" w:rsidRDefault="004B2CE2">
            <w:pPr>
              <w:pStyle w:val="ConsPlusNormal"/>
              <w:jc w:val="center"/>
            </w:pPr>
            <w:r>
              <w:t>4</w:t>
            </w:r>
          </w:p>
        </w:tc>
        <w:tc>
          <w:tcPr>
            <w:tcW w:w="5839" w:type="dxa"/>
          </w:tcPr>
          <w:p w:rsidR="004B2CE2" w:rsidRDefault="004B2CE2">
            <w:pPr>
              <w:pStyle w:val="ConsPlusNormal"/>
              <w:jc w:val="center"/>
            </w:pPr>
            <w:r>
              <w:t>5</w:t>
            </w:r>
          </w:p>
        </w:tc>
      </w:tr>
      <w:tr w:rsidR="004B2CE2">
        <w:tc>
          <w:tcPr>
            <w:tcW w:w="510" w:type="dxa"/>
          </w:tcPr>
          <w:p w:rsidR="004B2CE2" w:rsidRDefault="004B2CE2">
            <w:pPr>
              <w:pStyle w:val="ConsPlusNormal"/>
              <w:jc w:val="center"/>
            </w:pPr>
            <w:r>
              <w:t>1</w:t>
            </w:r>
          </w:p>
        </w:tc>
        <w:tc>
          <w:tcPr>
            <w:tcW w:w="850" w:type="dxa"/>
          </w:tcPr>
          <w:p w:rsidR="004B2CE2" w:rsidRDefault="004B2CE2">
            <w:pPr>
              <w:pStyle w:val="ConsPlusNormal"/>
              <w:jc w:val="center"/>
            </w:pPr>
            <w:bookmarkStart w:id="25" w:name="P4629"/>
            <w:bookmarkEnd w:id="25"/>
            <w:r>
              <w:t>1.1</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0,0100</w:t>
            </w:r>
          </w:p>
        </w:tc>
        <w:tc>
          <w:tcPr>
            <w:tcW w:w="5839" w:type="dxa"/>
          </w:tcPr>
          <w:p w:rsidR="004B2CE2" w:rsidRDefault="004B2CE2">
            <w:pPr>
              <w:pStyle w:val="ConsPlusNormal"/>
            </w:pPr>
            <w:r>
              <w:t>Жилищное хозяйство. Жилые многоквартирные дома, общежития, дома усадебного типа, коттеджи, таунхаузы</w:t>
            </w:r>
          </w:p>
        </w:tc>
      </w:tr>
      <w:tr w:rsidR="004B2CE2">
        <w:tc>
          <w:tcPr>
            <w:tcW w:w="510" w:type="dxa"/>
          </w:tcPr>
          <w:p w:rsidR="004B2CE2" w:rsidRDefault="004B2CE2">
            <w:pPr>
              <w:pStyle w:val="ConsPlusNormal"/>
              <w:jc w:val="center"/>
            </w:pPr>
            <w:r>
              <w:t>2</w:t>
            </w:r>
          </w:p>
        </w:tc>
        <w:tc>
          <w:tcPr>
            <w:tcW w:w="850" w:type="dxa"/>
          </w:tcPr>
          <w:p w:rsidR="004B2CE2" w:rsidRDefault="004B2CE2">
            <w:pPr>
              <w:pStyle w:val="ConsPlusNormal"/>
              <w:jc w:val="center"/>
            </w:pPr>
            <w:bookmarkStart w:id="26" w:name="P4634"/>
            <w:bookmarkEnd w:id="26"/>
            <w:r>
              <w:t>1.2</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0,0100</w:t>
            </w:r>
          </w:p>
        </w:tc>
        <w:tc>
          <w:tcPr>
            <w:tcW w:w="5839" w:type="dxa"/>
          </w:tcPr>
          <w:p w:rsidR="004B2CE2" w:rsidRDefault="004B2CE2">
            <w:pPr>
              <w:pStyle w:val="ConsPlusNormal"/>
            </w:pPr>
            <w:r>
              <w:t>Образование. Образовательные учреждения (кроме негосударственных)</w:t>
            </w:r>
          </w:p>
        </w:tc>
      </w:tr>
      <w:tr w:rsidR="004B2CE2">
        <w:tc>
          <w:tcPr>
            <w:tcW w:w="510" w:type="dxa"/>
          </w:tcPr>
          <w:p w:rsidR="004B2CE2" w:rsidRDefault="004B2CE2">
            <w:pPr>
              <w:pStyle w:val="ConsPlusNormal"/>
              <w:jc w:val="center"/>
            </w:pPr>
            <w:r>
              <w:t>3</w:t>
            </w:r>
          </w:p>
        </w:tc>
        <w:tc>
          <w:tcPr>
            <w:tcW w:w="850" w:type="dxa"/>
          </w:tcPr>
          <w:p w:rsidR="004B2CE2" w:rsidRDefault="004B2CE2">
            <w:pPr>
              <w:pStyle w:val="ConsPlusNormal"/>
              <w:jc w:val="center"/>
            </w:pPr>
            <w:r>
              <w:t>1.3</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0,0010</w:t>
            </w:r>
          </w:p>
        </w:tc>
        <w:tc>
          <w:tcPr>
            <w:tcW w:w="5839" w:type="dxa"/>
          </w:tcPr>
          <w:p w:rsidR="004B2CE2" w:rsidRDefault="004B2CE2">
            <w:pPr>
              <w:pStyle w:val="ConsPlusNormal"/>
            </w:pPr>
            <w:r>
              <w:t>Организация детского отдыха. Детские лагеря отдыха, детские базы отдыха, выездные дачи для отдыха детей</w:t>
            </w:r>
          </w:p>
        </w:tc>
      </w:tr>
      <w:tr w:rsidR="004B2CE2">
        <w:tblPrEx>
          <w:tblBorders>
            <w:insideH w:val="nil"/>
          </w:tblBorders>
        </w:tblPrEx>
        <w:tc>
          <w:tcPr>
            <w:tcW w:w="510" w:type="dxa"/>
            <w:tcBorders>
              <w:bottom w:val="nil"/>
            </w:tcBorders>
          </w:tcPr>
          <w:p w:rsidR="004B2CE2" w:rsidRDefault="004B2CE2">
            <w:pPr>
              <w:pStyle w:val="ConsPlusNormal"/>
              <w:jc w:val="center"/>
            </w:pPr>
            <w:r>
              <w:t>4</w:t>
            </w:r>
          </w:p>
        </w:tc>
        <w:tc>
          <w:tcPr>
            <w:tcW w:w="850" w:type="dxa"/>
            <w:tcBorders>
              <w:bottom w:val="nil"/>
            </w:tcBorders>
          </w:tcPr>
          <w:p w:rsidR="004B2CE2" w:rsidRDefault="004B2CE2">
            <w:pPr>
              <w:pStyle w:val="ConsPlusNormal"/>
              <w:jc w:val="center"/>
            </w:pPr>
            <w:bookmarkStart w:id="27" w:name="P4644"/>
            <w:bookmarkEnd w:id="27"/>
            <w:r>
              <w:t>1.4</w:t>
            </w:r>
          </w:p>
        </w:tc>
        <w:tc>
          <w:tcPr>
            <w:tcW w:w="907" w:type="dxa"/>
            <w:tcBorders>
              <w:bottom w:val="nil"/>
            </w:tcBorders>
          </w:tcPr>
          <w:p w:rsidR="004B2CE2" w:rsidRDefault="004B2CE2">
            <w:pPr>
              <w:pStyle w:val="ConsPlusNormal"/>
              <w:jc w:val="center"/>
            </w:pPr>
            <w:r>
              <w:t>0,0035</w:t>
            </w:r>
          </w:p>
        </w:tc>
        <w:tc>
          <w:tcPr>
            <w:tcW w:w="964" w:type="dxa"/>
            <w:tcBorders>
              <w:bottom w:val="nil"/>
            </w:tcBorders>
          </w:tcPr>
          <w:p w:rsidR="004B2CE2" w:rsidRDefault="004B2CE2">
            <w:pPr>
              <w:pStyle w:val="ConsPlusNormal"/>
              <w:jc w:val="center"/>
            </w:pPr>
            <w:r>
              <w:t>0,0010</w:t>
            </w:r>
          </w:p>
        </w:tc>
        <w:tc>
          <w:tcPr>
            <w:tcW w:w="5839" w:type="dxa"/>
            <w:tcBorders>
              <w:bottom w:val="nil"/>
            </w:tcBorders>
          </w:tcPr>
          <w:p w:rsidR="004B2CE2" w:rsidRDefault="004B2CE2">
            <w:pPr>
              <w:pStyle w:val="ConsPlusNormal"/>
            </w:pPr>
            <w:r>
              <w:t>Здравоохранение, медицинское обслуживание, соцобеспечение, ветеринария.</w:t>
            </w:r>
          </w:p>
          <w:p w:rsidR="004B2CE2" w:rsidRDefault="004B2CE2">
            <w:pPr>
              <w:pStyle w:val="ConsPlusNormal"/>
            </w:pPr>
            <w:r>
              <w:t>Больницы, клиники, госпитали, стационарные диспансеры, станции переливания крови, учреждения Роспотребнадзора, поликлиники, женские консультации, медсанчасти, травмпункты, молочные кухни, станции неотложной медицинской помощи (включая стоянки машин скорой помощи), аптеки в капитальных зданиях (кроме аптечных киосков, объектов оптовой торговли фармацевтической продукцией и ее хранения).</w:t>
            </w:r>
          </w:p>
          <w:p w:rsidR="004B2CE2" w:rsidRDefault="004B2CE2">
            <w:pPr>
              <w:pStyle w:val="ConsPlusNormal"/>
            </w:pPr>
            <w:r>
              <w:t>Некоммерческие организации: дома престарелых, приюты, дома ребенка, интернаты, иные организации социального обслуживания.</w:t>
            </w:r>
          </w:p>
          <w:p w:rsidR="004B2CE2" w:rsidRDefault="004B2CE2">
            <w:pPr>
              <w:pStyle w:val="ConsPlusNormal"/>
            </w:pPr>
            <w:r>
              <w:t>Ветеринарные станции, лечебницы, гостиницы и приюты для животных, станции по отлову безнадзорных животных</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41" w:history="1">
              <w:r>
                <w:rPr>
                  <w:color w:val="0000FF"/>
                </w:rPr>
                <w:t>Постановления</w:t>
              </w:r>
            </w:hyperlink>
            <w:r>
              <w:t xml:space="preserve"> Правительства Санкт-Петербурга от 28.12.2009 N 1577)</w:t>
            </w:r>
          </w:p>
        </w:tc>
      </w:tr>
      <w:tr w:rsidR="004B2CE2">
        <w:tc>
          <w:tcPr>
            <w:tcW w:w="510" w:type="dxa"/>
          </w:tcPr>
          <w:p w:rsidR="004B2CE2" w:rsidRDefault="004B2CE2">
            <w:pPr>
              <w:pStyle w:val="ConsPlusNormal"/>
              <w:jc w:val="center"/>
            </w:pPr>
            <w:bookmarkStart w:id="28" w:name="P4652"/>
            <w:bookmarkEnd w:id="28"/>
            <w:r>
              <w:t>5</w:t>
            </w:r>
          </w:p>
        </w:tc>
        <w:tc>
          <w:tcPr>
            <w:tcW w:w="850" w:type="dxa"/>
          </w:tcPr>
          <w:p w:rsidR="004B2CE2" w:rsidRDefault="004B2CE2">
            <w:pPr>
              <w:pStyle w:val="ConsPlusNormal"/>
              <w:jc w:val="center"/>
            </w:pPr>
            <w:bookmarkStart w:id="29" w:name="P4653"/>
            <w:bookmarkEnd w:id="29"/>
            <w:r>
              <w:t>1.5</w:t>
            </w:r>
          </w:p>
        </w:tc>
        <w:tc>
          <w:tcPr>
            <w:tcW w:w="907" w:type="dxa"/>
          </w:tcPr>
          <w:p w:rsidR="004B2CE2" w:rsidRDefault="004B2CE2">
            <w:pPr>
              <w:pStyle w:val="ConsPlusNormal"/>
              <w:jc w:val="center"/>
            </w:pPr>
            <w:r>
              <w:t>0,0200</w:t>
            </w:r>
          </w:p>
        </w:tc>
        <w:tc>
          <w:tcPr>
            <w:tcW w:w="964" w:type="dxa"/>
          </w:tcPr>
          <w:p w:rsidR="004B2CE2" w:rsidRDefault="004B2CE2">
            <w:pPr>
              <w:pStyle w:val="ConsPlusNormal"/>
              <w:jc w:val="center"/>
            </w:pPr>
            <w:r>
              <w:t>0,0027</w:t>
            </w:r>
          </w:p>
        </w:tc>
        <w:tc>
          <w:tcPr>
            <w:tcW w:w="5839" w:type="dxa"/>
          </w:tcPr>
          <w:p w:rsidR="004B2CE2" w:rsidRDefault="004B2CE2">
            <w:pPr>
              <w:pStyle w:val="ConsPlusNormal"/>
            </w:pPr>
            <w:r>
              <w:t>Садово-парковое хозяйство. Сады, скверы, парки, лесопарки, внутриквартальное озеленение, благоустроенные газоны, фонтаны</w:t>
            </w:r>
          </w:p>
        </w:tc>
      </w:tr>
      <w:tr w:rsidR="004B2CE2">
        <w:tc>
          <w:tcPr>
            <w:tcW w:w="510" w:type="dxa"/>
          </w:tcPr>
          <w:p w:rsidR="004B2CE2" w:rsidRDefault="004B2CE2">
            <w:pPr>
              <w:pStyle w:val="ConsPlusNormal"/>
              <w:jc w:val="center"/>
            </w:pPr>
            <w:r>
              <w:t>6</w:t>
            </w:r>
          </w:p>
        </w:tc>
        <w:tc>
          <w:tcPr>
            <w:tcW w:w="850" w:type="dxa"/>
          </w:tcPr>
          <w:p w:rsidR="004B2CE2" w:rsidRDefault="004B2CE2">
            <w:pPr>
              <w:pStyle w:val="ConsPlusNormal"/>
              <w:jc w:val="center"/>
            </w:pPr>
            <w:bookmarkStart w:id="30" w:name="P4658"/>
            <w:bookmarkEnd w:id="30"/>
            <w:r>
              <w:t>1.6</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0,0010</w:t>
            </w:r>
          </w:p>
        </w:tc>
        <w:tc>
          <w:tcPr>
            <w:tcW w:w="5839" w:type="dxa"/>
          </w:tcPr>
          <w:p w:rsidR="004B2CE2" w:rsidRDefault="004B2CE2">
            <w:pPr>
              <w:pStyle w:val="ConsPlusNormal"/>
            </w:pPr>
            <w:r>
              <w:t>Социально значимая культура. Некоммерческие организации: библиотеки, подростковые клубы, клубы по интересам, детские музыкальные школы, детские школы искусств, спортивные школы (в том числе конноспортивные), художественные школы, дома юношеского творчества, кружки и курсы при домах культуры и клубах</w:t>
            </w:r>
          </w:p>
        </w:tc>
      </w:tr>
      <w:tr w:rsidR="004B2CE2">
        <w:tblPrEx>
          <w:tblBorders>
            <w:insideH w:val="nil"/>
          </w:tblBorders>
        </w:tblPrEx>
        <w:tc>
          <w:tcPr>
            <w:tcW w:w="510" w:type="dxa"/>
            <w:tcBorders>
              <w:bottom w:val="nil"/>
            </w:tcBorders>
          </w:tcPr>
          <w:p w:rsidR="004B2CE2" w:rsidRDefault="004B2CE2">
            <w:pPr>
              <w:pStyle w:val="ConsPlusNormal"/>
              <w:jc w:val="center"/>
            </w:pPr>
            <w:r>
              <w:t>7</w:t>
            </w:r>
          </w:p>
        </w:tc>
        <w:tc>
          <w:tcPr>
            <w:tcW w:w="850" w:type="dxa"/>
            <w:tcBorders>
              <w:bottom w:val="nil"/>
            </w:tcBorders>
          </w:tcPr>
          <w:p w:rsidR="004B2CE2" w:rsidRDefault="004B2CE2">
            <w:pPr>
              <w:pStyle w:val="ConsPlusNormal"/>
              <w:jc w:val="center"/>
            </w:pPr>
            <w:bookmarkStart w:id="31" w:name="P4663"/>
            <w:bookmarkEnd w:id="31"/>
            <w:r>
              <w:t>2.1</w:t>
            </w:r>
          </w:p>
        </w:tc>
        <w:tc>
          <w:tcPr>
            <w:tcW w:w="907" w:type="dxa"/>
            <w:tcBorders>
              <w:bottom w:val="nil"/>
            </w:tcBorders>
          </w:tcPr>
          <w:p w:rsidR="004B2CE2" w:rsidRDefault="004B2CE2">
            <w:pPr>
              <w:pStyle w:val="ConsPlusNormal"/>
              <w:jc w:val="center"/>
            </w:pPr>
            <w:r>
              <w:t>0,080</w:t>
            </w:r>
          </w:p>
        </w:tc>
        <w:tc>
          <w:tcPr>
            <w:tcW w:w="964" w:type="dxa"/>
            <w:tcBorders>
              <w:bottom w:val="nil"/>
            </w:tcBorders>
          </w:tcPr>
          <w:p w:rsidR="004B2CE2" w:rsidRDefault="004B2CE2">
            <w:pPr>
              <w:pStyle w:val="ConsPlusNormal"/>
              <w:jc w:val="center"/>
            </w:pPr>
            <w:r>
              <w:t xml:space="preserve">0,0140 </w:t>
            </w:r>
            <w:hyperlink w:anchor="P5040" w:history="1">
              <w:r>
                <w:rPr>
                  <w:color w:val="0000FF"/>
                </w:rPr>
                <w:t>&lt;*****&gt;</w:t>
              </w:r>
            </w:hyperlink>
          </w:p>
        </w:tc>
        <w:tc>
          <w:tcPr>
            <w:tcW w:w="5839" w:type="dxa"/>
            <w:tcBorders>
              <w:bottom w:val="nil"/>
            </w:tcBorders>
          </w:tcPr>
          <w:p w:rsidR="004B2CE2" w:rsidRDefault="004B2CE2">
            <w:pPr>
              <w:pStyle w:val="ConsPlusNormal"/>
            </w:pPr>
            <w:r>
              <w:t>Бытовое обслуживание населения в капитальных зданиях. Дома быта и ателье, пункты проката, ремонтные ателье разного профиля, фотоателье, пункты приема посуды, пункты приема вторсырья, прачечные, химчистки, парикмахерские, бани</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42"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8</w:t>
            </w:r>
          </w:p>
        </w:tc>
        <w:tc>
          <w:tcPr>
            <w:tcW w:w="850" w:type="dxa"/>
          </w:tcPr>
          <w:p w:rsidR="004B2CE2" w:rsidRDefault="004B2CE2">
            <w:pPr>
              <w:pStyle w:val="ConsPlusNormal"/>
              <w:jc w:val="center"/>
            </w:pPr>
            <w:bookmarkStart w:id="32" w:name="P4669"/>
            <w:bookmarkEnd w:id="32"/>
            <w:r>
              <w:t>2.2</w:t>
            </w:r>
          </w:p>
        </w:tc>
        <w:tc>
          <w:tcPr>
            <w:tcW w:w="907" w:type="dxa"/>
          </w:tcPr>
          <w:p w:rsidR="004B2CE2" w:rsidRDefault="004B2CE2">
            <w:pPr>
              <w:pStyle w:val="ConsPlusNormal"/>
              <w:jc w:val="center"/>
            </w:pPr>
            <w:r>
              <w:t>0,0440</w:t>
            </w:r>
          </w:p>
        </w:tc>
        <w:tc>
          <w:tcPr>
            <w:tcW w:w="964" w:type="dxa"/>
          </w:tcPr>
          <w:p w:rsidR="004B2CE2" w:rsidRDefault="004B2CE2">
            <w:pPr>
              <w:pStyle w:val="ConsPlusNormal"/>
              <w:jc w:val="center"/>
            </w:pPr>
            <w:r>
              <w:t>0,0060</w:t>
            </w:r>
          </w:p>
        </w:tc>
        <w:tc>
          <w:tcPr>
            <w:tcW w:w="5839" w:type="dxa"/>
          </w:tcPr>
          <w:p w:rsidR="004B2CE2" w:rsidRDefault="004B2CE2">
            <w:pPr>
              <w:pStyle w:val="ConsPlusNormal"/>
            </w:pPr>
            <w:r>
              <w:t>Спорт, физическая культура. Спортивные, спортивно-концертные, спортивно-оздоровительные и спортивно-развлекательные комплексы, площадки спортивно-зрелищных аттракционов, тренажерные залы, спортивные площадки, теннисные корты, отдельно стоящие спортивные сооружения: стадионы, бассейны, дворцы спорта, дома спорта, иные объекты, в которых осуществляется спортивная деятельность, военно-спортивные школы и автошколы (включая открытые тренировочные площадки). Спортивные автодромы</w:t>
            </w:r>
          </w:p>
        </w:tc>
      </w:tr>
      <w:tr w:rsidR="004B2CE2">
        <w:tc>
          <w:tcPr>
            <w:tcW w:w="510" w:type="dxa"/>
          </w:tcPr>
          <w:p w:rsidR="004B2CE2" w:rsidRDefault="004B2CE2">
            <w:pPr>
              <w:pStyle w:val="ConsPlusNormal"/>
              <w:jc w:val="center"/>
            </w:pPr>
            <w:r>
              <w:t>9</w:t>
            </w:r>
          </w:p>
        </w:tc>
        <w:tc>
          <w:tcPr>
            <w:tcW w:w="850" w:type="dxa"/>
          </w:tcPr>
          <w:p w:rsidR="004B2CE2" w:rsidRDefault="004B2CE2">
            <w:pPr>
              <w:pStyle w:val="ConsPlusNormal"/>
              <w:jc w:val="center"/>
            </w:pPr>
            <w:r>
              <w:t>2.3</w:t>
            </w:r>
          </w:p>
        </w:tc>
        <w:tc>
          <w:tcPr>
            <w:tcW w:w="907" w:type="dxa"/>
          </w:tcPr>
          <w:p w:rsidR="004B2CE2" w:rsidRDefault="004B2CE2">
            <w:pPr>
              <w:pStyle w:val="ConsPlusNormal"/>
              <w:jc w:val="center"/>
            </w:pPr>
            <w:r>
              <w:t>0,0800</w:t>
            </w:r>
          </w:p>
        </w:tc>
        <w:tc>
          <w:tcPr>
            <w:tcW w:w="964" w:type="dxa"/>
          </w:tcPr>
          <w:p w:rsidR="004B2CE2" w:rsidRDefault="004B2CE2">
            <w:pPr>
              <w:pStyle w:val="ConsPlusNormal"/>
              <w:jc w:val="center"/>
            </w:pPr>
            <w:r>
              <w:t>0,0150</w:t>
            </w:r>
          </w:p>
        </w:tc>
        <w:tc>
          <w:tcPr>
            <w:tcW w:w="5839" w:type="dxa"/>
          </w:tcPr>
          <w:p w:rsidR="004B2CE2" w:rsidRDefault="004B2CE2">
            <w:pPr>
              <w:pStyle w:val="ConsPlusNormal"/>
            </w:pPr>
            <w:r>
              <w:t>Связь. Помещения, в которых организации связи предоставляют услуги связи: почтовой и электрической (кроме магазинов и пунктов приема платежей сотовой телефонной связи), сети связи, средства и сооружения связи</w:t>
            </w:r>
          </w:p>
        </w:tc>
      </w:tr>
      <w:tr w:rsidR="004B2CE2">
        <w:tblPrEx>
          <w:tblBorders>
            <w:insideH w:val="nil"/>
          </w:tblBorders>
        </w:tblPrEx>
        <w:tc>
          <w:tcPr>
            <w:tcW w:w="510" w:type="dxa"/>
            <w:tcBorders>
              <w:bottom w:val="nil"/>
            </w:tcBorders>
          </w:tcPr>
          <w:p w:rsidR="004B2CE2" w:rsidRDefault="004B2CE2">
            <w:pPr>
              <w:pStyle w:val="ConsPlusNormal"/>
              <w:jc w:val="center"/>
            </w:pPr>
            <w:r>
              <w:t>10</w:t>
            </w:r>
          </w:p>
        </w:tc>
        <w:tc>
          <w:tcPr>
            <w:tcW w:w="850" w:type="dxa"/>
            <w:tcBorders>
              <w:bottom w:val="nil"/>
            </w:tcBorders>
          </w:tcPr>
          <w:p w:rsidR="004B2CE2" w:rsidRDefault="004B2CE2">
            <w:pPr>
              <w:pStyle w:val="ConsPlusNormal"/>
              <w:jc w:val="center"/>
            </w:pPr>
            <w:bookmarkStart w:id="33" w:name="P4679"/>
            <w:bookmarkEnd w:id="33"/>
            <w:r>
              <w:t>3.1</w:t>
            </w:r>
          </w:p>
        </w:tc>
        <w:tc>
          <w:tcPr>
            <w:tcW w:w="907" w:type="dxa"/>
            <w:tcBorders>
              <w:bottom w:val="nil"/>
            </w:tcBorders>
          </w:tcPr>
          <w:p w:rsidR="004B2CE2" w:rsidRDefault="004B2CE2">
            <w:pPr>
              <w:pStyle w:val="ConsPlusNormal"/>
              <w:jc w:val="center"/>
            </w:pPr>
            <w:r>
              <w:t>0,8000</w:t>
            </w:r>
          </w:p>
        </w:tc>
        <w:tc>
          <w:tcPr>
            <w:tcW w:w="964" w:type="dxa"/>
            <w:tcBorders>
              <w:bottom w:val="nil"/>
            </w:tcBorders>
          </w:tcPr>
          <w:p w:rsidR="004B2CE2" w:rsidRDefault="004B2CE2">
            <w:pPr>
              <w:pStyle w:val="ConsPlusNormal"/>
              <w:jc w:val="center"/>
            </w:pPr>
            <w:r>
              <w:t xml:space="preserve">0,1070 </w:t>
            </w:r>
            <w:hyperlink w:anchor="P5040" w:history="1">
              <w:r>
                <w:rPr>
                  <w:color w:val="0000FF"/>
                </w:rPr>
                <w:t>&lt;*****&gt;</w:t>
              </w:r>
            </w:hyperlink>
          </w:p>
        </w:tc>
        <w:tc>
          <w:tcPr>
            <w:tcW w:w="5839" w:type="dxa"/>
            <w:tcBorders>
              <w:bottom w:val="nil"/>
            </w:tcBorders>
          </w:tcPr>
          <w:p w:rsidR="004B2CE2" w:rsidRDefault="004B2CE2">
            <w:pPr>
              <w:pStyle w:val="ConsPlusNormal"/>
            </w:pPr>
            <w:r>
              <w:t>Объекты торговли в капитальных зданиях. Гипермаркеты, супермаркеты, универсамы, универмаги, магазины продовольственные, промтоварные и магазины смешанного ассортимента, ломбарды, включая помещения для хранения товара. Выставки-продажи, торговля по каталогам и образцам, аптечные киоски в объектах другого профиля, магазины и пункты приема платежей сотовой телефонной связи</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43"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11</w:t>
            </w:r>
          </w:p>
        </w:tc>
        <w:tc>
          <w:tcPr>
            <w:tcW w:w="850" w:type="dxa"/>
            <w:tcBorders>
              <w:bottom w:val="nil"/>
            </w:tcBorders>
          </w:tcPr>
          <w:p w:rsidR="004B2CE2" w:rsidRDefault="004B2CE2">
            <w:pPr>
              <w:pStyle w:val="ConsPlusNormal"/>
              <w:jc w:val="center"/>
            </w:pPr>
            <w:bookmarkStart w:id="34" w:name="P4685"/>
            <w:bookmarkEnd w:id="34"/>
            <w:r>
              <w:t>3.1.1</w:t>
            </w:r>
          </w:p>
        </w:tc>
        <w:tc>
          <w:tcPr>
            <w:tcW w:w="907" w:type="dxa"/>
            <w:tcBorders>
              <w:bottom w:val="nil"/>
            </w:tcBorders>
          </w:tcPr>
          <w:p w:rsidR="004B2CE2" w:rsidRDefault="004B2CE2">
            <w:pPr>
              <w:pStyle w:val="ConsPlusNormal"/>
              <w:jc w:val="center"/>
            </w:pPr>
            <w:r>
              <w:t>0,7300</w:t>
            </w:r>
          </w:p>
        </w:tc>
        <w:tc>
          <w:tcPr>
            <w:tcW w:w="964" w:type="dxa"/>
            <w:tcBorders>
              <w:bottom w:val="nil"/>
            </w:tcBorders>
          </w:tcPr>
          <w:p w:rsidR="004B2CE2" w:rsidRDefault="004B2CE2">
            <w:pPr>
              <w:pStyle w:val="ConsPlusNormal"/>
              <w:jc w:val="center"/>
            </w:pPr>
            <w:r>
              <w:t xml:space="preserve">0,0975 </w:t>
            </w:r>
            <w:hyperlink w:anchor="P5040" w:history="1">
              <w:r>
                <w:rPr>
                  <w:color w:val="0000FF"/>
                </w:rPr>
                <w:t>&lt;*****&gt;</w:t>
              </w:r>
            </w:hyperlink>
          </w:p>
        </w:tc>
        <w:tc>
          <w:tcPr>
            <w:tcW w:w="5839" w:type="dxa"/>
            <w:tcBorders>
              <w:bottom w:val="nil"/>
            </w:tcBorders>
          </w:tcPr>
          <w:p w:rsidR="004B2CE2" w:rsidRDefault="004B2CE2">
            <w:pPr>
              <w:pStyle w:val="ConsPlusNormal"/>
            </w:pPr>
            <w:r>
              <w:t>Торговля в капитальных зданиях (объектах) исключительно юридическим лицам и индивидуальным предпринимателям.</w:t>
            </w:r>
          </w:p>
          <w:p w:rsidR="004B2CE2" w:rsidRDefault="004B2CE2">
            <w:pPr>
              <w:pStyle w:val="ConsPlusNormal"/>
            </w:pPr>
            <w:r>
              <w:t>Гипермаркеты, супермаркеты, универсамы, универмаги, магазины продовольственные, промтоварные и магазины смешанного ассортимента, включая помещения для хранения товара, магазины, торгующие по каталогам и образцам, реализация товаров в которых осуществляется исключительно юридическим лицам и индивидуальным предпринимателям</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44"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12</w:t>
            </w:r>
          </w:p>
        </w:tc>
        <w:tc>
          <w:tcPr>
            <w:tcW w:w="850" w:type="dxa"/>
            <w:tcBorders>
              <w:bottom w:val="nil"/>
            </w:tcBorders>
          </w:tcPr>
          <w:p w:rsidR="004B2CE2" w:rsidRDefault="004B2CE2">
            <w:pPr>
              <w:pStyle w:val="ConsPlusNormal"/>
              <w:jc w:val="center"/>
            </w:pPr>
            <w:r>
              <w:t>3.2</w:t>
            </w:r>
          </w:p>
        </w:tc>
        <w:tc>
          <w:tcPr>
            <w:tcW w:w="907" w:type="dxa"/>
            <w:tcBorders>
              <w:bottom w:val="nil"/>
            </w:tcBorders>
          </w:tcPr>
          <w:p w:rsidR="004B2CE2" w:rsidRDefault="004B2CE2">
            <w:pPr>
              <w:pStyle w:val="ConsPlusNormal"/>
              <w:jc w:val="center"/>
            </w:pPr>
            <w:r>
              <w:t>0,2500</w:t>
            </w:r>
          </w:p>
        </w:tc>
        <w:tc>
          <w:tcPr>
            <w:tcW w:w="964" w:type="dxa"/>
            <w:tcBorders>
              <w:bottom w:val="nil"/>
            </w:tcBorders>
          </w:tcPr>
          <w:p w:rsidR="004B2CE2" w:rsidRDefault="004B2CE2">
            <w:pPr>
              <w:pStyle w:val="ConsPlusNormal"/>
              <w:jc w:val="center"/>
            </w:pPr>
            <w:r>
              <w:t>0,0350</w:t>
            </w:r>
          </w:p>
        </w:tc>
        <w:tc>
          <w:tcPr>
            <w:tcW w:w="5839" w:type="dxa"/>
            <w:tcBorders>
              <w:bottom w:val="nil"/>
            </w:tcBorders>
          </w:tcPr>
          <w:p w:rsidR="004B2CE2" w:rsidRDefault="004B2CE2">
            <w:pPr>
              <w:pStyle w:val="ConsPlusNormal"/>
            </w:pPr>
            <w:r>
              <w:t>Складская деятельность. Склады, оптовые склады, склады продовольственные, промтоварные и смешанного ассортимента, отдельно стоящие склады готовой продукции промышленных предприятий, таможенные склады, терминалы (в том числе грузовые, транспортные), земельные участки и склады для хранения и обработки грузов.</w:t>
            </w:r>
          </w:p>
          <w:p w:rsidR="004B2CE2" w:rsidRDefault="004B2CE2">
            <w:pPr>
              <w:pStyle w:val="ConsPlusNormal"/>
            </w:pPr>
            <w:r>
              <w:t>Площадки для хранения, реализации сыпучих и крупногабаритных строительных, расходных и иных материалов, автомобильной и строительной техники, механизмов и агрегатов, в том числе на производственных площадках строительных организаций, домостроительных комбинатов. Холодильные склады и установки площадью от 10 до 100 кв. м</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45"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13</w:t>
            </w:r>
          </w:p>
        </w:tc>
        <w:tc>
          <w:tcPr>
            <w:tcW w:w="850" w:type="dxa"/>
            <w:tcBorders>
              <w:bottom w:val="nil"/>
            </w:tcBorders>
          </w:tcPr>
          <w:p w:rsidR="004B2CE2" w:rsidRDefault="004B2CE2">
            <w:pPr>
              <w:pStyle w:val="ConsPlusNormal"/>
              <w:jc w:val="center"/>
            </w:pPr>
            <w:bookmarkStart w:id="35" w:name="P4699"/>
            <w:bookmarkEnd w:id="35"/>
            <w:r>
              <w:t>3.3</w:t>
            </w:r>
          </w:p>
        </w:tc>
        <w:tc>
          <w:tcPr>
            <w:tcW w:w="907" w:type="dxa"/>
            <w:tcBorders>
              <w:bottom w:val="nil"/>
            </w:tcBorders>
          </w:tcPr>
          <w:p w:rsidR="004B2CE2" w:rsidRDefault="004B2CE2">
            <w:pPr>
              <w:pStyle w:val="ConsPlusNormal"/>
              <w:jc w:val="center"/>
            </w:pPr>
            <w:r>
              <w:t>0,1350</w:t>
            </w:r>
          </w:p>
        </w:tc>
        <w:tc>
          <w:tcPr>
            <w:tcW w:w="964" w:type="dxa"/>
            <w:tcBorders>
              <w:bottom w:val="nil"/>
            </w:tcBorders>
          </w:tcPr>
          <w:p w:rsidR="004B2CE2" w:rsidRDefault="004B2CE2">
            <w:pPr>
              <w:pStyle w:val="ConsPlusNormal"/>
              <w:jc w:val="center"/>
            </w:pPr>
            <w:r>
              <w:t>0,0180</w:t>
            </w:r>
          </w:p>
        </w:tc>
        <w:tc>
          <w:tcPr>
            <w:tcW w:w="5839" w:type="dxa"/>
            <w:tcBorders>
              <w:bottom w:val="nil"/>
            </w:tcBorders>
          </w:tcPr>
          <w:p w:rsidR="004B2CE2" w:rsidRDefault="004B2CE2">
            <w:pPr>
              <w:pStyle w:val="ConsPlusNormal"/>
            </w:pPr>
            <w:r>
              <w:t>Продовольственные рынки (бывшие колхозные). Рынки продовольственные (бывшие колхозные) (только земельные участки, на которых расположены капитальные здания бывших колхозных рынков, здания предоставлены в аренду по договору с КИО). Код применяется только за участки (части участков), используемые исключительно для торговли сельхозпродукцией</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46" w:history="1">
              <w:r>
                <w:rPr>
                  <w:color w:val="0000FF"/>
                </w:rPr>
                <w:t>Постановления</w:t>
              </w:r>
            </w:hyperlink>
            <w:r>
              <w:t xml:space="preserve"> Правительства Санкт-Петербурга от 17.08.2016 N 690)</w:t>
            </w:r>
          </w:p>
        </w:tc>
      </w:tr>
      <w:tr w:rsidR="004B2CE2">
        <w:tc>
          <w:tcPr>
            <w:tcW w:w="510" w:type="dxa"/>
          </w:tcPr>
          <w:p w:rsidR="004B2CE2" w:rsidRDefault="004B2CE2">
            <w:pPr>
              <w:pStyle w:val="ConsPlusNormal"/>
              <w:jc w:val="center"/>
            </w:pPr>
            <w:r>
              <w:t>14</w:t>
            </w:r>
          </w:p>
        </w:tc>
        <w:tc>
          <w:tcPr>
            <w:tcW w:w="850" w:type="dxa"/>
          </w:tcPr>
          <w:p w:rsidR="004B2CE2" w:rsidRDefault="004B2CE2">
            <w:pPr>
              <w:pStyle w:val="ConsPlusNormal"/>
              <w:jc w:val="center"/>
            </w:pPr>
            <w:bookmarkStart w:id="36" w:name="P4705"/>
            <w:bookmarkEnd w:id="36"/>
            <w:r>
              <w:t>3.4</w:t>
            </w:r>
          </w:p>
        </w:tc>
        <w:tc>
          <w:tcPr>
            <w:tcW w:w="907" w:type="dxa"/>
          </w:tcPr>
          <w:p w:rsidR="004B2CE2" w:rsidRDefault="004B2CE2">
            <w:pPr>
              <w:pStyle w:val="ConsPlusNormal"/>
              <w:jc w:val="center"/>
            </w:pPr>
            <w:r>
              <w:t>0,1600</w:t>
            </w:r>
          </w:p>
        </w:tc>
        <w:tc>
          <w:tcPr>
            <w:tcW w:w="964" w:type="dxa"/>
          </w:tcPr>
          <w:p w:rsidR="004B2CE2" w:rsidRDefault="004B2CE2">
            <w:pPr>
              <w:pStyle w:val="ConsPlusNormal"/>
              <w:jc w:val="center"/>
            </w:pPr>
            <w:r>
              <w:t>0,0215</w:t>
            </w:r>
          </w:p>
        </w:tc>
        <w:tc>
          <w:tcPr>
            <w:tcW w:w="5839" w:type="dxa"/>
          </w:tcPr>
          <w:p w:rsidR="004B2CE2" w:rsidRDefault="004B2CE2">
            <w:pPr>
              <w:pStyle w:val="ConsPlusNormal"/>
            </w:pPr>
            <w:r>
              <w:t>Продовольственные рынки и торговые зоны, специализирующиеся на торговле сельхозпродукцией.</w:t>
            </w:r>
          </w:p>
          <w:p w:rsidR="004B2CE2" w:rsidRDefault="004B2CE2">
            <w:pPr>
              <w:pStyle w:val="ConsPlusNormal"/>
            </w:pPr>
            <w:r>
              <w:t>Рынки и торговые зоны, специализирующиеся на торговле сельхозпродукцией. Торговля животными, птицами и аквариумными рыбками.</w:t>
            </w:r>
          </w:p>
          <w:p w:rsidR="004B2CE2" w:rsidRDefault="004B2CE2">
            <w:pPr>
              <w:pStyle w:val="ConsPlusNormal"/>
            </w:pPr>
            <w:r>
              <w:t>Территория, прилегающая к временному объекту торговли и оказания услуг указанного профиля</w:t>
            </w:r>
          </w:p>
        </w:tc>
      </w:tr>
      <w:tr w:rsidR="004B2CE2">
        <w:tblPrEx>
          <w:tblBorders>
            <w:insideH w:val="nil"/>
          </w:tblBorders>
        </w:tblPrEx>
        <w:tc>
          <w:tcPr>
            <w:tcW w:w="510" w:type="dxa"/>
            <w:tcBorders>
              <w:bottom w:val="nil"/>
            </w:tcBorders>
          </w:tcPr>
          <w:p w:rsidR="004B2CE2" w:rsidRDefault="004B2CE2">
            <w:pPr>
              <w:pStyle w:val="ConsPlusNormal"/>
              <w:jc w:val="center"/>
            </w:pPr>
            <w:r>
              <w:t>15</w:t>
            </w:r>
          </w:p>
        </w:tc>
        <w:tc>
          <w:tcPr>
            <w:tcW w:w="850" w:type="dxa"/>
            <w:tcBorders>
              <w:bottom w:val="nil"/>
            </w:tcBorders>
          </w:tcPr>
          <w:p w:rsidR="004B2CE2" w:rsidRDefault="004B2CE2">
            <w:pPr>
              <w:pStyle w:val="ConsPlusNormal"/>
              <w:jc w:val="center"/>
            </w:pPr>
            <w:bookmarkStart w:id="37" w:name="P4712"/>
            <w:bookmarkEnd w:id="37"/>
            <w:r>
              <w:t>3.5</w:t>
            </w:r>
          </w:p>
        </w:tc>
        <w:tc>
          <w:tcPr>
            <w:tcW w:w="907" w:type="dxa"/>
            <w:tcBorders>
              <w:bottom w:val="nil"/>
            </w:tcBorders>
          </w:tcPr>
          <w:p w:rsidR="004B2CE2" w:rsidRDefault="004B2CE2">
            <w:pPr>
              <w:pStyle w:val="ConsPlusNormal"/>
              <w:jc w:val="center"/>
            </w:pPr>
            <w:r>
              <w:t>0,4500</w:t>
            </w:r>
          </w:p>
        </w:tc>
        <w:tc>
          <w:tcPr>
            <w:tcW w:w="964" w:type="dxa"/>
            <w:tcBorders>
              <w:bottom w:val="nil"/>
            </w:tcBorders>
          </w:tcPr>
          <w:p w:rsidR="004B2CE2" w:rsidRDefault="004B2CE2">
            <w:pPr>
              <w:pStyle w:val="ConsPlusNormal"/>
              <w:jc w:val="center"/>
            </w:pPr>
            <w:r>
              <w:t>0,0600</w:t>
            </w:r>
          </w:p>
        </w:tc>
        <w:tc>
          <w:tcPr>
            <w:tcW w:w="5839" w:type="dxa"/>
            <w:tcBorders>
              <w:bottom w:val="nil"/>
            </w:tcBorders>
          </w:tcPr>
          <w:p w:rsidR="004B2CE2" w:rsidRDefault="004B2CE2">
            <w:pPr>
              <w:pStyle w:val="ConsPlusNormal"/>
            </w:pPr>
            <w:r>
              <w:t>Промтоварные рынки и торговые зоны на земельных участках площадью менее 1 га.</w:t>
            </w:r>
          </w:p>
          <w:p w:rsidR="004B2CE2" w:rsidRDefault="004B2CE2">
            <w:pPr>
              <w:pStyle w:val="ConsPlusNormal"/>
            </w:pPr>
            <w:r>
              <w:t>Рынки и торговые зоны промтоварного и смешанного ассортимента.</w:t>
            </w:r>
          </w:p>
          <w:p w:rsidR="004B2CE2" w:rsidRDefault="004B2CE2">
            <w:pPr>
              <w:pStyle w:val="ConsPlusNormal"/>
            </w:pPr>
            <w:r>
              <w:t>Территория, прилегающая к временному объекту торговли и оказания услуг.</w:t>
            </w:r>
          </w:p>
          <w:p w:rsidR="004B2CE2" w:rsidRDefault="004B2CE2">
            <w:pPr>
              <w:pStyle w:val="ConsPlusNormal"/>
            </w:pPr>
            <w:r>
              <w:t xml:space="preserve">Земельные участки, не используемые в соответствии с условиями договора аренды в период возведения временных объектов торговли и оказания услуг (код применяется в порядке, предусмотренном в </w:t>
            </w:r>
            <w:hyperlink w:anchor="P164" w:history="1">
              <w:r>
                <w:rPr>
                  <w:color w:val="0000FF"/>
                </w:rPr>
                <w:t>пункте 3.1.4</w:t>
              </w:r>
            </w:hyperlink>
            <w:r>
              <w:t xml:space="preserve"> приложения N 1 к настоящему постановлению)</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47"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16</w:t>
            </w:r>
          </w:p>
        </w:tc>
        <w:tc>
          <w:tcPr>
            <w:tcW w:w="850" w:type="dxa"/>
            <w:tcBorders>
              <w:bottom w:val="nil"/>
            </w:tcBorders>
          </w:tcPr>
          <w:p w:rsidR="004B2CE2" w:rsidRDefault="004B2CE2">
            <w:pPr>
              <w:pStyle w:val="ConsPlusNormal"/>
              <w:jc w:val="center"/>
            </w:pPr>
            <w:bookmarkStart w:id="38" w:name="P4721"/>
            <w:bookmarkEnd w:id="38"/>
            <w:r>
              <w:t>3.6</w:t>
            </w:r>
          </w:p>
        </w:tc>
        <w:tc>
          <w:tcPr>
            <w:tcW w:w="907" w:type="dxa"/>
            <w:tcBorders>
              <w:bottom w:val="nil"/>
            </w:tcBorders>
          </w:tcPr>
          <w:p w:rsidR="004B2CE2" w:rsidRDefault="004B2CE2">
            <w:pPr>
              <w:pStyle w:val="ConsPlusNormal"/>
              <w:jc w:val="center"/>
            </w:pPr>
            <w:r>
              <w:t>0,6000</w:t>
            </w:r>
          </w:p>
        </w:tc>
        <w:tc>
          <w:tcPr>
            <w:tcW w:w="964" w:type="dxa"/>
            <w:tcBorders>
              <w:bottom w:val="nil"/>
            </w:tcBorders>
          </w:tcPr>
          <w:p w:rsidR="004B2CE2" w:rsidRDefault="004B2CE2">
            <w:pPr>
              <w:pStyle w:val="ConsPlusNormal"/>
              <w:jc w:val="center"/>
            </w:pPr>
            <w:r>
              <w:t>0,0800</w:t>
            </w:r>
          </w:p>
        </w:tc>
        <w:tc>
          <w:tcPr>
            <w:tcW w:w="5839" w:type="dxa"/>
            <w:tcBorders>
              <w:bottom w:val="nil"/>
            </w:tcBorders>
          </w:tcPr>
          <w:p w:rsidR="004B2CE2" w:rsidRDefault="004B2CE2">
            <w:pPr>
              <w:pStyle w:val="ConsPlusNormal"/>
            </w:pPr>
            <w:r>
              <w:t>Промтоварные рынки и торговые зоны на земельных участках площадью от 1 до 2 га.</w:t>
            </w:r>
          </w:p>
          <w:p w:rsidR="004B2CE2" w:rsidRDefault="004B2CE2">
            <w:pPr>
              <w:pStyle w:val="ConsPlusNormal"/>
            </w:pPr>
            <w:r>
              <w:t>Рынки и торговые зоны промтоварного и смешанного ассортимента.</w:t>
            </w:r>
          </w:p>
          <w:p w:rsidR="004B2CE2" w:rsidRDefault="004B2CE2">
            <w:pPr>
              <w:pStyle w:val="ConsPlusNormal"/>
            </w:pPr>
            <w:r>
              <w:t>Территория, прилегающая к временному объекту торговли и оказания услуг.</w:t>
            </w:r>
          </w:p>
          <w:p w:rsidR="004B2CE2" w:rsidRDefault="004B2CE2">
            <w:pPr>
              <w:pStyle w:val="ConsPlusNormal"/>
            </w:pPr>
            <w:r>
              <w:t>Иные объекты и виды функционального использования, временного характера, не указанные в данной таблице, площадью от 1 до 2 га.</w:t>
            </w:r>
          </w:p>
          <w:p w:rsidR="004B2CE2" w:rsidRDefault="004B2CE2">
            <w:pPr>
              <w:pStyle w:val="ConsPlusNormal"/>
            </w:pPr>
            <w:r>
              <w:t xml:space="preserve">Земельные участки, не используемые в соответствии с условиями договора аренды в период возведения временных объектов торговли и оказания услуг (код применяется в порядке, предусмотренном в </w:t>
            </w:r>
            <w:hyperlink w:anchor="P164" w:history="1">
              <w:r>
                <w:rPr>
                  <w:color w:val="0000FF"/>
                </w:rPr>
                <w:t>пункте 3.1.4</w:t>
              </w:r>
            </w:hyperlink>
            <w:r>
              <w:t xml:space="preserve"> приложения N 1 к настоящему постановлению)</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48"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17</w:t>
            </w:r>
          </w:p>
        </w:tc>
        <w:tc>
          <w:tcPr>
            <w:tcW w:w="850" w:type="dxa"/>
            <w:tcBorders>
              <w:bottom w:val="nil"/>
            </w:tcBorders>
          </w:tcPr>
          <w:p w:rsidR="004B2CE2" w:rsidRDefault="004B2CE2">
            <w:pPr>
              <w:pStyle w:val="ConsPlusNormal"/>
              <w:jc w:val="center"/>
            </w:pPr>
            <w:bookmarkStart w:id="39" w:name="P4731"/>
            <w:bookmarkEnd w:id="39"/>
            <w:r>
              <w:t>3.7</w:t>
            </w:r>
          </w:p>
        </w:tc>
        <w:tc>
          <w:tcPr>
            <w:tcW w:w="907" w:type="dxa"/>
            <w:tcBorders>
              <w:bottom w:val="nil"/>
            </w:tcBorders>
          </w:tcPr>
          <w:p w:rsidR="004B2CE2" w:rsidRDefault="004B2CE2">
            <w:pPr>
              <w:pStyle w:val="ConsPlusNormal"/>
              <w:jc w:val="center"/>
            </w:pPr>
            <w:r>
              <w:t>0,5000</w:t>
            </w:r>
          </w:p>
        </w:tc>
        <w:tc>
          <w:tcPr>
            <w:tcW w:w="964" w:type="dxa"/>
            <w:tcBorders>
              <w:bottom w:val="nil"/>
            </w:tcBorders>
          </w:tcPr>
          <w:p w:rsidR="004B2CE2" w:rsidRDefault="004B2CE2">
            <w:pPr>
              <w:pStyle w:val="ConsPlusNormal"/>
              <w:jc w:val="center"/>
            </w:pPr>
            <w:r>
              <w:t>0,0667</w:t>
            </w:r>
          </w:p>
        </w:tc>
        <w:tc>
          <w:tcPr>
            <w:tcW w:w="5839" w:type="dxa"/>
            <w:tcBorders>
              <w:bottom w:val="nil"/>
            </w:tcBorders>
          </w:tcPr>
          <w:p w:rsidR="004B2CE2" w:rsidRDefault="004B2CE2">
            <w:pPr>
              <w:pStyle w:val="ConsPlusNormal"/>
            </w:pPr>
            <w:r>
              <w:t>Промтоварные рынки и торговые зоны на земельных участках площадью более 2 га.</w:t>
            </w:r>
          </w:p>
          <w:p w:rsidR="004B2CE2" w:rsidRDefault="004B2CE2">
            <w:pPr>
              <w:pStyle w:val="ConsPlusNormal"/>
            </w:pPr>
            <w:r>
              <w:t>Рынки и торговые зоны промтоварного и смешанного ассортимента.</w:t>
            </w:r>
          </w:p>
          <w:p w:rsidR="004B2CE2" w:rsidRDefault="004B2CE2">
            <w:pPr>
              <w:pStyle w:val="ConsPlusNormal"/>
            </w:pPr>
            <w:r>
              <w:t>Территория, прилегающая к временному объекту торговли и оказания услуг.</w:t>
            </w:r>
          </w:p>
          <w:p w:rsidR="004B2CE2" w:rsidRDefault="004B2CE2">
            <w:pPr>
              <w:pStyle w:val="ConsPlusNormal"/>
            </w:pPr>
            <w:r>
              <w:t>Иные объекты и виды функционального использования временного характера, не указанные в данной таблице, площадью более 2 га.</w:t>
            </w:r>
          </w:p>
          <w:p w:rsidR="004B2CE2" w:rsidRDefault="004B2CE2">
            <w:pPr>
              <w:pStyle w:val="ConsPlusNormal"/>
            </w:pPr>
            <w:r>
              <w:t xml:space="preserve">Земельные участки, не используемые в соответствии с условиями договора аренды в период возведения временных объектов торговли и оказания услуг (код применяется в порядке, предусмотренном в </w:t>
            </w:r>
            <w:hyperlink w:anchor="P164" w:history="1">
              <w:r>
                <w:rPr>
                  <w:color w:val="0000FF"/>
                </w:rPr>
                <w:t>пункте 3.1.4</w:t>
              </w:r>
            </w:hyperlink>
            <w:r>
              <w:t xml:space="preserve"> приложения N 1 к настоящему постановлению)</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49"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18</w:t>
            </w:r>
          </w:p>
        </w:tc>
        <w:tc>
          <w:tcPr>
            <w:tcW w:w="850" w:type="dxa"/>
          </w:tcPr>
          <w:p w:rsidR="004B2CE2" w:rsidRDefault="004B2CE2">
            <w:pPr>
              <w:pStyle w:val="ConsPlusNormal"/>
              <w:jc w:val="center"/>
            </w:pPr>
            <w:bookmarkStart w:id="40" w:name="P4741"/>
            <w:bookmarkEnd w:id="40"/>
            <w:r>
              <w:t>3.8</w:t>
            </w:r>
          </w:p>
        </w:tc>
        <w:tc>
          <w:tcPr>
            <w:tcW w:w="907" w:type="dxa"/>
          </w:tcPr>
          <w:p w:rsidR="004B2CE2" w:rsidRDefault="004B2CE2">
            <w:pPr>
              <w:pStyle w:val="ConsPlusNormal"/>
              <w:jc w:val="center"/>
            </w:pPr>
            <w:r>
              <w:t>-</w:t>
            </w:r>
          </w:p>
        </w:tc>
        <w:tc>
          <w:tcPr>
            <w:tcW w:w="964" w:type="dxa"/>
          </w:tcPr>
          <w:p w:rsidR="004B2CE2" w:rsidRDefault="004B2CE2">
            <w:pPr>
              <w:pStyle w:val="ConsPlusNormal"/>
              <w:jc w:val="center"/>
            </w:pPr>
            <w:r>
              <w:t>0,6500</w:t>
            </w:r>
          </w:p>
        </w:tc>
        <w:tc>
          <w:tcPr>
            <w:tcW w:w="5839" w:type="dxa"/>
          </w:tcPr>
          <w:p w:rsidR="004B2CE2" w:rsidRDefault="004B2CE2">
            <w:pPr>
              <w:pStyle w:val="ConsPlusNormal"/>
            </w:pPr>
            <w:r>
              <w:t>Временные объекты торговли и оказания услуг (1-й категории).</w:t>
            </w:r>
          </w:p>
          <w:p w:rsidR="004B2CE2" w:rsidRDefault="004B2CE2">
            <w:pPr>
              <w:pStyle w:val="ConsPlusNormal"/>
            </w:pPr>
            <w:r>
              <w:t>Временные объекты, сооружения, павильоны, кафе, в том числе летние, киоски, палатки, контейнеры, тонары, ателье, пункты проката, ателье ремонтные разного профиля, фотоателье, пункты приема посуды, пункты приема вторсырья, прачечные, химчистки, парикмахерские и другие временные объекты торговли, общественного питания и оказания услуг с инженерными коммуникациями и общим торговым залом</w:t>
            </w:r>
          </w:p>
        </w:tc>
      </w:tr>
      <w:tr w:rsidR="004B2CE2">
        <w:tc>
          <w:tcPr>
            <w:tcW w:w="510" w:type="dxa"/>
          </w:tcPr>
          <w:p w:rsidR="004B2CE2" w:rsidRDefault="004B2CE2">
            <w:pPr>
              <w:pStyle w:val="ConsPlusNormal"/>
              <w:jc w:val="center"/>
            </w:pPr>
            <w:r>
              <w:t>19</w:t>
            </w:r>
          </w:p>
        </w:tc>
        <w:tc>
          <w:tcPr>
            <w:tcW w:w="850" w:type="dxa"/>
          </w:tcPr>
          <w:p w:rsidR="004B2CE2" w:rsidRDefault="004B2CE2">
            <w:pPr>
              <w:pStyle w:val="ConsPlusNormal"/>
              <w:jc w:val="center"/>
            </w:pPr>
            <w:bookmarkStart w:id="41" w:name="P4747"/>
            <w:bookmarkEnd w:id="41"/>
            <w:r>
              <w:t>3.9</w:t>
            </w:r>
          </w:p>
        </w:tc>
        <w:tc>
          <w:tcPr>
            <w:tcW w:w="907" w:type="dxa"/>
          </w:tcPr>
          <w:p w:rsidR="004B2CE2" w:rsidRDefault="004B2CE2">
            <w:pPr>
              <w:pStyle w:val="ConsPlusNormal"/>
              <w:jc w:val="center"/>
            </w:pPr>
            <w:r>
              <w:t>-</w:t>
            </w:r>
          </w:p>
        </w:tc>
        <w:tc>
          <w:tcPr>
            <w:tcW w:w="964" w:type="dxa"/>
          </w:tcPr>
          <w:p w:rsidR="004B2CE2" w:rsidRDefault="004B2CE2">
            <w:pPr>
              <w:pStyle w:val="ConsPlusNormal"/>
              <w:jc w:val="center"/>
            </w:pPr>
            <w:r>
              <w:t>0,6800</w:t>
            </w:r>
          </w:p>
        </w:tc>
        <w:tc>
          <w:tcPr>
            <w:tcW w:w="5839" w:type="dxa"/>
          </w:tcPr>
          <w:p w:rsidR="004B2CE2" w:rsidRDefault="004B2CE2">
            <w:pPr>
              <w:pStyle w:val="ConsPlusNormal"/>
            </w:pPr>
            <w:r>
              <w:t>Временные объекты торговли и оказания услуг (2-й категории).</w:t>
            </w:r>
          </w:p>
          <w:p w:rsidR="004B2CE2" w:rsidRDefault="004B2CE2">
            <w:pPr>
              <w:pStyle w:val="ConsPlusNormal"/>
            </w:pPr>
            <w:r>
              <w:t>Временные объекты, сооружения, павильоны, кафе, в том числе летние, киоски, палатки, контейнеры, тонары, ателье, пункты проката, ателье ремонтные разного профиля, фотоателье, пункты приема посуды, пункты приема вторсырья, прачечные, химчистки, парикмахерские и другие временные объекты торговли, общественного питания и оказания услуг с общим торговым залом без инженерных коммуникаций</w:t>
            </w:r>
          </w:p>
        </w:tc>
      </w:tr>
      <w:tr w:rsidR="004B2CE2">
        <w:tc>
          <w:tcPr>
            <w:tcW w:w="510" w:type="dxa"/>
          </w:tcPr>
          <w:p w:rsidR="004B2CE2" w:rsidRDefault="004B2CE2">
            <w:pPr>
              <w:pStyle w:val="ConsPlusNormal"/>
              <w:jc w:val="center"/>
            </w:pPr>
            <w:r>
              <w:t>20</w:t>
            </w:r>
          </w:p>
        </w:tc>
        <w:tc>
          <w:tcPr>
            <w:tcW w:w="850" w:type="dxa"/>
          </w:tcPr>
          <w:p w:rsidR="004B2CE2" w:rsidRDefault="004B2CE2">
            <w:pPr>
              <w:pStyle w:val="ConsPlusNormal"/>
              <w:jc w:val="center"/>
            </w:pPr>
            <w:bookmarkStart w:id="42" w:name="P4753"/>
            <w:bookmarkEnd w:id="42"/>
            <w:r>
              <w:t>3.10</w:t>
            </w:r>
          </w:p>
        </w:tc>
        <w:tc>
          <w:tcPr>
            <w:tcW w:w="907" w:type="dxa"/>
          </w:tcPr>
          <w:p w:rsidR="004B2CE2" w:rsidRDefault="004B2CE2">
            <w:pPr>
              <w:pStyle w:val="ConsPlusNormal"/>
              <w:jc w:val="center"/>
            </w:pPr>
            <w:r>
              <w:t>-</w:t>
            </w:r>
          </w:p>
        </w:tc>
        <w:tc>
          <w:tcPr>
            <w:tcW w:w="964" w:type="dxa"/>
          </w:tcPr>
          <w:p w:rsidR="004B2CE2" w:rsidRDefault="004B2CE2">
            <w:pPr>
              <w:pStyle w:val="ConsPlusNormal"/>
              <w:jc w:val="center"/>
            </w:pPr>
            <w:r>
              <w:t>0,7000</w:t>
            </w:r>
          </w:p>
        </w:tc>
        <w:tc>
          <w:tcPr>
            <w:tcW w:w="5839" w:type="dxa"/>
          </w:tcPr>
          <w:p w:rsidR="004B2CE2" w:rsidRDefault="004B2CE2">
            <w:pPr>
              <w:pStyle w:val="ConsPlusNormal"/>
            </w:pPr>
            <w:r>
              <w:t>Временные объекты торговли и оказания услуг (3-й категории).</w:t>
            </w:r>
          </w:p>
          <w:p w:rsidR="004B2CE2" w:rsidRDefault="004B2CE2">
            <w:pPr>
              <w:pStyle w:val="ConsPlusNormal"/>
            </w:pPr>
            <w:r>
              <w:t>Временные объекты, сооружения, павильоны, кафе, в том числе летние, киоски, палатки, контейнеры, тонары, ателье, пункты проката, ателье ремонтные разного профиля, фотоателье, пункты приема посуды, пункты приема вторсырья, прачечные, химчистки, парикмахерские и другие временные объекты торговли, общественного питания и оказания услуг без инженерных коммуникаций и без общего торгового зала</w:t>
            </w:r>
          </w:p>
        </w:tc>
      </w:tr>
      <w:tr w:rsidR="004B2CE2">
        <w:tblPrEx>
          <w:tblBorders>
            <w:insideH w:val="nil"/>
          </w:tblBorders>
        </w:tblPrEx>
        <w:tc>
          <w:tcPr>
            <w:tcW w:w="510" w:type="dxa"/>
            <w:tcBorders>
              <w:bottom w:val="nil"/>
            </w:tcBorders>
          </w:tcPr>
          <w:p w:rsidR="004B2CE2" w:rsidRDefault="004B2CE2">
            <w:pPr>
              <w:pStyle w:val="ConsPlusNormal"/>
              <w:jc w:val="center"/>
            </w:pPr>
            <w:r>
              <w:t>21</w:t>
            </w:r>
          </w:p>
        </w:tc>
        <w:tc>
          <w:tcPr>
            <w:tcW w:w="850" w:type="dxa"/>
            <w:tcBorders>
              <w:bottom w:val="nil"/>
            </w:tcBorders>
          </w:tcPr>
          <w:p w:rsidR="004B2CE2" w:rsidRDefault="004B2CE2">
            <w:pPr>
              <w:pStyle w:val="ConsPlusNormal"/>
              <w:jc w:val="center"/>
            </w:pPr>
            <w:bookmarkStart w:id="43" w:name="P4759"/>
            <w:bookmarkEnd w:id="43"/>
            <w:r>
              <w:t>3.11</w:t>
            </w:r>
          </w:p>
        </w:tc>
        <w:tc>
          <w:tcPr>
            <w:tcW w:w="907" w:type="dxa"/>
            <w:tcBorders>
              <w:bottom w:val="nil"/>
            </w:tcBorders>
          </w:tcPr>
          <w:p w:rsidR="004B2CE2" w:rsidRDefault="004B2CE2">
            <w:pPr>
              <w:pStyle w:val="ConsPlusNormal"/>
              <w:jc w:val="center"/>
            </w:pPr>
            <w:r>
              <w:t>1,0000</w:t>
            </w:r>
          </w:p>
        </w:tc>
        <w:tc>
          <w:tcPr>
            <w:tcW w:w="964" w:type="dxa"/>
            <w:tcBorders>
              <w:bottom w:val="nil"/>
            </w:tcBorders>
          </w:tcPr>
          <w:p w:rsidR="004B2CE2" w:rsidRDefault="004B2CE2">
            <w:pPr>
              <w:pStyle w:val="ConsPlusNormal"/>
              <w:jc w:val="center"/>
            </w:pPr>
            <w:r>
              <w:t xml:space="preserve">0,1340 </w:t>
            </w:r>
            <w:hyperlink w:anchor="P5040" w:history="1">
              <w:r>
                <w:rPr>
                  <w:color w:val="0000FF"/>
                </w:rPr>
                <w:t>&lt;*****&gt;</w:t>
              </w:r>
            </w:hyperlink>
          </w:p>
        </w:tc>
        <w:tc>
          <w:tcPr>
            <w:tcW w:w="5839" w:type="dxa"/>
            <w:tcBorders>
              <w:bottom w:val="nil"/>
            </w:tcBorders>
          </w:tcPr>
          <w:p w:rsidR="004B2CE2" w:rsidRDefault="004B2CE2">
            <w:pPr>
              <w:pStyle w:val="ConsPlusNormal"/>
            </w:pPr>
            <w:r>
              <w:t>Общественное питание в капитальных зданиях, тип 1.</w:t>
            </w:r>
          </w:p>
          <w:p w:rsidR="004B2CE2" w:rsidRDefault="004B2CE2">
            <w:pPr>
              <w:pStyle w:val="ConsPlusNormal"/>
            </w:pPr>
            <w:r>
              <w:t>Рестораны, кафе, бары, столовые, другие объекты общественного питания (в том числе на территории с ограниченным доступом) с реализацией алкогольной продукции с содержанием этилового спирта более 1,5 процентов (спиртные напитки, вино), а также пива</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50"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22</w:t>
            </w:r>
          </w:p>
        </w:tc>
        <w:tc>
          <w:tcPr>
            <w:tcW w:w="850" w:type="dxa"/>
            <w:tcBorders>
              <w:bottom w:val="nil"/>
            </w:tcBorders>
          </w:tcPr>
          <w:p w:rsidR="004B2CE2" w:rsidRDefault="004B2CE2">
            <w:pPr>
              <w:pStyle w:val="ConsPlusNormal"/>
              <w:jc w:val="center"/>
            </w:pPr>
            <w:bookmarkStart w:id="44" w:name="P4766"/>
            <w:bookmarkEnd w:id="44"/>
            <w:r>
              <w:t>3.12</w:t>
            </w:r>
          </w:p>
        </w:tc>
        <w:tc>
          <w:tcPr>
            <w:tcW w:w="907" w:type="dxa"/>
            <w:tcBorders>
              <w:bottom w:val="nil"/>
            </w:tcBorders>
          </w:tcPr>
          <w:p w:rsidR="004B2CE2" w:rsidRDefault="004B2CE2">
            <w:pPr>
              <w:pStyle w:val="ConsPlusNormal"/>
              <w:jc w:val="center"/>
            </w:pPr>
            <w:r>
              <w:t>0,3000</w:t>
            </w:r>
          </w:p>
        </w:tc>
        <w:tc>
          <w:tcPr>
            <w:tcW w:w="964" w:type="dxa"/>
            <w:tcBorders>
              <w:bottom w:val="nil"/>
            </w:tcBorders>
          </w:tcPr>
          <w:p w:rsidR="004B2CE2" w:rsidRDefault="004B2CE2">
            <w:pPr>
              <w:pStyle w:val="ConsPlusNormal"/>
              <w:jc w:val="center"/>
            </w:pPr>
            <w:r>
              <w:t xml:space="preserve">0,0600 </w:t>
            </w:r>
            <w:hyperlink w:anchor="P5040" w:history="1">
              <w:r>
                <w:rPr>
                  <w:color w:val="0000FF"/>
                </w:rPr>
                <w:t>&lt;*****&gt;</w:t>
              </w:r>
            </w:hyperlink>
          </w:p>
        </w:tc>
        <w:tc>
          <w:tcPr>
            <w:tcW w:w="5839" w:type="dxa"/>
            <w:tcBorders>
              <w:bottom w:val="nil"/>
            </w:tcBorders>
          </w:tcPr>
          <w:p w:rsidR="004B2CE2" w:rsidRDefault="004B2CE2">
            <w:pPr>
              <w:pStyle w:val="ConsPlusNormal"/>
            </w:pPr>
            <w:r>
              <w:t>Общественное питание в капитальных зданиях, тип 2.</w:t>
            </w:r>
          </w:p>
          <w:p w:rsidR="004B2CE2" w:rsidRDefault="004B2CE2">
            <w:pPr>
              <w:pStyle w:val="ConsPlusNormal"/>
            </w:pPr>
            <w:r>
              <w:t>Молочные и детские кафе, столовые и другие объекты общественного питания (в том числе на территории с ограниченным доступом) без реализации пива и алкогольной продукции с содержанием этилового спирта более 1,5 процентов (спиртные напитки, вино)</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51"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23</w:t>
            </w:r>
          </w:p>
        </w:tc>
        <w:tc>
          <w:tcPr>
            <w:tcW w:w="850" w:type="dxa"/>
          </w:tcPr>
          <w:p w:rsidR="004B2CE2" w:rsidRDefault="004B2CE2">
            <w:pPr>
              <w:pStyle w:val="ConsPlusNormal"/>
              <w:jc w:val="center"/>
            </w:pPr>
            <w:bookmarkStart w:id="45" w:name="P4773"/>
            <w:bookmarkEnd w:id="45"/>
            <w:r>
              <w:t>4.0</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0,0010</w:t>
            </w:r>
          </w:p>
        </w:tc>
        <w:tc>
          <w:tcPr>
            <w:tcW w:w="5839" w:type="dxa"/>
          </w:tcPr>
          <w:p w:rsidR="004B2CE2" w:rsidRDefault="004B2CE2">
            <w:pPr>
              <w:pStyle w:val="ConsPlusNormal"/>
            </w:pPr>
            <w:r>
              <w:t>Культура, тип 1.</w:t>
            </w:r>
          </w:p>
          <w:p w:rsidR="004B2CE2" w:rsidRDefault="004B2CE2">
            <w:pPr>
              <w:pStyle w:val="ConsPlusNormal"/>
            </w:pPr>
            <w:r>
              <w:t>Музеи, театры, концертные залы, культовые здания, выставочные залы (художественные), кинотеатры, творческие мастерские (помещения нежилого фонда Санкт-Петербурга в соответствии с утвержденным перечнем помещений, составляющих фонд творческих мастерских Санкт-Петербурга, специально предназначенные для осуществления профессиональной творческой деятельности</w:t>
            </w:r>
          </w:p>
        </w:tc>
      </w:tr>
      <w:tr w:rsidR="004B2CE2">
        <w:tc>
          <w:tcPr>
            <w:tcW w:w="510" w:type="dxa"/>
          </w:tcPr>
          <w:p w:rsidR="004B2CE2" w:rsidRDefault="004B2CE2">
            <w:pPr>
              <w:pStyle w:val="ConsPlusNormal"/>
              <w:jc w:val="center"/>
            </w:pPr>
            <w:r>
              <w:t>24</w:t>
            </w:r>
          </w:p>
        </w:tc>
        <w:tc>
          <w:tcPr>
            <w:tcW w:w="850" w:type="dxa"/>
          </w:tcPr>
          <w:p w:rsidR="004B2CE2" w:rsidRDefault="004B2CE2">
            <w:pPr>
              <w:pStyle w:val="ConsPlusNormal"/>
              <w:jc w:val="center"/>
            </w:pPr>
            <w:r>
              <w:t>4.1</w:t>
            </w:r>
          </w:p>
        </w:tc>
        <w:tc>
          <w:tcPr>
            <w:tcW w:w="907" w:type="dxa"/>
          </w:tcPr>
          <w:p w:rsidR="004B2CE2" w:rsidRDefault="004B2CE2">
            <w:pPr>
              <w:pStyle w:val="ConsPlusNormal"/>
              <w:jc w:val="center"/>
            </w:pPr>
            <w:r>
              <w:t>0,5000</w:t>
            </w:r>
          </w:p>
        </w:tc>
        <w:tc>
          <w:tcPr>
            <w:tcW w:w="964" w:type="dxa"/>
          </w:tcPr>
          <w:p w:rsidR="004B2CE2" w:rsidRDefault="004B2CE2">
            <w:pPr>
              <w:pStyle w:val="ConsPlusNormal"/>
              <w:jc w:val="center"/>
            </w:pPr>
            <w:r>
              <w:t>0,5500</w:t>
            </w:r>
          </w:p>
        </w:tc>
        <w:tc>
          <w:tcPr>
            <w:tcW w:w="5839" w:type="dxa"/>
          </w:tcPr>
          <w:p w:rsidR="004B2CE2" w:rsidRDefault="004B2CE2">
            <w:pPr>
              <w:pStyle w:val="ConsPlusNormal"/>
            </w:pPr>
            <w:r>
              <w:t>Культура, тип 2.</w:t>
            </w:r>
          </w:p>
          <w:p w:rsidR="004B2CE2" w:rsidRDefault="004B2CE2">
            <w:pPr>
              <w:pStyle w:val="ConsPlusNormal"/>
            </w:pPr>
            <w:r>
              <w:t>Дискотеки, клубы, дансинги, дансинг-холлы, диско-клубы, джаз-клубы, ночные клубы, видеозалы, видеотеки, танцевальные клубы. Центры развлечений, бильярдные, залы для боулинга. Игровые автоматы (залы игровых автоматов), не предусматривающие денежный выигрыш, творческие мастерские, отсутствующие в перечне помещений, составляющих фонд творческих мастерских Санкт-Петербурга, специально предназначенных для осуществления профессиональной творческой деятельности</w:t>
            </w:r>
          </w:p>
        </w:tc>
      </w:tr>
      <w:tr w:rsidR="004B2CE2">
        <w:tc>
          <w:tcPr>
            <w:tcW w:w="510" w:type="dxa"/>
          </w:tcPr>
          <w:p w:rsidR="004B2CE2" w:rsidRDefault="004B2CE2">
            <w:pPr>
              <w:pStyle w:val="ConsPlusNormal"/>
              <w:jc w:val="center"/>
            </w:pPr>
            <w:r>
              <w:t>25</w:t>
            </w:r>
          </w:p>
        </w:tc>
        <w:tc>
          <w:tcPr>
            <w:tcW w:w="850" w:type="dxa"/>
          </w:tcPr>
          <w:p w:rsidR="004B2CE2" w:rsidRDefault="004B2CE2">
            <w:pPr>
              <w:pStyle w:val="ConsPlusNormal"/>
              <w:jc w:val="center"/>
            </w:pPr>
            <w:r>
              <w:t>5.0</w:t>
            </w:r>
          </w:p>
        </w:tc>
        <w:tc>
          <w:tcPr>
            <w:tcW w:w="907" w:type="dxa"/>
          </w:tcPr>
          <w:p w:rsidR="004B2CE2" w:rsidRDefault="004B2CE2">
            <w:pPr>
              <w:pStyle w:val="ConsPlusNormal"/>
              <w:jc w:val="center"/>
            </w:pPr>
            <w:r>
              <w:t>0,5000</w:t>
            </w:r>
          </w:p>
        </w:tc>
        <w:tc>
          <w:tcPr>
            <w:tcW w:w="964" w:type="dxa"/>
          </w:tcPr>
          <w:p w:rsidR="004B2CE2" w:rsidRDefault="004B2CE2">
            <w:pPr>
              <w:pStyle w:val="ConsPlusNormal"/>
              <w:jc w:val="center"/>
            </w:pPr>
            <w:r>
              <w:t>0,5500</w:t>
            </w:r>
          </w:p>
        </w:tc>
        <w:tc>
          <w:tcPr>
            <w:tcW w:w="5839" w:type="dxa"/>
          </w:tcPr>
          <w:p w:rsidR="004B2CE2" w:rsidRDefault="004B2CE2">
            <w:pPr>
              <w:pStyle w:val="ConsPlusNormal"/>
            </w:pPr>
            <w:r>
              <w:t>Гостиничное хозяйство.</w:t>
            </w:r>
          </w:p>
          <w:p w:rsidR="004B2CE2" w:rsidRDefault="004B2CE2">
            <w:pPr>
              <w:pStyle w:val="ConsPlusNormal"/>
            </w:pPr>
            <w:r>
              <w:t>Гостиницы, кемпинги, мотели, иные объекты, используемые для временного проживания</w:t>
            </w:r>
          </w:p>
        </w:tc>
      </w:tr>
      <w:tr w:rsidR="004B2CE2">
        <w:tc>
          <w:tcPr>
            <w:tcW w:w="510" w:type="dxa"/>
          </w:tcPr>
          <w:p w:rsidR="004B2CE2" w:rsidRDefault="004B2CE2">
            <w:pPr>
              <w:pStyle w:val="ConsPlusNormal"/>
              <w:jc w:val="center"/>
            </w:pPr>
            <w:r>
              <w:t>26</w:t>
            </w:r>
          </w:p>
        </w:tc>
        <w:tc>
          <w:tcPr>
            <w:tcW w:w="850" w:type="dxa"/>
          </w:tcPr>
          <w:p w:rsidR="004B2CE2" w:rsidRDefault="004B2CE2">
            <w:pPr>
              <w:pStyle w:val="ConsPlusNormal"/>
              <w:jc w:val="center"/>
            </w:pPr>
            <w:bookmarkStart w:id="46" w:name="P4791"/>
            <w:bookmarkEnd w:id="46"/>
            <w:r>
              <w:t>6.1</w:t>
            </w:r>
          </w:p>
        </w:tc>
        <w:tc>
          <w:tcPr>
            <w:tcW w:w="907" w:type="dxa"/>
          </w:tcPr>
          <w:p w:rsidR="004B2CE2" w:rsidRDefault="004B2CE2">
            <w:pPr>
              <w:pStyle w:val="ConsPlusNormal"/>
              <w:jc w:val="center"/>
            </w:pPr>
            <w:r>
              <w:t>0,0420</w:t>
            </w:r>
          </w:p>
        </w:tc>
        <w:tc>
          <w:tcPr>
            <w:tcW w:w="964" w:type="dxa"/>
          </w:tcPr>
          <w:p w:rsidR="004B2CE2" w:rsidRDefault="004B2CE2">
            <w:pPr>
              <w:pStyle w:val="ConsPlusNormal"/>
              <w:jc w:val="center"/>
            </w:pPr>
            <w:r>
              <w:t>0,0090</w:t>
            </w:r>
          </w:p>
        </w:tc>
        <w:tc>
          <w:tcPr>
            <w:tcW w:w="5839" w:type="dxa"/>
          </w:tcPr>
          <w:p w:rsidR="004B2CE2" w:rsidRDefault="004B2CE2">
            <w:pPr>
              <w:pStyle w:val="ConsPlusNormal"/>
            </w:pPr>
            <w:r>
              <w:t>Производственные виды деятельности на земельных участках площадью более 15 га.</w:t>
            </w:r>
          </w:p>
          <w:p w:rsidR="004B2CE2" w:rsidRDefault="004B2CE2">
            <w:pPr>
              <w:pStyle w:val="ConsPlusNormal"/>
            </w:pPr>
            <w:r>
              <w:t>ТЭЦ, промышленные и производственные предприятия, базы изыскательских и геологоразведочных предприятий, включая административные здания и склады, используемые в производственной деятельности, расположенные на территории предприятия.</w:t>
            </w:r>
          </w:p>
          <w:p w:rsidR="004B2CE2" w:rsidRDefault="004B2CE2">
            <w:pPr>
              <w:pStyle w:val="ConsPlusNormal"/>
            </w:pPr>
            <w:r>
              <w:t xml:space="preserve">Сельскохозяйственная деятельность (кроме кода </w:t>
            </w:r>
            <w:hyperlink w:anchor="P5007" w:history="1">
              <w:r>
                <w:rPr>
                  <w:color w:val="0000FF"/>
                </w:rPr>
                <w:t>17.0</w:t>
              </w:r>
            </w:hyperlink>
            <w:r>
              <w:t>).</w:t>
            </w:r>
          </w:p>
          <w:p w:rsidR="004B2CE2" w:rsidRDefault="004B2CE2">
            <w:pPr>
              <w:pStyle w:val="ConsPlusNormal"/>
            </w:pPr>
            <w:r>
              <w:t>Рыболовство и рыбоводство (кроме осуществляемых сельскохозяйственными товаропроизводителями)</w:t>
            </w:r>
          </w:p>
        </w:tc>
      </w:tr>
      <w:tr w:rsidR="004B2CE2">
        <w:tc>
          <w:tcPr>
            <w:tcW w:w="510" w:type="dxa"/>
          </w:tcPr>
          <w:p w:rsidR="004B2CE2" w:rsidRDefault="004B2CE2">
            <w:pPr>
              <w:pStyle w:val="ConsPlusNormal"/>
              <w:jc w:val="center"/>
            </w:pPr>
            <w:r>
              <w:t>27</w:t>
            </w:r>
          </w:p>
        </w:tc>
        <w:tc>
          <w:tcPr>
            <w:tcW w:w="850" w:type="dxa"/>
          </w:tcPr>
          <w:p w:rsidR="004B2CE2" w:rsidRDefault="004B2CE2">
            <w:pPr>
              <w:pStyle w:val="ConsPlusNormal"/>
              <w:jc w:val="center"/>
            </w:pPr>
            <w:bookmarkStart w:id="47" w:name="P4799"/>
            <w:bookmarkEnd w:id="47"/>
            <w:r>
              <w:t>6.1.1</w:t>
            </w:r>
          </w:p>
        </w:tc>
        <w:tc>
          <w:tcPr>
            <w:tcW w:w="907" w:type="dxa"/>
          </w:tcPr>
          <w:p w:rsidR="004B2CE2" w:rsidRDefault="004B2CE2">
            <w:pPr>
              <w:pStyle w:val="ConsPlusNormal"/>
              <w:jc w:val="center"/>
            </w:pPr>
            <w:r>
              <w:t>0,0400</w:t>
            </w:r>
          </w:p>
        </w:tc>
        <w:tc>
          <w:tcPr>
            <w:tcW w:w="964" w:type="dxa"/>
          </w:tcPr>
          <w:p w:rsidR="004B2CE2" w:rsidRDefault="004B2CE2">
            <w:pPr>
              <w:pStyle w:val="ConsPlusNormal"/>
              <w:jc w:val="center"/>
            </w:pPr>
            <w:r>
              <w:t>0,0070</w:t>
            </w:r>
          </w:p>
        </w:tc>
        <w:tc>
          <w:tcPr>
            <w:tcW w:w="5839" w:type="dxa"/>
          </w:tcPr>
          <w:p w:rsidR="004B2CE2" w:rsidRDefault="004B2CE2">
            <w:pPr>
              <w:pStyle w:val="ConsPlusNormal"/>
            </w:pPr>
            <w:r>
              <w:t>Производственные виды деятельности на земельных участках площадью более 50 га.</w:t>
            </w:r>
          </w:p>
          <w:p w:rsidR="004B2CE2" w:rsidRDefault="004B2CE2">
            <w:pPr>
              <w:pStyle w:val="ConsPlusNormal"/>
            </w:pPr>
            <w:r>
              <w:t>ТЭЦ, промышленные и производственные предприятия, базы изыскательских и геологоразведочных предприятий, включая административные здания и склады, используемые в производственной деятельности, расположенные на территории предприятия.</w:t>
            </w:r>
          </w:p>
          <w:p w:rsidR="004B2CE2" w:rsidRDefault="004B2CE2">
            <w:pPr>
              <w:pStyle w:val="ConsPlusNormal"/>
            </w:pPr>
            <w:r>
              <w:t xml:space="preserve">Сельскохозяйственная деятельность (кроме кода </w:t>
            </w:r>
            <w:hyperlink w:anchor="P5007" w:history="1">
              <w:r>
                <w:rPr>
                  <w:color w:val="0000FF"/>
                </w:rPr>
                <w:t>17.0</w:t>
              </w:r>
            </w:hyperlink>
            <w:r>
              <w:t>).</w:t>
            </w:r>
          </w:p>
          <w:p w:rsidR="004B2CE2" w:rsidRDefault="004B2CE2">
            <w:pPr>
              <w:pStyle w:val="ConsPlusNormal"/>
            </w:pPr>
            <w:r>
              <w:t>Рыболовство и рыбоводство (кроме осуществляемых сельскохозяйственными товаропроизводителями)</w:t>
            </w:r>
          </w:p>
        </w:tc>
      </w:tr>
      <w:tr w:rsidR="004B2CE2">
        <w:tc>
          <w:tcPr>
            <w:tcW w:w="510" w:type="dxa"/>
          </w:tcPr>
          <w:p w:rsidR="004B2CE2" w:rsidRDefault="004B2CE2">
            <w:pPr>
              <w:pStyle w:val="ConsPlusNormal"/>
              <w:jc w:val="center"/>
            </w:pPr>
            <w:r>
              <w:t>28</w:t>
            </w:r>
          </w:p>
        </w:tc>
        <w:tc>
          <w:tcPr>
            <w:tcW w:w="850" w:type="dxa"/>
          </w:tcPr>
          <w:p w:rsidR="004B2CE2" w:rsidRDefault="004B2CE2">
            <w:pPr>
              <w:pStyle w:val="ConsPlusNormal"/>
              <w:jc w:val="center"/>
            </w:pPr>
            <w:bookmarkStart w:id="48" w:name="P4807"/>
            <w:bookmarkEnd w:id="48"/>
            <w:r>
              <w:t>6.2</w:t>
            </w:r>
          </w:p>
        </w:tc>
        <w:tc>
          <w:tcPr>
            <w:tcW w:w="907" w:type="dxa"/>
          </w:tcPr>
          <w:p w:rsidR="004B2CE2" w:rsidRDefault="004B2CE2">
            <w:pPr>
              <w:pStyle w:val="ConsPlusNormal"/>
              <w:jc w:val="center"/>
            </w:pPr>
            <w:r>
              <w:t>0,0500</w:t>
            </w:r>
          </w:p>
        </w:tc>
        <w:tc>
          <w:tcPr>
            <w:tcW w:w="964" w:type="dxa"/>
          </w:tcPr>
          <w:p w:rsidR="004B2CE2" w:rsidRDefault="004B2CE2">
            <w:pPr>
              <w:pStyle w:val="ConsPlusNormal"/>
              <w:jc w:val="center"/>
            </w:pPr>
            <w:r>
              <w:t>0,0100</w:t>
            </w:r>
          </w:p>
        </w:tc>
        <w:tc>
          <w:tcPr>
            <w:tcW w:w="5839" w:type="dxa"/>
          </w:tcPr>
          <w:p w:rsidR="004B2CE2" w:rsidRDefault="004B2CE2">
            <w:pPr>
              <w:pStyle w:val="ConsPlusNormal"/>
            </w:pPr>
            <w:r>
              <w:t>Производственные виды деятельности на земельных участках площадью менее 15 га.</w:t>
            </w:r>
          </w:p>
          <w:p w:rsidR="004B2CE2" w:rsidRDefault="004B2CE2">
            <w:pPr>
              <w:pStyle w:val="ConsPlusNormal"/>
            </w:pPr>
            <w:r>
              <w:t>ТЭЦ, промышленные и производственные предприятия, базы изыскательских и геологоразведочных предприятий, включая административные здания и склады, используемые в производственной деятельности, расположенные на территории предприятия.</w:t>
            </w:r>
          </w:p>
          <w:p w:rsidR="004B2CE2" w:rsidRDefault="004B2CE2">
            <w:pPr>
              <w:pStyle w:val="ConsPlusNormal"/>
            </w:pPr>
            <w:r>
              <w:t>Холодильные цеха площадью свыше 100 кв. м.</w:t>
            </w:r>
          </w:p>
          <w:p w:rsidR="004B2CE2" w:rsidRDefault="004B2CE2">
            <w:pPr>
              <w:pStyle w:val="ConsPlusNormal"/>
            </w:pPr>
            <w:r>
              <w:t xml:space="preserve">Сельскохозяйственная деятельность (кроме кода </w:t>
            </w:r>
            <w:hyperlink w:anchor="P5007" w:history="1">
              <w:r>
                <w:rPr>
                  <w:color w:val="0000FF"/>
                </w:rPr>
                <w:t>17.0</w:t>
              </w:r>
            </w:hyperlink>
            <w:r>
              <w:t>).</w:t>
            </w:r>
          </w:p>
          <w:p w:rsidR="004B2CE2" w:rsidRDefault="004B2CE2">
            <w:pPr>
              <w:pStyle w:val="ConsPlusNormal"/>
            </w:pPr>
            <w:r>
              <w:t>Рыболовство и рыбоводство (кроме осуществляемых сельскохозяйственными товаропроизводителями)</w:t>
            </w:r>
          </w:p>
        </w:tc>
      </w:tr>
      <w:tr w:rsidR="004B2CE2">
        <w:tc>
          <w:tcPr>
            <w:tcW w:w="510" w:type="dxa"/>
          </w:tcPr>
          <w:p w:rsidR="004B2CE2" w:rsidRDefault="004B2CE2">
            <w:pPr>
              <w:pStyle w:val="ConsPlusNormal"/>
              <w:jc w:val="center"/>
            </w:pPr>
            <w:r>
              <w:t>29</w:t>
            </w:r>
          </w:p>
        </w:tc>
        <w:tc>
          <w:tcPr>
            <w:tcW w:w="850" w:type="dxa"/>
          </w:tcPr>
          <w:p w:rsidR="004B2CE2" w:rsidRDefault="004B2CE2">
            <w:pPr>
              <w:pStyle w:val="ConsPlusNormal"/>
              <w:jc w:val="center"/>
            </w:pPr>
            <w:r>
              <w:t>6.3</w:t>
            </w:r>
          </w:p>
        </w:tc>
        <w:tc>
          <w:tcPr>
            <w:tcW w:w="907" w:type="dxa"/>
          </w:tcPr>
          <w:p w:rsidR="004B2CE2" w:rsidRDefault="004B2CE2">
            <w:pPr>
              <w:pStyle w:val="ConsPlusNormal"/>
              <w:jc w:val="center"/>
            </w:pPr>
            <w:r>
              <w:t>0,0750</w:t>
            </w:r>
          </w:p>
        </w:tc>
        <w:tc>
          <w:tcPr>
            <w:tcW w:w="964" w:type="dxa"/>
          </w:tcPr>
          <w:p w:rsidR="004B2CE2" w:rsidRDefault="004B2CE2">
            <w:pPr>
              <w:pStyle w:val="ConsPlusNormal"/>
              <w:jc w:val="center"/>
            </w:pPr>
            <w:r>
              <w:t>0,0150</w:t>
            </w:r>
          </w:p>
        </w:tc>
        <w:tc>
          <w:tcPr>
            <w:tcW w:w="5839" w:type="dxa"/>
          </w:tcPr>
          <w:p w:rsidR="004B2CE2" w:rsidRDefault="004B2CE2">
            <w:pPr>
              <w:pStyle w:val="ConsPlusNormal"/>
            </w:pPr>
            <w:r>
              <w:t>Производство алкогольной, пивоваренной и табачной продукции.</w:t>
            </w:r>
          </w:p>
          <w:p w:rsidR="004B2CE2" w:rsidRDefault="004B2CE2">
            <w:pPr>
              <w:pStyle w:val="ConsPlusNormal"/>
            </w:pPr>
            <w:r>
              <w:t>Производство алкогольной продукции с содержанием этилового спирта более 1,5 процентов, этилового питьевого спирта, спиртных напитков, вина. Производство пива и солода.</w:t>
            </w:r>
          </w:p>
          <w:p w:rsidR="004B2CE2" w:rsidRDefault="004B2CE2">
            <w:pPr>
              <w:pStyle w:val="ConsPlusNormal"/>
            </w:pPr>
            <w:r>
              <w:t>Производство табачных изделий. Административные здания и склады, используемые в производственной деятельности, расположенные на территории предприятия</w:t>
            </w:r>
          </w:p>
        </w:tc>
      </w:tr>
      <w:tr w:rsidR="004B2CE2">
        <w:tc>
          <w:tcPr>
            <w:tcW w:w="510" w:type="dxa"/>
          </w:tcPr>
          <w:p w:rsidR="004B2CE2" w:rsidRDefault="004B2CE2">
            <w:pPr>
              <w:pStyle w:val="ConsPlusNormal"/>
              <w:jc w:val="center"/>
            </w:pPr>
            <w:r>
              <w:t>30</w:t>
            </w:r>
          </w:p>
        </w:tc>
        <w:tc>
          <w:tcPr>
            <w:tcW w:w="850" w:type="dxa"/>
          </w:tcPr>
          <w:p w:rsidR="004B2CE2" w:rsidRDefault="004B2CE2">
            <w:pPr>
              <w:pStyle w:val="ConsPlusNormal"/>
              <w:jc w:val="center"/>
            </w:pPr>
            <w:r>
              <w:t>7.1</w:t>
            </w:r>
          </w:p>
        </w:tc>
        <w:tc>
          <w:tcPr>
            <w:tcW w:w="907" w:type="dxa"/>
          </w:tcPr>
          <w:p w:rsidR="004B2CE2" w:rsidRDefault="004B2CE2">
            <w:pPr>
              <w:pStyle w:val="ConsPlusNormal"/>
              <w:jc w:val="center"/>
            </w:pPr>
            <w:r>
              <w:t>0,6000</w:t>
            </w:r>
          </w:p>
        </w:tc>
        <w:tc>
          <w:tcPr>
            <w:tcW w:w="964" w:type="dxa"/>
          </w:tcPr>
          <w:p w:rsidR="004B2CE2" w:rsidRDefault="004B2CE2">
            <w:pPr>
              <w:pStyle w:val="ConsPlusNormal"/>
              <w:jc w:val="center"/>
            </w:pPr>
            <w:r>
              <w:t>0,6000</w:t>
            </w:r>
          </w:p>
        </w:tc>
        <w:tc>
          <w:tcPr>
            <w:tcW w:w="5839" w:type="dxa"/>
          </w:tcPr>
          <w:p w:rsidR="004B2CE2" w:rsidRDefault="004B2CE2">
            <w:pPr>
              <w:pStyle w:val="ConsPlusNormal"/>
            </w:pPr>
            <w:r>
              <w:t>Кредитование и страхование, биржевая торговля.</w:t>
            </w:r>
          </w:p>
          <w:p w:rsidR="004B2CE2" w:rsidRDefault="004B2CE2">
            <w:pPr>
              <w:pStyle w:val="ConsPlusNormal"/>
            </w:pPr>
            <w:r>
              <w:t>Банки и иные кредитные организации, пункты обмена валют, банкоматы. Страховые организации, биржи, брокерские и иные фирмы, осуществляющие операции с ценными бумагами. Лизинговые компании, инвестиционные фонды</w:t>
            </w:r>
          </w:p>
        </w:tc>
      </w:tr>
      <w:tr w:rsidR="004B2CE2">
        <w:tc>
          <w:tcPr>
            <w:tcW w:w="510" w:type="dxa"/>
          </w:tcPr>
          <w:p w:rsidR="004B2CE2" w:rsidRDefault="004B2CE2">
            <w:pPr>
              <w:pStyle w:val="ConsPlusNormal"/>
              <w:jc w:val="center"/>
            </w:pPr>
            <w:r>
              <w:t>31</w:t>
            </w:r>
          </w:p>
        </w:tc>
        <w:tc>
          <w:tcPr>
            <w:tcW w:w="850" w:type="dxa"/>
          </w:tcPr>
          <w:p w:rsidR="004B2CE2" w:rsidRDefault="004B2CE2">
            <w:pPr>
              <w:pStyle w:val="ConsPlusNormal"/>
              <w:jc w:val="center"/>
            </w:pPr>
            <w:bookmarkStart w:id="49" w:name="P4829"/>
            <w:bookmarkEnd w:id="49"/>
            <w:r>
              <w:t>7.2</w:t>
            </w:r>
          </w:p>
        </w:tc>
        <w:tc>
          <w:tcPr>
            <w:tcW w:w="907" w:type="dxa"/>
          </w:tcPr>
          <w:p w:rsidR="004B2CE2" w:rsidRDefault="004B2CE2">
            <w:pPr>
              <w:pStyle w:val="ConsPlusNormal"/>
              <w:jc w:val="center"/>
            </w:pPr>
            <w:r>
              <w:t>0,5000</w:t>
            </w:r>
          </w:p>
        </w:tc>
        <w:tc>
          <w:tcPr>
            <w:tcW w:w="964" w:type="dxa"/>
          </w:tcPr>
          <w:p w:rsidR="004B2CE2" w:rsidRDefault="004B2CE2">
            <w:pPr>
              <w:pStyle w:val="ConsPlusNormal"/>
              <w:jc w:val="center"/>
            </w:pPr>
            <w:r>
              <w:t>0,5500</w:t>
            </w:r>
          </w:p>
        </w:tc>
        <w:tc>
          <w:tcPr>
            <w:tcW w:w="5839" w:type="dxa"/>
          </w:tcPr>
          <w:p w:rsidR="004B2CE2" w:rsidRDefault="004B2CE2">
            <w:pPr>
              <w:pStyle w:val="ConsPlusNormal"/>
            </w:pPr>
            <w:r>
              <w:t>Управление коммерческими организациями.</w:t>
            </w:r>
          </w:p>
          <w:p w:rsidR="004B2CE2" w:rsidRDefault="004B2CE2">
            <w:pPr>
              <w:pStyle w:val="ConsPlusNormal"/>
            </w:pPr>
            <w:r>
              <w:t>Административные здания и помещения, офисы, представительства. Юридические, консалтинговые, риэлтерские и аудиторские фирмы, рекламные агентства, нотариальные конторы, турфирмы, издательства (кроме типографий и производственных объектов), редакции СМИ. Организации, осуществляющие информационно-вычислительное обслуживание и изготавливающие программные продукты. Сдача помещений в аренду под административные цели (в том числе некоммерческими организациями).</w:t>
            </w:r>
          </w:p>
          <w:p w:rsidR="004B2CE2" w:rsidRDefault="004B2CE2">
            <w:pPr>
              <w:pStyle w:val="ConsPlusNormal"/>
            </w:pPr>
            <w:r>
              <w:t>Доверительное управление. Применяется при передаче объекта недвижимости, находящегося в государственной собственности, в доверительное управление</w:t>
            </w:r>
          </w:p>
        </w:tc>
      </w:tr>
      <w:tr w:rsidR="004B2CE2">
        <w:tc>
          <w:tcPr>
            <w:tcW w:w="510" w:type="dxa"/>
          </w:tcPr>
          <w:p w:rsidR="004B2CE2" w:rsidRDefault="004B2CE2">
            <w:pPr>
              <w:pStyle w:val="ConsPlusNormal"/>
              <w:jc w:val="center"/>
            </w:pPr>
            <w:r>
              <w:t>32</w:t>
            </w:r>
          </w:p>
        </w:tc>
        <w:tc>
          <w:tcPr>
            <w:tcW w:w="850" w:type="dxa"/>
          </w:tcPr>
          <w:p w:rsidR="004B2CE2" w:rsidRDefault="004B2CE2">
            <w:pPr>
              <w:pStyle w:val="ConsPlusNormal"/>
              <w:jc w:val="center"/>
            </w:pPr>
            <w:bookmarkStart w:id="50" w:name="P4836"/>
            <w:bookmarkEnd w:id="50"/>
            <w:r>
              <w:t>7.3</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0,0010</w:t>
            </w:r>
          </w:p>
        </w:tc>
        <w:tc>
          <w:tcPr>
            <w:tcW w:w="5839" w:type="dxa"/>
          </w:tcPr>
          <w:p w:rsidR="004B2CE2" w:rsidRDefault="004B2CE2">
            <w:pPr>
              <w:pStyle w:val="ConsPlusNormal"/>
            </w:pPr>
            <w:r>
              <w:t>Государственное управление и управление некоммерческими организациями.</w:t>
            </w:r>
          </w:p>
          <w:p w:rsidR="004B2CE2" w:rsidRDefault="004B2CE2">
            <w:pPr>
              <w:pStyle w:val="ConsPlusNormal"/>
            </w:pPr>
            <w:r>
              <w:t>Органы государственной власти и управления, правоохранительные органы, управление некоммерческими организациями, государственные учреждения, консульства</w:t>
            </w:r>
          </w:p>
        </w:tc>
      </w:tr>
      <w:tr w:rsidR="004B2CE2">
        <w:tc>
          <w:tcPr>
            <w:tcW w:w="510" w:type="dxa"/>
          </w:tcPr>
          <w:p w:rsidR="004B2CE2" w:rsidRDefault="004B2CE2">
            <w:pPr>
              <w:pStyle w:val="ConsPlusNormal"/>
              <w:jc w:val="center"/>
            </w:pPr>
            <w:r>
              <w:t>33</w:t>
            </w:r>
          </w:p>
        </w:tc>
        <w:tc>
          <w:tcPr>
            <w:tcW w:w="850" w:type="dxa"/>
          </w:tcPr>
          <w:p w:rsidR="004B2CE2" w:rsidRDefault="004B2CE2">
            <w:pPr>
              <w:pStyle w:val="ConsPlusNormal"/>
              <w:jc w:val="center"/>
            </w:pPr>
            <w:bookmarkStart w:id="51" w:name="P4842"/>
            <w:bookmarkEnd w:id="51"/>
            <w:r>
              <w:t>7.4</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0,0010</w:t>
            </w:r>
          </w:p>
        </w:tc>
        <w:tc>
          <w:tcPr>
            <w:tcW w:w="5839" w:type="dxa"/>
          </w:tcPr>
          <w:p w:rsidR="004B2CE2" w:rsidRDefault="004B2CE2">
            <w:pPr>
              <w:pStyle w:val="ConsPlusNormal"/>
            </w:pPr>
            <w:r>
              <w:t>Наука и научное обслуживание.</w:t>
            </w:r>
          </w:p>
          <w:p w:rsidR="004B2CE2" w:rsidRDefault="004B2CE2">
            <w:pPr>
              <w:pStyle w:val="ConsPlusNormal"/>
            </w:pPr>
            <w:r>
              <w:t>Научные, научно-технические, научно-исследовательские организации (за исключением деятельности не по профилю)</w:t>
            </w:r>
          </w:p>
        </w:tc>
      </w:tr>
      <w:tr w:rsidR="004B2CE2">
        <w:tc>
          <w:tcPr>
            <w:tcW w:w="510" w:type="dxa"/>
          </w:tcPr>
          <w:p w:rsidR="004B2CE2" w:rsidRDefault="004B2CE2">
            <w:pPr>
              <w:pStyle w:val="ConsPlusNormal"/>
              <w:jc w:val="center"/>
            </w:pPr>
            <w:r>
              <w:t>34</w:t>
            </w:r>
          </w:p>
        </w:tc>
        <w:tc>
          <w:tcPr>
            <w:tcW w:w="850" w:type="dxa"/>
          </w:tcPr>
          <w:p w:rsidR="004B2CE2" w:rsidRDefault="004B2CE2">
            <w:pPr>
              <w:pStyle w:val="ConsPlusNormal"/>
              <w:jc w:val="center"/>
            </w:pPr>
            <w:bookmarkStart w:id="52" w:name="P4848"/>
            <w:bookmarkEnd w:id="52"/>
            <w:r>
              <w:t>7.5</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0,0010</w:t>
            </w:r>
          </w:p>
        </w:tc>
        <w:tc>
          <w:tcPr>
            <w:tcW w:w="5839" w:type="dxa"/>
          </w:tcPr>
          <w:p w:rsidR="004B2CE2" w:rsidRDefault="004B2CE2">
            <w:pPr>
              <w:pStyle w:val="ConsPlusNormal"/>
            </w:pPr>
            <w:r>
              <w:t>Высшее и среднее специальное образование.</w:t>
            </w:r>
          </w:p>
          <w:p w:rsidR="004B2CE2" w:rsidRDefault="004B2CE2">
            <w:pPr>
              <w:pStyle w:val="ConsPlusNormal"/>
            </w:pPr>
            <w:r>
              <w:t>Образовательные учреждения высшего, среднего специального, дополнительного образования</w:t>
            </w:r>
          </w:p>
        </w:tc>
      </w:tr>
      <w:tr w:rsidR="004B2CE2">
        <w:tblPrEx>
          <w:tblBorders>
            <w:insideH w:val="nil"/>
          </w:tblBorders>
        </w:tblPrEx>
        <w:tc>
          <w:tcPr>
            <w:tcW w:w="510" w:type="dxa"/>
            <w:tcBorders>
              <w:bottom w:val="nil"/>
            </w:tcBorders>
          </w:tcPr>
          <w:p w:rsidR="004B2CE2" w:rsidRDefault="004B2CE2">
            <w:pPr>
              <w:pStyle w:val="ConsPlusNormal"/>
              <w:jc w:val="center"/>
            </w:pPr>
            <w:r>
              <w:t>35</w:t>
            </w:r>
          </w:p>
        </w:tc>
        <w:tc>
          <w:tcPr>
            <w:tcW w:w="850" w:type="dxa"/>
            <w:tcBorders>
              <w:bottom w:val="nil"/>
            </w:tcBorders>
          </w:tcPr>
          <w:p w:rsidR="004B2CE2" w:rsidRDefault="004B2CE2">
            <w:pPr>
              <w:pStyle w:val="ConsPlusNormal"/>
              <w:jc w:val="center"/>
            </w:pPr>
            <w:bookmarkStart w:id="53" w:name="P4854"/>
            <w:bookmarkEnd w:id="53"/>
            <w:r>
              <w:t>8.1</w:t>
            </w:r>
          </w:p>
        </w:tc>
        <w:tc>
          <w:tcPr>
            <w:tcW w:w="907" w:type="dxa"/>
            <w:tcBorders>
              <w:bottom w:val="nil"/>
            </w:tcBorders>
          </w:tcPr>
          <w:p w:rsidR="004B2CE2" w:rsidRDefault="004B2CE2">
            <w:pPr>
              <w:pStyle w:val="ConsPlusNormal"/>
              <w:jc w:val="center"/>
            </w:pPr>
            <w:r>
              <w:t>0,0600</w:t>
            </w:r>
          </w:p>
        </w:tc>
        <w:tc>
          <w:tcPr>
            <w:tcW w:w="964" w:type="dxa"/>
            <w:tcBorders>
              <w:bottom w:val="nil"/>
            </w:tcBorders>
          </w:tcPr>
          <w:p w:rsidR="004B2CE2" w:rsidRDefault="004B2CE2">
            <w:pPr>
              <w:pStyle w:val="ConsPlusNormal"/>
              <w:jc w:val="center"/>
            </w:pPr>
            <w:r>
              <w:t>0,0080</w:t>
            </w:r>
          </w:p>
        </w:tc>
        <w:tc>
          <w:tcPr>
            <w:tcW w:w="5839" w:type="dxa"/>
            <w:tcBorders>
              <w:bottom w:val="nil"/>
            </w:tcBorders>
          </w:tcPr>
          <w:p w:rsidR="004B2CE2" w:rsidRDefault="004B2CE2">
            <w:pPr>
              <w:pStyle w:val="ConsPlusNormal"/>
            </w:pPr>
            <w:r>
              <w:t>Отдых площадью до 1 га включительно.</w:t>
            </w:r>
          </w:p>
          <w:p w:rsidR="004B2CE2" w:rsidRDefault="004B2CE2">
            <w:pPr>
              <w:pStyle w:val="ConsPlusNormal"/>
            </w:pPr>
            <w:r>
              <w:t>Санатории, турбазы, дома и базы отдыха, ведомственный жилищный фонд, не используемый для постоянного проживания, спортивные базы, пансионаты, конно-спортивные клубы (кроме детских), яхт-клубы, поля для гольфа, пейнтбола, общедоступные пляжи.</w:t>
            </w:r>
          </w:p>
          <w:p w:rsidR="004B2CE2" w:rsidRDefault="004B2CE2">
            <w:pPr>
              <w:pStyle w:val="ConsPlusNormal"/>
            </w:pPr>
            <w:r>
              <w:t>Земельные участки, предоставленные сверх площади участка, предоставленного ранее под ИЖС, дачи, установленной правовым актом, а также для размещения некапитальных хозяйственных построек в целях обеспечения бытовых нужд граждан, в том числе дровяных сараев, при отсутствии центрального отопления в жилых домах.</w:t>
            </w:r>
          </w:p>
          <w:p w:rsidR="004B2CE2" w:rsidRDefault="004B2CE2">
            <w:pPr>
              <w:pStyle w:val="ConsPlusNormal"/>
            </w:pPr>
            <w:r>
              <w:t>Земельные участки, используемые исключительно под рекреационные зоны</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52"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36</w:t>
            </w:r>
          </w:p>
        </w:tc>
        <w:tc>
          <w:tcPr>
            <w:tcW w:w="850" w:type="dxa"/>
            <w:tcBorders>
              <w:bottom w:val="nil"/>
            </w:tcBorders>
          </w:tcPr>
          <w:p w:rsidR="004B2CE2" w:rsidRDefault="004B2CE2">
            <w:pPr>
              <w:pStyle w:val="ConsPlusNormal"/>
              <w:jc w:val="center"/>
            </w:pPr>
            <w:r>
              <w:t>8.2</w:t>
            </w:r>
          </w:p>
        </w:tc>
        <w:tc>
          <w:tcPr>
            <w:tcW w:w="907" w:type="dxa"/>
            <w:tcBorders>
              <w:bottom w:val="nil"/>
            </w:tcBorders>
          </w:tcPr>
          <w:p w:rsidR="004B2CE2" w:rsidRDefault="004B2CE2">
            <w:pPr>
              <w:pStyle w:val="ConsPlusNormal"/>
              <w:jc w:val="center"/>
            </w:pPr>
            <w:r>
              <w:t>0,0400</w:t>
            </w:r>
          </w:p>
        </w:tc>
        <w:tc>
          <w:tcPr>
            <w:tcW w:w="964" w:type="dxa"/>
            <w:tcBorders>
              <w:bottom w:val="nil"/>
            </w:tcBorders>
          </w:tcPr>
          <w:p w:rsidR="004B2CE2" w:rsidRDefault="004B2CE2">
            <w:pPr>
              <w:pStyle w:val="ConsPlusNormal"/>
              <w:jc w:val="center"/>
            </w:pPr>
            <w:r>
              <w:t>0,0080</w:t>
            </w:r>
          </w:p>
        </w:tc>
        <w:tc>
          <w:tcPr>
            <w:tcW w:w="5839" w:type="dxa"/>
            <w:tcBorders>
              <w:bottom w:val="nil"/>
            </w:tcBorders>
          </w:tcPr>
          <w:p w:rsidR="004B2CE2" w:rsidRDefault="004B2CE2">
            <w:pPr>
              <w:pStyle w:val="ConsPlusNormal"/>
            </w:pPr>
            <w:r>
              <w:t>Отдых площадью более 1 га до 3 га включительно.</w:t>
            </w:r>
          </w:p>
          <w:p w:rsidR="004B2CE2" w:rsidRDefault="004B2CE2">
            <w:pPr>
              <w:pStyle w:val="ConsPlusNormal"/>
            </w:pPr>
            <w:r>
              <w:t>Санатории, турбазы, дома и базы отдыха, ведомственный жилищный фонд, не используемый для постоянного проживания, спортивные базы, пансионаты, конно-спортивные клубы (кроме детских), яхт-клубы, поля для гольфа, пейнтбола, общедоступные пляжи.</w:t>
            </w:r>
          </w:p>
          <w:p w:rsidR="004B2CE2" w:rsidRDefault="004B2CE2">
            <w:pPr>
              <w:pStyle w:val="ConsPlusNormal"/>
            </w:pPr>
            <w:r>
              <w:t>Земельные участки, предоставленные сверх площади участка, предоставленного ранее под ИЖС, дачи, установленной правовым актом, а также для размещения некапитальных хозяйственных построек в целях обеспечения бытовых нужд граждан, в том числе дровяных сараев, при отсутствии центрального отопления в жилых домах.</w:t>
            </w:r>
          </w:p>
          <w:p w:rsidR="004B2CE2" w:rsidRDefault="004B2CE2">
            <w:pPr>
              <w:pStyle w:val="ConsPlusNormal"/>
            </w:pPr>
            <w:r>
              <w:t>Земельные участки, используемые исключительно под рекреационные зоны</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53"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37</w:t>
            </w:r>
          </w:p>
        </w:tc>
        <w:tc>
          <w:tcPr>
            <w:tcW w:w="850" w:type="dxa"/>
            <w:tcBorders>
              <w:bottom w:val="nil"/>
            </w:tcBorders>
          </w:tcPr>
          <w:p w:rsidR="004B2CE2" w:rsidRDefault="004B2CE2">
            <w:pPr>
              <w:pStyle w:val="ConsPlusNormal"/>
              <w:jc w:val="center"/>
            </w:pPr>
            <w:bookmarkStart w:id="54" w:name="P4872"/>
            <w:bookmarkEnd w:id="54"/>
            <w:r>
              <w:t>8.3</w:t>
            </w:r>
          </w:p>
        </w:tc>
        <w:tc>
          <w:tcPr>
            <w:tcW w:w="907" w:type="dxa"/>
            <w:tcBorders>
              <w:bottom w:val="nil"/>
            </w:tcBorders>
          </w:tcPr>
          <w:p w:rsidR="004B2CE2" w:rsidRDefault="004B2CE2">
            <w:pPr>
              <w:pStyle w:val="ConsPlusNormal"/>
              <w:jc w:val="center"/>
            </w:pPr>
            <w:r>
              <w:t>0,0200</w:t>
            </w:r>
          </w:p>
        </w:tc>
        <w:tc>
          <w:tcPr>
            <w:tcW w:w="964" w:type="dxa"/>
            <w:tcBorders>
              <w:bottom w:val="nil"/>
            </w:tcBorders>
          </w:tcPr>
          <w:p w:rsidR="004B2CE2" w:rsidRDefault="004B2CE2">
            <w:pPr>
              <w:pStyle w:val="ConsPlusNormal"/>
              <w:jc w:val="center"/>
            </w:pPr>
            <w:r>
              <w:t>0,0030</w:t>
            </w:r>
          </w:p>
        </w:tc>
        <w:tc>
          <w:tcPr>
            <w:tcW w:w="5839" w:type="dxa"/>
            <w:tcBorders>
              <w:bottom w:val="nil"/>
            </w:tcBorders>
          </w:tcPr>
          <w:p w:rsidR="004B2CE2" w:rsidRDefault="004B2CE2">
            <w:pPr>
              <w:pStyle w:val="ConsPlusNormal"/>
            </w:pPr>
            <w:r>
              <w:t>Отдых площадью более 3 га.</w:t>
            </w:r>
          </w:p>
          <w:p w:rsidR="004B2CE2" w:rsidRDefault="004B2CE2">
            <w:pPr>
              <w:pStyle w:val="ConsPlusNormal"/>
            </w:pPr>
            <w:r>
              <w:t>Санатории, турбазы, дома и базы отдыха, ведомственный жилищный фонд, не используемый для постоянного проживания, спортивные базы, пансионаты, конно-спортивные клубы (кроме детских), яхт-клубы, поля для гольфа, пейнтбола, общедоступные пляжи.</w:t>
            </w:r>
          </w:p>
          <w:p w:rsidR="004B2CE2" w:rsidRDefault="004B2CE2">
            <w:pPr>
              <w:pStyle w:val="ConsPlusNormal"/>
            </w:pPr>
            <w:r>
              <w:t>Земельные участки, предоставленные сверх площади участка, предоставленного ранее под ИЖС, дачи, установленной правовым актом, а также для размещения некапитальных хозяйственных построек в целях обеспечения бытовых нужд граждан, в том числе дровяных сараев, при отсутствии центрального отопления в жилых домах.</w:t>
            </w:r>
          </w:p>
          <w:p w:rsidR="004B2CE2" w:rsidRDefault="004B2CE2">
            <w:pPr>
              <w:pStyle w:val="ConsPlusNormal"/>
            </w:pPr>
            <w:r>
              <w:t>Земельные участки, используемые исключительно под рекреационные зоны</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54"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38</w:t>
            </w:r>
          </w:p>
        </w:tc>
        <w:tc>
          <w:tcPr>
            <w:tcW w:w="850" w:type="dxa"/>
          </w:tcPr>
          <w:p w:rsidR="004B2CE2" w:rsidRDefault="004B2CE2">
            <w:pPr>
              <w:pStyle w:val="ConsPlusNormal"/>
              <w:jc w:val="center"/>
            </w:pPr>
            <w:bookmarkStart w:id="55" w:name="P4881"/>
            <w:bookmarkEnd w:id="55"/>
            <w:r>
              <w:t>9.0</w:t>
            </w:r>
          </w:p>
        </w:tc>
        <w:tc>
          <w:tcPr>
            <w:tcW w:w="907" w:type="dxa"/>
          </w:tcPr>
          <w:p w:rsidR="004B2CE2" w:rsidRDefault="004B2CE2">
            <w:pPr>
              <w:pStyle w:val="ConsPlusNormal"/>
              <w:jc w:val="center"/>
            </w:pPr>
            <w:r>
              <w:t>0,0500</w:t>
            </w:r>
          </w:p>
        </w:tc>
        <w:tc>
          <w:tcPr>
            <w:tcW w:w="964" w:type="dxa"/>
          </w:tcPr>
          <w:p w:rsidR="004B2CE2" w:rsidRDefault="004B2CE2">
            <w:pPr>
              <w:pStyle w:val="ConsPlusNormal"/>
              <w:jc w:val="center"/>
            </w:pPr>
            <w:r>
              <w:t>0,0100</w:t>
            </w:r>
          </w:p>
        </w:tc>
        <w:tc>
          <w:tcPr>
            <w:tcW w:w="5839" w:type="dxa"/>
          </w:tcPr>
          <w:p w:rsidR="004B2CE2" w:rsidRDefault="004B2CE2">
            <w:pPr>
              <w:pStyle w:val="ConsPlusNormal"/>
            </w:pPr>
            <w:r>
              <w:t>Внешний транспорт.</w:t>
            </w:r>
          </w:p>
          <w:p w:rsidR="004B2CE2" w:rsidRDefault="004B2CE2">
            <w:pPr>
              <w:pStyle w:val="ConsPlusNormal"/>
            </w:pPr>
            <w:r>
              <w:t>Объекты воздушного, речного, морского, железнодорожного и автомобильного транспорта.</w:t>
            </w:r>
          </w:p>
          <w:p w:rsidR="004B2CE2" w:rsidRDefault="004B2CE2">
            <w:pPr>
              <w:pStyle w:val="ConsPlusNormal"/>
            </w:pPr>
            <w:r>
              <w:t>Подъездные пути (включая железнодорожные пути и подъездные автомобильные дороги предприятий и организаций)</w:t>
            </w:r>
          </w:p>
        </w:tc>
      </w:tr>
      <w:tr w:rsidR="004B2CE2">
        <w:tblPrEx>
          <w:tblBorders>
            <w:insideH w:val="nil"/>
          </w:tblBorders>
        </w:tblPrEx>
        <w:tc>
          <w:tcPr>
            <w:tcW w:w="510" w:type="dxa"/>
            <w:tcBorders>
              <w:bottom w:val="nil"/>
            </w:tcBorders>
          </w:tcPr>
          <w:p w:rsidR="004B2CE2" w:rsidRDefault="004B2CE2">
            <w:pPr>
              <w:pStyle w:val="ConsPlusNormal"/>
              <w:jc w:val="center"/>
            </w:pPr>
            <w:bookmarkStart w:id="56" w:name="P4887"/>
            <w:bookmarkEnd w:id="56"/>
            <w:r>
              <w:t>39</w:t>
            </w:r>
          </w:p>
        </w:tc>
        <w:tc>
          <w:tcPr>
            <w:tcW w:w="850" w:type="dxa"/>
            <w:tcBorders>
              <w:bottom w:val="nil"/>
            </w:tcBorders>
          </w:tcPr>
          <w:p w:rsidR="004B2CE2" w:rsidRDefault="004B2CE2">
            <w:pPr>
              <w:pStyle w:val="ConsPlusNormal"/>
              <w:jc w:val="center"/>
            </w:pPr>
            <w:bookmarkStart w:id="57" w:name="P4888"/>
            <w:bookmarkEnd w:id="57"/>
            <w:r>
              <w:t>10.1</w:t>
            </w:r>
          </w:p>
        </w:tc>
        <w:tc>
          <w:tcPr>
            <w:tcW w:w="907" w:type="dxa"/>
            <w:tcBorders>
              <w:bottom w:val="nil"/>
            </w:tcBorders>
          </w:tcPr>
          <w:p w:rsidR="004B2CE2" w:rsidRDefault="004B2CE2">
            <w:pPr>
              <w:pStyle w:val="ConsPlusNormal"/>
              <w:jc w:val="center"/>
            </w:pPr>
            <w:r>
              <w:t>0,0400</w:t>
            </w:r>
          </w:p>
        </w:tc>
        <w:tc>
          <w:tcPr>
            <w:tcW w:w="964" w:type="dxa"/>
            <w:tcBorders>
              <w:bottom w:val="nil"/>
            </w:tcBorders>
          </w:tcPr>
          <w:p w:rsidR="004B2CE2" w:rsidRDefault="004B2CE2">
            <w:pPr>
              <w:pStyle w:val="ConsPlusNormal"/>
              <w:jc w:val="center"/>
            </w:pPr>
            <w:r>
              <w:t>0,0080</w:t>
            </w:r>
          </w:p>
        </w:tc>
        <w:tc>
          <w:tcPr>
            <w:tcW w:w="5839" w:type="dxa"/>
            <w:tcBorders>
              <w:bottom w:val="nil"/>
            </w:tcBorders>
          </w:tcPr>
          <w:p w:rsidR="004B2CE2" w:rsidRDefault="004B2CE2">
            <w:pPr>
              <w:pStyle w:val="ConsPlusNormal"/>
            </w:pPr>
            <w:r>
              <w:t>Строительство жилых и нежилых объектов, тип 1.</w:t>
            </w:r>
          </w:p>
          <w:p w:rsidR="004B2CE2" w:rsidRDefault="004B2CE2">
            <w:pPr>
              <w:pStyle w:val="ConsPlusNormal"/>
            </w:pPr>
            <w:r>
              <w:t>Земельные участки, предоставленные для проектно-изыскательских работ, проектирования, строительства, завершения строительства (реконструкции) объектов недвижимости (нежилые здания, многоквартирные дома, жилые дома) в соответствии с правовыми актами исполнительных органов государственной власти Санкт-Петербурга о предоставлении объектов недвижимости для проектирования, строительства, завершения строительства (реконструкции), а также земельные участки, переданные в аренду под цели размещения строительных материалов, техники, иного имущества, используемого для капитального строительства, реконструкции объектов или капитального ремонта, на срок строительства, реконструкции или капитального ремонта указанных объектов.</w:t>
            </w:r>
          </w:p>
        </w:tc>
      </w:tr>
      <w:tr w:rsidR="004B2CE2">
        <w:tblPrEx>
          <w:tblBorders>
            <w:insideH w:val="nil"/>
          </w:tblBorders>
        </w:tblPrEx>
        <w:tc>
          <w:tcPr>
            <w:tcW w:w="510" w:type="dxa"/>
            <w:tcBorders>
              <w:top w:val="nil"/>
              <w:bottom w:val="nil"/>
            </w:tcBorders>
          </w:tcPr>
          <w:p w:rsidR="004B2CE2" w:rsidRDefault="004B2CE2">
            <w:pPr>
              <w:pStyle w:val="ConsPlusNormal"/>
              <w:jc w:val="center"/>
            </w:pPr>
          </w:p>
        </w:tc>
        <w:tc>
          <w:tcPr>
            <w:tcW w:w="850" w:type="dxa"/>
            <w:tcBorders>
              <w:top w:val="nil"/>
              <w:bottom w:val="nil"/>
            </w:tcBorders>
          </w:tcPr>
          <w:p w:rsidR="004B2CE2" w:rsidRDefault="004B2CE2">
            <w:pPr>
              <w:pStyle w:val="ConsPlusNormal"/>
              <w:jc w:val="center"/>
            </w:pPr>
          </w:p>
        </w:tc>
        <w:tc>
          <w:tcPr>
            <w:tcW w:w="907"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4B2CE2">
            <w:pPr>
              <w:pStyle w:val="ConsPlusNormal"/>
              <w:jc w:val="center"/>
            </w:pPr>
          </w:p>
        </w:tc>
        <w:tc>
          <w:tcPr>
            <w:tcW w:w="5839" w:type="dxa"/>
            <w:tcBorders>
              <w:top w:val="nil"/>
              <w:bottom w:val="nil"/>
            </w:tcBorders>
          </w:tcPr>
          <w:p w:rsidR="004B2CE2" w:rsidRDefault="004B2CE2">
            <w:pPr>
              <w:pStyle w:val="ConsPlusNormal"/>
            </w:pPr>
            <w:r>
              <w:t xml:space="preserve">Объекты незавершенного строительства, неиспользуемые (пустующие) здания, сооружения, части зданий, помещения в аварийном или в непригодном для дальнейшей эксплуатации состоянии, в которых предусмотрен капитальный ремонт, реконструкция или восстановление после пожара, стихийного бедствия, разрушения в результате противоправных действий, в том числе для арендаторов, осуществляющих особые (льготные) виды деятельности в соответствии с </w:t>
            </w:r>
            <w:hyperlink w:anchor="P8003" w:history="1">
              <w:r>
                <w:rPr>
                  <w:color w:val="0000FF"/>
                </w:rPr>
                <w:t>приложением 7</w:t>
              </w:r>
            </w:hyperlink>
            <w:r>
              <w:t xml:space="preserve"> к настоящему Положению.</w:t>
            </w:r>
          </w:p>
          <w:p w:rsidR="004B2CE2" w:rsidRDefault="004B2CE2">
            <w:pPr>
              <w:pStyle w:val="ConsPlusNormal"/>
            </w:pPr>
            <w:r>
              <w:t>Земельные участки, на которых осуществляется установка, строительство, реконструкция или восстановление временных объектов после пожара, стихийного бедствия, разрушения в результате противоправных действий.</w:t>
            </w:r>
          </w:p>
          <w:p w:rsidR="004B2CE2" w:rsidRDefault="004B2CE2">
            <w:pPr>
              <w:pStyle w:val="ConsPlusNormal"/>
            </w:pPr>
            <w:r>
              <w:t>Реконструкция, благоустройство, очистка общедоступных пляжей. В случае наличия на участке иной деятельности арендная плата определяется в соответствии с функциональным использованием территории</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55"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40</w:t>
            </w:r>
          </w:p>
        </w:tc>
        <w:tc>
          <w:tcPr>
            <w:tcW w:w="850" w:type="dxa"/>
          </w:tcPr>
          <w:p w:rsidR="004B2CE2" w:rsidRDefault="004B2CE2">
            <w:pPr>
              <w:pStyle w:val="ConsPlusNormal"/>
              <w:jc w:val="center"/>
            </w:pPr>
            <w:bookmarkStart w:id="58" w:name="P4902"/>
            <w:bookmarkEnd w:id="58"/>
            <w:r>
              <w:t>10.2</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0,0010</w:t>
            </w:r>
          </w:p>
        </w:tc>
        <w:tc>
          <w:tcPr>
            <w:tcW w:w="5839" w:type="dxa"/>
          </w:tcPr>
          <w:p w:rsidR="004B2CE2" w:rsidRDefault="004B2CE2">
            <w:pPr>
              <w:pStyle w:val="ConsPlusNormal"/>
            </w:pPr>
            <w:r>
              <w:t>Строительство жилых и нежилых объектов, тип 2.</w:t>
            </w:r>
          </w:p>
          <w:p w:rsidR="004B2CE2" w:rsidRDefault="004B2CE2">
            <w:pPr>
              <w:pStyle w:val="ConsPlusNormal"/>
            </w:pPr>
            <w:r>
              <w:t>Строительство гражданами для личного использования индивидуальных жилых домов и дач. Строительство многоквартирных жилых домов для военнослужащих.</w:t>
            </w:r>
          </w:p>
          <w:p w:rsidR="004B2CE2" w:rsidRDefault="004B2CE2">
            <w:pPr>
              <w:pStyle w:val="ConsPlusNormal"/>
            </w:pPr>
            <w:r>
              <w:t>Строительство на территории, инженерная подготовка которых осуществляется Санкт-Петербургом на заемные средства.</w:t>
            </w:r>
          </w:p>
          <w:p w:rsidR="004B2CE2" w:rsidRDefault="004B2CE2">
            <w:pPr>
              <w:pStyle w:val="ConsPlusNormal"/>
            </w:pPr>
            <w:r>
              <w:t>Строительство объектов в рамках реализации федеральной целевой программы "Государственные жилищные сертификаты". Строительство, которое осуществляется государственным заказчиком Санкт-Петербурга за счет средств бюджета Санкт-Петербурга</w:t>
            </w:r>
          </w:p>
        </w:tc>
      </w:tr>
      <w:tr w:rsidR="004B2CE2">
        <w:tc>
          <w:tcPr>
            <w:tcW w:w="510" w:type="dxa"/>
          </w:tcPr>
          <w:p w:rsidR="004B2CE2" w:rsidRDefault="004B2CE2">
            <w:pPr>
              <w:pStyle w:val="ConsPlusNormal"/>
              <w:jc w:val="center"/>
            </w:pPr>
            <w:r>
              <w:t>41</w:t>
            </w:r>
          </w:p>
        </w:tc>
        <w:tc>
          <w:tcPr>
            <w:tcW w:w="850" w:type="dxa"/>
          </w:tcPr>
          <w:p w:rsidR="004B2CE2" w:rsidRDefault="004B2CE2">
            <w:pPr>
              <w:pStyle w:val="ConsPlusNormal"/>
              <w:jc w:val="center"/>
            </w:pPr>
            <w:r>
              <w:t>10.3</w:t>
            </w:r>
          </w:p>
        </w:tc>
        <w:tc>
          <w:tcPr>
            <w:tcW w:w="907" w:type="dxa"/>
          </w:tcPr>
          <w:p w:rsidR="004B2CE2" w:rsidRDefault="004B2CE2">
            <w:pPr>
              <w:pStyle w:val="ConsPlusNormal"/>
              <w:jc w:val="center"/>
            </w:pPr>
            <w:r>
              <w:t>0,0500</w:t>
            </w:r>
          </w:p>
        </w:tc>
        <w:tc>
          <w:tcPr>
            <w:tcW w:w="964" w:type="dxa"/>
          </w:tcPr>
          <w:p w:rsidR="004B2CE2" w:rsidRDefault="004B2CE2">
            <w:pPr>
              <w:pStyle w:val="ConsPlusNormal"/>
              <w:jc w:val="center"/>
            </w:pPr>
            <w:r>
              <w:t>0,0100</w:t>
            </w:r>
          </w:p>
        </w:tc>
        <w:tc>
          <w:tcPr>
            <w:tcW w:w="5839" w:type="dxa"/>
          </w:tcPr>
          <w:p w:rsidR="004B2CE2" w:rsidRDefault="004B2CE2">
            <w:pPr>
              <w:pStyle w:val="ConsPlusNormal"/>
            </w:pPr>
            <w:r>
              <w:t>Производственные площадки строительных организаций, домостроительные комбинаты</w:t>
            </w:r>
          </w:p>
        </w:tc>
      </w:tr>
      <w:tr w:rsidR="004B2CE2">
        <w:tc>
          <w:tcPr>
            <w:tcW w:w="510" w:type="dxa"/>
          </w:tcPr>
          <w:p w:rsidR="004B2CE2" w:rsidRDefault="004B2CE2">
            <w:pPr>
              <w:pStyle w:val="ConsPlusNormal"/>
              <w:jc w:val="center"/>
            </w:pPr>
            <w:r>
              <w:t>42</w:t>
            </w:r>
          </w:p>
        </w:tc>
        <w:tc>
          <w:tcPr>
            <w:tcW w:w="850" w:type="dxa"/>
          </w:tcPr>
          <w:p w:rsidR="004B2CE2" w:rsidRDefault="004B2CE2">
            <w:pPr>
              <w:pStyle w:val="ConsPlusNormal"/>
              <w:jc w:val="center"/>
            </w:pPr>
            <w:bookmarkStart w:id="59" w:name="P4915"/>
            <w:bookmarkEnd w:id="59"/>
            <w:r>
              <w:t>11.1</w:t>
            </w:r>
          </w:p>
        </w:tc>
        <w:tc>
          <w:tcPr>
            <w:tcW w:w="907" w:type="dxa"/>
          </w:tcPr>
          <w:p w:rsidR="004B2CE2" w:rsidRDefault="004B2CE2">
            <w:pPr>
              <w:pStyle w:val="ConsPlusNormal"/>
              <w:jc w:val="center"/>
            </w:pPr>
            <w:r>
              <w:t>0,0500</w:t>
            </w:r>
          </w:p>
        </w:tc>
        <w:tc>
          <w:tcPr>
            <w:tcW w:w="964" w:type="dxa"/>
          </w:tcPr>
          <w:p w:rsidR="004B2CE2" w:rsidRDefault="004B2CE2">
            <w:pPr>
              <w:pStyle w:val="ConsPlusNormal"/>
              <w:jc w:val="center"/>
            </w:pPr>
            <w:r>
              <w:t>0,0100</w:t>
            </w:r>
          </w:p>
        </w:tc>
        <w:tc>
          <w:tcPr>
            <w:tcW w:w="5839" w:type="dxa"/>
          </w:tcPr>
          <w:p w:rsidR="004B2CE2" w:rsidRDefault="004B2CE2">
            <w:pPr>
              <w:pStyle w:val="ConsPlusNormal"/>
            </w:pPr>
            <w:r>
              <w:t>Материально-техническое снабжение.</w:t>
            </w:r>
          </w:p>
          <w:p w:rsidR="004B2CE2" w:rsidRDefault="004B2CE2">
            <w:pPr>
              <w:pStyle w:val="ConsPlusNormal"/>
            </w:pPr>
            <w:r>
              <w:t>Удаленные склады промышленных предприятий: мазутохранилища, хранилища твердотопливных материалов, хранение сырья и материалов (кроме складов готовой продукции).</w:t>
            </w:r>
          </w:p>
          <w:p w:rsidR="004B2CE2" w:rsidRDefault="004B2CE2">
            <w:pPr>
              <w:pStyle w:val="ConsPlusNormal"/>
            </w:pPr>
            <w:r>
              <w:t>Нефтебазы площадью более 5 га.</w:t>
            </w:r>
          </w:p>
          <w:p w:rsidR="004B2CE2" w:rsidRDefault="004B2CE2">
            <w:pPr>
              <w:pStyle w:val="ConsPlusNormal"/>
            </w:pPr>
            <w:r>
              <w:t xml:space="preserve">Биржи, на которые распространяется действие </w:t>
            </w:r>
            <w:hyperlink r:id="rId156" w:history="1">
              <w:r>
                <w:rPr>
                  <w:color w:val="0000FF"/>
                </w:rPr>
                <w:t>постановления</w:t>
              </w:r>
            </w:hyperlink>
            <w:r>
              <w:t xml:space="preserve"> Правительства Российской Федерации от 11.05.1993 N 452 "О мерах по стимулированию роста организованного товарооборота биржевых товаров через товарные биржи"</w:t>
            </w:r>
          </w:p>
        </w:tc>
      </w:tr>
      <w:tr w:rsidR="004B2CE2">
        <w:tc>
          <w:tcPr>
            <w:tcW w:w="510" w:type="dxa"/>
          </w:tcPr>
          <w:p w:rsidR="004B2CE2" w:rsidRDefault="004B2CE2">
            <w:pPr>
              <w:pStyle w:val="ConsPlusNormal"/>
              <w:jc w:val="center"/>
            </w:pPr>
            <w:r>
              <w:t>43</w:t>
            </w:r>
          </w:p>
        </w:tc>
        <w:tc>
          <w:tcPr>
            <w:tcW w:w="850" w:type="dxa"/>
          </w:tcPr>
          <w:p w:rsidR="004B2CE2" w:rsidRDefault="004B2CE2">
            <w:pPr>
              <w:pStyle w:val="ConsPlusNormal"/>
              <w:jc w:val="center"/>
            </w:pPr>
            <w:bookmarkStart w:id="60" w:name="P4923"/>
            <w:bookmarkEnd w:id="60"/>
            <w:r>
              <w:t>11.2</w:t>
            </w:r>
          </w:p>
        </w:tc>
        <w:tc>
          <w:tcPr>
            <w:tcW w:w="907" w:type="dxa"/>
          </w:tcPr>
          <w:p w:rsidR="004B2CE2" w:rsidRDefault="004B2CE2">
            <w:pPr>
              <w:pStyle w:val="ConsPlusNormal"/>
              <w:jc w:val="center"/>
            </w:pPr>
            <w:r>
              <w:t>0,0250</w:t>
            </w:r>
          </w:p>
        </w:tc>
        <w:tc>
          <w:tcPr>
            <w:tcW w:w="964" w:type="dxa"/>
          </w:tcPr>
          <w:p w:rsidR="004B2CE2" w:rsidRDefault="004B2CE2">
            <w:pPr>
              <w:pStyle w:val="ConsPlusNormal"/>
              <w:jc w:val="center"/>
            </w:pPr>
            <w:r>
              <w:t>0,0040</w:t>
            </w:r>
          </w:p>
        </w:tc>
        <w:tc>
          <w:tcPr>
            <w:tcW w:w="5839" w:type="dxa"/>
          </w:tcPr>
          <w:p w:rsidR="004B2CE2" w:rsidRDefault="004B2CE2">
            <w:pPr>
              <w:pStyle w:val="ConsPlusNormal"/>
            </w:pPr>
            <w:r>
              <w:t>Коммунальное хозяйство.</w:t>
            </w:r>
          </w:p>
          <w:p w:rsidR="004B2CE2" w:rsidRDefault="004B2CE2">
            <w:pPr>
              <w:pStyle w:val="ConsPlusNormal"/>
            </w:pPr>
            <w:r>
              <w:t>Электроподстанции, станции подкачки, котельные, насосные, канализационные и очистные сооружения.</w:t>
            </w:r>
          </w:p>
          <w:p w:rsidR="004B2CE2" w:rsidRDefault="004B2CE2">
            <w:pPr>
              <w:pStyle w:val="ConsPlusNormal"/>
            </w:pPr>
            <w:r>
              <w:t>Коммунальное обслуживание нежилых объектов, фабрики-прачечные, кладбища, крематории. Полигоны бытовых и промышленных отходов. Объекты гражданской обороны (при условии их соответствия функциональному назначению)</w:t>
            </w:r>
          </w:p>
        </w:tc>
      </w:tr>
      <w:tr w:rsidR="004B2CE2">
        <w:tblPrEx>
          <w:tblBorders>
            <w:insideH w:val="nil"/>
          </w:tblBorders>
        </w:tblPrEx>
        <w:tc>
          <w:tcPr>
            <w:tcW w:w="510" w:type="dxa"/>
            <w:tcBorders>
              <w:bottom w:val="nil"/>
            </w:tcBorders>
          </w:tcPr>
          <w:p w:rsidR="004B2CE2" w:rsidRDefault="004B2CE2">
            <w:pPr>
              <w:pStyle w:val="ConsPlusNormal"/>
              <w:jc w:val="center"/>
            </w:pPr>
            <w:r>
              <w:t>44</w:t>
            </w:r>
          </w:p>
        </w:tc>
        <w:tc>
          <w:tcPr>
            <w:tcW w:w="850" w:type="dxa"/>
            <w:tcBorders>
              <w:bottom w:val="nil"/>
            </w:tcBorders>
          </w:tcPr>
          <w:p w:rsidR="004B2CE2" w:rsidRDefault="004B2CE2">
            <w:pPr>
              <w:pStyle w:val="ConsPlusNormal"/>
              <w:jc w:val="center"/>
            </w:pPr>
            <w:bookmarkStart w:id="61" w:name="P4930"/>
            <w:bookmarkEnd w:id="61"/>
            <w:r>
              <w:t>11.3</w:t>
            </w:r>
          </w:p>
        </w:tc>
        <w:tc>
          <w:tcPr>
            <w:tcW w:w="907" w:type="dxa"/>
            <w:tcBorders>
              <w:bottom w:val="nil"/>
            </w:tcBorders>
          </w:tcPr>
          <w:p w:rsidR="004B2CE2" w:rsidRDefault="004B2CE2">
            <w:pPr>
              <w:pStyle w:val="ConsPlusNormal"/>
              <w:jc w:val="center"/>
            </w:pPr>
            <w:r>
              <w:t>0,0500</w:t>
            </w:r>
          </w:p>
        </w:tc>
        <w:tc>
          <w:tcPr>
            <w:tcW w:w="964" w:type="dxa"/>
            <w:tcBorders>
              <w:bottom w:val="nil"/>
            </w:tcBorders>
          </w:tcPr>
          <w:p w:rsidR="004B2CE2" w:rsidRDefault="004B2CE2">
            <w:pPr>
              <w:pStyle w:val="ConsPlusNormal"/>
              <w:jc w:val="center"/>
            </w:pPr>
            <w:r>
              <w:t>0,0100</w:t>
            </w:r>
          </w:p>
        </w:tc>
        <w:tc>
          <w:tcPr>
            <w:tcW w:w="5839" w:type="dxa"/>
            <w:tcBorders>
              <w:bottom w:val="nil"/>
            </w:tcBorders>
          </w:tcPr>
          <w:p w:rsidR="004B2CE2" w:rsidRDefault="004B2CE2">
            <w:pPr>
              <w:pStyle w:val="ConsPlusNormal"/>
            </w:pPr>
            <w:r>
              <w:t>Городской транспорт.</w:t>
            </w:r>
          </w:p>
          <w:p w:rsidR="004B2CE2" w:rsidRDefault="004B2CE2">
            <w:pPr>
              <w:pStyle w:val="ConsPlusNormal"/>
            </w:pPr>
            <w:r>
              <w:t>Депо, парки, места отстоя, грузовые автопарки, таксопарки, ремонтные зоны, автопредприятия (за исключением мест для хранения личного автотранспорта), на территории которых находятся и обслуживаются транспортные средства, зарегистрированные по адресу объекта нежилого фонда, расположенного на арендуемом земельном участке, и принадлежащие арендатору.</w:t>
            </w:r>
          </w:p>
          <w:p w:rsidR="004B2CE2" w:rsidRDefault="004B2CE2">
            <w:pPr>
              <w:pStyle w:val="ConsPlusNormal"/>
            </w:pPr>
            <w:r>
              <w:t>Остановочные павильоны городского транспорта (за исключением встроенных объектов торговли и оказания услуг)</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57"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45</w:t>
            </w:r>
          </w:p>
        </w:tc>
        <w:tc>
          <w:tcPr>
            <w:tcW w:w="850" w:type="dxa"/>
            <w:tcBorders>
              <w:bottom w:val="nil"/>
            </w:tcBorders>
          </w:tcPr>
          <w:p w:rsidR="004B2CE2" w:rsidRDefault="004B2CE2">
            <w:pPr>
              <w:pStyle w:val="ConsPlusNormal"/>
              <w:jc w:val="center"/>
            </w:pPr>
            <w:bookmarkStart w:id="62" w:name="P4938"/>
            <w:bookmarkEnd w:id="62"/>
            <w:r>
              <w:t>11.4</w:t>
            </w:r>
          </w:p>
        </w:tc>
        <w:tc>
          <w:tcPr>
            <w:tcW w:w="907" w:type="dxa"/>
            <w:tcBorders>
              <w:bottom w:val="nil"/>
            </w:tcBorders>
          </w:tcPr>
          <w:p w:rsidR="004B2CE2" w:rsidRDefault="004B2CE2">
            <w:pPr>
              <w:pStyle w:val="ConsPlusNormal"/>
              <w:jc w:val="center"/>
            </w:pPr>
            <w:r>
              <w:t>0,0100</w:t>
            </w:r>
          </w:p>
        </w:tc>
        <w:tc>
          <w:tcPr>
            <w:tcW w:w="964" w:type="dxa"/>
            <w:tcBorders>
              <w:bottom w:val="nil"/>
            </w:tcBorders>
          </w:tcPr>
          <w:p w:rsidR="004B2CE2" w:rsidRDefault="004B2CE2">
            <w:pPr>
              <w:pStyle w:val="ConsPlusNormal"/>
              <w:jc w:val="center"/>
            </w:pPr>
            <w:r>
              <w:t>0,0015</w:t>
            </w:r>
          </w:p>
        </w:tc>
        <w:tc>
          <w:tcPr>
            <w:tcW w:w="5839" w:type="dxa"/>
            <w:tcBorders>
              <w:bottom w:val="nil"/>
            </w:tcBorders>
          </w:tcPr>
          <w:p w:rsidR="004B2CE2" w:rsidRDefault="004B2CE2">
            <w:pPr>
              <w:pStyle w:val="ConsPlusNormal"/>
            </w:pPr>
            <w:r>
              <w:t>Гаражи, гаражные и лодочные стоянки, тип 1.</w:t>
            </w:r>
          </w:p>
          <w:p w:rsidR="004B2CE2" w:rsidRDefault="004B2CE2">
            <w:pPr>
              <w:pStyle w:val="ConsPlusNormal"/>
            </w:pPr>
            <w:r>
              <w:t>Гаражные (в том числе многоэтажные) и лодочные стоянки: КАС, ВОА, ГСК, ГК и других некоммерческих организаций, используемые для хранения личного автотранспорта членов этих организаций, а также коммерческих организаций, единственным участником (акционером) которых является Санкт-Петербург, либо санкт-петербургского государственного унитарного предприятия, для которых гаражное хранение личного автотранспорта является основным видом деятельности.</w:t>
            </w:r>
          </w:p>
          <w:p w:rsidR="004B2CE2" w:rsidRDefault="004B2CE2">
            <w:pPr>
              <w:pStyle w:val="ConsPlusNormal"/>
            </w:pPr>
            <w:r>
              <w:t>Общедоступные бесплатные гостевые автостоянки.</w:t>
            </w:r>
          </w:p>
          <w:p w:rsidR="004B2CE2" w:rsidRDefault="004B2CE2">
            <w:pPr>
              <w:pStyle w:val="ConsPlusNormal"/>
            </w:pPr>
            <w:r>
              <w:t>Многоэтажные паркинги вне зависимости от формы собственности. Временные открытые социальные автостоянки.</w:t>
            </w:r>
          </w:p>
          <w:p w:rsidR="004B2CE2" w:rsidRDefault="004B2CE2">
            <w:pPr>
              <w:pStyle w:val="ConsPlusNormal"/>
            </w:pPr>
            <w:r>
              <w:t>Перехватывающие автостоянки и парковки</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Постановлений Правительства Санкт-Петербурга от 18.12.2014 </w:t>
            </w:r>
            <w:hyperlink r:id="rId158" w:history="1">
              <w:r>
                <w:rPr>
                  <w:color w:val="0000FF"/>
                </w:rPr>
                <w:t>N 1137</w:t>
              </w:r>
            </w:hyperlink>
            <w:r>
              <w:t xml:space="preserve">, от 31.05.2016 </w:t>
            </w:r>
            <w:hyperlink r:id="rId159" w:history="1">
              <w:r>
                <w:rPr>
                  <w:color w:val="0000FF"/>
                </w:rPr>
                <w:t>N 417</w:t>
              </w:r>
            </w:hyperlink>
            <w:r>
              <w:t>)</w:t>
            </w:r>
          </w:p>
        </w:tc>
      </w:tr>
      <w:tr w:rsidR="004B2CE2">
        <w:tblPrEx>
          <w:tblBorders>
            <w:insideH w:val="nil"/>
          </w:tblBorders>
        </w:tblPrEx>
        <w:tc>
          <w:tcPr>
            <w:tcW w:w="510" w:type="dxa"/>
            <w:tcBorders>
              <w:bottom w:val="nil"/>
            </w:tcBorders>
          </w:tcPr>
          <w:p w:rsidR="004B2CE2" w:rsidRDefault="004B2CE2">
            <w:pPr>
              <w:pStyle w:val="ConsPlusNormal"/>
              <w:jc w:val="center"/>
            </w:pPr>
            <w:r>
              <w:t>46</w:t>
            </w:r>
          </w:p>
        </w:tc>
        <w:tc>
          <w:tcPr>
            <w:tcW w:w="850" w:type="dxa"/>
            <w:tcBorders>
              <w:bottom w:val="nil"/>
            </w:tcBorders>
          </w:tcPr>
          <w:p w:rsidR="004B2CE2" w:rsidRDefault="004B2CE2">
            <w:pPr>
              <w:pStyle w:val="ConsPlusNormal"/>
              <w:jc w:val="center"/>
            </w:pPr>
            <w:bookmarkStart w:id="63" w:name="P4948"/>
            <w:bookmarkEnd w:id="63"/>
            <w:r>
              <w:t>11.5</w:t>
            </w:r>
          </w:p>
        </w:tc>
        <w:tc>
          <w:tcPr>
            <w:tcW w:w="907" w:type="dxa"/>
            <w:tcBorders>
              <w:bottom w:val="nil"/>
            </w:tcBorders>
          </w:tcPr>
          <w:p w:rsidR="004B2CE2" w:rsidRDefault="004B2CE2">
            <w:pPr>
              <w:pStyle w:val="ConsPlusNormal"/>
              <w:jc w:val="center"/>
            </w:pPr>
            <w:r>
              <w:t>0,1100</w:t>
            </w:r>
          </w:p>
        </w:tc>
        <w:tc>
          <w:tcPr>
            <w:tcW w:w="964" w:type="dxa"/>
            <w:tcBorders>
              <w:bottom w:val="nil"/>
            </w:tcBorders>
          </w:tcPr>
          <w:p w:rsidR="004B2CE2" w:rsidRDefault="004B2CE2">
            <w:pPr>
              <w:pStyle w:val="ConsPlusNormal"/>
              <w:jc w:val="center"/>
            </w:pPr>
            <w:r>
              <w:t>0,0150</w:t>
            </w:r>
          </w:p>
        </w:tc>
        <w:tc>
          <w:tcPr>
            <w:tcW w:w="5839" w:type="dxa"/>
            <w:tcBorders>
              <w:bottom w:val="nil"/>
            </w:tcBorders>
          </w:tcPr>
          <w:p w:rsidR="004B2CE2" w:rsidRDefault="004B2CE2">
            <w:pPr>
              <w:pStyle w:val="ConsPlusNormal"/>
            </w:pPr>
            <w:r>
              <w:t>Гаражи, гаражные и лодочные стоянки, тип 2.</w:t>
            </w:r>
          </w:p>
          <w:p w:rsidR="004B2CE2" w:rsidRDefault="004B2CE2">
            <w:pPr>
              <w:pStyle w:val="ConsPlusNormal"/>
            </w:pPr>
            <w:r>
              <w:t>Гаражи, гаражные и лодочные стоянки, открытые автостоянки платные или коммерческих организаций.</w:t>
            </w:r>
          </w:p>
          <w:p w:rsidR="004B2CE2" w:rsidRDefault="004B2CE2">
            <w:pPr>
              <w:pStyle w:val="ConsPlusNormal"/>
            </w:pPr>
            <w:r>
              <w:t>Индивидуальные гаражи физических лиц.</w:t>
            </w:r>
          </w:p>
          <w:p w:rsidR="004B2CE2" w:rsidRDefault="004B2CE2">
            <w:pPr>
              <w:pStyle w:val="ConsPlusNormal"/>
            </w:pPr>
            <w:r>
              <w:t>Автостоянки и парковки, расположенные на закрытых территориях с ограниченным доступом.</w:t>
            </w:r>
          </w:p>
          <w:p w:rsidR="004B2CE2" w:rsidRDefault="004B2CE2">
            <w:pPr>
              <w:pStyle w:val="ConsPlusNormal"/>
            </w:pPr>
            <w:r>
              <w:t>Размещение личного автотранспорта, лодок, квадроциклов</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60"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47</w:t>
            </w:r>
          </w:p>
        </w:tc>
        <w:tc>
          <w:tcPr>
            <w:tcW w:w="850" w:type="dxa"/>
          </w:tcPr>
          <w:p w:rsidR="004B2CE2" w:rsidRDefault="004B2CE2">
            <w:pPr>
              <w:pStyle w:val="ConsPlusNormal"/>
              <w:jc w:val="center"/>
            </w:pPr>
            <w:bookmarkStart w:id="64" w:name="P4958"/>
            <w:bookmarkEnd w:id="64"/>
            <w:r>
              <w:t>11.6</w:t>
            </w:r>
          </w:p>
        </w:tc>
        <w:tc>
          <w:tcPr>
            <w:tcW w:w="907" w:type="dxa"/>
          </w:tcPr>
          <w:p w:rsidR="004B2CE2" w:rsidRDefault="004B2CE2">
            <w:pPr>
              <w:pStyle w:val="ConsPlusNormal"/>
              <w:jc w:val="center"/>
            </w:pPr>
            <w:r>
              <w:t>0,3000</w:t>
            </w:r>
          </w:p>
        </w:tc>
        <w:tc>
          <w:tcPr>
            <w:tcW w:w="964" w:type="dxa"/>
          </w:tcPr>
          <w:p w:rsidR="004B2CE2" w:rsidRDefault="004B2CE2">
            <w:pPr>
              <w:pStyle w:val="ConsPlusNormal"/>
              <w:jc w:val="center"/>
            </w:pPr>
            <w:r>
              <w:t>0,0400</w:t>
            </w:r>
          </w:p>
        </w:tc>
        <w:tc>
          <w:tcPr>
            <w:tcW w:w="5839" w:type="dxa"/>
          </w:tcPr>
          <w:p w:rsidR="004B2CE2" w:rsidRDefault="004B2CE2">
            <w:pPr>
              <w:pStyle w:val="ConsPlusNormal"/>
            </w:pPr>
            <w:r>
              <w:t>Гаражи и парковки с почасовой оплатой.</w:t>
            </w:r>
          </w:p>
          <w:p w:rsidR="004B2CE2" w:rsidRDefault="004B2CE2">
            <w:pPr>
              <w:pStyle w:val="ConsPlusNormal"/>
            </w:pPr>
            <w:r>
              <w:t>Гаражные, лодочные стоянки, открытые автостоянки, парковки с почасовой оплатой</w:t>
            </w:r>
          </w:p>
        </w:tc>
      </w:tr>
      <w:tr w:rsidR="004B2CE2">
        <w:tc>
          <w:tcPr>
            <w:tcW w:w="510" w:type="dxa"/>
          </w:tcPr>
          <w:p w:rsidR="004B2CE2" w:rsidRDefault="004B2CE2">
            <w:pPr>
              <w:pStyle w:val="ConsPlusNormal"/>
              <w:jc w:val="center"/>
            </w:pPr>
            <w:r>
              <w:t>48</w:t>
            </w:r>
          </w:p>
        </w:tc>
        <w:tc>
          <w:tcPr>
            <w:tcW w:w="850" w:type="dxa"/>
          </w:tcPr>
          <w:p w:rsidR="004B2CE2" w:rsidRDefault="004B2CE2">
            <w:pPr>
              <w:pStyle w:val="ConsPlusNormal"/>
              <w:jc w:val="center"/>
            </w:pPr>
            <w:bookmarkStart w:id="65" w:name="P4964"/>
            <w:bookmarkEnd w:id="65"/>
            <w:r>
              <w:t>12.1</w:t>
            </w:r>
          </w:p>
        </w:tc>
        <w:tc>
          <w:tcPr>
            <w:tcW w:w="907" w:type="dxa"/>
          </w:tcPr>
          <w:p w:rsidR="004B2CE2" w:rsidRDefault="004B2CE2">
            <w:pPr>
              <w:pStyle w:val="ConsPlusNormal"/>
              <w:jc w:val="center"/>
            </w:pPr>
            <w:r>
              <w:t>0,3000</w:t>
            </w:r>
          </w:p>
        </w:tc>
        <w:tc>
          <w:tcPr>
            <w:tcW w:w="964" w:type="dxa"/>
          </w:tcPr>
          <w:p w:rsidR="004B2CE2" w:rsidRDefault="004B2CE2">
            <w:pPr>
              <w:pStyle w:val="ConsPlusNormal"/>
              <w:jc w:val="center"/>
            </w:pPr>
            <w:r>
              <w:t>0,0500</w:t>
            </w:r>
          </w:p>
        </w:tc>
        <w:tc>
          <w:tcPr>
            <w:tcW w:w="5839" w:type="dxa"/>
          </w:tcPr>
          <w:p w:rsidR="004B2CE2" w:rsidRDefault="004B2CE2">
            <w:pPr>
              <w:pStyle w:val="ConsPlusNormal"/>
            </w:pPr>
            <w:r>
              <w:t>Автосервис. Станции технического обслуживания. Сервисные и ремонтные боксы, мойки автомобилей</w:t>
            </w:r>
          </w:p>
        </w:tc>
      </w:tr>
      <w:tr w:rsidR="004B2CE2">
        <w:tc>
          <w:tcPr>
            <w:tcW w:w="510" w:type="dxa"/>
          </w:tcPr>
          <w:p w:rsidR="004B2CE2" w:rsidRDefault="004B2CE2">
            <w:pPr>
              <w:pStyle w:val="ConsPlusNormal"/>
              <w:jc w:val="center"/>
            </w:pPr>
            <w:r>
              <w:t>49</w:t>
            </w:r>
          </w:p>
        </w:tc>
        <w:tc>
          <w:tcPr>
            <w:tcW w:w="850" w:type="dxa"/>
          </w:tcPr>
          <w:p w:rsidR="004B2CE2" w:rsidRDefault="004B2CE2">
            <w:pPr>
              <w:pStyle w:val="ConsPlusNormal"/>
              <w:jc w:val="center"/>
            </w:pPr>
            <w:r>
              <w:t>12.2</w:t>
            </w:r>
          </w:p>
        </w:tc>
        <w:tc>
          <w:tcPr>
            <w:tcW w:w="907" w:type="dxa"/>
          </w:tcPr>
          <w:p w:rsidR="004B2CE2" w:rsidRDefault="004B2CE2">
            <w:pPr>
              <w:pStyle w:val="ConsPlusNormal"/>
              <w:jc w:val="center"/>
            </w:pPr>
            <w:r>
              <w:t>0,6500</w:t>
            </w:r>
          </w:p>
        </w:tc>
        <w:tc>
          <w:tcPr>
            <w:tcW w:w="964" w:type="dxa"/>
          </w:tcPr>
          <w:p w:rsidR="004B2CE2" w:rsidRDefault="004B2CE2">
            <w:pPr>
              <w:pStyle w:val="ConsPlusNormal"/>
              <w:jc w:val="center"/>
            </w:pPr>
            <w:r>
              <w:t>0,1500</w:t>
            </w:r>
          </w:p>
        </w:tc>
        <w:tc>
          <w:tcPr>
            <w:tcW w:w="5839" w:type="dxa"/>
          </w:tcPr>
          <w:p w:rsidR="004B2CE2" w:rsidRDefault="004B2CE2">
            <w:pPr>
              <w:pStyle w:val="ConsPlusNormal"/>
            </w:pPr>
            <w:r>
              <w:t>Автозаправочные и газозаправочные станции.</w:t>
            </w:r>
          </w:p>
          <w:p w:rsidR="004B2CE2" w:rsidRDefault="004B2CE2">
            <w:pPr>
              <w:pStyle w:val="ConsPlusNormal"/>
            </w:pPr>
            <w:r>
              <w:t>Имущественный комплекс АЗС и ГАЗС, включая предусмотренные проектом проезды, бензохранилища, газохранилища и другое оборудование, входящее в имущественный комплекс</w:t>
            </w:r>
          </w:p>
        </w:tc>
      </w:tr>
      <w:tr w:rsidR="004B2CE2">
        <w:tc>
          <w:tcPr>
            <w:tcW w:w="510" w:type="dxa"/>
            <w:vMerge w:val="restart"/>
            <w:tcBorders>
              <w:bottom w:val="nil"/>
            </w:tcBorders>
          </w:tcPr>
          <w:p w:rsidR="004B2CE2" w:rsidRDefault="004B2CE2">
            <w:pPr>
              <w:pStyle w:val="ConsPlusNormal"/>
              <w:jc w:val="center"/>
            </w:pPr>
            <w:r>
              <w:t>50</w:t>
            </w:r>
          </w:p>
        </w:tc>
        <w:tc>
          <w:tcPr>
            <w:tcW w:w="850" w:type="dxa"/>
            <w:vMerge w:val="restart"/>
            <w:tcBorders>
              <w:bottom w:val="nil"/>
            </w:tcBorders>
          </w:tcPr>
          <w:p w:rsidR="004B2CE2" w:rsidRDefault="004B2CE2">
            <w:pPr>
              <w:pStyle w:val="ConsPlusNormal"/>
              <w:jc w:val="center"/>
            </w:pPr>
            <w:bookmarkStart w:id="66" w:name="P4975"/>
            <w:bookmarkEnd w:id="66"/>
            <w:r>
              <w:t>13.0</w:t>
            </w:r>
          </w:p>
        </w:tc>
        <w:tc>
          <w:tcPr>
            <w:tcW w:w="907" w:type="dxa"/>
            <w:vMerge w:val="restart"/>
            <w:tcBorders>
              <w:bottom w:val="nil"/>
            </w:tcBorders>
          </w:tcPr>
          <w:p w:rsidR="004B2CE2" w:rsidRDefault="004B2CE2">
            <w:pPr>
              <w:pStyle w:val="ConsPlusNormal"/>
              <w:jc w:val="center"/>
            </w:pPr>
            <w:r>
              <w:t>1,7000</w:t>
            </w:r>
          </w:p>
        </w:tc>
        <w:tc>
          <w:tcPr>
            <w:tcW w:w="964" w:type="dxa"/>
            <w:vMerge w:val="restart"/>
            <w:tcBorders>
              <w:bottom w:val="nil"/>
            </w:tcBorders>
          </w:tcPr>
          <w:p w:rsidR="004B2CE2" w:rsidRDefault="004B2CE2">
            <w:pPr>
              <w:pStyle w:val="ConsPlusNormal"/>
              <w:jc w:val="center"/>
            </w:pPr>
            <w:r>
              <w:t>-</w:t>
            </w:r>
          </w:p>
        </w:tc>
        <w:tc>
          <w:tcPr>
            <w:tcW w:w="5839" w:type="dxa"/>
            <w:tcBorders>
              <w:bottom w:val="nil"/>
            </w:tcBorders>
          </w:tcPr>
          <w:p w:rsidR="004B2CE2" w:rsidRDefault="004B2CE2">
            <w:pPr>
              <w:pStyle w:val="ConsPlusNormal"/>
            </w:pPr>
            <w:r>
              <w:t>Игорный бизнес, организация и проведение лотерей</w:t>
            </w:r>
          </w:p>
        </w:tc>
      </w:tr>
      <w:tr w:rsidR="004B2CE2">
        <w:tblPrEx>
          <w:tblBorders>
            <w:insideH w:val="nil"/>
          </w:tblBorders>
        </w:tblPrEx>
        <w:tc>
          <w:tcPr>
            <w:tcW w:w="510" w:type="dxa"/>
            <w:vMerge/>
            <w:tcBorders>
              <w:bottom w:val="nil"/>
            </w:tcBorders>
          </w:tcPr>
          <w:p w:rsidR="004B2CE2" w:rsidRDefault="004B2CE2"/>
        </w:tc>
        <w:tc>
          <w:tcPr>
            <w:tcW w:w="850" w:type="dxa"/>
            <w:vMerge/>
            <w:tcBorders>
              <w:bottom w:val="nil"/>
            </w:tcBorders>
          </w:tcPr>
          <w:p w:rsidR="004B2CE2" w:rsidRDefault="004B2CE2"/>
        </w:tc>
        <w:tc>
          <w:tcPr>
            <w:tcW w:w="907" w:type="dxa"/>
            <w:vMerge/>
            <w:tcBorders>
              <w:bottom w:val="nil"/>
            </w:tcBorders>
          </w:tcPr>
          <w:p w:rsidR="004B2CE2" w:rsidRDefault="004B2CE2"/>
        </w:tc>
        <w:tc>
          <w:tcPr>
            <w:tcW w:w="964" w:type="dxa"/>
            <w:vMerge/>
            <w:tcBorders>
              <w:bottom w:val="nil"/>
            </w:tcBorders>
          </w:tcPr>
          <w:p w:rsidR="004B2CE2" w:rsidRDefault="004B2CE2"/>
        </w:tc>
        <w:tc>
          <w:tcPr>
            <w:tcW w:w="5839" w:type="dxa"/>
            <w:tcBorders>
              <w:top w:val="nil"/>
              <w:bottom w:val="nil"/>
            </w:tcBorders>
          </w:tcPr>
          <w:p w:rsidR="004B2CE2" w:rsidRDefault="004B2CE2">
            <w:pPr>
              <w:pStyle w:val="ConsPlusNormal"/>
            </w:pPr>
            <w:r>
              <w:t>Букмекерские конторы, тотализаторы, пункты приема ставок, предусматривающих денежный выигрыш</w:t>
            </w:r>
          </w:p>
        </w:tc>
      </w:tr>
      <w:tr w:rsidR="004B2CE2">
        <w:tblPrEx>
          <w:tblBorders>
            <w:insideH w:val="nil"/>
          </w:tblBorders>
        </w:tblPrEx>
        <w:tc>
          <w:tcPr>
            <w:tcW w:w="510" w:type="dxa"/>
            <w:vMerge/>
            <w:tcBorders>
              <w:bottom w:val="nil"/>
            </w:tcBorders>
          </w:tcPr>
          <w:p w:rsidR="004B2CE2" w:rsidRDefault="004B2CE2"/>
        </w:tc>
        <w:tc>
          <w:tcPr>
            <w:tcW w:w="850" w:type="dxa"/>
            <w:vMerge/>
            <w:tcBorders>
              <w:bottom w:val="nil"/>
            </w:tcBorders>
          </w:tcPr>
          <w:p w:rsidR="004B2CE2" w:rsidRDefault="004B2CE2"/>
        </w:tc>
        <w:tc>
          <w:tcPr>
            <w:tcW w:w="907" w:type="dxa"/>
            <w:tcBorders>
              <w:top w:val="nil"/>
              <w:bottom w:val="nil"/>
            </w:tcBorders>
          </w:tcPr>
          <w:p w:rsidR="004B2CE2" w:rsidRDefault="004B2CE2">
            <w:pPr>
              <w:pStyle w:val="ConsPlusNormal"/>
              <w:jc w:val="center"/>
            </w:pPr>
            <w:r>
              <w:t>1,7000</w:t>
            </w:r>
          </w:p>
        </w:tc>
        <w:tc>
          <w:tcPr>
            <w:tcW w:w="964" w:type="dxa"/>
            <w:tcBorders>
              <w:top w:val="nil"/>
              <w:bottom w:val="nil"/>
            </w:tcBorders>
          </w:tcPr>
          <w:p w:rsidR="004B2CE2" w:rsidRDefault="004B2CE2">
            <w:pPr>
              <w:pStyle w:val="ConsPlusNormal"/>
              <w:jc w:val="center"/>
            </w:pPr>
            <w:r>
              <w:t>1,0100</w:t>
            </w:r>
          </w:p>
        </w:tc>
        <w:tc>
          <w:tcPr>
            <w:tcW w:w="5839" w:type="dxa"/>
            <w:tcBorders>
              <w:top w:val="nil"/>
              <w:bottom w:val="nil"/>
            </w:tcBorders>
          </w:tcPr>
          <w:p w:rsidR="004B2CE2" w:rsidRDefault="004B2CE2">
            <w:pPr>
              <w:pStyle w:val="ConsPlusNormal"/>
            </w:pPr>
            <w:r>
              <w:t>Лотерейное оборудование</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(п. 50 в ред. </w:t>
            </w:r>
            <w:hyperlink r:id="rId161"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51</w:t>
            </w:r>
          </w:p>
        </w:tc>
        <w:tc>
          <w:tcPr>
            <w:tcW w:w="850" w:type="dxa"/>
            <w:tcBorders>
              <w:bottom w:val="nil"/>
            </w:tcBorders>
          </w:tcPr>
          <w:p w:rsidR="004B2CE2" w:rsidRDefault="004B2CE2">
            <w:pPr>
              <w:pStyle w:val="ConsPlusNormal"/>
              <w:jc w:val="center"/>
            </w:pPr>
            <w:bookmarkStart w:id="67" w:name="P4985"/>
            <w:bookmarkEnd w:id="67"/>
            <w:r>
              <w:t>14.1</w:t>
            </w:r>
          </w:p>
        </w:tc>
        <w:tc>
          <w:tcPr>
            <w:tcW w:w="907" w:type="dxa"/>
            <w:tcBorders>
              <w:bottom w:val="nil"/>
            </w:tcBorders>
          </w:tcPr>
          <w:p w:rsidR="004B2CE2" w:rsidRDefault="004B2CE2">
            <w:pPr>
              <w:pStyle w:val="ConsPlusNormal"/>
              <w:jc w:val="center"/>
            </w:pPr>
            <w:r>
              <w:t>7,0000</w:t>
            </w:r>
          </w:p>
        </w:tc>
        <w:tc>
          <w:tcPr>
            <w:tcW w:w="964" w:type="dxa"/>
            <w:tcBorders>
              <w:bottom w:val="nil"/>
            </w:tcBorders>
          </w:tcPr>
          <w:p w:rsidR="004B2CE2" w:rsidRDefault="004B2CE2">
            <w:pPr>
              <w:pStyle w:val="ConsPlusNormal"/>
              <w:jc w:val="center"/>
            </w:pPr>
            <w:r>
              <w:t>1,2000</w:t>
            </w:r>
          </w:p>
        </w:tc>
        <w:tc>
          <w:tcPr>
            <w:tcW w:w="5839" w:type="dxa"/>
            <w:tcBorders>
              <w:bottom w:val="nil"/>
            </w:tcBorders>
          </w:tcPr>
          <w:p w:rsidR="004B2CE2" w:rsidRDefault="004B2CE2">
            <w:pPr>
              <w:pStyle w:val="ConsPlusNormal"/>
            </w:pPr>
            <w:r>
              <w:t>Информационные щиты и иные объекты информации</w:t>
            </w:r>
          </w:p>
        </w:tc>
      </w:tr>
      <w:tr w:rsidR="004B2CE2">
        <w:tblPrEx>
          <w:tblBorders>
            <w:insideH w:val="nil"/>
          </w:tblBorders>
        </w:tblPrEx>
        <w:tc>
          <w:tcPr>
            <w:tcW w:w="9070" w:type="dxa"/>
            <w:gridSpan w:val="5"/>
            <w:tcBorders>
              <w:top w:val="nil"/>
            </w:tcBorders>
          </w:tcPr>
          <w:p w:rsidR="004B2CE2" w:rsidRDefault="004B2CE2">
            <w:pPr>
              <w:pStyle w:val="ConsPlusNormal"/>
              <w:jc w:val="both"/>
            </w:pPr>
            <w:r>
              <w:t xml:space="preserve">(в ред. </w:t>
            </w:r>
            <w:hyperlink r:id="rId162"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52</w:t>
            </w:r>
          </w:p>
        </w:tc>
        <w:tc>
          <w:tcPr>
            <w:tcW w:w="850" w:type="dxa"/>
          </w:tcPr>
          <w:p w:rsidR="004B2CE2" w:rsidRDefault="004B2CE2">
            <w:pPr>
              <w:pStyle w:val="ConsPlusNormal"/>
              <w:jc w:val="center"/>
            </w:pPr>
            <w:bookmarkStart w:id="68" w:name="P4991"/>
            <w:bookmarkEnd w:id="68"/>
            <w:r>
              <w:t>14.2</w:t>
            </w:r>
          </w:p>
        </w:tc>
        <w:tc>
          <w:tcPr>
            <w:tcW w:w="907" w:type="dxa"/>
          </w:tcPr>
          <w:p w:rsidR="004B2CE2" w:rsidRDefault="004B2CE2">
            <w:pPr>
              <w:pStyle w:val="ConsPlusNormal"/>
              <w:jc w:val="center"/>
            </w:pPr>
            <w:r>
              <w:t>0,5000</w:t>
            </w:r>
          </w:p>
        </w:tc>
        <w:tc>
          <w:tcPr>
            <w:tcW w:w="964" w:type="dxa"/>
          </w:tcPr>
          <w:p w:rsidR="004B2CE2" w:rsidRDefault="004B2CE2">
            <w:pPr>
              <w:pStyle w:val="ConsPlusNormal"/>
              <w:jc w:val="center"/>
            </w:pPr>
            <w:r>
              <w:t>0,5500</w:t>
            </w:r>
          </w:p>
        </w:tc>
        <w:tc>
          <w:tcPr>
            <w:tcW w:w="5839" w:type="dxa"/>
          </w:tcPr>
          <w:p w:rsidR="004B2CE2" w:rsidRDefault="004B2CE2">
            <w:pPr>
              <w:pStyle w:val="ConsPlusNormal"/>
            </w:pPr>
            <w:r>
              <w:t>Выставочная деятельность. Временные и постоянно действующие выставки, ярмарки промышленных и иных товаров (кроме художественных выставок)</w:t>
            </w:r>
          </w:p>
        </w:tc>
      </w:tr>
      <w:tr w:rsidR="004B2CE2">
        <w:tc>
          <w:tcPr>
            <w:tcW w:w="510" w:type="dxa"/>
          </w:tcPr>
          <w:p w:rsidR="004B2CE2" w:rsidRDefault="004B2CE2">
            <w:pPr>
              <w:pStyle w:val="ConsPlusNormal"/>
              <w:jc w:val="center"/>
            </w:pPr>
            <w:r>
              <w:t>53</w:t>
            </w:r>
          </w:p>
        </w:tc>
        <w:tc>
          <w:tcPr>
            <w:tcW w:w="850" w:type="dxa"/>
          </w:tcPr>
          <w:p w:rsidR="004B2CE2" w:rsidRDefault="004B2CE2">
            <w:pPr>
              <w:pStyle w:val="ConsPlusNormal"/>
              <w:jc w:val="center"/>
            </w:pPr>
            <w:bookmarkStart w:id="69" w:name="P4996"/>
            <w:bookmarkEnd w:id="69"/>
            <w:r>
              <w:t>15.0</w:t>
            </w:r>
          </w:p>
        </w:tc>
        <w:tc>
          <w:tcPr>
            <w:tcW w:w="907" w:type="dxa"/>
          </w:tcPr>
          <w:p w:rsidR="004B2CE2" w:rsidRDefault="004B2CE2">
            <w:pPr>
              <w:pStyle w:val="ConsPlusNormal"/>
              <w:jc w:val="center"/>
            </w:pPr>
            <w:r>
              <w:t xml:space="preserve">1,0000 </w:t>
            </w:r>
            <w:hyperlink w:anchor="P5039" w:history="1">
              <w:r>
                <w:rPr>
                  <w:color w:val="0000FF"/>
                </w:rPr>
                <w:t>&lt;****&gt;</w:t>
              </w:r>
            </w:hyperlink>
          </w:p>
        </w:tc>
        <w:tc>
          <w:tcPr>
            <w:tcW w:w="964" w:type="dxa"/>
          </w:tcPr>
          <w:p w:rsidR="004B2CE2" w:rsidRDefault="004B2CE2">
            <w:pPr>
              <w:pStyle w:val="ConsPlusNormal"/>
              <w:jc w:val="center"/>
            </w:pPr>
            <w:r>
              <w:t xml:space="preserve">1,0000 </w:t>
            </w:r>
            <w:hyperlink w:anchor="P5039" w:history="1">
              <w:r>
                <w:rPr>
                  <w:color w:val="0000FF"/>
                </w:rPr>
                <w:t>&lt;****&gt;</w:t>
              </w:r>
            </w:hyperlink>
          </w:p>
        </w:tc>
        <w:tc>
          <w:tcPr>
            <w:tcW w:w="5839" w:type="dxa"/>
          </w:tcPr>
          <w:p w:rsidR="004B2CE2" w:rsidRDefault="004B2CE2">
            <w:pPr>
              <w:pStyle w:val="ConsPlusNormal"/>
            </w:pPr>
            <w:r>
              <w:t>Личное подсобное хозяйство. Садоводство, огородничество, животноводство, разведение голубей, иное личное подсобное хозяйство граждан</w:t>
            </w:r>
          </w:p>
        </w:tc>
      </w:tr>
      <w:tr w:rsidR="004B2CE2">
        <w:tc>
          <w:tcPr>
            <w:tcW w:w="510" w:type="dxa"/>
          </w:tcPr>
          <w:p w:rsidR="004B2CE2" w:rsidRDefault="004B2CE2">
            <w:pPr>
              <w:pStyle w:val="ConsPlusNormal"/>
              <w:jc w:val="center"/>
            </w:pPr>
            <w:r>
              <w:t>54</w:t>
            </w:r>
          </w:p>
        </w:tc>
        <w:tc>
          <w:tcPr>
            <w:tcW w:w="850" w:type="dxa"/>
          </w:tcPr>
          <w:p w:rsidR="004B2CE2" w:rsidRDefault="004B2CE2">
            <w:pPr>
              <w:pStyle w:val="ConsPlusNormal"/>
              <w:jc w:val="center"/>
            </w:pPr>
            <w:r>
              <w:t>16.0</w:t>
            </w:r>
          </w:p>
        </w:tc>
        <w:tc>
          <w:tcPr>
            <w:tcW w:w="907" w:type="dxa"/>
          </w:tcPr>
          <w:p w:rsidR="004B2CE2" w:rsidRDefault="004B2CE2">
            <w:pPr>
              <w:pStyle w:val="ConsPlusNormal"/>
              <w:jc w:val="center"/>
            </w:pPr>
            <w:r>
              <w:t>0,0035</w:t>
            </w:r>
          </w:p>
        </w:tc>
        <w:tc>
          <w:tcPr>
            <w:tcW w:w="964" w:type="dxa"/>
          </w:tcPr>
          <w:p w:rsidR="004B2CE2" w:rsidRDefault="004B2CE2">
            <w:pPr>
              <w:pStyle w:val="ConsPlusNormal"/>
              <w:jc w:val="center"/>
            </w:pPr>
            <w:r>
              <w:t>0,0005</w:t>
            </w:r>
          </w:p>
        </w:tc>
        <w:tc>
          <w:tcPr>
            <w:tcW w:w="5839" w:type="dxa"/>
          </w:tcPr>
          <w:p w:rsidR="004B2CE2" w:rsidRDefault="004B2CE2">
            <w:pPr>
              <w:pStyle w:val="ConsPlusNormal"/>
            </w:pPr>
            <w:r>
              <w:t>Министерство обороны Российской Федерации.</w:t>
            </w:r>
          </w:p>
          <w:p w:rsidR="004B2CE2" w:rsidRDefault="004B2CE2">
            <w:pPr>
              <w:pStyle w:val="ConsPlusNormal"/>
            </w:pPr>
            <w:r>
              <w:t>Временно предоставляемые в аренду для нужд Министерства обороны Российской Федерации земли поселений (кроме капитального строительства)</w:t>
            </w:r>
          </w:p>
        </w:tc>
      </w:tr>
      <w:tr w:rsidR="004B2CE2">
        <w:tc>
          <w:tcPr>
            <w:tcW w:w="510" w:type="dxa"/>
          </w:tcPr>
          <w:p w:rsidR="004B2CE2" w:rsidRDefault="004B2CE2">
            <w:pPr>
              <w:pStyle w:val="ConsPlusNormal"/>
              <w:jc w:val="center"/>
            </w:pPr>
            <w:r>
              <w:t>55</w:t>
            </w:r>
          </w:p>
        </w:tc>
        <w:tc>
          <w:tcPr>
            <w:tcW w:w="850" w:type="dxa"/>
          </w:tcPr>
          <w:p w:rsidR="004B2CE2" w:rsidRDefault="004B2CE2">
            <w:pPr>
              <w:pStyle w:val="ConsPlusNormal"/>
              <w:jc w:val="center"/>
            </w:pPr>
            <w:bookmarkStart w:id="70" w:name="P5007"/>
            <w:bookmarkEnd w:id="70"/>
            <w:r>
              <w:t>17.0</w:t>
            </w:r>
          </w:p>
        </w:tc>
        <w:tc>
          <w:tcPr>
            <w:tcW w:w="907" w:type="dxa"/>
          </w:tcPr>
          <w:p w:rsidR="004B2CE2" w:rsidRDefault="004B2CE2">
            <w:pPr>
              <w:pStyle w:val="ConsPlusNormal"/>
              <w:jc w:val="center"/>
            </w:pPr>
            <w:r>
              <w:t>0,00035</w:t>
            </w:r>
          </w:p>
        </w:tc>
        <w:tc>
          <w:tcPr>
            <w:tcW w:w="964" w:type="dxa"/>
          </w:tcPr>
          <w:p w:rsidR="004B2CE2" w:rsidRDefault="004B2CE2">
            <w:pPr>
              <w:pStyle w:val="ConsPlusNormal"/>
              <w:jc w:val="center"/>
            </w:pPr>
            <w:r>
              <w:t>0,00005</w:t>
            </w:r>
          </w:p>
        </w:tc>
        <w:tc>
          <w:tcPr>
            <w:tcW w:w="5839" w:type="dxa"/>
          </w:tcPr>
          <w:p w:rsidR="004B2CE2" w:rsidRDefault="004B2CE2">
            <w:pPr>
              <w:pStyle w:val="ConsPlusNormal"/>
            </w:pPr>
            <w:r>
              <w:t xml:space="preserve">Земли сельхозиспользования. Земельные участки, занятые пашнями, сенокосами, пастбищами, многолетними насаждениями, другими сельскохозяйственными угодьями (за исключением земель, занимаемых зданиями, строениями, сооружениями сельскохозяйственного назначения (код </w:t>
            </w:r>
            <w:hyperlink w:anchor="P4791" w:history="1">
              <w:r>
                <w:rPr>
                  <w:color w:val="0000FF"/>
                </w:rPr>
                <w:t>6.1</w:t>
              </w:r>
            </w:hyperlink>
            <w:r>
              <w:t xml:space="preserve"> - </w:t>
            </w:r>
            <w:hyperlink w:anchor="P4807" w:history="1">
              <w:r>
                <w:rPr>
                  <w:color w:val="0000FF"/>
                </w:rPr>
                <w:t>6.2</w:t>
              </w:r>
            </w:hyperlink>
            <w:r>
              <w:t>) или иного назначения (иные коды).</w:t>
            </w:r>
          </w:p>
          <w:p w:rsidR="004B2CE2" w:rsidRDefault="004B2CE2">
            <w:pPr>
              <w:pStyle w:val="ConsPlusNormal"/>
            </w:pPr>
            <w:r>
              <w:t>Рыболовство и рыбоводство, осуществляемые сельскохозяйственными товаропроизводителями</w:t>
            </w:r>
          </w:p>
        </w:tc>
      </w:tr>
      <w:tr w:rsidR="004B2CE2">
        <w:tc>
          <w:tcPr>
            <w:tcW w:w="510" w:type="dxa"/>
          </w:tcPr>
          <w:p w:rsidR="004B2CE2" w:rsidRDefault="004B2CE2">
            <w:pPr>
              <w:pStyle w:val="ConsPlusNormal"/>
              <w:jc w:val="center"/>
            </w:pPr>
            <w:r>
              <w:t>56</w:t>
            </w:r>
          </w:p>
        </w:tc>
        <w:tc>
          <w:tcPr>
            <w:tcW w:w="850" w:type="dxa"/>
          </w:tcPr>
          <w:p w:rsidR="004B2CE2" w:rsidRDefault="004B2CE2">
            <w:pPr>
              <w:pStyle w:val="ConsPlusNormal"/>
              <w:jc w:val="center"/>
            </w:pPr>
            <w:bookmarkStart w:id="71" w:name="P5013"/>
            <w:bookmarkEnd w:id="71"/>
            <w:r>
              <w:t>18.0</w:t>
            </w:r>
          </w:p>
        </w:tc>
        <w:tc>
          <w:tcPr>
            <w:tcW w:w="907" w:type="dxa"/>
          </w:tcPr>
          <w:p w:rsidR="004B2CE2" w:rsidRDefault="004B2CE2">
            <w:pPr>
              <w:pStyle w:val="ConsPlusNormal"/>
              <w:jc w:val="center"/>
            </w:pPr>
            <w:r>
              <w:t>1,0000</w:t>
            </w:r>
          </w:p>
        </w:tc>
        <w:tc>
          <w:tcPr>
            <w:tcW w:w="964" w:type="dxa"/>
          </w:tcPr>
          <w:p w:rsidR="004B2CE2" w:rsidRDefault="004B2CE2">
            <w:pPr>
              <w:pStyle w:val="ConsPlusNormal"/>
              <w:jc w:val="center"/>
            </w:pPr>
            <w:r>
              <w:t>1,0000</w:t>
            </w:r>
          </w:p>
        </w:tc>
        <w:tc>
          <w:tcPr>
            <w:tcW w:w="5839" w:type="dxa"/>
          </w:tcPr>
          <w:p w:rsidR="004B2CE2" w:rsidRDefault="004B2CE2">
            <w:pPr>
              <w:pStyle w:val="ConsPlusNormal"/>
            </w:pPr>
            <w:r>
              <w:t xml:space="preserve">Базовая функция. Любые виды деятельности, кроме кодов </w:t>
            </w:r>
            <w:hyperlink w:anchor="P4975" w:history="1">
              <w:r>
                <w:rPr>
                  <w:color w:val="0000FF"/>
                </w:rPr>
                <w:t>13.0</w:t>
              </w:r>
            </w:hyperlink>
            <w:r>
              <w:t xml:space="preserve"> и </w:t>
            </w:r>
            <w:hyperlink w:anchor="P4985" w:history="1">
              <w:r>
                <w:rPr>
                  <w:color w:val="0000FF"/>
                </w:rPr>
                <w:t>14.1</w:t>
              </w:r>
            </w:hyperlink>
            <w:r>
              <w:t>, если иное функциональное использование не определено в установленном порядке.</w:t>
            </w:r>
          </w:p>
          <w:p w:rsidR="004B2CE2" w:rsidRDefault="004B2CE2">
            <w:pPr>
              <w:pStyle w:val="ConsPlusNormal"/>
            </w:pPr>
            <w:r>
              <w:t>Иные виды деятельности. Объекты и виды функционального использования, не указанные в данной таблице</w:t>
            </w:r>
          </w:p>
        </w:tc>
      </w:tr>
      <w:tr w:rsidR="004B2CE2">
        <w:tc>
          <w:tcPr>
            <w:tcW w:w="510" w:type="dxa"/>
          </w:tcPr>
          <w:p w:rsidR="004B2CE2" w:rsidRDefault="004B2CE2">
            <w:pPr>
              <w:pStyle w:val="ConsPlusNormal"/>
              <w:jc w:val="center"/>
            </w:pPr>
            <w:r>
              <w:t>57</w:t>
            </w:r>
          </w:p>
        </w:tc>
        <w:tc>
          <w:tcPr>
            <w:tcW w:w="850" w:type="dxa"/>
          </w:tcPr>
          <w:p w:rsidR="004B2CE2" w:rsidRDefault="004B2CE2">
            <w:pPr>
              <w:pStyle w:val="ConsPlusNormal"/>
              <w:jc w:val="center"/>
            </w:pPr>
            <w:bookmarkStart w:id="72" w:name="P5019"/>
            <w:bookmarkEnd w:id="72"/>
            <w:r>
              <w:t>19.0</w:t>
            </w:r>
          </w:p>
        </w:tc>
        <w:tc>
          <w:tcPr>
            <w:tcW w:w="907" w:type="dxa"/>
          </w:tcPr>
          <w:p w:rsidR="004B2CE2" w:rsidRDefault="004B2CE2">
            <w:pPr>
              <w:pStyle w:val="ConsPlusNormal"/>
              <w:jc w:val="center"/>
            </w:pPr>
            <w:r>
              <w:t xml:space="preserve">1,0000 </w:t>
            </w:r>
            <w:hyperlink w:anchor="P5039" w:history="1">
              <w:r>
                <w:rPr>
                  <w:color w:val="0000FF"/>
                </w:rPr>
                <w:t>&lt;****&gt;</w:t>
              </w:r>
            </w:hyperlink>
          </w:p>
        </w:tc>
        <w:tc>
          <w:tcPr>
            <w:tcW w:w="964" w:type="dxa"/>
          </w:tcPr>
          <w:p w:rsidR="004B2CE2" w:rsidRDefault="004B2CE2">
            <w:pPr>
              <w:pStyle w:val="ConsPlusNormal"/>
              <w:jc w:val="center"/>
            </w:pPr>
            <w:r>
              <w:t xml:space="preserve">1,0000 </w:t>
            </w:r>
            <w:hyperlink w:anchor="P5039" w:history="1">
              <w:r>
                <w:rPr>
                  <w:color w:val="0000FF"/>
                </w:rPr>
                <w:t>&lt;****&gt;</w:t>
              </w:r>
            </w:hyperlink>
          </w:p>
        </w:tc>
        <w:tc>
          <w:tcPr>
            <w:tcW w:w="5839" w:type="dxa"/>
          </w:tcPr>
          <w:p w:rsidR="004B2CE2" w:rsidRDefault="004B2CE2">
            <w:pPr>
              <w:pStyle w:val="ConsPlusNormal"/>
            </w:pPr>
            <w:r>
              <w:t>Особые (льготные) виды деятельности арендаторов.</w:t>
            </w:r>
          </w:p>
          <w:p w:rsidR="004B2CE2" w:rsidRDefault="004B2CE2">
            <w:pPr>
              <w:pStyle w:val="ConsPlusNormal"/>
            </w:pPr>
            <w:r>
              <w:t xml:space="preserve">Определяются в соответствии с </w:t>
            </w:r>
            <w:hyperlink w:anchor="P8003" w:history="1">
              <w:r>
                <w:rPr>
                  <w:color w:val="0000FF"/>
                </w:rPr>
                <w:t>приложением 7</w:t>
              </w:r>
            </w:hyperlink>
            <w:r>
              <w:t xml:space="preserve"> к настоящему Положению.</w:t>
            </w:r>
          </w:p>
          <w:p w:rsidR="004B2CE2" w:rsidRDefault="004B2CE2">
            <w:pPr>
              <w:pStyle w:val="ConsPlusNormal"/>
            </w:pPr>
            <w:r>
              <w:t>Земельные участки, предоставленные под строительство новых станций метрополитена и культовых зданий (на период строительства).</w:t>
            </w:r>
          </w:p>
          <w:p w:rsidR="004B2CE2" w:rsidRDefault="004B2CE2">
            <w:pPr>
              <w:pStyle w:val="ConsPlusNormal"/>
            </w:pPr>
            <w:r>
              <w:t>Земельные участки свободных экономических зон, созданных в соответствии с законодательством</w:t>
            </w:r>
          </w:p>
        </w:tc>
      </w:tr>
      <w:tr w:rsidR="004B2CE2">
        <w:tc>
          <w:tcPr>
            <w:tcW w:w="510" w:type="dxa"/>
          </w:tcPr>
          <w:p w:rsidR="004B2CE2" w:rsidRDefault="004B2CE2">
            <w:pPr>
              <w:pStyle w:val="ConsPlusNormal"/>
              <w:jc w:val="center"/>
            </w:pPr>
            <w:r>
              <w:t>58</w:t>
            </w:r>
          </w:p>
        </w:tc>
        <w:tc>
          <w:tcPr>
            <w:tcW w:w="850" w:type="dxa"/>
          </w:tcPr>
          <w:p w:rsidR="004B2CE2" w:rsidRDefault="004B2CE2">
            <w:pPr>
              <w:pStyle w:val="ConsPlusNormal"/>
              <w:jc w:val="center"/>
            </w:pPr>
            <w:bookmarkStart w:id="73" w:name="P5027"/>
            <w:bookmarkEnd w:id="73"/>
            <w:r>
              <w:t>20.0</w:t>
            </w:r>
          </w:p>
        </w:tc>
        <w:tc>
          <w:tcPr>
            <w:tcW w:w="907" w:type="dxa"/>
          </w:tcPr>
          <w:p w:rsidR="004B2CE2" w:rsidRDefault="004B2CE2">
            <w:pPr>
              <w:pStyle w:val="ConsPlusNormal"/>
              <w:jc w:val="center"/>
            </w:pPr>
            <w:r>
              <w:t>0,0000</w:t>
            </w:r>
          </w:p>
        </w:tc>
        <w:tc>
          <w:tcPr>
            <w:tcW w:w="964" w:type="dxa"/>
          </w:tcPr>
          <w:p w:rsidR="004B2CE2" w:rsidRDefault="004B2CE2">
            <w:pPr>
              <w:pStyle w:val="ConsPlusNormal"/>
              <w:jc w:val="center"/>
            </w:pPr>
            <w:r>
              <w:t>0,0000</w:t>
            </w:r>
          </w:p>
        </w:tc>
        <w:tc>
          <w:tcPr>
            <w:tcW w:w="5839" w:type="dxa"/>
          </w:tcPr>
          <w:p w:rsidR="004B2CE2" w:rsidRDefault="004B2CE2">
            <w:pPr>
              <w:pStyle w:val="ConsPlusNormal"/>
            </w:pPr>
            <w:r>
              <w:t>Особые (льготные) категории арендаторов - физических лиц.</w:t>
            </w:r>
          </w:p>
          <w:p w:rsidR="004B2CE2" w:rsidRDefault="004B2CE2">
            <w:pPr>
              <w:pStyle w:val="ConsPlusNormal"/>
            </w:pPr>
            <w:r>
              <w:t xml:space="preserve">Определяются в соответствии с </w:t>
            </w:r>
            <w:hyperlink w:anchor="P8059" w:history="1">
              <w:r>
                <w:rPr>
                  <w:color w:val="0000FF"/>
                </w:rPr>
                <w:t>приложением 7</w:t>
              </w:r>
            </w:hyperlink>
            <w:r>
              <w:t xml:space="preserve"> к настоящему Положению</w:t>
            </w:r>
          </w:p>
        </w:tc>
      </w:tr>
    </w:tbl>
    <w:p w:rsidR="004B2CE2" w:rsidRDefault="004B2CE2">
      <w:pPr>
        <w:pStyle w:val="ConsPlusNormal"/>
        <w:ind w:firstLine="540"/>
        <w:jc w:val="both"/>
      </w:pPr>
    </w:p>
    <w:p w:rsidR="004B2CE2" w:rsidRDefault="004B2CE2">
      <w:pPr>
        <w:pStyle w:val="ConsPlusNormal"/>
        <w:ind w:firstLine="540"/>
        <w:jc w:val="both"/>
      </w:pPr>
      <w:r>
        <w:t>Примечание:</w:t>
      </w:r>
    </w:p>
    <w:p w:rsidR="004B2CE2" w:rsidRDefault="004B2CE2">
      <w:pPr>
        <w:pStyle w:val="ConsPlusNormal"/>
        <w:spacing w:before="220"/>
        <w:ind w:firstLine="540"/>
        <w:jc w:val="both"/>
      </w:pPr>
      <w:r>
        <w:t>Коэффициент функционального использования (Кф) земельного участка (части земельного участка) устанавливается по данной таблице на пересечении графы кода функционального использования (Кн) и графы коэффициента для капитальных или временных объектов.</w:t>
      </w:r>
    </w:p>
    <w:p w:rsidR="004B2CE2" w:rsidRDefault="004B2CE2">
      <w:pPr>
        <w:pStyle w:val="ConsPlusNormal"/>
        <w:spacing w:before="220"/>
        <w:ind w:firstLine="540"/>
        <w:jc w:val="both"/>
      </w:pPr>
      <w:r>
        <w:t>--------------------------------</w:t>
      </w:r>
    </w:p>
    <w:p w:rsidR="004B2CE2" w:rsidRDefault="004B2CE2">
      <w:pPr>
        <w:pStyle w:val="ConsPlusNormal"/>
        <w:spacing w:before="220"/>
        <w:ind w:firstLine="540"/>
        <w:jc w:val="both"/>
      </w:pPr>
      <w:bookmarkStart w:id="74" w:name="P5036"/>
      <w:bookmarkEnd w:id="74"/>
      <w:r>
        <w:t>&lt;*&gt; Код функционального использования территории (Кн) определяется по фактическому использованию земельного участка (части земельного участка), в том числе зданий и сооружений.</w:t>
      </w:r>
    </w:p>
    <w:p w:rsidR="004B2CE2" w:rsidRDefault="004B2CE2">
      <w:pPr>
        <w:pStyle w:val="ConsPlusNormal"/>
        <w:spacing w:before="220"/>
        <w:ind w:firstLine="540"/>
        <w:jc w:val="both"/>
      </w:pPr>
      <w:bookmarkStart w:id="75" w:name="P5037"/>
      <w:bookmarkEnd w:id="75"/>
      <w:r>
        <w:t>&lt;**&gt; Коэффициент к базовой ставке для капитальных объектов (Кф-к).</w:t>
      </w:r>
    </w:p>
    <w:p w:rsidR="004B2CE2" w:rsidRDefault="004B2CE2">
      <w:pPr>
        <w:pStyle w:val="ConsPlusNormal"/>
        <w:spacing w:before="220"/>
        <w:ind w:firstLine="540"/>
        <w:jc w:val="both"/>
      </w:pPr>
      <w:bookmarkStart w:id="76" w:name="P5038"/>
      <w:bookmarkEnd w:id="76"/>
      <w:r>
        <w:t>&lt;***&gt; Коэффициент к базовой ставке для временных объектов (Кф-в).</w:t>
      </w:r>
    </w:p>
    <w:p w:rsidR="004B2CE2" w:rsidRDefault="004B2CE2">
      <w:pPr>
        <w:pStyle w:val="ConsPlusNormal"/>
        <w:spacing w:before="220"/>
        <w:ind w:firstLine="540"/>
        <w:jc w:val="both"/>
      </w:pPr>
      <w:bookmarkStart w:id="77" w:name="P5039"/>
      <w:bookmarkEnd w:id="77"/>
      <w:r>
        <w:t>&lt;****&gt; Коэффициент к базовой ставке для особых видов деятельности.</w:t>
      </w:r>
    </w:p>
    <w:p w:rsidR="004B2CE2" w:rsidRDefault="004B2CE2">
      <w:pPr>
        <w:pStyle w:val="ConsPlusNormal"/>
        <w:spacing w:before="220"/>
        <w:ind w:firstLine="540"/>
        <w:jc w:val="both"/>
      </w:pPr>
      <w:bookmarkStart w:id="78" w:name="P5040"/>
      <w:bookmarkEnd w:id="78"/>
      <w:r>
        <w:t>&lt;*****&gt; Коэффициент (Кф-в) применяется исключительно в отношении земельных участков, дополнительно предоставляемых в краткосрочную аренду собственникам, владельцам, арендаторам зданий, строений, сооружений, нежилых помещений, в которых располагаются объекты бытового обслуживания, торговли или общественного питания и непосредственно примыкающие к земельному участку под указанными зданием, строением, сооружением.</w:t>
      </w:r>
    </w:p>
    <w:p w:rsidR="004B2CE2" w:rsidRDefault="004B2CE2">
      <w:pPr>
        <w:pStyle w:val="ConsPlusNormal"/>
        <w:jc w:val="both"/>
      </w:pPr>
      <w:r>
        <w:t xml:space="preserve">(сноска введена </w:t>
      </w:r>
      <w:hyperlink r:id="rId163" w:history="1">
        <w:r>
          <w:rPr>
            <w:color w:val="0000FF"/>
          </w:rPr>
          <w:t>Постановлением</w:t>
        </w:r>
      </w:hyperlink>
      <w:r>
        <w:t xml:space="preserve"> Правительства Санкт-Петербурга от 18.12.2014 N 1137)</w:t>
      </w:r>
    </w:p>
    <w:p w:rsidR="004B2CE2" w:rsidRDefault="004B2CE2">
      <w:pPr>
        <w:pStyle w:val="ConsPlusNormal"/>
        <w:ind w:firstLine="540"/>
        <w:jc w:val="both"/>
      </w:pPr>
    </w:p>
    <w:p w:rsidR="004B2CE2" w:rsidRDefault="004B2CE2">
      <w:pPr>
        <w:pStyle w:val="ConsPlusNormal"/>
        <w:ind w:firstLine="540"/>
        <w:jc w:val="both"/>
      </w:pPr>
      <w:r>
        <w:t>Принятые сокращения:</w:t>
      </w:r>
    </w:p>
    <w:p w:rsidR="004B2CE2" w:rsidRDefault="004B2CE2">
      <w:pPr>
        <w:pStyle w:val="ConsPlusNormal"/>
        <w:spacing w:before="220"/>
        <w:ind w:firstLine="540"/>
        <w:jc w:val="both"/>
      </w:pPr>
      <w:r>
        <w:t>АЗС - автозаправочная станция</w:t>
      </w:r>
    </w:p>
    <w:p w:rsidR="004B2CE2" w:rsidRDefault="004B2CE2">
      <w:pPr>
        <w:pStyle w:val="ConsPlusNormal"/>
        <w:spacing w:before="220"/>
        <w:ind w:firstLine="540"/>
        <w:jc w:val="both"/>
      </w:pPr>
      <w:r>
        <w:t>ВОА - Всероссийское общество автомобилистов</w:t>
      </w:r>
    </w:p>
    <w:p w:rsidR="004B2CE2" w:rsidRDefault="004B2CE2">
      <w:pPr>
        <w:pStyle w:val="ConsPlusNormal"/>
        <w:spacing w:before="220"/>
        <w:ind w:firstLine="540"/>
        <w:jc w:val="both"/>
      </w:pPr>
      <w:r>
        <w:t>ГАЗС - газовая автозаправочная станция</w:t>
      </w:r>
    </w:p>
    <w:p w:rsidR="004B2CE2" w:rsidRDefault="004B2CE2">
      <w:pPr>
        <w:pStyle w:val="ConsPlusNormal"/>
        <w:spacing w:before="220"/>
        <w:ind w:firstLine="540"/>
        <w:jc w:val="both"/>
      </w:pPr>
      <w:r>
        <w:t>ГК - гаражный кооператив</w:t>
      </w:r>
    </w:p>
    <w:p w:rsidR="004B2CE2" w:rsidRDefault="004B2CE2">
      <w:pPr>
        <w:pStyle w:val="ConsPlusNormal"/>
        <w:spacing w:before="220"/>
        <w:ind w:firstLine="540"/>
        <w:jc w:val="both"/>
      </w:pPr>
      <w:r>
        <w:t>ГСК - гаражно-строительный кооператив</w:t>
      </w:r>
    </w:p>
    <w:p w:rsidR="004B2CE2" w:rsidRDefault="004B2CE2">
      <w:pPr>
        <w:pStyle w:val="ConsPlusNormal"/>
        <w:spacing w:before="220"/>
        <w:ind w:firstLine="540"/>
        <w:jc w:val="both"/>
      </w:pPr>
      <w:r>
        <w:t>ИЖС - индивидуальное жилищное строительство</w:t>
      </w:r>
    </w:p>
    <w:p w:rsidR="004B2CE2" w:rsidRDefault="004B2CE2">
      <w:pPr>
        <w:pStyle w:val="ConsPlusNormal"/>
        <w:spacing w:before="220"/>
        <w:ind w:firstLine="540"/>
        <w:jc w:val="both"/>
      </w:pPr>
      <w:r>
        <w:t>КАС - коллективная автостоянка</w:t>
      </w:r>
    </w:p>
    <w:p w:rsidR="004B2CE2" w:rsidRDefault="004B2CE2">
      <w:pPr>
        <w:pStyle w:val="ConsPlusNormal"/>
        <w:spacing w:before="220"/>
        <w:ind w:firstLine="540"/>
        <w:jc w:val="both"/>
      </w:pPr>
      <w:r>
        <w:t>КИО - Комитет имущественных отношений Санкт-Петербурга</w:t>
      </w:r>
    </w:p>
    <w:p w:rsidR="004B2CE2" w:rsidRDefault="004B2CE2">
      <w:pPr>
        <w:pStyle w:val="ConsPlusNormal"/>
        <w:jc w:val="both"/>
      </w:pPr>
      <w:r>
        <w:t xml:space="preserve">(в ред. </w:t>
      </w:r>
      <w:hyperlink r:id="rId164" w:history="1">
        <w:r>
          <w:rPr>
            <w:color w:val="0000FF"/>
          </w:rPr>
          <w:t>Постановления</w:t>
        </w:r>
      </w:hyperlink>
      <w:r>
        <w:t xml:space="preserve"> Правительства Санкт-Петербурга от 17.08.2016 N 690)</w:t>
      </w:r>
    </w:p>
    <w:p w:rsidR="004B2CE2" w:rsidRDefault="004B2CE2">
      <w:pPr>
        <w:pStyle w:val="ConsPlusNormal"/>
        <w:spacing w:before="220"/>
        <w:ind w:firstLine="540"/>
        <w:jc w:val="both"/>
      </w:pPr>
      <w:r>
        <w:t>ПИР - проектно-изыскательские работы</w:t>
      </w:r>
    </w:p>
    <w:p w:rsidR="004B2CE2" w:rsidRDefault="004B2CE2">
      <w:pPr>
        <w:pStyle w:val="ConsPlusNormal"/>
        <w:spacing w:before="220"/>
        <w:ind w:firstLine="540"/>
        <w:jc w:val="both"/>
      </w:pPr>
      <w:r>
        <w:t>СМИ - средства массовой информации</w:t>
      </w:r>
    </w:p>
    <w:p w:rsidR="004B2CE2" w:rsidRDefault="004B2CE2">
      <w:pPr>
        <w:pStyle w:val="ConsPlusNormal"/>
        <w:spacing w:before="220"/>
        <w:ind w:firstLine="540"/>
        <w:jc w:val="both"/>
      </w:pPr>
      <w:r>
        <w:t>ТЭЦ - теплоэлектроцентраль</w:t>
      </w: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jc w:val="right"/>
        <w:outlineLvl w:val="1"/>
      </w:pPr>
      <w:r>
        <w:t>Приложение 5</w:t>
      </w:r>
    </w:p>
    <w:p w:rsidR="004B2CE2" w:rsidRDefault="004B2CE2">
      <w:pPr>
        <w:pStyle w:val="ConsPlusNormal"/>
        <w:jc w:val="right"/>
      </w:pPr>
      <w:r>
        <w:t>к Положению о порядке определения</w:t>
      </w:r>
    </w:p>
    <w:p w:rsidR="004B2CE2" w:rsidRDefault="004B2CE2">
      <w:pPr>
        <w:pStyle w:val="ConsPlusNormal"/>
        <w:jc w:val="right"/>
      </w:pPr>
      <w:r>
        <w:t>базовых ставок арендной платы</w:t>
      </w:r>
    </w:p>
    <w:p w:rsidR="004B2CE2" w:rsidRDefault="004B2CE2">
      <w:pPr>
        <w:pStyle w:val="ConsPlusNormal"/>
        <w:jc w:val="right"/>
      </w:pPr>
      <w:r>
        <w:t>и коэффициентов, используемых</w:t>
      </w:r>
    </w:p>
    <w:p w:rsidR="004B2CE2" w:rsidRDefault="004B2CE2">
      <w:pPr>
        <w:pStyle w:val="ConsPlusNormal"/>
        <w:jc w:val="right"/>
      </w:pPr>
      <w:r>
        <w:t>в Методике определения арендной платы</w:t>
      </w:r>
    </w:p>
    <w:p w:rsidR="004B2CE2" w:rsidRDefault="004B2CE2">
      <w:pPr>
        <w:pStyle w:val="ConsPlusNormal"/>
        <w:jc w:val="right"/>
      </w:pPr>
      <w:r>
        <w:t>за земельные участки, находящиеся</w:t>
      </w:r>
    </w:p>
    <w:p w:rsidR="004B2CE2" w:rsidRDefault="004B2CE2">
      <w:pPr>
        <w:pStyle w:val="ConsPlusNormal"/>
        <w:jc w:val="right"/>
      </w:pPr>
      <w:r>
        <w:t>в государственной собственности</w:t>
      </w:r>
    </w:p>
    <w:p w:rsidR="004B2CE2" w:rsidRDefault="004B2CE2">
      <w:pPr>
        <w:pStyle w:val="ConsPlusNormal"/>
        <w:jc w:val="right"/>
      </w:pPr>
      <w:r>
        <w:t>Санкт-Петербурга, об особых случаях</w:t>
      </w:r>
    </w:p>
    <w:p w:rsidR="004B2CE2" w:rsidRDefault="004B2CE2">
      <w:pPr>
        <w:pStyle w:val="ConsPlusNormal"/>
        <w:jc w:val="right"/>
      </w:pPr>
      <w:r>
        <w:t>и порядке определения арендной платы</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w:t>
            </w:r>
            <w:hyperlink r:id="rId165" w:history="1">
              <w:r>
                <w:rPr>
                  <w:color w:val="0000FF"/>
                </w:rPr>
                <w:t>Постановления</w:t>
              </w:r>
            </w:hyperlink>
            <w:r>
              <w:rPr>
                <w:color w:val="392C69"/>
              </w:rPr>
              <w:t xml:space="preserve"> Правительства Санкт-Петербурга от 18.12.2014 N 1137)</w:t>
            </w:r>
          </w:p>
        </w:tc>
      </w:tr>
    </w:tbl>
    <w:p w:rsidR="004B2CE2" w:rsidRDefault="004B2CE2">
      <w:pPr>
        <w:pStyle w:val="ConsPlusNormal"/>
        <w:ind w:firstLine="540"/>
        <w:jc w:val="both"/>
      </w:pPr>
    </w:p>
    <w:p w:rsidR="004B2CE2" w:rsidRDefault="004B2CE2">
      <w:pPr>
        <w:pStyle w:val="ConsPlusTitle"/>
        <w:jc w:val="center"/>
        <w:outlineLvl w:val="2"/>
      </w:pPr>
      <w:bookmarkStart w:id="79" w:name="P5073"/>
      <w:bookmarkEnd w:id="79"/>
      <w:r>
        <w:t>КОЭФФИЦИЕНТЫ ПЛОЩАДИ</w:t>
      </w:r>
    </w:p>
    <w:p w:rsidR="004B2CE2" w:rsidRDefault="004B2CE2">
      <w:pPr>
        <w:pStyle w:val="ConsPlusTitle"/>
        <w:jc w:val="center"/>
      </w:pPr>
      <w:r>
        <w:t>ФУНКЦИОНАЛЬНОГО ИСПОЛЬЗОВАНИЯ ТЕРРИТОРИИ (Кп)</w:t>
      </w:r>
    </w:p>
    <w:p w:rsidR="004B2CE2" w:rsidRDefault="004B2CE2">
      <w:pPr>
        <w:pStyle w:val="ConsPlusTitle"/>
        <w:jc w:val="center"/>
      </w:pPr>
      <w:r>
        <w:t>ДЛЯ КАПИТАЛЬНЫХ ОБЪЕКТОВ</w:t>
      </w:r>
    </w:p>
    <w:p w:rsidR="004B2CE2" w:rsidRDefault="004B2CE2">
      <w:pPr>
        <w:pStyle w:val="ConsPlusNormal"/>
        <w:jc w:val="right"/>
      </w:pPr>
    </w:p>
    <w:p w:rsidR="004B2CE2" w:rsidRDefault="004B2CE2">
      <w:pPr>
        <w:pStyle w:val="ConsPlusNormal"/>
        <w:jc w:val="right"/>
      </w:pPr>
      <w:r>
        <w:t>Таблица 1</w:t>
      </w:r>
    </w:p>
    <w:p w:rsidR="004B2CE2" w:rsidRDefault="004B2CE2">
      <w:pPr>
        <w:pStyle w:val="ConsPlusNormal"/>
        <w:jc w:val="right"/>
      </w:pPr>
    </w:p>
    <w:p w:rsidR="004B2CE2" w:rsidRDefault="004B2CE2">
      <w:pPr>
        <w:sectPr w:rsidR="004B2CE2" w:rsidSect="0095341C">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80"/>
        <w:gridCol w:w="794"/>
        <w:gridCol w:w="794"/>
        <w:gridCol w:w="794"/>
        <w:gridCol w:w="794"/>
        <w:gridCol w:w="794"/>
        <w:gridCol w:w="794"/>
        <w:gridCol w:w="794"/>
        <w:gridCol w:w="794"/>
        <w:gridCol w:w="794"/>
        <w:gridCol w:w="794"/>
        <w:gridCol w:w="794"/>
        <w:gridCol w:w="794"/>
        <w:gridCol w:w="794"/>
        <w:gridCol w:w="850"/>
        <w:gridCol w:w="850"/>
        <w:gridCol w:w="850"/>
        <w:gridCol w:w="850"/>
        <w:gridCol w:w="850"/>
        <w:gridCol w:w="964"/>
      </w:tblGrid>
      <w:tr w:rsidR="004B2CE2">
        <w:tc>
          <w:tcPr>
            <w:tcW w:w="510" w:type="dxa"/>
            <w:vMerge w:val="restart"/>
          </w:tcPr>
          <w:p w:rsidR="004B2CE2" w:rsidRDefault="004B2CE2">
            <w:pPr>
              <w:pStyle w:val="ConsPlusNormal"/>
              <w:jc w:val="center"/>
            </w:pPr>
            <w:r>
              <w:t>N п/п</w:t>
            </w:r>
          </w:p>
        </w:tc>
        <w:tc>
          <w:tcPr>
            <w:tcW w:w="680" w:type="dxa"/>
            <w:vMerge w:val="restart"/>
          </w:tcPr>
          <w:p w:rsidR="004B2CE2" w:rsidRDefault="004B2CE2">
            <w:pPr>
              <w:pStyle w:val="ConsPlusNormal"/>
              <w:jc w:val="center"/>
            </w:pPr>
            <w:r>
              <w:t>Код</w:t>
            </w:r>
          </w:p>
        </w:tc>
        <w:tc>
          <w:tcPr>
            <w:tcW w:w="15536" w:type="dxa"/>
            <w:gridSpan w:val="19"/>
          </w:tcPr>
          <w:p w:rsidR="004B2CE2" w:rsidRDefault="004B2CE2">
            <w:pPr>
              <w:pStyle w:val="ConsPlusNormal"/>
              <w:jc w:val="center"/>
            </w:pPr>
            <w:r>
              <w:t>Площадь, кв. м</w:t>
            </w:r>
          </w:p>
        </w:tc>
      </w:tr>
      <w:tr w:rsidR="004B2CE2">
        <w:tc>
          <w:tcPr>
            <w:tcW w:w="510" w:type="dxa"/>
            <w:vMerge/>
          </w:tcPr>
          <w:p w:rsidR="004B2CE2" w:rsidRDefault="004B2CE2"/>
        </w:tc>
        <w:tc>
          <w:tcPr>
            <w:tcW w:w="680" w:type="dxa"/>
            <w:vMerge/>
          </w:tcPr>
          <w:p w:rsidR="004B2CE2" w:rsidRDefault="004B2CE2"/>
        </w:tc>
        <w:tc>
          <w:tcPr>
            <w:tcW w:w="794" w:type="dxa"/>
          </w:tcPr>
          <w:p w:rsidR="004B2CE2" w:rsidRDefault="004B2CE2">
            <w:pPr>
              <w:pStyle w:val="ConsPlusNormal"/>
              <w:jc w:val="center"/>
            </w:pPr>
            <w:r>
              <w:t>10</w:t>
            </w:r>
          </w:p>
        </w:tc>
        <w:tc>
          <w:tcPr>
            <w:tcW w:w="794" w:type="dxa"/>
          </w:tcPr>
          <w:p w:rsidR="004B2CE2" w:rsidRDefault="004B2CE2">
            <w:pPr>
              <w:pStyle w:val="ConsPlusNormal"/>
              <w:jc w:val="center"/>
            </w:pPr>
            <w:r>
              <w:t>25</w:t>
            </w:r>
          </w:p>
        </w:tc>
        <w:tc>
          <w:tcPr>
            <w:tcW w:w="794" w:type="dxa"/>
          </w:tcPr>
          <w:p w:rsidR="004B2CE2" w:rsidRDefault="004B2CE2">
            <w:pPr>
              <w:pStyle w:val="ConsPlusNormal"/>
              <w:jc w:val="center"/>
            </w:pPr>
            <w:r>
              <w:t>50</w:t>
            </w:r>
          </w:p>
        </w:tc>
        <w:tc>
          <w:tcPr>
            <w:tcW w:w="794" w:type="dxa"/>
          </w:tcPr>
          <w:p w:rsidR="004B2CE2" w:rsidRDefault="004B2CE2">
            <w:pPr>
              <w:pStyle w:val="ConsPlusNormal"/>
              <w:jc w:val="center"/>
            </w:pPr>
            <w:r>
              <w:t>100</w:t>
            </w:r>
          </w:p>
        </w:tc>
        <w:tc>
          <w:tcPr>
            <w:tcW w:w="794" w:type="dxa"/>
          </w:tcPr>
          <w:p w:rsidR="004B2CE2" w:rsidRDefault="004B2CE2">
            <w:pPr>
              <w:pStyle w:val="ConsPlusNormal"/>
              <w:jc w:val="center"/>
            </w:pPr>
            <w:r>
              <w:t>150</w:t>
            </w:r>
          </w:p>
        </w:tc>
        <w:tc>
          <w:tcPr>
            <w:tcW w:w="794" w:type="dxa"/>
          </w:tcPr>
          <w:p w:rsidR="004B2CE2" w:rsidRDefault="004B2CE2">
            <w:pPr>
              <w:pStyle w:val="ConsPlusNormal"/>
              <w:jc w:val="center"/>
            </w:pPr>
            <w:r>
              <w:t>300</w:t>
            </w:r>
          </w:p>
        </w:tc>
        <w:tc>
          <w:tcPr>
            <w:tcW w:w="794" w:type="dxa"/>
          </w:tcPr>
          <w:p w:rsidR="004B2CE2" w:rsidRDefault="004B2CE2">
            <w:pPr>
              <w:pStyle w:val="ConsPlusNormal"/>
              <w:jc w:val="center"/>
            </w:pPr>
            <w:r>
              <w:t>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10000</w:t>
            </w:r>
          </w:p>
        </w:tc>
        <w:tc>
          <w:tcPr>
            <w:tcW w:w="794" w:type="dxa"/>
          </w:tcPr>
          <w:p w:rsidR="004B2CE2" w:rsidRDefault="004B2CE2">
            <w:pPr>
              <w:pStyle w:val="ConsPlusNormal"/>
              <w:jc w:val="center"/>
            </w:pPr>
            <w:r>
              <w:t>20000</w:t>
            </w:r>
          </w:p>
        </w:tc>
        <w:tc>
          <w:tcPr>
            <w:tcW w:w="794" w:type="dxa"/>
          </w:tcPr>
          <w:p w:rsidR="004B2CE2" w:rsidRDefault="004B2CE2">
            <w:pPr>
              <w:pStyle w:val="ConsPlusNormal"/>
              <w:jc w:val="center"/>
            </w:pPr>
            <w:r>
              <w:t>30000</w:t>
            </w:r>
          </w:p>
        </w:tc>
        <w:tc>
          <w:tcPr>
            <w:tcW w:w="794" w:type="dxa"/>
          </w:tcPr>
          <w:p w:rsidR="004B2CE2" w:rsidRDefault="004B2CE2">
            <w:pPr>
              <w:pStyle w:val="ConsPlusNormal"/>
              <w:jc w:val="center"/>
            </w:pPr>
            <w:r>
              <w:t>50000</w:t>
            </w:r>
          </w:p>
        </w:tc>
        <w:tc>
          <w:tcPr>
            <w:tcW w:w="850" w:type="dxa"/>
          </w:tcPr>
          <w:p w:rsidR="004B2CE2" w:rsidRDefault="004B2CE2">
            <w:pPr>
              <w:pStyle w:val="ConsPlusNormal"/>
              <w:jc w:val="center"/>
            </w:pPr>
            <w:r>
              <w:t>100000</w:t>
            </w:r>
          </w:p>
        </w:tc>
        <w:tc>
          <w:tcPr>
            <w:tcW w:w="850" w:type="dxa"/>
          </w:tcPr>
          <w:p w:rsidR="004B2CE2" w:rsidRDefault="004B2CE2">
            <w:pPr>
              <w:pStyle w:val="ConsPlusNormal"/>
              <w:jc w:val="center"/>
            </w:pPr>
            <w:r>
              <w:t>150000</w:t>
            </w:r>
          </w:p>
        </w:tc>
        <w:tc>
          <w:tcPr>
            <w:tcW w:w="850" w:type="dxa"/>
          </w:tcPr>
          <w:p w:rsidR="004B2CE2" w:rsidRDefault="004B2CE2">
            <w:pPr>
              <w:pStyle w:val="ConsPlusNormal"/>
              <w:jc w:val="center"/>
            </w:pPr>
            <w:r>
              <w:t>200000</w:t>
            </w:r>
          </w:p>
        </w:tc>
        <w:tc>
          <w:tcPr>
            <w:tcW w:w="850" w:type="dxa"/>
          </w:tcPr>
          <w:p w:rsidR="004B2CE2" w:rsidRDefault="004B2CE2">
            <w:pPr>
              <w:pStyle w:val="ConsPlusNormal"/>
              <w:jc w:val="center"/>
            </w:pPr>
            <w:r>
              <w:t>300000</w:t>
            </w:r>
          </w:p>
        </w:tc>
        <w:tc>
          <w:tcPr>
            <w:tcW w:w="850" w:type="dxa"/>
          </w:tcPr>
          <w:p w:rsidR="004B2CE2" w:rsidRDefault="004B2CE2">
            <w:pPr>
              <w:pStyle w:val="ConsPlusNormal"/>
              <w:jc w:val="center"/>
            </w:pPr>
            <w:r>
              <w:t>500000</w:t>
            </w:r>
          </w:p>
        </w:tc>
        <w:tc>
          <w:tcPr>
            <w:tcW w:w="964" w:type="dxa"/>
          </w:tcPr>
          <w:p w:rsidR="004B2CE2" w:rsidRDefault="004B2CE2">
            <w:pPr>
              <w:pStyle w:val="ConsPlusNormal"/>
              <w:jc w:val="center"/>
            </w:pPr>
            <w:r>
              <w:t>1000000</w:t>
            </w:r>
          </w:p>
        </w:tc>
      </w:tr>
      <w:tr w:rsidR="004B2CE2">
        <w:tc>
          <w:tcPr>
            <w:tcW w:w="510" w:type="dxa"/>
          </w:tcPr>
          <w:p w:rsidR="004B2CE2" w:rsidRDefault="004B2CE2">
            <w:pPr>
              <w:pStyle w:val="ConsPlusNormal"/>
              <w:jc w:val="center"/>
            </w:pPr>
            <w:r>
              <w:t>1</w:t>
            </w:r>
          </w:p>
        </w:tc>
        <w:tc>
          <w:tcPr>
            <w:tcW w:w="680" w:type="dxa"/>
          </w:tcPr>
          <w:p w:rsidR="004B2CE2" w:rsidRDefault="004B2CE2">
            <w:pPr>
              <w:pStyle w:val="ConsPlusNormal"/>
              <w:jc w:val="center"/>
            </w:pPr>
            <w:r>
              <w:t>2</w:t>
            </w:r>
          </w:p>
        </w:tc>
        <w:tc>
          <w:tcPr>
            <w:tcW w:w="794" w:type="dxa"/>
          </w:tcPr>
          <w:p w:rsidR="004B2CE2" w:rsidRDefault="004B2CE2">
            <w:pPr>
              <w:pStyle w:val="ConsPlusNormal"/>
              <w:jc w:val="center"/>
            </w:pPr>
            <w:r>
              <w:t>3</w:t>
            </w:r>
          </w:p>
        </w:tc>
        <w:tc>
          <w:tcPr>
            <w:tcW w:w="794" w:type="dxa"/>
          </w:tcPr>
          <w:p w:rsidR="004B2CE2" w:rsidRDefault="004B2CE2">
            <w:pPr>
              <w:pStyle w:val="ConsPlusNormal"/>
              <w:jc w:val="center"/>
            </w:pPr>
            <w:r>
              <w:t>4</w:t>
            </w:r>
          </w:p>
        </w:tc>
        <w:tc>
          <w:tcPr>
            <w:tcW w:w="794" w:type="dxa"/>
          </w:tcPr>
          <w:p w:rsidR="004B2CE2" w:rsidRDefault="004B2CE2">
            <w:pPr>
              <w:pStyle w:val="ConsPlusNormal"/>
              <w:jc w:val="center"/>
            </w:pPr>
            <w:r>
              <w:t>5</w:t>
            </w:r>
          </w:p>
        </w:tc>
        <w:tc>
          <w:tcPr>
            <w:tcW w:w="794" w:type="dxa"/>
          </w:tcPr>
          <w:p w:rsidR="004B2CE2" w:rsidRDefault="004B2CE2">
            <w:pPr>
              <w:pStyle w:val="ConsPlusNormal"/>
              <w:jc w:val="center"/>
            </w:pPr>
            <w:r>
              <w:t>6</w:t>
            </w:r>
          </w:p>
        </w:tc>
        <w:tc>
          <w:tcPr>
            <w:tcW w:w="794" w:type="dxa"/>
          </w:tcPr>
          <w:p w:rsidR="004B2CE2" w:rsidRDefault="004B2CE2">
            <w:pPr>
              <w:pStyle w:val="ConsPlusNormal"/>
              <w:jc w:val="center"/>
            </w:pPr>
            <w:r>
              <w:t>7</w:t>
            </w:r>
          </w:p>
        </w:tc>
        <w:tc>
          <w:tcPr>
            <w:tcW w:w="794" w:type="dxa"/>
          </w:tcPr>
          <w:p w:rsidR="004B2CE2" w:rsidRDefault="004B2CE2">
            <w:pPr>
              <w:pStyle w:val="ConsPlusNormal"/>
              <w:jc w:val="center"/>
            </w:pPr>
            <w:r>
              <w:t>8</w:t>
            </w:r>
          </w:p>
        </w:tc>
        <w:tc>
          <w:tcPr>
            <w:tcW w:w="794" w:type="dxa"/>
          </w:tcPr>
          <w:p w:rsidR="004B2CE2" w:rsidRDefault="004B2CE2">
            <w:pPr>
              <w:pStyle w:val="ConsPlusNormal"/>
              <w:jc w:val="center"/>
            </w:pPr>
            <w:r>
              <w:t>9</w:t>
            </w:r>
          </w:p>
        </w:tc>
        <w:tc>
          <w:tcPr>
            <w:tcW w:w="794" w:type="dxa"/>
          </w:tcPr>
          <w:p w:rsidR="004B2CE2" w:rsidRDefault="004B2CE2">
            <w:pPr>
              <w:pStyle w:val="ConsPlusNormal"/>
              <w:jc w:val="center"/>
            </w:pPr>
            <w:r>
              <w:t>10</w:t>
            </w:r>
          </w:p>
        </w:tc>
        <w:tc>
          <w:tcPr>
            <w:tcW w:w="794" w:type="dxa"/>
          </w:tcPr>
          <w:p w:rsidR="004B2CE2" w:rsidRDefault="004B2CE2">
            <w:pPr>
              <w:pStyle w:val="ConsPlusNormal"/>
              <w:jc w:val="center"/>
            </w:pPr>
            <w:r>
              <w:t>11</w:t>
            </w:r>
          </w:p>
        </w:tc>
        <w:tc>
          <w:tcPr>
            <w:tcW w:w="794" w:type="dxa"/>
          </w:tcPr>
          <w:p w:rsidR="004B2CE2" w:rsidRDefault="004B2CE2">
            <w:pPr>
              <w:pStyle w:val="ConsPlusNormal"/>
              <w:jc w:val="center"/>
            </w:pPr>
            <w:r>
              <w:t>12</w:t>
            </w:r>
          </w:p>
        </w:tc>
        <w:tc>
          <w:tcPr>
            <w:tcW w:w="794" w:type="dxa"/>
          </w:tcPr>
          <w:p w:rsidR="004B2CE2" w:rsidRDefault="004B2CE2">
            <w:pPr>
              <w:pStyle w:val="ConsPlusNormal"/>
              <w:jc w:val="center"/>
            </w:pPr>
            <w:r>
              <w:t>13</w:t>
            </w:r>
          </w:p>
        </w:tc>
        <w:tc>
          <w:tcPr>
            <w:tcW w:w="794" w:type="dxa"/>
          </w:tcPr>
          <w:p w:rsidR="004B2CE2" w:rsidRDefault="004B2CE2">
            <w:pPr>
              <w:pStyle w:val="ConsPlusNormal"/>
              <w:jc w:val="center"/>
            </w:pPr>
            <w:r>
              <w:t>14</w:t>
            </w:r>
          </w:p>
        </w:tc>
        <w:tc>
          <w:tcPr>
            <w:tcW w:w="794" w:type="dxa"/>
          </w:tcPr>
          <w:p w:rsidR="004B2CE2" w:rsidRDefault="004B2CE2">
            <w:pPr>
              <w:pStyle w:val="ConsPlusNormal"/>
              <w:jc w:val="center"/>
            </w:pPr>
            <w:r>
              <w:t>15</w:t>
            </w:r>
          </w:p>
        </w:tc>
        <w:tc>
          <w:tcPr>
            <w:tcW w:w="850" w:type="dxa"/>
          </w:tcPr>
          <w:p w:rsidR="004B2CE2" w:rsidRDefault="004B2CE2">
            <w:pPr>
              <w:pStyle w:val="ConsPlusNormal"/>
              <w:jc w:val="center"/>
            </w:pPr>
            <w:r>
              <w:t>16</w:t>
            </w:r>
          </w:p>
        </w:tc>
        <w:tc>
          <w:tcPr>
            <w:tcW w:w="850" w:type="dxa"/>
          </w:tcPr>
          <w:p w:rsidR="004B2CE2" w:rsidRDefault="004B2CE2">
            <w:pPr>
              <w:pStyle w:val="ConsPlusNormal"/>
              <w:jc w:val="center"/>
            </w:pPr>
            <w:r>
              <w:t>17</w:t>
            </w:r>
          </w:p>
        </w:tc>
        <w:tc>
          <w:tcPr>
            <w:tcW w:w="850" w:type="dxa"/>
          </w:tcPr>
          <w:p w:rsidR="004B2CE2" w:rsidRDefault="004B2CE2">
            <w:pPr>
              <w:pStyle w:val="ConsPlusNormal"/>
              <w:jc w:val="center"/>
            </w:pPr>
            <w:r>
              <w:t>18</w:t>
            </w:r>
          </w:p>
        </w:tc>
        <w:tc>
          <w:tcPr>
            <w:tcW w:w="850" w:type="dxa"/>
          </w:tcPr>
          <w:p w:rsidR="004B2CE2" w:rsidRDefault="004B2CE2">
            <w:pPr>
              <w:pStyle w:val="ConsPlusNormal"/>
              <w:jc w:val="center"/>
            </w:pPr>
            <w:r>
              <w:t>19</w:t>
            </w:r>
          </w:p>
        </w:tc>
        <w:tc>
          <w:tcPr>
            <w:tcW w:w="850" w:type="dxa"/>
          </w:tcPr>
          <w:p w:rsidR="004B2CE2" w:rsidRDefault="004B2CE2">
            <w:pPr>
              <w:pStyle w:val="ConsPlusNormal"/>
              <w:jc w:val="center"/>
            </w:pPr>
            <w:r>
              <w:t>20</w:t>
            </w:r>
          </w:p>
        </w:tc>
        <w:tc>
          <w:tcPr>
            <w:tcW w:w="964" w:type="dxa"/>
          </w:tcPr>
          <w:p w:rsidR="004B2CE2" w:rsidRDefault="004B2CE2">
            <w:pPr>
              <w:pStyle w:val="ConsPlusNormal"/>
              <w:jc w:val="center"/>
            </w:pPr>
            <w:r>
              <w:t>21</w:t>
            </w:r>
          </w:p>
        </w:tc>
      </w:tr>
      <w:tr w:rsidR="004B2CE2">
        <w:tc>
          <w:tcPr>
            <w:tcW w:w="510" w:type="dxa"/>
          </w:tcPr>
          <w:p w:rsidR="004B2CE2" w:rsidRDefault="004B2CE2">
            <w:pPr>
              <w:pStyle w:val="ConsPlusNormal"/>
              <w:jc w:val="center"/>
            </w:pPr>
            <w:r>
              <w:t>1</w:t>
            </w:r>
          </w:p>
        </w:tc>
        <w:tc>
          <w:tcPr>
            <w:tcW w:w="680" w:type="dxa"/>
          </w:tcPr>
          <w:p w:rsidR="004B2CE2" w:rsidRDefault="004B2CE2">
            <w:pPr>
              <w:pStyle w:val="ConsPlusNormal"/>
              <w:jc w:val="center"/>
            </w:pPr>
            <w:r>
              <w:t>1.1</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2</w:t>
            </w:r>
          </w:p>
        </w:tc>
        <w:tc>
          <w:tcPr>
            <w:tcW w:w="680" w:type="dxa"/>
          </w:tcPr>
          <w:p w:rsidR="004B2CE2" w:rsidRDefault="004B2CE2">
            <w:pPr>
              <w:pStyle w:val="ConsPlusNormal"/>
              <w:jc w:val="center"/>
            </w:pPr>
            <w:r>
              <w:t>1.2</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3</w:t>
            </w:r>
          </w:p>
        </w:tc>
        <w:tc>
          <w:tcPr>
            <w:tcW w:w="680" w:type="dxa"/>
          </w:tcPr>
          <w:p w:rsidR="004B2CE2" w:rsidRDefault="004B2CE2">
            <w:pPr>
              <w:pStyle w:val="ConsPlusNormal"/>
              <w:jc w:val="center"/>
            </w:pPr>
            <w:r>
              <w:t>1.3</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4</w:t>
            </w:r>
          </w:p>
        </w:tc>
        <w:tc>
          <w:tcPr>
            <w:tcW w:w="680" w:type="dxa"/>
          </w:tcPr>
          <w:p w:rsidR="004B2CE2" w:rsidRDefault="004B2CE2">
            <w:pPr>
              <w:pStyle w:val="ConsPlusNormal"/>
              <w:jc w:val="center"/>
            </w:pPr>
            <w:r>
              <w:t>1.4</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3,250</w:t>
            </w:r>
          </w:p>
        </w:tc>
        <w:tc>
          <w:tcPr>
            <w:tcW w:w="794" w:type="dxa"/>
          </w:tcPr>
          <w:p w:rsidR="004B2CE2" w:rsidRDefault="004B2CE2">
            <w:pPr>
              <w:pStyle w:val="ConsPlusNormal"/>
              <w:jc w:val="center"/>
            </w:pPr>
            <w:r>
              <w:t>2,250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5</w:t>
            </w:r>
          </w:p>
        </w:tc>
        <w:tc>
          <w:tcPr>
            <w:tcW w:w="680" w:type="dxa"/>
          </w:tcPr>
          <w:p w:rsidR="004B2CE2" w:rsidRDefault="004B2CE2">
            <w:pPr>
              <w:pStyle w:val="ConsPlusNormal"/>
              <w:jc w:val="center"/>
            </w:pPr>
            <w:r>
              <w:t>1.5</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850" w:type="dxa"/>
          </w:tcPr>
          <w:p w:rsidR="004B2CE2" w:rsidRDefault="004B2CE2">
            <w:pPr>
              <w:pStyle w:val="ConsPlusNormal"/>
              <w:jc w:val="center"/>
            </w:pPr>
            <w:r>
              <w:t>0,600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0,300</w:t>
            </w:r>
          </w:p>
        </w:tc>
        <w:tc>
          <w:tcPr>
            <w:tcW w:w="964" w:type="dxa"/>
          </w:tcPr>
          <w:p w:rsidR="004B2CE2" w:rsidRDefault="004B2CE2">
            <w:pPr>
              <w:pStyle w:val="ConsPlusNormal"/>
              <w:jc w:val="center"/>
            </w:pPr>
            <w:r>
              <w:t>0,300</w:t>
            </w:r>
          </w:p>
        </w:tc>
      </w:tr>
      <w:tr w:rsidR="004B2CE2">
        <w:tc>
          <w:tcPr>
            <w:tcW w:w="510" w:type="dxa"/>
          </w:tcPr>
          <w:p w:rsidR="004B2CE2" w:rsidRDefault="004B2CE2">
            <w:pPr>
              <w:pStyle w:val="ConsPlusNormal"/>
              <w:jc w:val="center"/>
            </w:pPr>
            <w:r>
              <w:t>6</w:t>
            </w:r>
          </w:p>
        </w:tc>
        <w:tc>
          <w:tcPr>
            <w:tcW w:w="680" w:type="dxa"/>
          </w:tcPr>
          <w:p w:rsidR="004B2CE2" w:rsidRDefault="004B2CE2">
            <w:pPr>
              <w:pStyle w:val="ConsPlusNormal"/>
              <w:jc w:val="center"/>
            </w:pPr>
            <w:r>
              <w:t>1.6</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7</w:t>
            </w:r>
          </w:p>
        </w:tc>
        <w:tc>
          <w:tcPr>
            <w:tcW w:w="680" w:type="dxa"/>
          </w:tcPr>
          <w:p w:rsidR="004B2CE2" w:rsidRDefault="004B2CE2">
            <w:pPr>
              <w:pStyle w:val="ConsPlusNormal"/>
              <w:jc w:val="center"/>
            </w:pPr>
            <w:r>
              <w:t>2.1</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0,350</w:t>
            </w:r>
          </w:p>
        </w:tc>
        <w:tc>
          <w:tcPr>
            <w:tcW w:w="794" w:type="dxa"/>
          </w:tcPr>
          <w:p w:rsidR="004B2CE2" w:rsidRDefault="004B2CE2">
            <w:pPr>
              <w:pStyle w:val="ConsPlusNormal"/>
              <w:jc w:val="center"/>
            </w:pPr>
            <w:r>
              <w:t>0,250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8</w:t>
            </w:r>
          </w:p>
        </w:tc>
        <w:tc>
          <w:tcPr>
            <w:tcW w:w="680" w:type="dxa"/>
          </w:tcPr>
          <w:p w:rsidR="004B2CE2" w:rsidRDefault="004B2CE2">
            <w:pPr>
              <w:pStyle w:val="ConsPlusNormal"/>
              <w:jc w:val="center"/>
            </w:pPr>
            <w:r>
              <w:t>2.2</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3,250</w:t>
            </w:r>
          </w:p>
        </w:tc>
        <w:tc>
          <w:tcPr>
            <w:tcW w:w="794" w:type="dxa"/>
          </w:tcPr>
          <w:p w:rsidR="004B2CE2" w:rsidRDefault="004B2CE2">
            <w:pPr>
              <w:pStyle w:val="ConsPlusNormal"/>
              <w:jc w:val="center"/>
            </w:pPr>
            <w:r>
              <w:t>2,250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850" w:type="dxa"/>
          </w:tcPr>
          <w:p w:rsidR="004B2CE2" w:rsidRDefault="004B2CE2">
            <w:pPr>
              <w:pStyle w:val="ConsPlusNormal"/>
              <w:jc w:val="center"/>
            </w:pPr>
            <w:r>
              <w:t>0,200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0,125</w:t>
            </w:r>
          </w:p>
        </w:tc>
        <w:tc>
          <w:tcPr>
            <w:tcW w:w="850" w:type="dxa"/>
          </w:tcPr>
          <w:p w:rsidR="004B2CE2" w:rsidRDefault="004B2CE2">
            <w:pPr>
              <w:pStyle w:val="ConsPlusNormal"/>
              <w:jc w:val="center"/>
            </w:pPr>
            <w:r>
              <w:t>0,100</w:t>
            </w:r>
          </w:p>
        </w:tc>
        <w:tc>
          <w:tcPr>
            <w:tcW w:w="850" w:type="dxa"/>
          </w:tcPr>
          <w:p w:rsidR="004B2CE2" w:rsidRDefault="004B2CE2">
            <w:pPr>
              <w:pStyle w:val="ConsPlusNormal"/>
              <w:jc w:val="center"/>
            </w:pPr>
            <w:r>
              <w:t>0,100</w:t>
            </w:r>
          </w:p>
        </w:tc>
        <w:tc>
          <w:tcPr>
            <w:tcW w:w="964" w:type="dxa"/>
          </w:tcPr>
          <w:p w:rsidR="004B2CE2" w:rsidRDefault="004B2CE2">
            <w:pPr>
              <w:pStyle w:val="ConsPlusNormal"/>
              <w:jc w:val="center"/>
            </w:pPr>
            <w:r>
              <w:t>0,100</w:t>
            </w:r>
          </w:p>
        </w:tc>
      </w:tr>
      <w:tr w:rsidR="004B2CE2">
        <w:tc>
          <w:tcPr>
            <w:tcW w:w="510" w:type="dxa"/>
          </w:tcPr>
          <w:p w:rsidR="004B2CE2" w:rsidRDefault="004B2CE2">
            <w:pPr>
              <w:pStyle w:val="ConsPlusNormal"/>
              <w:jc w:val="center"/>
            </w:pPr>
            <w:r>
              <w:t>9</w:t>
            </w:r>
          </w:p>
        </w:tc>
        <w:tc>
          <w:tcPr>
            <w:tcW w:w="680" w:type="dxa"/>
          </w:tcPr>
          <w:p w:rsidR="004B2CE2" w:rsidRDefault="004B2CE2">
            <w:pPr>
              <w:pStyle w:val="ConsPlusNormal"/>
              <w:jc w:val="center"/>
            </w:pPr>
            <w:r>
              <w:t>2.3</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850" w:type="dxa"/>
          </w:tcPr>
          <w:p w:rsidR="004B2CE2" w:rsidRDefault="004B2CE2">
            <w:pPr>
              <w:pStyle w:val="ConsPlusNormal"/>
              <w:jc w:val="center"/>
            </w:pPr>
            <w:r>
              <w:t>0,200</w:t>
            </w:r>
          </w:p>
        </w:tc>
        <w:tc>
          <w:tcPr>
            <w:tcW w:w="850" w:type="dxa"/>
          </w:tcPr>
          <w:p w:rsidR="004B2CE2" w:rsidRDefault="004B2CE2">
            <w:pPr>
              <w:pStyle w:val="ConsPlusNormal"/>
              <w:jc w:val="center"/>
            </w:pPr>
            <w:r>
              <w:t>0,100</w:t>
            </w:r>
          </w:p>
        </w:tc>
        <w:tc>
          <w:tcPr>
            <w:tcW w:w="850" w:type="dxa"/>
          </w:tcPr>
          <w:p w:rsidR="004B2CE2" w:rsidRDefault="004B2CE2">
            <w:pPr>
              <w:pStyle w:val="ConsPlusNormal"/>
              <w:jc w:val="center"/>
            </w:pPr>
            <w:r>
              <w:t>0,100</w:t>
            </w:r>
          </w:p>
        </w:tc>
        <w:tc>
          <w:tcPr>
            <w:tcW w:w="850" w:type="dxa"/>
          </w:tcPr>
          <w:p w:rsidR="004B2CE2" w:rsidRDefault="004B2CE2">
            <w:pPr>
              <w:pStyle w:val="ConsPlusNormal"/>
              <w:jc w:val="center"/>
            </w:pPr>
            <w:r>
              <w:t>0,100</w:t>
            </w:r>
          </w:p>
        </w:tc>
        <w:tc>
          <w:tcPr>
            <w:tcW w:w="850" w:type="dxa"/>
          </w:tcPr>
          <w:p w:rsidR="004B2CE2" w:rsidRDefault="004B2CE2">
            <w:pPr>
              <w:pStyle w:val="ConsPlusNormal"/>
              <w:jc w:val="center"/>
            </w:pPr>
            <w:r>
              <w:t>0,100</w:t>
            </w:r>
          </w:p>
        </w:tc>
        <w:tc>
          <w:tcPr>
            <w:tcW w:w="964" w:type="dxa"/>
          </w:tcPr>
          <w:p w:rsidR="004B2CE2" w:rsidRDefault="004B2CE2">
            <w:pPr>
              <w:pStyle w:val="ConsPlusNormal"/>
              <w:jc w:val="center"/>
            </w:pPr>
            <w:r>
              <w:t>0,100</w:t>
            </w:r>
          </w:p>
        </w:tc>
      </w:tr>
      <w:tr w:rsidR="004B2CE2">
        <w:tc>
          <w:tcPr>
            <w:tcW w:w="510" w:type="dxa"/>
          </w:tcPr>
          <w:p w:rsidR="004B2CE2" w:rsidRDefault="004B2CE2">
            <w:pPr>
              <w:pStyle w:val="ConsPlusNormal"/>
              <w:jc w:val="center"/>
            </w:pPr>
            <w:r>
              <w:t>10</w:t>
            </w:r>
          </w:p>
        </w:tc>
        <w:tc>
          <w:tcPr>
            <w:tcW w:w="680" w:type="dxa"/>
          </w:tcPr>
          <w:p w:rsidR="004B2CE2" w:rsidRDefault="004B2CE2">
            <w:pPr>
              <w:pStyle w:val="ConsPlusNormal"/>
              <w:jc w:val="center"/>
            </w:pPr>
            <w:r>
              <w:t>3.1</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11</w:t>
            </w:r>
          </w:p>
        </w:tc>
        <w:tc>
          <w:tcPr>
            <w:tcW w:w="680" w:type="dxa"/>
          </w:tcPr>
          <w:p w:rsidR="004B2CE2" w:rsidRDefault="004B2CE2">
            <w:pPr>
              <w:pStyle w:val="ConsPlusNormal"/>
              <w:jc w:val="center"/>
            </w:pPr>
            <w:r>
              <w:t>3.1.1</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12</w:t>
            </w:r>
          </w:p>
        </w:tc>
        <w:tc>
          <w:tcPr>
            <w:tcW w:w="680" w:type="dxa"/>
          </w:tcPr>
          <w:p w:rsidR="004B2CE2" w:rsidRDefault="004B2CE2">
            <w:pPr>
              <w:pStyle w:val="ConsPlusNormal"/>
              <w:jc w:val="center"/>
            </w:pPr>
            <w:r>
              <w:t>3.2</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2,500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0,450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0,300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850" w:type="dxa"/>
          </w:tcPr>
          <w:p w:rsidR="004B2CE2" w:rsidRDefault="004B2CE2">
            <w:pPr>
              <w:pStyle w:val="ConsPlusNormal"/>
              <w:jc w:val="center"/>
            </w:pPr>
            <w:r>
              <w:t>0,200</w:t>
            </w:r>
          </w:p>
        </w:tc>
        <w:tc>
          <w:tcPr>
            <w:tcW w:w="964" w:type="dxa"/>
          </w:tcPr>
          <w:p w:rsidR="004B2CE2" w:rsidRDefault="004B2CE2">
            <w:pPr>
              <w:pStyle w:val="ConsPlusNormal"/>
              <w:jc w:val="center"/>
            </w:pPr>
            <w:r>
              <w:t>0,200</w:t>
            </w:r>
          </w:p>
        </w:tc>
      </w:tr>
      <w:tr w:rsidR="004B2CE2">
        <w:tc>
          <w:tcPr>
            <w:tcW w:w="510" w:type="dxa"/>
          </w:tcPr>
          <w:p w:rsidR="004B2CE2" w:rsidRDefault="004B2CE2">
            <w:pPr>
              <w:pStyle w:val="ConsPlusNormal"/>
              <w:jc w:val="center"/>
            </w:pPr>
            <w:r>
              <w:t>13</w:t>
            </w:r>
          </w:p>
        </w:tc>
        <w:tc>
          <w:tcPr>
            <w:tcW w:w="680" w:type="dxa"/>
          </w:tcPr>
          <w:p w:rsidR="004B2CE2" w:rsidRDefault="004B2CE2">
            <w:pPr>
              <w:pStyle w:val="ConsPlusNormal"/>
              <w:jc w:val="center"/>
            </w:pPr>
            <w:r>
              <w:t>3.3</w:t>
            </w:r>
          </w:p>
        </w:tc>
        <w:tc>
          <w:tcPr>
            <w:tcW w:w="794" w:type="dxa"/>
          </w:tcPr>
          <w:p w:rsidR="004B2CE2" w:rsidRDefault="004B2CE2">
            <w:pPr>
              <w:pStyle w:val="ConsPlusNormal"/>
              <w:jc w:val="center"/>
            </w:pPr>
            <w:r>
              <w:t>4,000</w:t>
            </w:r>
          </w:p>
        </w:tc>
        <w:tc>
          <w:tcPr>
            <w:tcW w:w="794" w:type="dxa"/>
          </w:tcPr>
          <w:p w:rsidR="004B2CE2" w:rsidRDefault="004B2CE2">
            <w:pPr>
              <w:pStyle w:val="ConsPlusNormal"/>
              <w:jc w:val="center"/>
            </w:pPr>
            <w:r>
              <w:t>3,500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0,950</w:t>
            </w:r>
          </w:p>
        </w:tc>
        <w:tc>
          <w:tcPr>
            <w:tcW w:w="850" w:type="dxa"/>
          </w:tcPr>
          <w:p w:rsidR="004B2CE2" w:rsidRDefault="004B2CE2">
            <w:pPr>
              <w:pStyle w:val="ConsPlusNormal"/>
              <w:jc w:val="center"/>
            </w:pPr>
            <w:r>
              <w:t>0,900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14</w:t>
            </w:r>
          </w:p>
        </w:tc>
        <w:tc>
          <w:tcPr>
            <w:tcW w:w="680" w:type="dxa"/>
          </w:tcPr>
          <w:p w:rsidR="004B2CE2" w:rsidRDefault="004B2CE2">
            <w:pPr>
              <w:pStyle w:val="ConsPlusNormal"/>
              <w:jc w:val="center"/>
            </w:pPr>
            <w:r>
              <w:t>3.4</w:t>
            </w:r>
          </w:p>
        </w:tc>
        <w:tc>
          <w:tcPr>
            <w:tcW w:w="794" w:type="dxa"/>
          </w:tcPr>
          <w:p w:rsidR="004B2CE2" w:rsidRDefault="004B2CE2">
            <w:pPr>
              <w:pStyle w:val="ConsPlusNormal"/>
              <w:jc w:val="center"/>
            </w:pPr>
            <w:r>
              <w:t>4,000</w:t>
            </w:r>
          </w:p>
        </w:tc>
        <w:tc>
          <w:tcPr>
            <w:tcW w:w="794" w:type="dxa"/>
          </w:tcPr>
          <w:p w:rsidR="004B2CE2" w:rsidRDefault="004B2CE2">
            <w:pPr>
              <w:pStyle w:val="ConsPlusNormal"/>
              <w:jc w:val="center"/>
            </w:pPr>
            <w:r>
              <w:t>3,500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0,950</w:t>
            </w:r>
          </w:p>
        </w:tc>
        <w:tc>
          <w:tcPr>
            <w:tcW w:w="850" w:type="dxa"/>
          </w:tcPr>
          <w:p w:rsidR="004B2CE2" w:rsidRDefault="004B2CE2">
            <w:pPr>
              <w:pStyle w:val="ConsPlusNormal"/>
              <w:jc w:val="center"/>
            </w:pPr>
            <w:r>
              <w:t>0,900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15</w:t>
            </w:r>
          </w:p>
        </w:tc>
        <w:tc>
          <w:tcPr>
            <w:tcW w:w="680" w:type="dxa"/>
          </w:tcPr>
          <w:p w:rsidR="004B2CE2" w:rsidRDefault="004B2CE2">
            <w:pPr>
              <w:pStyle w:val="ConsPlusNormal"/>
              <w:jc w:val="center"/>
            </w:pPr>
            <w:r>
              <w:t>3.5</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2,500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1,350</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16</w:t>
            </w:r>
          </w:p>
        </w:tc>
        <w:tc>
          <w:tcPr>
            <w:tcW w:w="680" w:type="dxa"/>
          </w:tcPr>
          <w:p w:rsidR="004B2CE2" w:rsidRDefault="004B2CE2">
            <w:pPr>
              <w:pStyle w:val="ConsPlusNormal"/>
              <w:jc w:val="center"/>
            </w:pPr>
            <w:r>
              <w:t>3.6</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17</w:t>
            </w:r>
          </w:p>
        </w:tc>
        <w:tc>
          <w:tcPr>
            <w:tcW w:w="680" w:type="dxa"/>
          </w:tcPr>
          <w:p w:rsidR="004B2CE2" w:rsidRDefault="004B2CE2">
            <w:pPr>
              <w:pStyle w:val="ConsPlusNormal"/>
              <w:jc w:val="center"/>
            </w:pPr>
            <w:r>
              <w:t>3.7</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0,950</w:t>
            </w:r>
          </w:p>
        </w:tc>
        <w:tc>
          <w:tcPr>
            <w:tcW w:w="850" w:type="dxa"/>
          </w:tcPr>
          <w:p w:rsidR="004B2CE2" w:rsidRDefault="004B2CE2">
            <w:pPr>
              <w:pStyle w:val="ConsPlusNormal"/>
              <w:jc w:val="center"/>
            </w:pPr>
            <w:r>
              <w:t>0,900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0,700</w:t>
            </w:r>
          </w:p>
        </w:tc>
        <w:tc>
          <w:tcPr>
            <w:tcW w:w="850"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18</w:t>
            </w:r>
          </w:p>
        </w:tc>
        <w:tc>
          <w:tcPr>
            <w:tcW w:w="680" w:type="dxa"/>
          </w:tcPr>
          <w:p w:rsidR="004B2CE2" w:rsidRDefault="004B2CE2">
            <w:pPr>
              <w:pStyle w:val="ConsPlusNormal"/>
              <w:jc w:val="center"/>
            </w:pPr>
            <w:r>
              <w:t>3.8</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19</w:t>
            </w:r>
          </w:p>
        </w:tc>
        <w:tc>
          <w:tcPr>
            <w:tcW w:w="680" w:type="dxa"/>
          </w:tcPr>
          <w:p w:rsidR="004B2CE2" w:rsidRDefault="004B2CE2">
            <w:pPr>
              <w:pStyle w:val="ConsPlusNormal"/>
              <w:jc w:val="center"/>
            </w:pPr>
            <w:r>
              <w:t>3.9</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20</w:t>
            </w:r>
          </w:p>
        </w:tc>
        <w:tc>
          <w:tcPr>
            <w:tcW w:w="680" w:type="dxa"/>
          </w:tcPr>
          <w:p w:rsidR="004B2CE2" w:rsidRDefault="004B2CE2">
            <w:pPr>
              <w:pStyle w:val="ConsPlusNormal"/>
              <w:jc w:val="center"/>
            </w:pPr>
            <w:r>
              <w:t>3.10</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21</w:t>
            </w:r>
          </w:p>
        </w:tc>
        <w:tc>
          <w:tcPr>
            <w:tcW w:w="680" w:type="dxa"/>
          </w:tcPr>
          <w:p w:rsidR="004B2CE2" w:rsidRDefault="004B2CE2">
            <w:pPr>
              <w:pStyle w:val="ConsPlusNormal"/>
              <w:jc w:val="center"/>
            </w:pPr>
            <w:r>
              <w:t>3.11</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22</w:t>
            </w:r>
          </w:p>
        </w:tc>
        <w:tc>
          <w:tcPr>
            <w:tcW w:w="680" w:type="dxa"/>
          </w:tcPr>
          <w:p w:rsidR="004B2CE2" w:rsidRDefault="004B2CE2">
            <w:pPr>
              <w:pStyle w:val="ConsPlusNormal"/>
              <w:jc w:val="center"/>
            </w:pPr>
            <w:r>
              <w:t>3.12</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23</w:t>
            </w:r>
          </w:p>
        </w:tc>
        <w:tc>
          <w:tcPr>
            <w:tcW w:w="680" w:type="dxa"/>
          </w:tcPr>
          <w:p w:rsidR="004B2CE2" w:rsidRDefault="004B2CE2">
            <w:pPr>
              <w:pStyle w:val="ConsPlusNormal"/>
              <w:jc w:val="center"/>
            </w:pPr>
            <w:r>
              <w:t>4.0</w:t>
            </w:r>
          </w:p>
        </w:tc>
        <w:tc>
          <w:tcPr>
            <w:tcW w:w="794" w:type="dxa"/>
          </w:tcPr>
          <w:p w:rsidR="004B2CE2" w:rsidRDefault="004B2CE2">
            <w:pPr>
              <w:pStyle w:val="ConsPlusNormal"/>
              <w:jc w:val="center"/>
            </w:pPr>
            <w:r>
              <w:t>10,000</w:t>
            </w:r>
          </w:p>
        </w:tc>
        <w:tc>
          <w:tcPr>
            <w:tcW w:w="794" w:type="dxa"/>
          </w:tcPr>
          <w:p w:rsidR="004B2CE2" w:rsidRDefault="004B2CE2">
            <w:pPr>
              <w:pStyle w:val="ConsPlusNormal"/>
              <w:jc w:val="center"/>
            </w:pPr>
            <w:r>
              <w:t>7,000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3,500</w:t>
            </w:r>
          </w:p>
        </w:tc>
        <w:tc>
          <w:tcPr>
            <w:tcW w:w="794" w:type="dxa"/>
          </w:tcPr>
          <w:p w:rsidR="004B2CE2" w:rsidRDefault="004B2CE2">
            <w:pPr>
              <w:pStyle w:val="ConsPlusNormal"/>
              <w:jc w:val="center"/>
            </w:pPr>
            <w:r>
              <w:t>2,750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24</w:t>
            </w:r>
          </w:p>
        </w:tc>
        <w:tc>
          <w:tcPr>
            <w:tcW w:w="680" w:type="dxa"/>
          </w:tcPr>
          <w:p w:rsidR="004B2CE2" w:rsidRDefault="004B2CE2">
            <w:pPr>
              <w:pStyle w:val="ConsPlusNormal"/>
              <w:jc w:val="center"/>
            </w:pPr>
            <w:r>
              <w:t>4.1</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25</w:t>
            </w:r>
          </w:p>
        </w:tc>
        <w:tc>
          <w:tcPr>
            <w:tcW w:w="680" w:type="dxa"/>
          </w:tcPr>
          <w:p w:rsidR="004B2CE2" w:rsidRDefault="004B2CE2">
            <w:pPr>
              <w:pStyle w:val="ConsPlusNormal"/>
              <w:jc w:val="center"/>
            </w:pPr>
            <w:r>
              <w:t>5.0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26</w:t>
            </w:r>
          </w:p>
        </w:tc>
        <w:tc>
          <w:tcPr>
            <w:tcW w:w="680" w:type="dxa"/>
          </w:tcPr>
          <w:p w:rsidR="004B2CE2" w:rsidRDefault="004B2CE2">
            <w:pPr>
              <w:pStyle w:val="ConsPlusNormal"/>
              <w:jc w:val="center"/>
            </w:pPr>
            <w:r>
              <w:t>6.1</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0,970</w:t>
            </w:r>
          </w:p>
        </w:tc>
        <w:tc>
          <w:tcPr>
            <w:tcW w:w="850" w:type="dxa"/>
          </w:tcPr>
          <w:p w:rsidR="004B2CE2" w:rsidRDefault="004B2CE2">
            <w:pPr>
              <w:pStyle w:val="ConsPlusNormal"/>
              <w:jc w:val="center"/>
            </w:pPr>
            <w:r>
              <w:t>0,960</w:t>
            </w:r>
          </w:p>
        </w:tc>
        <w:tc>
          <w:tcPr>
            <w:tcW w:w="850" w:type="dxa"/>
          </w:tcPr>
          <w:p w:rsidR="004B2CE2" w:rsidRDefault="004B2CE2">
            <w:pPr>
              <w:pStyle w:val="ConsPlusNormal"/>
              <w:jc w:val="center"/>
            </w:pPr>
            <w:r>
              <w:t>0,950</w:t>
            </w: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27</w:t>
            </w:r>
          </w:p>
        </w:tc>
        <w:tc>
          <w:tcPr>
            <w:tcW w:w="680" w:type="dxa"/>
          </w:tcPr>
          <w:p w:rsidR="004B2CE2" w:rsidRDefault="004B2CE2">
            <w:pPr>
              <w:pStyle w:val="ConsPlusNormal"/>
              <w:jc w:val="center"/>
            </w:pPr>
            <w:r>
              <w:t>6.1.1</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0,950</w:t>
            </w:r>
          </w:p>
        </w:tc>
      </w:tr>
      <w:tr w:rsidR="004B2CE2">
        <w:tc>
          <w:tcPr>
            <w:tcW w:w="510" w:type="dxa"/>
          </w:tcPr>
          <w:p w:rsidR="004B2CE2" w:rsidRDefault="004B2CE2">
            <w:pPr>
              <w:pStyle w:val="ConsPlusNormal"/>
              <w:jc w:val="center"/>
            </w:pPr>
            <w:r>
              <w:t>28</w:t>
            </w:r>
          </w:p>
        </w:tc>
        <w:tc>
          <w:tcPr>
            <w:tcW w:w="680" w:type="dxa"/>
          </w:tcPr>
          <w:p w:rsidR="004B2CE2" w:rsidRDefault="004B2CE2">
            <w:pPr>
              <w:pStyle w:val="ConsPlusNormal"/>
              <w:jc w:val="center"/>
            </w:pPr>
            <w:r>
              <w:t>6.2</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29</w:t>
            </w:r>
          </w:p>
        </w:tc>
        <w:tc>
          <w:tcPr>
            <w:tcW w:w="680" w:type="dxa"/>
          </w:tcPr>
          <w:p w:rsidR="004B2CE2" w:rsidRDefault="004B2CE2">
            <w:pPr>
              <w:pStyle w:val="ConsPlusNormal"/>
              <w:jc w:val="center"/>
            </w:pPr>
            <w:r>
              <w:t>6.3</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30</w:t>
            </w:r>
          </w:p>
        </w:tc>
        <w:tc>
          <w:tcPr>
            <w:tcW w:w="680" w:type="dxa"/>
          </w:tcPr>
          <w:p w:rsidR="004B2CE2" w:rsidRDefault="004B2CE2">
            <w:pPr>
              <w:pStyle w:val="ConsPlusNormal"/>
              <w:jc w:val="center"/>
            </w:pPr>
            <w:r>
              <w:t>7.1</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31</w:t>
            </w:r>
          </w:p>
        </w:tc>
        <w:tc>
          <w:tcPr>
            <w:tcW w:w="680" w:type="dxa"/>
          </w:tcPr>
          <w:p w:rsidR="004B2CE2" w:rsidRDefault="004B2CE2">
            <w:pPr>
              <w:pStyle w:val="ConsPlusNormal"/>
              <w:jc w:val="center"/>
            </w:pPr>
            <w:r>
              <w:t>7.2</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32</w:t>
            </w:r>
          </w:p>
        </w:tc>
        <w:tc>
          <w:tcPr>
            <w:tcW w:w="680" w:type="dxa"/>
          </w:tcPr>
          <w:p w:rsidR="004B2CE2" w:rsidRDefault="004B2CE2">
            <w:pPr>
              <w:pStyle w:val="ConsPlusNormal"/>
              <w:jc w:val="center"/>
            </w:pPr>
            <w:r>
              <w:t>7.3</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33</w:t>
            </w:r>
          </w:p>
        </w:tc>
        <w:tc>
          <w:tcPr>
            <w:tcW w:w="680" w:type="dxa"/>
          </w:tcPr>
          <w:p w:rsidR="004B2CE2" w:rsidRDefault="004B2CE2">
            <w:pPr>
              <w:pStyle w:val="ConsPlusNormal"/>
              <w:jc w:val="center"/>
            </w:pPr>
            <w:r>
              <w:t>7.4</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34</w:t>
            </w:r>
          </w:p>
        </w:tc>
        <w:tc>
          <w:tcPr>
            <w:tcW w:w="680" w:type="dxa"/>
          </w:tcPr>
          <w:p w:rsidR="004B2CE2" w:rsidRDefault="004B2CE2">
            <w:pPr>
              <w:pStyle w:val="ConsPlusNormal"/>
              <w:jc w:val="center"/>
            </w:pPr>
            <w:r>
              <w:t>7.5</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35</w:t>
            </w:r>
          </w:p>
        </w:tc>
        <w:tc>
          <w:tcPr>
            <w:tcW w:w="680" w:type="dxa"/>
          </w:tcPr>
          <w:p w:rsidR="004B2CE2" w:rsidRDefault="004B2CE2">
            <w:pPr>
              <w:pStyle w:val="ConsPlusNormal"/>
              <w:jc w:val="center"/>
            </w:pPr>
            <w:r>
              <w:t>8.1</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36</w:t>
            </w:r>
          </w:p>
        </w:tc>
        <w:tc>
          <w:tcPr>
            <w:tcW w:w="680" w:type="dxa"/>
          </w:tcPr>
          <w:p w:rsidR="004B2CE2" w:rsidRDefault="004B2CE2">
            <w:pPr>
              <w:pStyle w:val="ConsPlusNormal"/>
              <w:jc w:val="center"/>
            </w:pPr>
            <w:r>
              <w:t>8.2</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37</w:t>
            </w:r>
          </w:p>
        </w:tc>
        <w:tc>
          <w:tcPr>
            <w:tcW w:w="680" w:type="dxa"/>
          </w:tcPr>
          <w:p w:rsidR="004B2CE2" w:rsidRDefault="004B2CE2">
            <w:pPr>
              <w:pStyle w:val="ConsPlusNormal"/>
              <w:jc w:val="center"/>
            </w:pPr>
            <w:r>
              <w:t>8.3</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0,700</w:t>
            </w:r>
          </w:p>
        </w:tc>
        <w:tc>
          <w:tcPr>
            <w:tcW w:w="850" w:type="dxa"/>
          </w:tcPr>
          <w:p w:rsidR="004B2CE2" w:rsidRDefault="004B2CE2">
            <w:pPr>
              <w:pStyle w:val="ConsPlusNormal"/>
              <w:jc w:val="center"/>
            </w:pPr>
            <w:r>
              <w:t>0,550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964" w:type="dxa"/>
          </w:tcPr>
          <w:p w:rsidR="004B2CE2" w:rsidRDefault="004B2CE2">
            <w:pPr>
              <w:pStyle w:val="ConsPlusNormal"/>
              <w:jc w:val="center"/>
            </w:pPr>
            <w:r>
              <w:t>0,300</w:t>
            </w:r>
          </w:p>
        </w:tc>
      </w:tr>
      <w:tr w:rsidR="004B2CE2">
        <w:tc>
          <w:tcPr>
            <w:tcW w:w="510" w:type="dxa"/>
          </w:tcPr>
          <w:p w:rsidR="004B2CE2" w:rsidRDefault="004B2CE2">
            <w:pPr>
              <w:pStyle w:val="ConsPlusNormal"/>
              <w:jc w:val="center"/>
            </w:pPr>
            <w:r>
              <w:t>38</w:t>
            </w:r>
          </w:p>
        </w:tc>
        <w:tc>
          <w:tcPr>
            <w:tcW w:w="680" w:type="dxa"/>
          </w:tcPr>
          <w:p w:rsidR="004B2CE2" w:rsidRDefault="004B2CE2">
            <w:pPr>
              <w:pStyle w:val="ConsPlusNormal"/>
              <w:jc w:val="center"/>
            </w:pPr>
            <w:r>
              <w:t>9.0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39</w:t>
            </w:r>
          </w:p>
        </w:tc>
        <w:tc>
          <w:tcPr>
            <w:tcW w:w="680" w:type="dxa"/>
          </w:tcPr>
          <w:p w:rsidR="004B2CE2" w:rsidRDefault="004B2CE2">
            <w:pPr>
              <w:pStyle w:val="ConsPlusNormal"/>
              <w:jc w:val="center"/>
            </w:pPr>
            <w:r>
              <w:t>10.1</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40</w:t>
            </w:r>
          </w:p>
        </w:tc>
        <w:tc>
          <w:tcPr>
            <w:tcW w:w="680" w:type="dxa"/>
          </w:tcPr>
          <w:p w:rsidR="004B2CE2" w:rsidRDefault="004B2CE2">
            <w:pPr>
              <w:pStyle w:val="ConsPlusNormal"/>
              <w:jc w:val="center"/>
            </w:pPr>
            <w:r>
              <w:t>10.2</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41</w:t>
            </w:r>
          </w:p>
        </w:tc>
        <w:tc>
          <w:tcPr>
            <w:tcW w:w="680" w:type="dxa"/>
          </w:tcPr>
          <w:p w:rsidR="004B2CE2" w:rsidRDefault="004B2CE2">
            <w:pPr>
              <w:pStyle w:val="ConsPlusNormal"/>
              <w:jc w:val="center"/>
            </w:pPr>
            <w:r>
              <w:t>10.3</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42</w:t>
            </w:r>
          </w:p>
        </w:tc>
        <w:tc>
          <w:tcPr>
            <w:tcW w:w="680" w:type="dxa"/>
          </w:tcPr>
          <w:p w:rsidR="004B2CE2" w:rsidRDefault="004B2CE2">
            <w:pPr>
              <w:pStyle w:val="ConsPlusNormal"/>
              <w:jc w:val="center"/>
            </w:pPr>
            <w:r>
              <w:t>11.1</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43</w:t>
            </w:r>
          </w:p>
        </w:tc>
        <w:tc>
          <w:tcPr>
            <w:tcW w:w="680" w:type="dxa"/>
          </w:tcPr>
          <w:p w:rsidR="004B2CE2" w:rsidRDefault="004B2CE2">
            <w:pPr>
              <w:pStyle w:val="ConsPlusNormal"/>
              <w:jc w:val="center"/>
            </w:pPr>
            <w:r>
              <w:t>11.2</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44</w:t>
            </w:r>
          </w:p>
        </w:tc>
        <w:tc>
          <w:tcPr>
            <w:tcW w:w="680" w:type="dxa"/>
          </w:tcPr>
          <w:p w:rsidR="004B2CE2" w:rsidRDefault="004B2CE2">
            <w:pPr>
              <w:pStyle w:val="ConsPlusNormal"/>
              <w:jc w:val="center"/>
            </w:pPr>
            <w:r>
              <w:t>11.3</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45</w:t>
            </w:r>
          </w:p>
        </w:tc>
        <w:tc>
          <w:tcPr>
            <w:tcW w:w="680" w:type="dxa"/>
          </w:tcPr>
          <w:p w:rsidR="004B2CE2" w:rsidRDefault="004B2CE2">
            <w:pPr>
              <w:pStyle w:val="ConsPlusNormal"/>
              <w:jc w:val="center"/>
            </w:pPr>
            <w:r>
              <w:t>11.4</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46</w:t>
            </w:r>
          </w:p>
        </w:tc>
        <w:tc>
          <w:tcPr>
            <w:tcW w:w="680" w:type="dxa"/>
          </w:tcPr>
          <w:p w:rsidR="004B2CE2" w:rsidRDefault="004B2CE2">
            <w:pPr>
              <w:pStyle w:val="ConsPlusNormal"/>
              <w:jc w:val="center"/>
            </w:pPr>
            <w:r>
              <w:t>11.5</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0,650</w:t>
            </w:r>
          </w:p>
        </w:tc>
        <w:tc>
          <w:tcPr>
            <w:tcW w:w="850" w:type="dxa"/>
          </w:tcPr>
          <w:p w:rsidR="004B2CE2" w:rsidRDefault="004B2CE2">
            <w:pPr>
              <w:pStyle w:val="ConsPlusNormal"/>
              <w:jc w:val="center"/>
            </w:pPr>
            <w:r>
              <w:t>0,650</w:t>
            </w:r>
          </w:p>
        </w:tc>
        <w:tc>
          <w:tcPr>
            <w:tcW w:w="850" w:type="dxa"/>
          </w:tcPr>
          <w:p w:rsidR="004B2CE2" w:rsidRDefault="004B2CE2">
            <w:pPr>
              <w:pStyle w:val="ConsPlusNormal"/>
              <w:jc w:val="center"/>
            </w:pPr>
            <w:r>
              <w:t>0,650</w:t>
            </w:r>
          </w:p>
        </w:tc>
        <w:tc>
          <w:tcPr>
            <w:tcW w:w="850" w:type="dxa"/>
          </w:tcPr>
          <w:p w:rsidR="004B2CE2" w:rsidRDefault="004B2CE2">
            <w:pPr>
              <w:pStyle w:val="ConsPlusNormal"/>
              <w:jc w:val="center"/>
            </w:pPr>
            <w:r>
              <w:t>0,650</w:t>
            </w:r>
          </w:p>
        </w:tc>
        <w:tc>
          <w:tcPr>
            <w:tcW w:w="850" w:type="dxa"/>
          </w:tcPr>
          <w:p w:rsidR="004B2CE2" w:rsidRDefault="004B2CE2">
            <w:pPr>
              <w:pStyle w:val="ConsPlusNormal"/>
              <w:jc w:val="center"/>
            </w:pPr>
            <w:r>
              <w:t>0,575</w:t>
            </w:r>
          </w:p>
        </w:tc>
        <w:tc>
          <w:tcPr>
            <w:tcW w:w="850" w:type="dxa"/>
          </w:tcPr>
          <w:p w:rsidR="004B2CE2" w:rsidRDefault="004B2CE2">
            <w:pPr>
              <w:pStyle w:val="ConsPlusNormal"/>
              <w:jc w:val="center"/>
            </w:pPr>
            <w:r>
              <w:t>0,575</w:t>
            </w:r>
          </w:p>
        </w:tc>
        <w:tc>
          <w:tcPr>
            <w:tcW w:w="964" w:type="dxa"/>
          </w:tcPr>
          <w:p w:rsidR="004B2CE2" w:rsidRDefault="004B2CE2">
            <w:pPr>
              <w:pStyle w:val="ConsPlusNormal"/>
              <w:jc w:val="center"/>
            </w:pPr>
            <w:r>
              <w:t>0,575</w:t>
            </w:r>
          </w:p>
        </w:tc>
      </w:tr>
      <w:tr w:rsidR="004B2CE2">
        <w:tc>
          <w:tcPr>
            <w:tcW w:w="510" w:type="dxa"/>
          </w:tcPr>
          <w:p w:rsidR="004B2CE2" w:rsidRDefault="004B2CE2">
            <w:pPr>
              <w:pStyle w:val="ConsPlusNormal"/>
              <w:jc w:val="center"/>
            </w:pPr>
            <w:r>
              <w:t>47</w:t>
            </w:r>
          </w:p>
        </w:tc>
        <w:tc>
          <w:tcPr>
            <w:tcW w:w="680" w:type="dxa"/>
          </w:tcPr>
          <w:p w:rsidR="004B2CE2" w:rsidRDefault="004B2CE2">
            <w:pPr>
              <w:pStyle w:val="ConsPlusNormal"/>
              <w:jc w:val="center"/>
            </w:pPr>
            <w:r>
              <w:t>11.6</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48</w:t>
            </w:r>
          </w:p>
        </w:tc>
        <w:tc>
          <w:tcPr>
            <w:tcW w:w="680" w:type="dxa"/>
          </w:tcPr>
          <w:p w:rsidR="004B2CE2" w:rsidRDefault="004B2CE2">
            <w:pPr>
              <w:pStyle w:val="ConsPlusNormal"/>
              <w:jc w:val="center"/>
            </w:pPr>
            <w:r>
              <w:t>12.1</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49</w:t>
            </w:r>
          </w:p>
        </w:tc>
        <w:tc>
          <w:tcPr>
            <w:tcW w:w="680" w:type="dxa"/>
          </w:tcPr>
          <w:p w:rsidR="004B2CE2" w:rsidRDefault="004B2CE2">
            <w:pPr>
              <w:pStyle w:val="ConsPlusNormal"/>
              <w:jc w:val="center"/>
            </w:pPr>
            <w:r>
              <w:t>12.2</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50</w:t>
            </w:r>
          </w:p>
        </w:tc>
        <w:tc>
          <w:tcPr>
            <w:tcW w:w="680" w:type="dxa"/>
          </w:tcPr>
          <w:p w:rsidR="004B2CE2" w:rsidRDefault="004B2CE2">
            <w:pPr>
              <w:pStyle w:val="ConsPlusNormal"/>
              <w:jc w:val="center"/>
            </w:pPr>
            <w:r>
              <w:t>13.0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51</w:t>
            </w:r>
          </w:p>
        </w:tc>
        <w:tc>
          <w:tcPr>
            <w:tcW w:w="680" w:type="dxa"/>
          </w:tcPr>
          <w:p w:rsidR="004B2CE2" w:rsidRDefault="004B2CE2">
            <w:pPr>
              <w:pStyle w:val="ConsPlusNormal"/>
              <w:jc w:val="center"/>
            </w:pPr>
            <w:r>
              <w:t>14.1</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52</w:t>
            </w:r>
          </w:p>
        </w:tc>
        <w:tc>
          <w:tcPr>
            <w:tcW w:w="680" w:type="dxa"/>
          </w:tcPr>
          <w:p w:rsidR="004B2CE2" w:rsidRDefault="004B2CE2">
            <w:pPr>
              <w:pStyle w:val="ConsPlusNormal"/>
              <w:jc w:val="center"/>
            </w:pPr>
            <w:r>
              <w:t>14.2</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53</w:t>
            </w:r>
          </w:p>
        </w:tc>
        <w:tc>
          <w:tcPr>
            <w:tcW w:w="680" w:type="dxa"/>
          </w:tcPr>
          <w:p w:rsidR="004B2CE2" w:rsidRDefault="004B2CE2">
            <w:pPr>
              <w:pStyle w:val="ConsPlusNormal"/>
              <w:jc w:val="center"/>
            </w:pPr>
            <w:r>
              <w:t>15.0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r w:rsidR="004B2CE2">
        <w:tc>
          <w:tcPr>
            <w:tcW w:w="510" w:type="dxa"/>
          </w:tcPr>
          <w:p w:rsidR="004B2CE2" w:rsidRDefault="004B2CE2">
            <w:pPr>
              <w:pStyle w:val="ConsPlusNormal"/>
              <w:jc w:val="center"/>
            </w:pPr>
            <w:r>
              <w:t>54</w:t>
            </w:r>
          </w:p>
        </w:tc>
        <w:tc>
          <w:tcPr>
            <w:tcW w:w="680" w:type="dxa"/>
          </w:tcPr>
          <w:p w:rsidR="004B2CE2" w:rsidRDefault="004B2CE2">
            <w:pPr>
              <w:pStyle w:val="ConsPlusNormal"/>
              <w:jc w:val="center"/>
            </w:pPr>
            <w:r>
              <w:t>16.0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r w:rsidR="004B2CE2">
        <w:tc>
          <w:tcPr>
            <w:tcW w:w="510" w:type="dxa"/>
          </w:tcPr>
          <w:p w:rsidR="004B2CE2" w:rsidRDefault="004B2CE2">
            <w:pPr>
              <w:pStyle w:val="ConsPlusNormal"/>
              <w:jc w:val="center"/>
            </w:pPr>
            <w:r>
              <w:t>55</w:t>
            </w:r>
          </w:p>
        </w:tc>
        <w:tc>
          <w:tcPr>
            <w:tcW w:w="680" w:type="dxa"/>
          </w:tcPr>
          <w:p w:rsidR="004B2CE2" w:rsidRDefault="004B2CE2">
            <w:pPr>
              <w:pStyle w:val="ConsPlusNormal"/>
              <w:jc w:val="center"/>
            </w:pPr>
            <w:r>
              <w:t>17.0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r w:rsidR="004B2CE2">
        <w:tc>
          <w:tcPr>
            <w:tcW w:w="510" w:type="dxa"/>
          </w:tcPr>
          <w:p w:rsidR="004B2CE2" w:rsidRDefault="004B2CE2">
            <w:pPr>
              <w:pStyle w:val="ConsPlusNormal"/>
              <w:jc w:val="center"/>
            </w:pPr>
            <w:r>
              <w:t>56</w:t>
            </w:r>
          </w:p>
        </w:tc>
        <w:tc>
          <w:tcPr>
            <w:tcW w:w="680" w:type="dxa"/>
          </w:tcPr>
          <w:p w:rsidR="004B2CE2" w:rsidRDefault="004B2CE2">
            <w:pPr>
              <w:pStyle w:val="ConsPlusNormal"/>
              <w:jc w:val="center"/>
            </w:pPr>
            <w:r>
              <w:t>18.0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57</w:t>
            </w:r>
          </w:p>
        </w:tc>
        <w:tc>
          <w:tcPr>
            <w:tcW w:w="680" w:type="dxa"/>
          </w:tcPr>
          <w:p w:rsidR="004B2CE2" w:rsidRDefault="004B2CE2">
            <w:pPr>
              <w:pStyle w:val="ConsPlusNormal"/>
              <w:jc w:val="center"/>
            </w:pPr>
            <w:r>
              <w:t>19.0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r w:rsidR="004B2CE2">
        <w:tc>
          <w:tcPr>
            <w:tcW w:w="510" w:type="dxa"/>
          </w:tcPr>
          <w:p w:rsidR="004B2CE2" w:rsidRDefault="004B2CE2">
            <w:pPr>
              <w:pStyle w:val="ConsPlusNormal"/>
              <w:jc w:val="center"/>
            </w:pPr>
            <w:r>
              <w:t>58</w:t>
            </w:r>
          </w:p>
        </w:tc>
        <w:tc>
          <w:tcPr>
            <w:tcW w:w="680" w:type="dxa"/>
          </w:tcPr>
          <w:p w:rsidR="004B2CE2" w:rsidRDefault="004B2CE2">
            <w:pPr>
              <w:pStyle w:val="ConsPlusNormal"/>
              <w:jc w:val="center"/>
            </w:pPr>
            <w:r>
              <w:t>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bl>
    <w:p w:rsidR="004B2CE2" w:rsidRDefault="004B2CE2">
      <w:pPr>
        <w:sectPr w:rsidR="004B2CE2">
          <w:pgSz w:w="16838" w:h="11905" w:orient="landscape"/>
          <w:pgMar w:top="1701" w:right="1134" w:bottom="850" w:left="1134" w:header="0" w:footer="0" w:gutter="0"/>
          <w:cols w:space="720"/>
        </w:sectPr>
      </w:pPr>
    </w:p>
    <w:p w:rsidR="004B2CE2" w:rsidRDefault="004B2CE2">
      <w:pPr>
        <w:pStyle w:val="ConsPlusNormal"/>
      </w:pPr>
    </w:p>
    <w:p w:rsidR="004B2CE2" w:rsidRDefault="004B2CE2">
      <w:pPr>
        <w:pStyle w:val="ConsPlusTitle"/>
        <w:jc w:val="center"/>
        <w:outlineLvl w:val="2"/>
      </w:pPr>
      <w:bookmarkStart w:id="80" w:name="P6341"/>
      <w:bookmarkEnd w:id="80"/>
      <w:r>
        <w:t>КОЭФФИЦИЕНТЫ ПЛОЩАДИ</w:t>
      </w:r>
    </w:p>
    <w:p w:rsidR="004B2CE2" w:rsidRDefault="004B2CE2">
      <w:pPr>
        <w:pStyle w:val="ConsPlusTitle"/>
        <w:jc w:val="center"/>
      </w:pPr>
      <w:r>
        <w:t>ФУНКЦИОНАЛЬНОГО ИСПОЛЬЗОВАНИЯ ТЕРРИТОРИИ (Кп)</w:t>
      </w:r>
    </w:p>
    <w:p w:rsidR="004B2CE2" w:rsidRDefault="004B2CE2">
      <w:pPr>
        <w:pStyle w:val="ConsPlusTitle"/>
        <w:jc w:val="center"/>
      </w:pPr>
      <w:r>
        <w:t>ДЛЯ ВРЕМЕННЫХ ОБЪЕКТОВ</w:t>
      </w:r>
    </w:p>
    <w:p w:rsidR="004B2CE2" w:rsidRDefault="004B2CE2">
      <w:pPr>
        <w:pStyle w:val="ConsPlusNormal"/>
        <w:jc w:val="right"/>
      </w:pPr>
    </w:p>
    <w:p w:rsidR="004B2CE2" w:rsidRDefault="004B2CE2">
      <w:pPr>
        <w:pStyle w:val="ConsPlusNormal"/>
        <w:jc w:val="right"/>
      </w:pPr>
      <w:r>
        <w:t>Таблица 2</w:t>
      </w:r>
    </w:p>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80"/>
        <w:gridCol w:w="794"/>
        <w:gridCol w:w="794"/>
        <w:gridCol w:w="794"/>
        <w:gridCol w:w="794"/>
        <w:gridCol w:w="794"/>
        <w:gridCol w:w="794"/>
        <w:gridCol w:w="794"/>
        <w:gridCol w:w="794"/>
        <w:gridCol w:w="794"/>
        <w:gridCol w:w="794"/>
        <w:gridCol w:w="794"/>
        <w:gridCol w:w="794"/>
        <w:gridCol w:w="794"/>
        <w:gridCol w:w="850"/>
        <w:gridCol w:w="850"/>
        <w:gridCol w:w="850"/>
        <w:gridCol w:w="850"/>
        <w:gridCol w:w="850"/>
        <w:gridCol w:w="964"/>
      </w:tblGrid>
      <w:tr w:rsidR="004B2CE2">
        <w:tc>
          <w:tcPr>
            <w:tcW w:w="510" w:type="dxa"/>
            <w:vMerge w:val="restart"/>
          </w:tcPr>
          <w:p w:rsidR="004B2CE2" w:rsidRDefault="004B2CE2">
            <w:pPr>
              <w:pStyle w:val="ConsPlusNormal"/>
              <w:jc w:val="center"/>
            </w:pPr>
            <w:r>
              <w:t>N п/п</w:t>
            </w:r>
          </w:p>
        </w:tc>
        <w:tc>
          <w:tcPr>
            <w:tcW w:w="680" w:type="dxa"/>
            <w:vMerge w:val="restart"/>
          </w:tcPr>
          <w:p w:rsidR="004B2CE2" w:rsidRDefault="004B2CE2">
            <w:pPr>
              <w:pStyle w:val="ConsPlusNormal"/>
              <w:jc w:val="center"/>
            </w:pPr>
            <w:r>
              <w:t>Код</w:t>
            </w:r>
          </w:p>
        </w:tc>
        <w:tc>
          <w:tcPr>
            <w:tcW w:w="15536" w:type="dxa"/>
            <w:gridSpan w:val="19"/>
          </w:tcPr>
          <w:p w:rsidR="004B2CE2" w:rsidRDefault="004B2CE2">
            <w:pPr>
              <w:pStyle w:val="ConsPlusNormal"/>
              <w:jc w:val="center"/>
            </w:pPr>
            <w:r>
              <w:t>Площадь кв. м</w:t>
            </w:r>
          </w:p>
        </w:tc>
      </w:tr>
      <w:tr w:rsidR="004B2CE2">
        <w:tc>
          <w:tcPr>
            <w:tcW w:w="510" w:type="dxa"/>
            <w:vMerge/>
          </w:tcPr>
          <w:p w:rsidR="004B2CE2" w:rsidRDefault="004B2CE2"/>
        </w:tc>
        <w:tc>
          <w:tcPr>
            <w:tcW w:w="680" w:type="dxa"/>
            <w:vMerge/>
          </w:tcPr>
          <w:p w:rsidR="004B2CE2" w:rsidRDefault="004B2CE2"/>
        </w:tc>
        <w:tc>
          <w:tcPr>
            <w:tcW w:w="794" w:type="dxa"/>
          </w:tcPr>
          <w:p w:rsidR="004B2CE2" w:rsidRDefault="004B2CE2">
            <w:pPr>
              <w:pStyle w:val="ConsPlusNormal"/>
              <w:jc w:val="center"/>
            </w:pPr>
            <w:r>
              <w:t>10</w:t>
            </w:r>
          </w:p>
        </w:tc>
        <w:tc>
          <w:tcPr>
            <w:tcW w:w="794" w:type="dxa"/>
          </w:tcPr>
          <w:p w:rsidR="004B2CE2" w:rsidRDefault="004B2CE2">
            <w:pPr>
              <w:pStyle w:val="ConsPlusNormal"/>
              <w:jc w:val="center"/>
            </w:pPr>
            <w:r>
              <w:t>25</w:t>
            </w:r>
          </w:p>
        </w:tc>
        <w:tc>
          <w:tcPr>
            <w:tcW w:w="794" w:type="dxa"/>
          </w:tcPr>
          <w:p w:rsidR="004B2CE2" w:rsidRDefault="004B2CE2">
            <w:pPr>
              <w:pStyle w:val="ConsPlusNormal"/>
              <w:jc w:val="center"/>
            </w:pPr>
            <w:r>
              <w:t>50</w:t>
            </w:r>
          </w:p>
        </w:tc>
        <w:tc>
          <w:tcPr>
            <w:tcW w:w="794" w:type="dxa"/>
          </w:tcPr>
          <w:p w:rsidR="004B2CE2" w:rsidRDefault="004B2CE2">
            <w:pPr>
              <w:pStyle w:val="ConsPlusNormal"/>
              <w:jc w:val="center"/>
            </w:pPr>
            <w:r>
              <w:t>100</w:t>
            </w:r>
          </w:p>
        </w:tc>
        <w:tc>
          <w:tcPr>
            <w:tcW w:w="794" w:type="dxa"/>
          </w:tcPr>
          <w:p w:rsidR="004B2CE2" w:rsidRDefault="004B2CE2">
            <w:pPr>
              <w:pStyle w:val="ConsPlusNormal"/>
              <w:jc w:val="center"/>
            </w:pPr>
            <w:r>
              <w:t>150</w:t>
            </w:r>
          </w:p>
        </w:tc>
        <w:tc>
          <w:tcPr>
            <w:tcW w:w="794" w:type="dxa"/>
          </w:tcPr>
          <w:p w:rsidR="004B2CE2" w:rsidRDefault="004B2CE2">
            <w:pPr>
              <w:pStyle w:val="ConsPlusNormal"/>
              <w:jc w:val="center"/>
            </w:pPr>
            <w:r>
              <w:t>300</w:t>
            </w:r>
          </w:p>
        </w:tc>
        <w:tc>
          <w:tcPr>
            <w:tcW w:w="794" w:type="dxa"/>
          </w:tcPr>
          <w:p w:rsidR="004B2CE2" w:rsidRDefault="004B2CE2">
            <w:pPr>
              <w:pStyle w:val="ConsPlusNormal"/>
              <w:jc w:val="center"/>
            </w:pPr>
            <w:r>
              <w:t>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10000</w:t>
            </w:r>
          </w:p>
        </w:tc>
        <w:tc>
          <w:tcPr>
            <w:tcW w:w="794" w:type="dxa"/>
          </w:tcPr>
          <w:p w:rsidR="004B2CE2" w:rsidRDefault="004B2CE2">
            <w:pPr>
              <w:pStyle w:val="ConsPlusNormal"/>
              <w:jc w:val="center"/>
            </w:pPr>
            <w:r>
              <w:t>20000</w:t>
            </w:r>
          </w:p>
        </w:tc>
        <w:tc>
          <w:tcPr>
            <w:tcW w:w="794" w:type="dxa"/>
          </w:tcPr>
          <w:p w:rsidR="004B2CE2" w:rsidRDefault="004B2CE2">
            <w:pPr>
              <w:pStyle w:val="ConsPlusNormal"/>
              <w:jc w:val="center"/>
            </w:pPr>
            <w:r>
              <w:t>30000</w:t>
            </w:r>
          </w:p>
        </w:tc>
        <w:tc>
          <w:tcPr>
            <w:tcW w:w="794" w:type="dxa"/>
          </w:tcPr>
          <w:p w:rsidR="004B2CE2" w:rsidRDefault="004B2CE2">
            <w:pPr>
              <w:pStyle w:val="ConsPlusNormal"/>
              <w:jc w:val="center"/>
            </w:pPr>
            <w:r>
              <w:t>50000</w:t>
            </w:r>
          </w:p>
        </w:tc>
        <w:tc>
          <w:tcPr>
            <w:tcW w:w="850" w:type="dxa"/>
          </w:tcPr>
          <w:p w:rsidR="004B2CE2" w:rsidRDefault="004B2CE2">
            <w:pPr>
              <w:pStyle w:val="ConsPlusNormal"/>
              <w:jc w:val="center"/>
            </w:pPr>
            <w:r>
              <w:t>100000</w:t>
            </w:r>
          </w:p>
        </w:tc>
        <w:tc>
          <w:tcPr>
            <w:tcW w:w="850" w:type="dxa"/>
          </w:tcPr>
          <w:p w:rsidR="004B2CE2" w:rsidRDefault="004B2CE2">
            <w:pPr>
              <w:pStyle w:val="ConsPlusNormal"/>
              <w:jc w:val="center"/>
            </w:pPr>
            <w:r>
              <w:t>150000</w:t>
            </w:r>
          </w:p>
        </w:tc>
        <w:tc>
          <w:tcPr>
            <w:tcW w:w="850" w:type="dxa"/>
          </w:tcPr>
          <w:p w:rsidR="004B2CE2" w:rsidRDefault="004B2CE2">
            <w:pPr>
              <w:pStyle w:val="ConsPlusNormal"/>
              <w:jc w:val="center"/>
            </w:pPr>
            <w:r>
              <w:t>200000</w:t>
            </w:r>
          </w:p>
        </w:tc>
        <w:tc>
          <w:tcPr>
            <w:tcW w:w="850" w:type="dxa"/>
          </w:tcPr>
          <w:p w:rsidR="004B2CE2" w:rsidRDefault="004B2CE2">
            <w:pPr>
              <w:pStyle w:val="ConsPlusNormal"/>
              <w:jc w:val="center"/>
            </w:pPr>
            <w:r>
              <w:t>300000</w:t>
            </w:r>
          </w:p>
        </w:tc>
        <w:tc>
          <w:tcPr>
            <w:tcW w:w="850" w:type="dxa"/>
          </w:tcPr>
          <w:p w:rsidR="004B2CE2" w:rsidRDefault="004B2CE2">
            <w:pPr>
              <w:pStyle w:val="ConsPlusNormal"/>
              <w:jc w:val="center"/>
            </w:pPr>
            <w:r>
              <w:t>500000</w:t>
            </w:r>
          </w:p>
        </w:tc>
        <w:tc>
          <w:tcPr>
            <w:tcW w:w="964" w:type="dxa"/>
          </w:tcPr>
          <w:p w:rsidR="004B2CE2" w:rsidRDefault="004B2CE2">
            <w:pPr>
              <w:pStyle w:val="ConsPlusNormal"/>
              <w:jc w:val="center"/>
            </w:pPr>
            <w:r>
              <w:t>1000000</w:t>
            </w:r>
          </w:p>
        </w:tc>
      </w:tr>
      <w:tr w:rsidR="004B2CE2">
        <w:tc>
          <w:tcPr>
            <w:tcW w:w="510" w:type="dxa"/>
          </w:tcPr>
          <w:p w:rsidR="004B2CE2" w:rsidRDefault="004B2CE2">
            <w:pPr>
              <w:pStyle w:val="ConsPlusNormal"/>
              <w:jc w:val="center"/>
            </w:pPr>
            <w:r>
              <w:t>1</w:t>
            </w:r>
          </w:p>
        </w:tc>
        <w:tc>
          <w:tcPr>
            <w:tcW w:w="680" w:type="dxa"/>
          </w:tcPr>
          <w:p w:rsidR="004B2CE2" w:rsidRDefault="004B2CE2">
            <w:pPr>
              <w:pStyle w:val="ConsPlusNormal"/>
              <w:jc w:val="center"/>
            </w:pPr>
            <w:r>
              <w:t>2</w:t>
            </w:r>
          </w:p>
        </w:tc>
        <w:tc>
          <w:tcPr>
            <w:tcW w:w="794" w:type="dxa"/>
          </w:tcPr>
          <w:p w:rsidR="004B2CE2" w:rsidRDefault="004B2CE2">
            <w:pPr>
              <w:pStyle w:val="ConsPlusNormal"/>
              <w:jc w:val="center"/>
            </w:pPr>
            <w:r>
              <w:t>3</w:t>
            </w:r>
          </w:p>
        </w:tc>
        <w:tc>
          <w:tcPr>
            <w:tcW w:w="794" w:type="dxa"/>
          </w:tcPr>
          <w:p w:rsidR="004B2CE2" w:rsidRDefault="004B2CE2">
            <w:pPr>
              <w:pStyle w:val="ConsPlusNormal"/>
              <w:jc w:val="center"/>
            </w:pPr>
            <w:r>
              <w:t>4</w:t>
            </w:r>
          </w:p>
        </w:tc>
        <w:tc>
          <w:tcPr>
            <w:tcW w:w="794" w:type="dxa"/>
          </w:tcPr>
          <w:p w:rsidR="004B2CE2" w:rsidRDefault="004B2CE2">
            <w:pPr>
              <w:pStyle w:val="ConsPlusNormal"/>
              <w:jc w:val="center"/>
            </w:pPr>
            <w:r>
              <w:t>5</w:t>
            </w:r>
          </w:p>
        </w:tc>
        <w:tc>
          <w:tcPr>
            <w:tcW w:w="794" w:type="dxa"/>
          </w:tcPr>
          <w:p w:rsidR="004B2CE2" w:rsidRDefault="004B2CE2">
            <w:pPr>
              <w:pStyle w:val="ConsPlusNormal"/>
              <w:jc w:val="center"/>
            </w:pPr>
            <w:r>
              <w:t>6</w:t>
            </w:r>
          </w:p>
        </w:tc>
        <w:tc>
          <w:tcPr>
            <w:tcW w:w="794" w:type="dxa"/>
          </w:tcPr>
          <w:p w:rsidR="004B2CE2" w:rsidRDefault="004B2CE2">
            <w:pPr>
              <w:pStyle w:val="ConsPlusNormal"/>
              <w:jc w:val="center"/>
            </w:pPr>
            <w:r>
              <w:t>7</w:t>
            </w:r>
          </w:p>
        </w:tc>
        <w:tc>
          <w:tcPr>
            <w:tcW w:w="794" w:type="dxa"/>
          </w:tcPr>
          <w:p w:rsidR="004B2CE2" w:rsidRDefault="004B2CE2">
            <w:pPr>
              <w:pStyle w:val="ConsPlusNormal"/>
              <w:jc w:val="center"/>
            </w:pPr>
            <w:r>
              <w:t>8</w:t>
            </w:r>
          </w:p>
        </w:tc>
        <w:tc>
          <w:tcPr>
            <w:tcW w:w="794" w:type="dxa"/>
          </w:tcPr>
          <w:p w:rsidR="004B2CE2" w:rsidRDefault="004B2CE2">
            <w:pPr>
              <w:pStyle w:val="ConsPlusNormal"/>
              <w:jc w:val="center"/>
            </w:pPr>
            <w:r>
              <w:t>9</w:t>
            </w:r>
          </w:p>
        </w:tc>
        <w:tc>
          <w:tcPr>
            <w:tcW w:w="794" w:type="dxa"/>
          </w:tcPr>
          <w:p w:rsidR="004B2CE2" w:rsidRDefault="004B2CE2">
            <w:pPr>
              <w:pStyle w:val="ConsPlusNormal"/>
              <w:jc w:val="center"/>
            </w:pPr>
            <w:r>
              <w:t>10</w:t>
            </w:r>
          </w:p>
        </w:tc>
        <w:tc>
          <w:tcPr>
            <w:tcW w:w="794" w:type="dxa"/>
          </w:tcPr>
          <w:p w:rsidR="004B2CE2" w:rsidRDefault="004B2CE2">
            <w:pPr>
              <w:pStyle w:val="ConsPlusNormal"/>
              <w:jc w:val="center"/>
            </w:pPr>
            <w:r>
              <w:t>11</w:t>
            </w:r>
          </w:p>
        </w:tc>
        <w:tc>
          <w:tcPr>
            <w:tcW w:w="794" w:type="dxa"/>
          </w:tcPr>
          <w:p w:rsidR="004B2CE2" w:rsidRDefault="004B2CE2">
            <w:pPr>
              <w:pStyle w:val="ConsPlusNormal"/>
              <w:jc w:val="center"/>
            </w:pPr>
            <w:r>
              <w:t>12</w:t>
            </w:r>
          </w:p>
        </w:tc>
        <w:tc>
          <w:tcPr>
            <w:tcW w:w="794" w:type="dxa"/>
          </w:tcPr>
          <w:p w:rsidR="004B2CE2" w:rsidRDefault="004B2CE2">
            <w:pPr>
              <w:pStyle w:val="ConsPlusNormal"/>
              <w:jc w:val="center"/>
            </w:pPr>
            <w:r>
              <w:t>13</w:t>
            </w:r>
          </w:p>
        </w:tc>
        <w:tc>
          <w:tcPr>
            <w:tcW w:w="794" w:type="dxa"/>
          </w:tcPr>
          <w:p w:rsidR="004B2CE2" w:rsidRDefault="004B2CE2">
            <w:pPr>
              <w:pStyle w:val="ConsPlusNormal"/>
              <w:jc w:val="center"/>
            </w:pPr>
            <w:r>
              <w:t>14</w:t>
            </w:r>
          </w:p>
        </w:tc>
        <w:tc>
          <w:tcPr>
            <w:tcW w:w="794" w:type="dxa"/>
          </w:tcPr>
          <w:p w:rsidR="004B2CE2" w:rsidRDefault="004B2CE2">
            <w:pPr>
              <w:pStyle w:val="ConsPlusNormal"/>
              <w:jc w:val="center"/>
            </w:pPr>
            <w:r>
              <w:t>15</w:t>
            </w:r>
          </w:p>
        </w:tc>
        <w:tc>
          <w:tcPr>
            <w:tcW w:w="850" w:type="dxa"/>
          </w:tcPr>
          <w:p w:rsidR="004B2CE2" w:rsidRDefault="004B2CE2">
            <w:pPr>
              <w:pStyle w:val="ConsPlusNormal"/>
              <w:jc w:val="center"/>
            </w:pPr>
            <w:r>
              <w:t>16</w:t>
            </w:r>
          </w:p>
        </w:tc>
        <w:tc>
          <w:tcPr>
            <w:tcW w:w="850" w:type="dxa"/>
          </w:tcPr>
          <w:p w:rsidR="004B2CE2" w:rsidRDefault="004B2CE2">
            <w:pPr>
              <w:pStyle w:val="ConsPlusNormal"/>
              <w:jc w:val="center"/>
            </w:pPr>
            <w:r>
              <w:t>17</w:t>
            </w:r>
          </w:p>
        </w:tc>
        <w:tc>
          <w:tcPr>
            <w:tcW w:w="850" w:type="dxa"/>
          </w:tcPr>
          <w:p w:rsidR="004B2CE2" w:rsidRDefault="004B2CE2">
            <w:pPr>
              <w:pStyle w:val="ConsPlusNormal"/>
              <w:jc w:val="center"/>
            </w:pPr>
            <w:r>
              <w:t>18</w:t>
            </w:r>
          </w:p>
        </w:tc>
        <w:tc>
          <w:tcPr>
            <w:tcW w:w="850" w:type="dxa"/>
          </w:tcPr>
          <w:p w:rsidR="004B2CE2" w:rsidRDefault="004B2CE2">
            <w:pPr>
              <w:pStyle w:val="ConsPlusNormal"/>
              <w:jc w:val="center"/>
            </w:pPr>
            <w:r>
              <w:t>19</w:t>
            </w:r>
          </w:p>
        </w:tc>
        <w:tc>
          <w:tcPr>
            <w:tcW w:w="850" w:type="dxa"/>
          </w:tcPr>
          <w:p w:rsidR="004B2CE2" w:rsidRDefault="004B2CE2">
            <w:pPr>
              <w:pStyle w:val="ConsPlusNormal"/>
              <w:jc w:val="center"/>
            </w:pPr>
            <w:r>
              <w:t>20</w:t>
            </w:r>
          </w:p>
        </w:tc>
        <w:tc>
          <w:tcPr>
            <w:tcW w:w="964" w:type="dxa"/>
          </w:tcPr>
          <w:p w:rsidR="004B2CE2" w:rsidRDefault="004B2CE2">
            <w:pPr>
              <w:pStyle w:val="ConsPlusNormal"/>
              <w:jc w:val="center"/>
            </w:pPr>
            <w:r>
              <w:t>21</w:t>
            </w:r>
          </w:p>
        </w:tc>
      </w:tr>
      <w:tr w:rsidR="004B2CE2">
        <w:tc>
          <w:tcPr>
            <w:tcW w:w="510" w:type="dxa"/>
          </w:tcPr>
          <w:p w:rsidR="004B2CE2" w:rsidRDefault="004B2CE2">
            <w:pPr>
              <w:pStyle w:val="ConsPlusNormal"/>
              <w:jc w:val="center"/>
            </w:pPr>
            <w:r>
              <w:t>1</w:t>
            </w:r>
          </w:p>
        </w:tc>
        <w:tc>
          <w:tcPr>
            <w:tcW w:w="680" w:type="dxa"/>
          </w:tcPr>
          <w:p w:rsidR="004B2CE2" w:rsidRDefault="004B2CE2">
            <w:pPr>
              <w:pStyle w:val="ConsPlusNormal"/>
              <w:jc w:val="center"/>
            </w:pPr>
            <w:r>
              <w:t>1.1</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2</w:t>
            </w:r>
          </w:p>
        </w:tc>
        <w:tc>
          <w:tcPr>
            <w:tcW w:w="680" w:type="dxa"/>
          </w:tcPr>
          <w:p w:rsidR="004B2CE2" w:rsidRDefault="004B2CE2">
            <w:pPr>
              <w:pStyle w:val="ConsPlusNormal"/>
              <w:jc w:val="center"/>
            </w:pPr>
            <w:r>
              <w:t>1.2</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3</w:t>
            </w:r>
          </w:p>
        </w:tc>
        <w:tc>
          <w:tcPr>
            <w:tcW w:w="680" w:type="dxa"/>
          </w:tcPr>
          <w:p w:rsidR="004B2CE2" w:rsidRDefault="004B2CE2">
            <w:pPr>
              <w:pStyle w:val="ConsPlusNormal"/>
              <w:jc w:val="center"/>
            </w:pPr>
            <w:r>
              <w:t>1.3</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4</w:t>
            </w:r>
          </w:p>
        </w:tc>
        <w:tc>
          <w:tcPr>
            <w:tcW w:w="680" w:type="dxa"/>
          </w:tcPr>
          <w:p w:rsidR="004B2CE2" w:rsidRDefault="004B2CE2">
            <w:pPr>
              <w:pStyle w:val="ConsPlusNormal"/>
              <w:jc w:val="center"/>
            </w:pPr>
            <w:r>
              <w:t>1.4</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3,250</w:t>
            </w:r>
          </w:p>
        </w:tc>
        <w:tc>
          <w:tcPr>
            <w:tcW w:w="794" w:type="dxa"/>
          </w:tcPr>
          <w:p w:rsidR="004B2CE2" w:rsidRDefault="004B2CE2">
            <w:pPr>
              <w:pStyle w:val="ConsPlusNormal"/>
              <w:jc w:val="center"/>
            </w:pPr>
            <w:r>
              <w:t>2,250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5</w:t>
            </w:r>
          </w:p>
        </w:tc>
        <w:tc>
          <w:tcPr>
            <w:tcW w:w="680" w:type="dxa"/>
          </w:tcPr>
          <w:p w:rsidR="004B2CE2" w:rsidRDefault="004B2CE2">
            <w:pPr>
              <w:pStyle w:val="ConsPlusNormal"/>
              <w:jc w:val="center"/>
            </w:pPr>
            <w:r>
              <w:t>1.5</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850" w:type="dxa"/>
          </w:tcPr>
          <w:p w:rsidR="004B2CE2" w:rsidRDefault="004B2CE2">
            <w:pPr>
              <w:pStyle w:val="ConsPlusNormal"/>
              <w:jc w:val="center"/>
            </w:pPr>
            <w:r>
              <w:t>0,600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0,300</w:t>
            </w:r>
          </w:p>
        </w:tc>
        <w:tc>
          <w:tcPr>
            <w:tcW w:w="964" w:type="dxa"/>
          </w:tcPr>
          <w:p w:rsidR="004B2CE2" w:rsidRDefault="004B2CE2">
            <w:pPr>
              <w:pStyle w:val="ConsPlusNormal"/>
              <w:jc w:val="center"/>
            </w:pPr>
            <w:r>
              <w:t>0,300</w:t>
            </w:r>
          </w:p>
        </w:tc>
      </w:tr>
      <w:tr w:rsidR="004B2CE2">
        <w:tc>
          <w:tcPr>
            <w:tcW w:w="510" w:type="dxa"/>
          </w:tcPr>
          <w:p w:rsidR="004B2CE2" w:rsidRDefault="004B2CE2">
            <w:pPr>
              <w:pStyle w:val="ConsPlusNormal"/>
              <w:jc w:val="center"/>
            </w:pPr>
            <w:r>
              <w:t>6</w:t>
            </w:r>
          </w:p>
        </w:tc>
        <w:tc>
          <w:tcPr>
            <w:tcW w:w="680" w:type="dxa"/>
          </w:tcPr>
          <w:p w:rsidR="004B2CE2" w:rsidRDefault="004B2CE2">
            <w:pPr>
              <w:pStyle w:val="ConsPlusNormal"/>
              <w:jc w:val="center"/>
            </w:pPr>
            <w:r>
              <w:t>1.6</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7</w:t>
            </w:r>
          </w:p>
        </w:tc>
        <w:tc>
          <w:tcPr>
            <w:tcW w:w="680" w:type="dxa"/>
          </w:tcPr>
          <w:p w:rsidR="004B2CE2" w:rsidRDefault="004B2CE2">
            <w:pPr>
              <w:pStyle w:val="ConsPlusNormal"/>
              <w:jc w:val="center"/>
            </w:pPr>
            <w:r>
              <w:t>2.1</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8</w:t>
            </w:r>
          </w:p>
        </w:tc>
        <w:tc>
          <w:tcPr>
            <w:tcW w:w="680" w:type="dxa"/>
          </w:tcPr>
          <w:p w:rsidR="004B2CE2" w:rsidRDefault="004B2CE2">
            <w:pPr>
              <w:pStyle w:val="ConsPlusNormal"/>
              <w:jc w:val="center"/>
            </w:pPr>
            <w:r>
              <w:t>2.2</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3,250</w:t>
            </w:r>
          </w:p>
        </w:tc>
        <w:tc>
          <w:tcPr>
            <w:tcW w:w="794" w:type="dxa"/>
          </w:tcPr>
          <w:p w:rsidR="004B2CE2" w:rsidRDefault="004B2CE2">
            <w:pPr>
              <w:pStyle w:val="ConsPlusNormal"/>
              <w:jc w:val="center"/>
            </w:pPr>
            <w:r>
              <w:t>2,250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850" w:type="dxa"/>
          </w:tcPr>
          <w:p w:rsidR="004B2CE2" w:rsidRDefault="004B2CE2">
            <w:pPr>
              <w:pStyle w:val="ConsPlusNormal"/>
              <w:jc w:val="center"/>
            </w:pPr>
            <w:r>
              <w:t>0,200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0,125</w:t>
            </w:r>
          </w:p>
        </w:tc>
        <w:tc>
          <w:tcPr>
            <w:tcW w:w="850" w:type="dxa"/>
          </w:tcPr>
          <w:p w:rsidR="004B2CE2" w:rsidRDefault="004B2CE2">
            <w:pPr>
              <w:pStyle w:val="ConsPlusNormal"/>
              <w:jc w:val="center"/>
            </w:pPr>
            <w:r>
              <w:t>0,100</w:t>
            </w:r>
          </w:p>
        </w:tc>
        <w:tc>
          <w:tcPr>
            <w:tcW w:w="850" w:type="dxa"/>
          </w:tcPr>
          <w:p w:rsidR="004B2CE2" w:rsidRDefault="004B2CE2">
            <w:pPr>
              <w:pStyle w:val="ConsPlusNormal"/>
              <w:jc w:val="center"/>
            </w:pPr>
            <w:r>
              <w:t>0,100</w:t>
            </w:r>
          </w:p>
        </w:tc>
        <w:tc>
          <w:tcPr>
            <w:tcW w:w="964" w:type="dxa"/>
          </w:tcPr>
          <w:p w:rsidR="004B2CE2" w:rsidRDefault="004B2CE2">
            <w:pPr>
              <w:pStyle w:val="ConsPlusNormal"/>
              <w:jc w:val="center"/>
            </w:pPr>
            <w:r>
              <w:t>0,100</w:t>
            </w:r>
          </w:p>
        </w:tc>
      </w:tr>
      <w:tr w:rsidR="004B2CE2">
        <w:tc>
          <w:tcPr>
            <w:tcW w:w="510" w:type="dxa"/>
          </w:tcPr>
          <w:p w:rsidR="004B2CE2" w:rsidRDefault="004B2CE2">
            <w:pPr>
              <w:pStyle w:val="ConsPlusNormal"/>
              <w:jc w:val="center"/>
            </w:pPr>
            <w:r>
              <w:t>9</w:t>
            </w:r>
          </w:p>
        </w:tc>
        <w:tc>
          <w:tcPr>
            <w:tcW w:w="680" w:type="dxa"/>
          </w:tcPr>
          <w:p w:rsidR="004B2CE2" w:rsidRDefault="004B2CE2">
            <w:pPr>
              <w:pStyle w:val="ConsPlusNormal"/>
              <w:jc w:val="center"/>
            </w:pPr>
            <w:r>
              <w:t>2.3</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850" w:type="dxa"/>
          </w:tcPr>
          <w:p w:rsidR="004B2CE2" w:rsidRDefault="004B2CE2">
            <w:pPr>
              <w:pStyle w:val="ConsPlusNormal"/>
              <w:jc w:val="center"/>
            </w:pPr>
            <w:r>
              <w:t>0,200</w:t>
            </w:r>
          </w:p>
        </w:tc>
        <w:tc>
          <w:tcPr>
            <w:tcW w:w="850" w:type="dxa"/>
          </w:tcPr>
          <w:p w:rsidR="004B2CE2" w:rsidRDefault="004B2CE2">
            <w:pPr>
              <w:pStyle w:val="ConsPlusNormal"/>
              <w:jc w:val="center"/>
            </w:pPr>
            <w:r>
              <w:t>0,100</w:t>
            </w:r>
          </w:p>
        </w:tc>
        <w:tc>
          <w:tcPr>
            <w:tcW w:w="850" w:type="dxa"/>
          </w:tcPr>
          <w:p w:rsidR="004B2CE2" w:rsidRDefault="004B2CE2">
            <w:pPr>
              <w:pStyle w:val="ConsPlusNormal"/>
              <w:jc w:val="center"/>
            </w:pPr>
            <w:r>
              <w:t>0,100</w:t>
            </w:r>
          </w:p>
        </w:tc>
        <w:tc>
          <w:tcPr>
            <w:tcW w:w="850" w:type="dxa"/>
          </w:tcPr>
          <w:p w:rsidR="004B2CE2" w:rsidRDefault="004B2CE2">
            <w:pPr>
              <w:pStyle w:val="ConsPlusNormal"/>
              <w:jc w:val="center"/>
            </w:pPr>
            <w:r>
              <w:t>0,100</w:t>
            </w:r>
          </w:p>
        </w:tc>
        <w:tc>
          <w:tcPr>
            <w:tcW w:w="850" w:type="dxa"/>
          </w:tcPr>
          <w:p w:rsidR="004B2CE2" w:rsidRDefault="004B2CE2">
            <w:pPr>
              <w:pStyle w:val="ConsPlusNormal"/>
              <w:jc w:val="center"/>
            </w:pPr>
            <w:r>
              <w:t>0,100</w:t>
            </w:r>
          </w:p>
        </w:tc>
        <w:tc>
          <w:tcPr>
            <w:tcW w:w="964" w:type="dxa"/>
          </w:tcPr>
          <w:p w:rsidR="004B2CE2" w:rsidRDefault="004B2CE2">
            <w:pPr>
              <w:pStyle w:val="ConsPlusNormal"/>
              <w:jc w:val="center"/>
            </w:pPr>
            <w:r>
              <w:t>0,100</w:t>
            </w:r>
          </w:p>
        </w:tc>
      </w:tr>
      <w:tr w:rsidR="004B2CE2">
        <w:tblPrEx>
          <w:tblBorders>
            <w:insideH w:val="nil"/>
          </w:tblBorders>
        </w:tblPrEx>
        <w:tc>
          <w:tcPr>
            <w:tcW w:w="510" w:type="dxa"/>
            <w:tcBorders>
              <w:bottom w:val="nil"/>
            </w:tcBorders>
          </w:tcPr>
          <w:p w:rsidR="004B2CE2" w:rsidRDefault="004B2CE2">
            <w:pPr>
              <w:pStyle w:val="ConsPlusNormal"/>
              <w:jc w:val="center"/>
            </w:pPr>
            <w:r>
              <w:t>10</w:t>
            </w:r>
          </w:p>
        </w:tc>
        <w:tc>
          <w:tcPr>
            <w:tcW w:w="680" w:type="dxa"/>
            <w:tcBorders>
              <w:bottom w:val="nil"/>
            </w:tcBorders>
          </w:tcPr>
          <w:p w:rsidR="004B2CE2" w:rsidRDefault="004B2CE2">
            <w:pPr>
              <w:pStyle w:val="ConsPlusNormal"/>
              <w:jc w:val="center"/>
            </w:pPr>
            <w:r>
              <w:t>3.1</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964" w:type="dxa"/>
            <w:tcBorders>
              <w:bottom w:val="nil"/>
            </w:tcBorders>
          </w:tcPr>
          <w:p w:rsidR="004B2CE2" w:rsidRDefault="004B2CE2">
            <w:pPr>
              <w:pStyle w:val="ConsPlusNormal"/>
              <w:jc w:val="center"/>
            </w:pPr>
            <w:r>
              <w:t>1,000</w:t>
            </w:r>
          </w:p>
        </w:tc>
      </w:tr>
      <w:tr w:rsidR="004B2CE2">
        <w:tblPrEx>
          <w:tblBorders>
            <w:insideH w:val="nil"/>
          </w:tblBorders>
        </w:tblPrEx>
        <w:tc>
          <w:tcPr>
            <w:tcW w:w="16726" w:type="dxa"/>
            <w:gridSpan w:val="21"/>
            <w:tcBorders>
              <w:top w:val="nil"/>
            </w:tcBorders>
          </w:tcPr>
          <w:p w:rsidR="004B2CE2" w:rsidRDefault="004B2CE2">
            <w:pPr>
              <w:pStyle w:val="ConsPlusNormal"/>
              <w:jc w:val="both"/>
            </w:pPr>
            <w:r>
              <w:t xml:space="preserve">(в ред. </w:t>
            </w:r>
            <w:hyperlink r:id="rId166"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11</w:t>
            </w:r>
          </w:p>
        </w:tc>
        <w:tc>
          <w:tcPr>
            <w:tcW w:w="680" w:type="dxa"/>
            <w:tcBorders>
              <w:bottom w:val="nil"/>
            </w:tcBorders>
          </w:tcPr>
          <w:p w:rsidR="004B2CE2" w:rsidRDefault="004B2CE2">
            <w:pPr>
              <w:pStyle w:val="ConsPlusNormal"/>
              <w:jc w:val="center"/>
            </w:pPr>
            <w:r>
              <w:t>3.1.1</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964" w:type="dxa"/>
            <w:tcBorders>
              <w:bottom w:val="nil"/>
            </w:tcBorders>
          </w:tcPr>
          <w:p w:rsidR="004B2CE2" w:rsidRDefault="004B2CE2">
            <w:pPr>
              <w:pStyle w:val="ConsPlusNormal"/>
              <w:jc w:val="center"/>
            </w:pPr>
            <w:r>
              <w:t>1,000</w:t>
            </w:r>
          </w:p>
        </w:tc>
      </w:tr>
      <w:tr w:rsidR="004B2CE2">
        <w:tblPrEx>
          <w:tblBorders>
            <w:insideH w:val="nil"/>
          </w:tblBorders>
        </w:tblPrEx>
        <w:tc>
          <w:tcPr>
            <w:tcW w:w="16726" w:type="dxa"/>
            <w:gridSpan w:val="21"/>
            <w:tcBorders>
              <w:top w:val="nil"/>
            </w:tcBorders>
          </w:tcPr>
          <w:p w:rsidR="004B2CE2" w:rsidRDefault="004B2CE2">
            <w:pPr>
              <w:pStyle w:val="ConsPlusNormal"/>
              <w:jc w:val="both"/>
            </w:pPr>
            <w:r>
              <w:t xml:space="preserve">(в ред. </w:t>
            </w:r>
            <w:hyperlink r:id="rId167"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12</w:t>
            </w:r>
          </w:p>
        </w:tc>
        <w:tc>
          <w:tcPr>
            <w:tcW w:w="680" w:type="dxa"/>
          </w:tcPr>
          <w:p w:rsidR="004B2CE2" w:rsidRDefault="004B2CE2">
            <w:pPr>
              <w:pStyle w:val="ConsPlusNormal"/>
              <w:jc w:val="center"/>
            </w:pPr>
            <w:r>
              <w:t>3.2</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2,500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0,450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0,300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850" w:type="dxa"/>
          </w:tcPr>
          <w:p w:rsidR="004B2CE2" w:rsidRDefault="004B2CE2">
            <w:pPr>
              <w:pStyle w:val="ConsPlusNormal"/>
              <w:jc w:val="center"/>
            </w:pPr>
            <w:r>
              <w:t>0,200</w:t>
            </w:r>
          </w:p>
        </w:tc>
        <w:tc>
          <w:tcPr>
            <w:tcW w:w="964" w:type="dxa"/>
          </w:tcPr>
          <w:p w:rsidR="004B2CE2" w:rsidRDefault="004B2CE2">
            <w:pPr>
              <w:pStyle w:val="ConsPlusNormal"/>
              <w:jc w:val="center"/>
            </w:pPr>
            <w:r>
              <w:t>0,200</w:t>
            </w:r>
          </w:p>
        </w:tc>
      </w:tr>
      <w:tr w:rsidR="004B2CE2">
        <w:tc>
          <w:tcPr>
            <w:tcW w:w="510" w:type="dxa"/>
          </w:tcPr>
          <w:p w:rsidR="004B2CE2" w:rsidRDefault="004B2CE2">
            <w:pPr>
              <w:pStyle w:val="ConsPlusNormal"/>
              <w:jc w:val="center"/>
            </w:pPr>
            <w:r>
              <w:t>13</w:t>
            </w:r>
          </w:p>
        </w:tc>
        <w:tc>
          <w:tcPr>
            <w:tcW w:w="680" w:type="dxa"/>
          </w:tcPr>
          <w:p w:rsidR="004B2CE2" w:rsidRDefault="004B2CE2">
            <w:pPr>
              <w:pStyle w:val="ConsPlusNormal"/>
              <w:jc w:val="center"/>
            </w:pPr>
            <w:r>
              <w:t>3.3</w:t>
            </w:r>
          </w:p>
        </w:tc>
        <w:tc>
          <w:tcPr>
            <w:tcW w:w="794" w:type="dxa"/>
          </w:tcPr>
          <w:p w:rsidR="004B2CE2" w:rsidRDefault="004B2CE2">
            <w:pPr>
              <w:pStyle w:val="ConsPlusNormal"/>
              <w:jc w:val="center"/>
            </w:pPr>
            <w:r>
              <w:t>6,000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4,000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0,950</w:t>
            </w:r>
          </w:p>
        </w:tc>
        <w:tc>
          <w:tcPr>
            <w:tcW w:w="850" w:type="dxa"/>
          </w:tcPr>
          <w:p w:rsidR="004B2CE2" w:rsidRDefault="004B2CE2">
            <w:pPr>
              <w:pStyle w:val="ConsPlusNormal"/>
              <w:jc w:val="center"/>
            </w:pPr>
            <w:r>
              <w:t>0,900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14</w:t>
            </w:r>
          </w:p>
        </w:tc>
        <w:tc>
          <w:tcPr>
            <w:tcW w:w="680" w:type="dxa"/>
          </w:tcPr>
          <w:p w:rsidR="004B2CE2" w:rsidRDefault="004B2CE2">
            <w:pPr>
              <w:pStyle w:val="ConsPlusNormal"/>
              <w:jc w:val="center"/>
            </w:pPr>
            <w:r>
              <w:t>3.4</w:t>
            </w:r>
          </w:p>
        </w:tc>
        <w:tc>
          <w:tcPr>
            <w:tcW w:w="794" w:type="dxa"/>
          </w:tcPr>
          <w:p w:rsidR="004B2CE2" w:rsidRDefault="004B2CE2">
            <w:pPr>
              <w:pStyle w:val="ConsPlusNormal"/>
              <w:jc w:val="center"/>
            </w:pPr>
            <w:r>
              <w:t>6,000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4,000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0,950</w:t>
            </w:r>
          </w:p>
        </w:tc>
        <w:tc>
          <w:tcPr>
            <w:tcW w:w="850" w:type="dxa"/>
          </w:tcPr>
          <w:p w:rsidR="004B2CE2" w:rsidRDefault="004B2CE2">
            <w:pPr>
              <w:pStyle w:val="ConsPlusNormal"/>
              <w:jc w:val="center"/>
            </w:pPr>
            <w:r>
              <w:t>0,900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15</w:t>
            </w:r>
          </w:p>
        </w:tc>
        <w:tc>
          <w:tcPr>
            <w:tcW w:w="680" w:type="dxa"/>
          </w:tcPr>
          <w:p w:rsidR="004B2CE2" w:rsidRDefault="004B2CE2">
            <w:pPr>
              <w:pStyle w:val="ConsPlusNormal"/>
              <w:jc w:val="center"/>
            </w:pPr>
            <w:r>
              <w:t>3.5</w:t>
            </w:r>
          </w:p>
        </w:tc>
        <w:tc>
          <w:tcPr>
            <w:tcW w:w="794" w:type="dxa"/>
          </w:tcPr>
          <w:p w:rsidR="004B2CE2" w:rsidRDefault="004B2CE2">
            <w:pPr>
              <w:pStyle w:val="ConsPlusNormal"/>
              <w:jc w:val="center"/>
            </w:pPr>
            <w:r>
              <w:t>10,000</w:t>
            </w:r>
          </w:p>
        </w:tc>
        <w:tc>
          <w:tcPr>
            <w:tcW w:w="794" w:type="dxa"/>
          </w:tcPr>
          <w:p w:rsidR="004B2CE2" w:rsidRDefault="004B2CE2">
            <w:pPr>
              <w:pStyle w:val="ConsPlusNormal"/>
              <w:jc w:val="center"/>
            </w:pPr>
            <w:r>
              <w:t>8,000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16</w:t>
            </w:r>
          </w:p>
        </w:tc>
        <w:tc>
          <w:tcPr>
            <w:tcW w:w="680" w:type="dxa"/>
          </w:tcPr>
          <w:p w:rsidR="004B2CE2" w:rsidRDefault="004B2CE2">
            <w:pPr>
              <w:pStyle w:val="ConsPlusNormal"/>
              <w:jc w:val="center"/>
            </w:pPr>
            <w:r>
              <w:t>3.6</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17</w:t>
            </w:r>
          </w:p>
        </w:tc>
        <w:tc>
          <w:tcPr>
            <w:tcW w:w="680" w:type="dxa"/>
          </w:tcPr>
          <w:p w:rsidR="004B2CE2" w:rsidRDefault="004B2CE2">
            <w:pPr>
              <w:pStyle w:val="ConsPlusNormal"/>
              <w:jc w:val="center"/>
            </w:pPr>
            <w:r>
              <w:t>3.7</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0,950</w:t>
            </w:r>
          </w:p>
        </w:tc>
        <w:tc>
          <w:tcPr>
            <w:tcW w:w="850" w:type="dxa"/>
          </w:tcPr>
          <w:p w:rsidR="004B2CE2" w:rsidRDefault="004B2CE2">
            <w:pPr>
              <w:pStyle w:val="ConsPlusNormal"/>
              <w:jc w:val="center"/>
            </w:pPr>
            <w:r>
              <w:t>0,900</w:t>
            </w:r>
          </w:p>
        </w:tc>
        <w:tc>
          <w:tcPr>
            <w:tcW w:w="850" w:type="dxa"/>
          </w:tcPr>
          <w:p w:rsidR="004B2CE2" w:rsidRDefault="004B2CE2">
            <w:pPr>
              <w:pStyle w:val="ConsPlusNormal"/>
              <w:jc w:val="center"/>
            </w:pPr>
            <w:r>
              <w:t>0,800</w:t>
            </w:r>
          </w:p>
        </w:tc>
        <w:tc>
          <w:tcPr>
            <w:tcW w:w="850" w:type="dxa"/>
          </w:tcPr>
          <w:p w:rsidR="004B2CE2" w:rsidRDefault="004B2CE2">
            <w:pPr>
              <w:pStyle w:val="ConsPlusNormal"/>
              <w:jc w:val="center"/>
            </w:pPr>
            <w:r>
              <w:t>0,700</w:t>
            </w:r>
          </w:p>
        </w:tc>
        <w:tc>
          <w:tcPr>
            <w:tcW w:w="850"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18</w:t>
            </w:r>
          </w:p>
        </w:tc>
        <w:tc>
          <w:tcPr>
            <w:tcW w:w="680" w:type="dxa"/>
          </w:tcPr>
          <w:p w:rsidR="004B2CE2" w:rsidRDefault="004B2CE2">
            <w:pPr>
              <w:pStyle w:val="ConsPlusNormal"/>
              <w:jc w:val="center"/>
            </w:pPr>
            <w:r>
              <w:t>3.8</w:t>
            </w:r>
          </w:p>
        </w:tc>
        <w:tc>
          <w:tcPr>
            <w:tcW w:w="794" w:type="dxa"/>
          </w:tcPr>
          <w:p w:rsidR="004B2CE2" w:rsidRDefault="004B2CE2">
            <w:pPr>
              <w:pStyle w:val="ConsPlusNormal"/>
              <w:jc w:val="center"/>
            </w:pPr>
            <w:r>
              <w:t>1,030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0,250</w:t>
            </w:r>
          </w:p>
        </w:tc>
        <w:tc>
          <w:tcPr>
            <w:tcW w:w="794" w:type="dxa"/>
          </w:tcPr>
          <w:p w:rsidR="004B2CE2" w:rsidRDefault="004B2CE2">
            <w:pPr>
              <w:pStyle w:val="ConsPlusNormal"/>
              <w:jc w:val="center"/>
            </w:pPr>
            <w:r>
              <w:t>0,200</w:t>
            </w:r>
          </w:p>
        </w:tc>
        <w:tc>
          <w:tcPr>
            <w:tcW w:w="794" w:type="dxa"/>
          </w:tcPr>
          <w:p w:rsidR="004B2CE2" w:rsidRDefault="004B2CE2">
            <w:pPr>
              <w:pStyle w:val="ConsPlusNormal"/>
              <w:jc w:val="center"/>
            </w:pPr>
            <w:r>
              <w:t>0,190</w:t>
            </w:r>
          </w:p>
        </w:tc>
        <w:tc>
          <w:tcPr>
            <w:tcW w:w="794" w:type="dxa"/>
          </w:tcPr>
          <w:p w:rsidR="004B2CE2" w:rsidRDefault="004B2CE2">
            <w:pPr>
              <w:pStyle w:val="ConsPlusNormal"/>
              <w:jc w:val="center"/>
            </w:pPr>
            <w:r>
              <w:t>0,150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964" w:type="dxa"/>
          </w:tcPr>
          <w:p w:rsidR="004B2CE2" w:rsidRDefault="004B2CE2">
            <w:pPr>
              <w:pStyle w:val="ConsPlusNormal"/>
              <w:jc w:val="center"/>
            </w:pPr>
            <w:r>
              <w:t>0,120</w:t>
            </w:r>
          </w:p>
        </w:tc>
      </w:tr>
      <w:tr w:rsidR="004B2CE2">
        <w:tc>
          <w:tcPr>
            <w:tcW w:w="510" w:type="dxa"/>
          </w:tcPr>
          <w:p w:rsidR="004B2CE2" w:rsidRDefault="004B2CE2">
            <w:pPr>
              <w:pStyle w:val="ConsPlusNormal"/>
              <w:jc w:val="center"/>
            </w:pPr>
            <w:r>
              <w:t>19</w:t>
            </w:r>
          </w:p>
        </w:tc>
        <w:tc>
          <w:tcPr>
            <w:tcW w:w="680" w:type="dxa"/>
          </w:tcPr>
          <w:p w:rsidR="004B2CE2" w:rsidRDefault="004B2CE2">
            <w:pPr>
              <w:pStyle w:val="ConsPlusNormal"/>
              <w:jc w:val="center"/>
            </w:pPr>
            <w:r>
              <w:t>3.9</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0,700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0,250</w:t>
            </w:r>
          </w:p>
        </w:tc>
        <w:tc>
          <w:tcPr>
            <w:tcW w:w="794" w:type="dxa"/>
          </w:tcPr>
          <w:p w:rsidR="004B2CE2" w:rsidRDefault="004B2CE2">
            <w:pPr>
              <w:pStyle w:val="ConsPlusNormal"/>
              <w:jc w:val="center"/>
            </w:pPr>
            <w:r>
              <w:t>0,200</w:t>
            </w:r>
          </w:p>
        </w:tc>
        <w:tc>
          <w:tcPr>
            <w:tcW w:w="794" w:type="dxa"/>
          </w:tcPr>
          <w:p w:rsidR="004B2CE2" w:rsidRDefault="004B2CE2">
            <w:pPr>
              <w:pStyle w:val="ConsPlusNormal"/>
              <w:jc w:val="center"/>
            </w:pPr>
            <w:r>
              <w:t>0,155</w:t>
            </w:r>
          </w:p>
        </w:tc>
        <w:tc>
          <w:tcPr>
            <w:tcW w:w="794" w:type="dxa"/>
          </w:tcPr>
          <w:p w:rsidR="004B2CE2" w:rsidRDefault="004B2CE2">
            <w:pPr>
              <w:pStyle w:val="ConsPlusNormal"/>
              <w:jc w:val="center"/>
            </w:pPr>
            <w:r>
              <w:t>0,125</w:t>
            </w:r>
          </w:p>
        </w:tc>
        <w:tc>
          <w:tcPr>
            <w:tcW w:w="794" w:type="dxa"/>
          </w:tcPr>
          <w:p w:rsidR="004B2CE2" w:rsidRDefault="004B2CE2">
            <w:pPr>
              <w:pStyle w:val="ConsPlusNormal"/>
              <w:jc w:val="center"/>
            </w:pPr>
            <w:r>
              <w:t>0,125</w:t>
            </w:r>
          </w:p>
        </w:tc>
        <w:tc>
          <w:tcPr>
            <w:tcW w:w="794" w:type="dxa"/>
          </w:tcPr>
          <w:p w:rsidR="004B2CE2" w:rsidRDefault="004B2CE2">
            <w:pPr>
              <w:pStyle w:val="ConsPlusNormal"/>
              <w:jc w:val="center"/>
            </w:pPr>
            <w:r>
              <w:t>0,125</w:t>
            </w:r>
          </w:p>
        </w:tc>
        <w:tc>
          <w:tcPr>
            <w:tcW w:w="794" w:type="dxa"/>
          </w:tcPr>
          <w:p w:rsidR="004B2CE2" w:rsidRDefault="004B2CE2">
            <w:pPr>
              <w:pStyle w:val="ConsPlusNormal"/>
              <w:jc w:val="center"/>
            </w:pPr>
            <w:r>
              <w:t>0,125</w:t>
            </w:r>
          </w:p>
        </w:tc>
        <w:tc>
          <w:tcPr>
            <w:tcW w:w="850" w:type="dxa"/>
          </w:tcPr>
          <w:p w:rsidR="004B2CE2" w:rsidRDefault="004B2CE2">
            <w:pPr>
              <w:pStyle w:val="ConsPlusNormal"/>
              <w:jc w:val="center"/>
            </w:pPr>
            <w:r>
              <w:t>0,125</w:t>
            </w:r>
          </w:p>
        </w:tc>
        <w:tc>
          <w:tcPr>
            <w:tcW w:w="850" w:type="dxa"/>
          </w:tcPr>
          <w:p w:rsidR="004B2CE2" w:rsidRDefault="004B2CE2">
            <w:pPr>
              <w:pStyle w:val="ConsPlusNormal"/>
              <w:jc w:val="center"/>
            </w:pPr>
            <w:r>
              <w:t>0,125</w:t>
            </w:r>
          </w:p>
        </w:tc>
        <w:tc>
          <w:tcPr>
            <w:tcW w:w="850" w:type="dxa"/>
          </w:tcPr>
          <w:p w:rsidR="004B2CE2" w:rsidRDefault="004B2CE2">
            <w:pPr>
              <w:pStyle w:val="ConsPlusNormal"/>
              <w:jc w:val="center"/>
            </w:pPr>
            <w:r>
              <w:t>0,125</w:t>
            </w:r>
          </w:p>
        </w:tc>
        <w:tc>
          <w:tcPr>
            <w:tcW w:w="850" w:type="dxa"/>
          </w:tcPr>
          <w:p w:rsidR="004B2CE2" w:rsidRDefault="004B2CE2">
            <w:pPr>
              <w:pStyle w:val="ConsPlusNormal"/>
              <w:jc w:val="center"/>
            </w:pPr>
            <w:r>
              <w:t>0,125</w:t>
            </w:r>
          </w:p>
        </w:tc>
        <w:tc>
          <w:tcPr>
            <w:tcW w:w="850" w:type="dxa"/>
          </w:tcPr>
          <w:p w:rsidR="004B2CE2" w:rsidRDefault="004B2CE2">
            <w:pPr>
              <w:pStyle w:val="ConsPlusNormal"/>
              <w:jc w:val="center"/>
            </w:pPr>
            <w:r>
              <w:t>0,125</w:t>
            </w:r>
          </w:p>
        </w:tc>
        <w:tc>
          <w:tcPr>
            <w:tcW w:w="964" w:type="dxa"/>
          </w:tcPr>
          <w:p w:rsidR="004B2CE2" w:rsidRDefault="004B2CE2">
            <w:pPr>
              <w:pStyle w:val="ConsPlusNormal"/>
              <w:jc w:val="center"/>
            </w:pPr>
            <w:r>
              <w:t>0,125</w:t>
            </w:r>
          </w:p>
        </w:tc>
      </w:tr>
      <w:tr w:rsidR="004B2CE2">
        <w:tc>
          <w:tcPr>
            <w:tcW w:w="510" w:type="dxa"/>
          </w:tcPr>
          <w:p w:rsidR="004B2CE2" w:rsidRDefault="004B2CE2">
            <w:pPr>
              <w:pStyle w:val="ConsPlusNormal"/>
              <w:jc w:val="center"/>
            </w:pPr>
            <w:r>
              <w:t>20</w:t>
            </w:r>
          </w:p>
        </w:tc>
        <w:tc>
          <w:tcPr>
            <w:tcW w:w="680" w:type="dxa"/>
          </w:tcPr>
          <w:p w:rsidR="004B2CE2" w:rsidRDefault="004B2CE2">
            <w:pPr>
              <w:pStyle w:val="ConsPlusNormal"/>
              <w:jc w:val="center"/>
            </w:pPr>
            <w:r>
              <w:t>3.10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0,700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0,625</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0,200</w:t>
            </w:r>
          </w:p>
        </w:tc>
        <w:tc>
          <w:tcPr>
            <w:tcW w:w="794" w:type="dxa"/>
          </w:tcPr>
          <w:p w:rsidR="004B2CE2" w:rsidRDefault="004B2CE2">
            <w:pPr>
              <w:pStyle w:val="ConsPlusNormal"/>
              <w:jc w:val="center"/>
            </w:pPr>
            <w:r>
              <w:t>0,150</w:t>
            </w:r>
          </w:p>
        </w:tc>
        <w:tc>
          <w:tcPr>
            <w:tcW w:w="794"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964" w:type="dxa"/>
          </w:tcPr>
          <w:p w:rsidR="004B2CE2" w:rsidRDefault="004B2CE2">
            <w:pPr>
              <w:pStyle w:val="ConsPlusNormal"/>
              <w:jc w:val="center"/>
            </w:pPr>
            <w:r>
              <w:t>0,150</w:t>
            </w:r>
          </w:p>
        </w:tc>
      </w:tr>
      <w:tr w:rsidR="004B2CE2">
        <w:tblPrEx>
          <w:tblBorders>
            <w:insideH w:val="nil"/>
          </w:tblBorders>
        </w:tblPrEx>
        <w:tc>
          <w:tcPr>
            <w:tcW w:w="510" w:type="dxa"/>
            <w:tcBorders>
              <w:bottom w:val="nil"/>
            </w:tcBorders>
          </w:tcPr>
          <w:p w:rsidR="004B2CE2" w:rsidRDefault="004B2CE2">
            <w:pPr>
              <w:pStyle w:val="ConsPlusNormal"/>
              <w:jc w:val="center"/>
            </w:pPr>
            <w:r>
              <w:t>21</w:t>
            </w:r>
          </w:p>
        </w:tc>
        <w:tc>
          <w:tcPr>
            <w:tcW w:w="680" w:type="dxa"/>
            <w:tcBorders>
              <w:bottom w:val="nil"/>
            </w:tcBorders>
          </w:tcPr>
          <w:p w:rsidR="004B2CE2" w:rsidRDefault="004B2CE2">
            <w:pPr>
              <w:pStyle w:val="ConsPlusNormal"/>
              <w:jc w:val="center"/>
            </w:pPr>
            <w:r>
              <w:t>3.11</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964" w:type="dxa"/>
            <w:tcBorders>
              <w:bottom w:val="nil"/>
            </w:tcBorders>
          </w:tcPr>
          <w:p w:rsidR="004B2CE2" w:rsidRDefault="004B2CE2">
            <w:pPr>
              <w:pStyle w:val="ConsPlusNormal"/>
              <w:jc w:val="center"/>
            </w:pPr>
            <w:r>
              <w:t>1,000</w:t>
            </w:r>
          </w:p>
        </w:tc>
      </w:tr>
      <w:tr w:rsidR="004B2CE2">
        <w:tblPrEx>
          <w:tblBorders>
            <w:insideH w:val="nil"/>
          </w:tblBorders>
        </w:tblPrEx>
        <w:tc>
          <w:tcPr>
            <w:tcW w:w="16726" w:type="dxa"/>
            <w:gridSpan w:val="21"/>
            <w:tcBorders>
              <w:top w:val="nil"/>
            </w:tcBorders>
          </w:tcPr>
          <w:p w:rsidR="004B2CE2" w:rsidRDefault="004B2CE2">
            <w:pPr>
              <w:pStyle w:val="ConsPlusNormal"/>
              <w:jc w:val="both"/>
            </w:pPr>
            <w:r>
              <w:t xml:space="preserve">(в ред. </w:t>
            </w:r>
            <w:hyperlink r:id="rId168" w:history="1">
              <w:r>
                <w:rPr>
                  <w:color w:val="0000FF"/>
                </w:rPr>
                <w:t>Постановления</w:t>
              </w:r>
            </w:hyperlink>
            <w:r>
              <w:t xml:space="preserve"> Правительства Санкт-Петербурга от 18.12.2014 N 1137)</w:t>
            </w:r>
          </w:p>
        </w:tc>
      </w:tr>
      <w:tr w:rsidR="004B2CE2">
        <w:tblPrEx>
          <w:tblBorders>
            <w:insideH w:val="nil"/>
          </w:tblBorders>
        </w:tblPrEx>
        <w:tc>
          <w:tcPr>
            <w:tcW w:w="510" w:type="dxa"/>
            <w:tcBorders>
              <w:bottom w:val="nil"/>
            </w:tcBorders>
          </w:tcPr>
          <w:p w:rsidR="004B2CE2" w:rsidRDefault="004B2CE2">
            <w:pPr>
              <w:pStyle w:val="ConsPlusNormal"/>
              <w:jc w:val="center"/>
            </w:pPr>
            <w:r>
              <w:t>22</w:t>
            </w:r>
          </w:p>
        </w:tc>
        <w:tc>
          <w:tcPr>
            <w:tcW w:w="680" w:type="dxa"/>
            <w:tcBorders>
              <w:bottom w:val="nil"/>
            </w:tcBorders>
          </w:tcPr>
          <w:p w:rsidR="004B2CE2" w:rsidRDefault="004B2CE2">
            <w:pPr>
              <w:pStyle w:val="ConsPlusNormal"/>
              <w:jc w:val="center"/>
            </w:pPr>
            <w:r>
              <w:t>3.12</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794"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850" w:type="dxa"/>
            <w:tcBorders>
              <w:bottom w:val="nil"/>
            </w:tcBorders>
          </w:tcPr>
          <w:p w:rsidR="004B2CE2" w:rsidRDefault="004B2CE2">
            <w:pPr>
              <w:pStyle w:val="ConsPlusNormal"/>
              <w:jc w:val="center"/>
            </w:pPr>
            <w:r>
              <w:t>1,000</w:t>
            </w:r>
          </w:p>
        </w:tc>
        <w:tc>
          <w:tcPr>
            <w:tcW w:w="964" w:type="dxa"/>
            <w:tcBorders>
              <w:bottom w:val="nil"/>
            </w:tcBorders>
          </w:tcPr>
          <w:p w:rsidR="004B2CE2" w:rsidRDefault="004B2CE2">
            <w:pPr>
              <w:pStyle w:val="ConsPlusNormal"/>
              <w:jc w:val="center"/>
            </w:pPr>
            <w:r>
              <w:t>1,000</w:t>
            </w:r>
          </w:p>
        </w:tc>
      </w:tr>
      <w:tr w:rsidR="004B2CE2">
        <w:tblPrEx>
          <w:tblBorders>
            <w:insideH w:val="nil"/>
          </w:tblBorders>
        </w:tblPrEx>
        <w:tc>
          <w:tcPr>
            <w:tcW w:w="16726" w:type="dxa"/>
            <w:gridSpan w:val="21"/>
            <w:tcBorders>
              <w:top w:val="nil"/>
            </w:tcBorders>
          </w:tcPr>
          <w:p w:rsidR="004B2CE2" w:rsidRDefault="004B2CE2">
            <w:pPr>
              <w:pStyle w:val="ConsPlusNormal"/>
              <w:jc w:val="both"/>
            </w:pPr>
            <w:r>
              <w:t xml:space="preserve">(в ред. </w:t>
            </w:r>
            <w:hyperlink r:id="rId169"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23</w:t>
            </w:r>
          </w:p>
        </w:tc>
        <w:tc>
          <w:tcPr>
            <w:tcW w:w="680" w:type="dxa"/>
          </w:tcPr>
          <w:p w:rsidR="004B2CE2" w:rsidRDefault="004B2CE2">
            <w:pPr>
              <w:pStyle w:val="ConsPlusNormal"/>
              <w:jc w:val="center"/>
            </w:pPr>
            <w:r>
              <w:t>4.0</w:t>
            </w:r>
          </w:p>
        </w:tc>
        <w:tc>
          <w:tcPr>
            <w:tcW w:w="794" w:type="dxa"/>
          </w:tcPr>
          <w:p w:rsidR="004B2CE2" w:rsidRDefault="004B2CE2">
            <w:pPr>
              <w:pStyle w:val="ConsPlusNormal"/>
              <w:jc w:val="center"/>
            </w:pPr>
            <w:r>
              <w:t>10,000</w:t>
            </w:r>
          </w:p>
        </w:tc>
        <w:tc>
          <w:tcPr>
            <w:tcW w:w="794" w:type="dxa"/>
          </w:tcPr>
          <w:p w:rsidR="004B2CE2" w:rsidRDefault="004B2CE2">
            <w:pPr>
              <w:pStyle w:val="ConsPlusNormal"/>
              <w:jc w:val="center"/>
            </w:pPr>
            <w:r>
              <w:t>7,000</w:t>
            </w:r>
          </w:p>
        </w:tc>
        <w:tc>
          <w:tcPr>
            <w:tcW w:w="794" w:type="dxa"/>
          </w:tcPr>
          <w:p w:rsidR="004B2CE2" w:rsidRDefault="004B2CE2">
            <w:pPr>
              <w:pStyle w:val="ConsPlusNormal"/>
              <w:jc w:val="center"/>
            </w:pPr>
            <w:r>
              <w:t>5,000</w:t>
            </w:r>
          </w:p>
        </w:tc>
        <w:tc>
          <w:tcPr>
            <w:tcW w:w="794" w:type="dxa"/>
          </w:tcPr>
          <w:p w:rsidR="004B2CE2" w:rsidRDefault="004B2CE2">
            <w:pPr>
              <w:pStyle w:val="ConsPlusNormal"/>
              <w:jc w:val="center"/>
            </w:pPr>
            <w:r>
              <w:t>3,500</w:t>
            </w:r>
          </w:p>
        </w:tc>
        <w:tc>
          <w:tcPr>
            <w:tcW w:w="794" w:type="dxa"/>
          </w:tcPr>
          <w:p w:rsidR="004B2CE2" w:rsidRDefault="004B2CE2">
            <w:pPr>
              <w:pStyle w:val="ConsPlusNormal"/>
              <w:jc w:val="center"/>
            </w:pPr>
            <w:r>
              <w:t>2,750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24</w:t>
            </w:r>
          </w:p>
        </w:tc>
        <w:tc>
          <w:tcPr>
            <w:tcW w:w="680" w:type="dxa"/>
          </w:tcPr>
          <w:p w:rsidR="004B2CE2" w:rsidRDefault="004B2CE2">
            <w:pPr>
              <w:pStyle w:val="ConsPlusNormal"/>
              <w:jc w:val="center"/>
            </w:pPr>
            <w:r>
              <w:t>4.1</w:t>
            </w:r>
          </w:p>
        </w:tc>
        <w:tc>
          <w:tcPr>
            <w:tcW w:w="794" w:type="dxa"/>
          </w:tcPr>
          <w:p w:rsidR="004B2CE2" w:rsidRDefault="004B2CE2">
            <w:pPr>
              <w:pStyle w:val="ConsPlusNormal"/>
              <w:jc w:val="center"/>
            </w:pPr>
            <w:r>
              <w:t>1,030</w:t>
            </w:r>
          </w:p>
        </w:tc>
        <w:tc>
          <w:tcPr>
            <w:tcW w:w="794" w:type="dxa"/>
          </w:tcPr>
          <w:p w:rsidR="004B2CE2" w:rsidRDefault="004B2CE2">
            <w:pPr>
              <w:pStyle w:val="ConsPlusNormal"/>
              <w:jc w:val="center"/>
            </w:pPr>
            <w:r>
              <w:t>0,800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0,250</w:t>
            </w:r>
          </w:p>
        </w:tc>
        <w:tc>
          <w:tcPr>
            <w:tcW w:w="794" w:type="dxa"/>
          </w:tcPr>
          <w:p w:rsidR="004B2CE2" w:rsidRDefault="004B2CE2">
            <w:pPr>
              <w:pStyle w:val="ConsPlusNormal"/>
              <w:jc w:val="center"/>
            </w:pPr>
            <w:r>
              <w:t>0,200</w:t>
            </w:r>
          </w:p>
        </w:tc>
        <w:tc>
          <w:tcPr>
            <w:tcW w:w="794" w:type="dxa"/>
          </w:tcPr>
          <w:p w:rsidR="004B2CE2" w:rsidRDefault="004B2CE2">
            <w:pPr>
              <w:pStyle w:val="ConsPlusNormal"/>
              <w:jc w:val="center"/>
            </w:pPr>
            <w:r>
              <w:t>0,190</w:t>
            </w:r>
          </w:p>
        </w:tc>
        <w:tc>
          <w:tcPr>
            <w:tcW w:w="794" w:type="dxa"/>
          </w:tcPr>
          <w:p w:rsidR="004B2CE2" w:rsidRDefault="004B2CE2">
            <w:pPr>
              <w:pStyle w:val="ConsPlusNormal"/>
              <w:jc w:val="center"/>
            </w:pPr>
            <w:r>
              <w:t>0,150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964" w:type="dxa"/>
          </w:tcPr>
          <w:p w:rsidR="004B2CE2" w:rsidRDefault="004B2CE2">
            <w:pPr>
              <w:pStyle w:val="ConsPlusNormal"/>
              <w:jc w:val="center"/>
            </w:pPr>
            <w:r>
              <w:t>0,120</w:t>
            </w:r>
          </w:p>
        </w:tc>
      </w:tr>
      <w:tr w:rsidR="004B2CE2">
        <w:tc>
          <w:tcPr>
            <w:tcW w:w="510" w:type="dxa"/>
          </w:tcPr>
          <w:p w:rsidR="004B2CE2" w:rsidRDefault="004B2CE2">
            <w:pPr>
              <w:pStyle w:val="ConsPlusNormal"/>
              <w:jc w:val="center"/>
            </w:pPr>
            <w:r>
              <w:t>25</w:t>
            </w:r>
          </w:p>
        </w:tc>
        <w:tc>
          <w:tcPr>
            <w:tcW w:w="680" w:type="dxa"/>
          </w:tcPr>
          <w:p w:rsidR="004B2CE2" w:rsidRDefault="004B2CE2">
            <w:pPr>
              <w:pStyle w:val="ConsPlusNormal"/>
              <w:jc w:val="center"/>
            </w:pPr>
            <w:r>
              <w:t>5.0</w:t>
            </w:r>
          </w:p>
        </w:tc>
        <w:tc>
          <w:tcPr>
            <w:tcW w:w="794" w:type="dxa"/>
          </w:tcPr>
          <w:p w:rsidR="004B2CE2" w:rsidRDefault="004B2CE2">
            <w:pPr>
              <w:pStyle w:val="ConsPlusNormal"/>
              <w:jc w:val="center"/>
            </w:pPr>
            <w:r>
              <w:t>1,030</w:t>
            </w:r>
          </w:p>
        </w:tc>
        <w:tc>
          <w:tcPr>
            <w:tcW w:w="794" w:type="dxa"/>
          </w:tcPr>
          <w:p w:rsidR="004B2CE2" w:rsidRDefault="004B2CE2">
            <w:pPr>
              <w:pStyle w:val="ConsPlusNormal"/>
              <w:jc w:val="center"/>
            </w:pPr>
            <w:r>
              <w:t>0,800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0,250</w:t>
            </w:r>
          </w:p>
        </w:tc>
        <w:tc>
          <w:tcPr>
            <w:tcW w:w="794" w:type="dxa"/>
          </w:tcPr>
          <w:p w:rsidR="004B2CE2" w:rsidRDefault="004B2CE2">
            <w:pPr>
              <w:pStyle w:val="ConsPlusNormal"/>
              <w:jc w:val="center"/>
            </w:pPr>
            <w:r>
              <w:t>0,200</w:t>
            </w:r>
          </w:p>
        </w:tc>
        <w:tc>
          <w:tcPr>
            <w:tcW w:w="794" w:type="dxa"/>
          </w:tcPr>
          <w:p w:rsidR="004B2CE2" w:rsidRDefault="004B2CE2">
            <w:pPr>
              <w:pStyle w:val="ConsPlusNormal"/>
              <w:jc w:val="center"/>
            </w:pPr>
            <w:r>
              <w:t>0,190</w:t>
            </w:r>
          </w:p>
        </w:tc>
        <w:tc>
          <w:tcPr>
            <w:tcW w:w="794" w:type="dxa"/>
          </w:tcPr>
          <w:p w:rsidR="004B2CE2" w:rsidRDefault="004B2CE2">
            <w:pPr>
              <w:pStyle w:val="ConsPlusNormal"/>
              <w:jc w:val="center"/>
            </w:pPr>
            <w:r>
              <w:t>0,150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964" w:type="dxa"/>
          </w:tcPr>
          <w:p w:rsidR="004B2CE2" w:rsidRDefault="004B2CE2">
            <w:pPr>
              <w:pStyle w:val="ConsPlusNormal"/>
              <w:jc w:val="center"/>
            </w:pPr>
            <w:r>
              <w:t>0,120</w:t>
            </w:r>
          </w:p>
        </w:tc>
      </w:tr>
      <w:tr w:rsidR="004B2CE2">
        <w:tc>
          <w:tcPr>
            <w:tcW w:w="510" w:type="dxa"/>
          </w:tcPr>
          <w:p w:rsidR="004B2CE2" w:rsidRDefault="004B2CE2">
            <w:pPr>
              <w:pStyle w:val="ConsPlusNormal"/>
              <w:jc w:val="center"/>
            </w:pPr>
            <w:r>
              <w:t>26</w:t>
            </w:r>
          </w:p>
        </w:tc>
        <w:tc>
          <w:tcPr>
            <w:tcW w:w="680" w:type="dxa"/>
          </w:tcPr>
          <w:p w:rsidR="004B2CE2" w:rsidRDefault="004B2CE2">
            <w:pPr>
              <w:pStyle w:val="ConsPlusNormal"/>
              <w:jc w:val="center"/>
            </w:pPr>
            <w:r>
              <w:t>6.1</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27</w:t>
            </w:r>
          </w:p>
        </w:tc>
        <w:tc>
          <w:tcPr>
            <w:tcW w:w="680" w:type="dxa"/>
          </w:tcPr>
          <w:p w:rsidR="004B2CE2" w:rsidRDefault="004B2CE2">
            <w:pPr>
              <w:pStyle w:val="ConsPlusNormal"/>
              <w:jc w:val="center"/>
            </w:pPr>
            <w:r>
              <w:t>6.1.1</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r>
              <w:t>0,300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28</w:t>
            </w:r>
          </w:p>
        </w:tc>
        <w:tc>
          <w:tcPr>
            <w:tcW w:w="680" w:type="dxa"/>
          </w:tcPr>
          <w:p w:rsidR="004B2CE2" w:rsidRDefault="004B2CE2">
            <w:pPr>
              <w:pStyle w:val="ConsPlusNormal"/>
              <w:jc w:val="center"/>
            </w:pPr>
            <w:r>
              <w:t>6.2</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0,980</w:t>
            </w:r>
          </w:p>
        </w:tc>
        <w:tc>
          <w:tcPr>
            <w:tcW w:w="794" w:type="dxa"/>
          </w:tcPr>
          <w:p w:rsidR="004B2CE2" w:rsidRDefault="004B2CE2">
            <w:pPr>
              <w:pStyle w:val="ConsPlusNormal"/>
              <w:jc w:val="center"/>
            </w:pPr>
            <w:r>
              <w:t>0,970</w:t>
            </w:r>
          </w:p>
        </w:tc>
        <w:tc>
          <w:tcPr>
            <w:tcW w:w="794" w:type="dxa"/>
          </w:tcPr>
          <w:p w:rsidR="004B2CE2" w:rsidRDefault="004B2CE2">
            <w:pPr>
              <w:pStyle w:val="ConsPlusNormal"/>
              <w:jc w:val="center"/>
            </w:pPr>
            <w:r>
              <w:t>0,960</w:t>
            </w:r>
          </w:p>
        </w:tc>
        <w:tc>
          <w:tcPr>
            <w:tcW w:w="794" w:type="dxa"/>
          </w:tcPr>
          <w:p w:rsidR="004B2CE2" w:rsidRDefault="004B2CE2">
            <w:pPr>
              <w:pStyle w:val="ConsPlusNormal"/>
              <w:jc w:val="center"/>
            </w:pPr>
            <w:r>
              <w:t>0,950</w:t>
            </w:r>
          </w:p>
        </w:tc>
        <w:tc>
          <w:tcPr>
            <w:tcW w:w="794" w:type="dxa"/>
          </w:tcPr>
          <w:p w:rsidR="004B2CE2" w:rsidRDefault="004B2CE2">
            <w:pPr>
              <w:pStyle w:val="ConsPlusNormal"/>
              <w:jc w:val="center"/>
            </w:pPr>
            <w:r>
              <w:t>0,940</w:t>
            </w:r>
          </w:p>
        </w:tc>
        <w:tc>
          <w:tcPr>
            <w:tcW w:w="794" w:type="dxa"/>
          </w:tcPr>
          <w:p w:rsidR="004B2CE2" w:rsidRDefault="004B2CE2">
            <w:pPr>
              <w:pStyle w:val="ConsPlusNormal"/>
              <w:jc w:val="center"/>
            </w:pPr>
            <w:r>
              <w:t>0,930</w:t>
            </w:r>
          </w:p>
        </w:tc>
        <w:tc>
          <w:tcPr>
            <w:tcW w:w="794" w:type="dxa"/>
          </w:tcPr>
          <w:p w:rsidR="004B2CE2" w:rsidRDefault="004B2CE2">
            <w:pPr>
              <w:pStyle w:val="ConsPlusNormal"/>
              <w:jc w:val="center"/>
            </w:pPr>
            <w:r>
              <w:t>0,920</w:t>
            </w:r>
          </w:p>
        </w:tc>
        <w:tc>
          <w:tcPr>
            <w:tcW w:w="794" w:type="dxa"/>
          </w:tcPr>
          <w:p w:rsidR="004B2CE2" w:rsidRDefault="004B2CE2">
            <w:pPr>
              <w:pStyle w:val="ConsPlusNormal"/>
              <w:jc w:val="center"/>
            </w:pPr>
            <w:r>
              <w:t>0,910</w:t>
            </w:r>
          </w:p>
        </w:tc>
        <w:tc>
          <w:tcPr>
            <w:tcW w:w="794" w:type="dxa"/>
          </w:tcPr>
          <w:p w:rsidR="004B2CE2" w:rsidRDefault="004B2CE2">
            <w:pPr>
              <w:pStyle w:val="ConsPlusNormal"/>
              <w:jc w:val="center"/>
            </w:pPr>
            <w:r>
              <w:t>0,900</w:t>
            </w:r>
          </w:p>
        </w:tc>
        <w:tc>
          <w:tcPr>
            <w:tcW w:w="850" w:type="dxa"/>
          </w:tcPr>
          <w:p w:rsidR="004B2CE2" w:rsidRDefault="004B2CE2">
            <w:pPr>
              <w:pStyle w:val="ConsPlusNormal"/>
              <w:jc w:val="center"/>
            </w:pPr>
            <w:r>
              <w:t>0,880</w:t>
            </w:r>
          </w:p>
        </w:tc>
        <w:tc>
          <w:tcPr>
            <w:tcW w:w="850" w:type="dxa"/>
          </w:tcPr>
          <w:p w:rsidR="004B2CE2" w:rsidRDefault="004B2CE2">
            <w:pPr>
              <w:pStyle w:val="ConsPlusNormal"/>
              <w:jc w:val="center"/>
            </w:pPr>
            <w:r>
              <w:t>0,880</w:t>
            </w: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29</w:t>
            </w:r>
          </w:p>
        </w:tc>
        <w:tc>
          <w:tcPr>
            <w:tcW w:w="680" w:type="dxa"/>
          </w:tcPr>
          <w:p w:rsidR="004B2CE2" w:rsidRDefault="004B2CE2">
            <w:pPr>
              <w:pStyle w:val="ConsPlusNormal"/>
              <w:jc w:val="center"/>
            </w:pPr>
            <w:r>
              <w:t>6.3</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0,980</w:t>
            </w:r>
          </w:p>
        </w:tc>
        <w:tc>
          <w:tcPr>
            <w:tcW w:w="794" w:type="dxa"/>
          </w:tcPr>
          <w:p w:rsidR="004B2CE2" w:rsidRDefault="004B2CE2">
            <w:pPr>
              <w:pStyle w:val="ConsPlusNormal"/>
              <w:jc w:val="center"/>
            </w:pPr>
            <w:r>
              <w:t>0,970</w:t>
            </w:r>
          </w:p>
        </w:tc>
        <w:tc>
          <w:tcPr>
            <w:tcW w:w="794" w:type="dxa"/>
          </w:tcPr>
          <w:p w:rsidR="004B2CE2" w:rsidRDefault="004B2CE2">
            <w:pPr>
              <w:pStyle w:val="ConsPlusNormal"/>
              <w:jc w:val="center"/>
            </w:pPr>
            <w:r>
              <w:t>0,960</w:t>
            </w:r>
          </w:p>
        </w:tc>
        <w:tc>
          <w:tcPr>
            <w:tcW w:w="794" w:type="dxa"/>
          </w:tcPr>
          <w:p w:rsidR="004B2CE2" w:rsidRDefault="004B2CE2">
            <w:pPr>
              <w:pStyle w:val="ConsPlusNormal"/>
              <w:jc w:val="center"/>
            </w:pPr>
            <w:r>
              <w:t>0,950</w:t>
            </w:r>
          </w:p>
        </w:tc>
        <w:tc>
          <w:tcPr>
            <w:tcW w:w="794" w:type="dxa"/>
          </w:tcPr>
          <w:p w:rsidR="004B2CE2" w:rsidRDefault="004B2CE2">
            <w:pPr>
              <w:pStyle w:val="ConsPlusNormal"/>
              <w:jc w:val="center"/>
            </w:pPr>
            <w:r>
              <w:t>0,940</w:t>
            </w:r>
          </w:p>
        </w:tc>
        <w:tc>
          <w:tcPr>
            <w:tcW w:w="794" w:type="dxa"/>
          </w:tcPr>
          <w:p w:rsidR="004B2CE2" w:rsidRDefault="004B2CE2">
            <w:pPr>
              <w:pStyle w:val="ConsPlusNormal"/>
              <w:jc w:val="center"/>
            </w:pPr>
            <w:r>
              <w:t>0,930</w:t>
            </w:r>
          </w:p>
        </w:tc>
        <w:tc>
          <w:tcPr>
            <w:tcW w:w="794" w:type="dxa"/>
          </w:tcPr>
          <w:p w:rsidR="004B2CE2" w:rsidRDefault="004B2CE2">
            <w:pPr>
              <w:pStyle w:val="ConsPlusNormal"/>
              <w:jc w:val="center"/>
            </w:pPr>
            <w:r>
              <w:t>0,920</w:t>
            </w:r>
          </w:p>
        </w:tc>
        <w:tc>
          <w:tcPr>
            <w:tcW w:w="794" w:type="dxa"/>
          </w:tcPr>
          <w:p w:rsidR="004B2CE2" w:rsidRDefault="004B2CE2">
            <w:pPr>
              <w:pStyle w:val="ConsPlusNormal"/>
              <w:jc w:val="center"/>
            </w:pPr>
            <w:r>
              <w:t>0,910</w:t>
            </w:r>
          </w:p>
        </w:tc>
        <w:tc>
          <w:tcPr>
            <w:tcW w:w="794" w:type="dxa"/>
          </w:tcPr>
          <w:p w:rsidR="004B2CE2" w:rsidRDefault="004B2CE2">
            <w:pPr>
              <w:pStyle w:val="ConsPlusNormal"/>
              <w:jc w:val="center"/>
            </w:pPr>
            <w:r>
              <w:t>0,900</w:t>
            </w:r>
          </w:p>
        </w:tc>
        <w:tc>
          <w:tcPr>
            <w:tcW w:w="850" w:type="dxa"/>
          </w:tcPr>
          <w:p w:rsidR="004B2CE2" w:rsidRDefault="004B2CE2">
            <w:pPr>
              <w:pStyle w:val="ConsPlusNormal"/>
              <w:jc w:val="center"/>
            </w:pPr>
            <w:r>
              <w:t>0,880</w:t>
            </w:r>
          </w:p>
        </w:tc>
        <w:tc>
          <w:tcPr>
            <w:tcW w:w="850" w:type="dxa"/>
          </w:tcPr>
          <w:p w:rsidR="004B2CE2" w:rsidRDefault="004B2CE2">
            <w:pPr>
              <w:pStyle w:val="ConsPlusNormal"/>
              <w:jc w:val="center"/>
            </w:pPr>
            <w:r>
              <w:t>0,880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30</w:t>
            </w:r>
          </w:p>
        </w:tc>
        <w:tc>
          <w:tcPr>
            <w:tcW w:w="680" w:type="dxa"/>
          </w:tcPr>
          <w:p w:rsidR="004B2CE2" w:rsidRDefault="004B2CE2">
            <w:pPr>
              <w:pStyle w:val="ConsPlusNormal"/>
              <w:jc w:val="center"/>
            </w:pPr>
            <w:r>
              <w:t>7.1</w:t>
            </w:r>
          </w:p>
        </w:tc>
        <w:tc>
          <w:tcPr>
            <w:tcW w:w="794" w:type="dxa"/>
          </w:tcPr>
          <w:p w:rsidR="004B2CE2" w:rsidRDefault="004B2CE2">
            <w:pPr>
              <w:pStyle w:val="ConsPlusNormal"/>
              <w:jc w:val="center"/>
            </w:pPr>
            <w:r>
              <w:t>1,030</w:t>
            </w:r>
          </w:p>
        </w:tc>
        <w:tc>
          <w:tcPr>
            <w:tcW w:w="794" w:type="dxa"/>
          </w:tcPr>
          <w:p w:rsidR="004B2CE2" w:rsidRDefault="004B2CE2">
            <w:pPr>
              <w:pStyle w:val="ConsPlusNormal"/>
              <w:jc w:val="center"/>
            </w:pPr>
            <w:r>
              <w:t>0,800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0,250</w:t>
            </w:r>
          </w:p>
        </w:tc>
        <w:tc>
          <w:tcPr>
            <w:tcW w:w="794" w:type="dxa"/>
          </w:tcPr>
          <w:p w:rsidR="004B2CE2" w:rsidRDefault="004B2CE2">
            <w:pPr>
              <w:pStyle w:val="ConsPlusNormal"/>
              <w:jc w:val="center"/>
            </w:pPr>
            <w:r>
              <w:t>0,200</w:t>
            </w:r>
          </w:p>
        </w:tc>
        <w:tc>
          <w:tcPr>
            <w:tcW w:w="794" w:type="dxa"/>
          </w:tcPr>
          <w:p w:rsidR="004B2CE2" w:rsidRDefault="004B2CE2">
            <w:pPr>
              <w:pStyle w:val="ConsPlusNormal"/>
              <w:jc w:val="center"/>
            </w:pPr>
            <w:r>
              <w:t>0,190</w:t>
            </w:r>
          </w:p>
        </w:tc>
        <w:tc>
          <w:tcPr>
            <w:tcW w:w="794" w:type="dxa"/>
          </w:tcPr>
          <w:p w:rsidR="004B2CE2" w:rsidRDefault="004B2CE2">
            <w:pPr>
              <w:pStyle w:val="ConsPlusNormal"/>
              <w:jc w:val="center"/>
            </w:pPr>
            <w:r>
              <w:t>0,150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964" w:type="dxa"/>
          </w:tcPr>
          <w:p w:rsidR="004B2CE2" w:rsidRDefault="004B2CE2">
            <w:pPr>
              <w:pStyle w:val="ConsPlusNormal"/>
              <w:jc w:val="center"/>
            </w:pPr>
            <w:r>
              <w:t>0,120</w:t>
            </w:r>
          </w:p>
        </w:tc>
      </w:tr>
      <w:tr w:rsidR="004B2CE2">
        <w:tc>
          <w:tcPr>
            <w:tcW w:w="510" w:type="dxa"/>
          </w:tcPr>
          <w:p w:rsidR="004B2CE2" w:rsidRDefault="004B2CE2">
            <w:pPr>
              <w:pStyle w:val="ConsPlusNormal"/>
              <w:jc w:val="center"/>
            </w:pPr>
            <w:r>
              <w:t>31</w:t>
            </w:r>
          </w:p>
        </w:tc>
        <w:tc>
          <w:tcPr>
            <w:tcW w:w="680" w:type="dxa"/>
          </w:tcPr>
          <w:p w:rsidR="004B2CE2" w:rsidRDefault="004B2CE2">
            <w:pPr>
              <w:pStyle w:val="ConsPlusNormal"/>
              <w:jc w:val="center"/>
            </w:pPr>
            <w:r>
              <w:t>7.2</w:t>
            </w:r>
          </w:p>
        </w:tc>
        <w:tc>
          <w:tcPr>
            <w:tcW w:w="794" w:type="dxa"/>
          </w:tcPr>
          <w:p w:rsidR="004B2CE2" w:rsidRDefault="004B2CE2">
            <w:pPr>
              <w:pStyle w:val="ConsPlusNormal"/>
              <w:jc w:val="center"/>
            </w:pPr>
            <w:r>
              <w:t>1,030</w:t>
            </w:r>
          </w:p>
        </w:tc>
        <w:tc>
          <w:tcPr>
            <w:tcW w:w="794" w:type="dxa"/>
          </w:tcPr>
          <w:p w:rsidR="004B2CE2" w:rsidRDefault="004B2CE2">
            <w:pPr>
              <w:pStyle w:val="ConsPlusNormal"/>
              <w:jc w:val="center"/>
            </w:pPr>
            <w:r>
              <w:t>0,800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0,250</w:t>
            </w:r>
          </w:p>
        </w:tc>
        <w:tc>
          <w:tcPr>
            <w:tcW w:w="794" w:type="dxa"/>
          </w:tcPr>
          <w:p w:rsidR="004B2CE2" w:rsidRDefault="004B2CE2">
            <w:pPr>
              <w:pStyle w:val="ConsPlusNormal"/>
              <w:jc w:val="center"/>
            </w:pPr>
            <w:r>
              <w:t>0,200</w:t>
            </w:r>
          </w:p>
        </w:tc>
        <w:tc>
          <w:tcPr>
            <w:tcW w:w="794" w:type="dxa"/>
          </w:tcPr>
          <w:p w:rsidR="004B2CE2" w:rsidRDefault="004B2CE2">
            <w:pPr>
              <w:pStyle w:val="ConsPlusNormal"/>
              <w:jc w:val="center"/>
            </w:pPr>
            <w:r>
              <w:t>0,190</w:t>
            </w:r>
          </w:p>
        </w:tc>
        <w:tc>
          <w:tcPr>
            <w:tcW w:w="794" w:type="dxa"/>
          </w:tcPr>
          <w:p w:rsidR="004B2CE2" w:rsidRDefault="004B2CE2">
            <w:pPr>
              <w:pStyle w:val="ConsPlusNormal"/>
              <w:jc w:val="center"/>
            </w:pPr>
            <w:r>
              <w:t>0,150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794"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850" w:type="dxa"/>
          </w:tcPr>
          <w:p w:rsidR="004B2CE2" w:rsidRDefault="004B2CE2">
            <w:pPr>
              <w:pStyle w:val="ConsPlusNormal"/>
              <w:jc w:val="center"/>
            </w:pPr>
            <w:r>
              <w:t>0,120</w:t>
            </w:r>
          </w:p>
        </w:tc>
        <w:tc>
          <w:tcPr>
            <w:tcW w:w="964" w:type="dxa"/>
          </w:tcPr>
          <w:p w:rsidR="004B2CE2" w:rsidRDefault="004B2CE2">
            <w:pPr>
              <w:pStyle w:val="ConsPlusNormal"/>
              <w:jc w:val="center"/>
            </w:pPr>
            <w:r>
              <w:t>0,120</w:t>
            </w:r>
          </w:p>
        </w:tc>
      </w:tr>
      <w:tr w:rsidR="004B2CE2">
        <w:tc>
          <w:tcPr>
            <w:tcW w:w="510" w:type="dxa"/>
          </w:tcPr>
          <w:p w:rsidR="004B2CE2" w:rsidRDefault="004B2CE2">
            <w:pPr>
              <w:pStyle w:val="ConsPlusNormal"/>
              <w:jc w:val="center"/>
            </w:pPr>
            <w:r>
              <w:t>32</w:t>
            </w:r>
          </w:p>
        </w:tc>
        <w:tc>
          <w:tcPr>
            <w:tcW w:w="680" w:type="dxa"/>
          </w:tcPr>
          <w:p w:rsidR="004B2CE2" w:rsidRDefault="004B2CE2">
            <w:pPr>
              <w:pStyle w:val="ConsPlusNormal"/>
              <w:jc w:val="center"/>
            </w:pPr>
            <w:r>
              <w:t>7.3</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33</w:t>
            </w:r>
          </w:p>
        </w:tc>
        <w:tc>
          <w:tcPr>
            <w:tcW w:w="680" w:type="dxa"/>
          </w:tcPr>
          <w:p w:rsidR="004B2CE2" w:rsidRDefault="004B2CE2">
            <w:pPr>
              <w:pStyle w:val="ConsPlusNormal"/>
              <w:jc w:val="center"/>
            </w:pPr>
            <w:r>
              <w:t>7.4</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34</w:t>
            </w:r>
          </w:p>
        </w:tc>
        <w:tc>
          <w:tcPr>
            <w:tcW w:w="680" w:type="dxa"/>
          </w:tcPr>
          <w:p w:rsidR="004B2CE2" w:rsidRDefault="004B2CE2">
            <w:pPr>
              <w:pStyle w:val="ConsPlusNormal"/>
              <w:jc w:val="center"/>
            </w:pPr>
            <w:r>
              <w:t>7.5</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35</w:t>
            </w:r>
          </w:p>
        </w:tc>
        <w:tc>
          <w:tcPr>
            <w:tcW w:w="680" w:type="dxa"/>
          </w:tcPr>
          <w:p w:rsidR="004B2CE2" w:rsidRDefault="004B2CE2">
            <w:pPr>
              <w:pStyle w:val="ConsPlusNormal"/>
              <w:jc w:val="center"/>
            </w:pPr>
            <w:r>
              <w:t>8.1</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36</w:t>
            </w:r>
          </w:p>
        </w:tc>
        <w:tc>
          <w:tcPr>
            <w:tcW w:w="680" w:type="dxa"/>
          </w:tcPr>
          <w:p w:rsidR="004B2CE2" w:rsidRDefault="004B2CE2">
            <w:pPr>
              <w:pStyle w:val="ConsPlusNormal"/>
              <w:jc w:val="center"/>
            </w:pPr>
            <w:r>
              <w:t>8.2</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850" w:type="dxa"/>
          </w:tcPr>
          <w:p w:rsidR="004B2CE2" w:rsidRDefault="004B2CE2">
            <w:pPr>
              <w:pStyle w:val="ConsPlusNormal"/>
              <w:jc w:val="center"/>
            </w:pPr>
          </w:p>
        </w:tc>
        <w:tc>
          <w:tcPr>
            <w:tcW w:w="964" w:type="dxa"/>
          </w:tcPr>
          <w:p w:rsidR="004B2CE2" w:rsidRDefault="004B2CE2">
            <w:pPr>
              <w:pStyle w:val="ConsPlusNormal"/>
              <w:jc w:val="center"/>
            </w:pPr>
          </w:p>
        </w:tc>
      </w:tr>
      <w:tr w:rsidR="004B2CE2">
        <w:tc>
          <w:tcPr>
            <w:tcW w:w="510" w:type="dxa"/>
          </w:tcPr>
          <w:p w:rsidR="004B2CE2" w:rsidRDefault="004B2CE2">
            <w:pPr>
              <w:pStyle w:val="ConsPlusNormal"/>
              <w:jc w:val="center"/>
            </w:pPr>
            <w:r>
              <w:t>37</w:t>
            </w:r>
          </w:p>
        </w:tc>
        <w:tc>
          <w:tcPr>
            <w:tcW w:w="680" w:type="dxa"/>
          </w:tcPr>
          <w:p w:rsidR="004B2CE2" w:rsidRDefault="004B2CE2">
            <w:pPr>
              <w:pStyle w:val="ConsPlusNormal"/>
              <w:jc w:val="center"/>
            </w:pPr>
            <w:r>
              <w:t>8.3</w:t>
            </w: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38</w:t>
            </w:r>
          </w:p>
        </w:tc>
        <w:tc>
          <w:tcPr>
            <w:tcW w:w="680" w:type="dxa"/>
          </w:tcPr>
          <w:p w:rsidR="004B2CE2" w:rsidRDefault="004B2CE2">
            <w:pPr>
              <w:pStyle w:val="ConsPlusNormal"/>
              <w:jc w:val="center"/>
            </w:pPr>
            <w:r>
              <w:t>9.0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39</w:t>
            </w:r>
          </w:p>
        </w:tc>
        <w:tc>
          <w:tcPr>
            <w:tcW w:w="680" w:type="dxa"/>
          </w:tcPr>
          <w:p w:rsidR="004B2CE2" w:rsidRDefault="004B2CE2">
            <w:pPr>
              <w:pStyle w:val="ConsPlusNormal"/>
              <w:jc w:val="center"/>
            </w:pPr>
            <w:r>
              <w:t>10.1</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40</w:t>
            </w:r>
          </w:p>
        </w:tc>
        <w:tc>
          <w:tcPr>
            <w:tcW w:w="680" w:type="dxa"/>
          </w:tcPr>
          <w:p w:rsidR="004B2CE2" w:rsidRDefault="004B2CE2">
            <w:pPr>
              <w:pStyle w:val="ConsPlusNormal"/>
              <w:jc w:val="center"/>
            </w:pPr>
            <w:r>
              <w:t>10.2</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41</w:t>
            </w:r>
          </w:p>
        </w:tc>
        <w:tc>
          <w:tcPr>
            <w:tcW w:w="680" w:type="dxa"/>
          </w:tcPr>
          <w:p w:rsidR="004B2CE2" w:rsidRDefault="004B2CE2">
            <w:pPr>
              <w:pStyle w:val="ConsPlusNormal"/>
              <w:jc w:val="center"/>
            </w:pPr>
            <w:r>
              <w:t>10.3</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42</w:t>
            </w:r>
          </w:p>
        </w:tc>
        <w:tc>
          <w:tcPr>
            <w:tcW w:w="680" w:type="dxa"/>
          </w:tcPr>
          <w:p w:rsidR="004B2CE2" w:rsidRDefault="004B2CE2">
            <w:pPr>
              <w:pStyle w:val="ConsPlusNormal"/>
              <w:jc w:val="center"/>
            </w:pPr>
            <w:r>
              <w:t>11.1</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43</w:t>
            </w:r>
          </w:p>
        </w:tc>
        <w:tc>
          <w:tcPr>
            <w:tcW w:w="680" w:type="dxa"/>
          </w:tcPr>
          <w:p w:rsidR="004B2CE2" w:rsidRDefault="004B2CE2">
            <w:pPr>
              <w:pStyle w:val="ConsPlusNormal"/>
              <w:jc w:val="center"/>
            </w:pPr>
            <w:r>
              <w:t>11.2</w:t>
            </w:r>
          </w:p>
        </w:tc>
        <w:tc>
          <w:tcPr>
            <w:tcW w:w="794" w:type="dxa"/>
          </w:tcPr>
          <w:p w:rsidR="004B2CE2" w:rsidRDefault="004B2CE2">
            <w:pPr>
              <w:pStyle w:val="ConsPlusNormal"/>
              <w:jc w:val="center"/>
            </w:pPr>
            <w:r>
              <w:t>3,000</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44</w:t>
            </w:r>
          </w:p>
        </w:tc>
        <w:tc>
          <w:tcPr>
            <w:tcW w:w="680" w:type="dxa"/>
          </w:tcPr>
          <w:p w:rsidR="004B2CE2" w:rsidRDefault="004B2CE2">
            <w:pPr>
              <w:pStyle w:val="ConsPlusNormal"/>
              <w:jc w:val="center"/>
            </w:pPr>
            <w:r>
              <w:t>11.3</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0,850</w:t>
            </w:r>
          </w:p>
        </w:tc>
        <w:tc>
          <w:tcPr>
            <w:tcW w:w="850" w:type="dxa"/>
          </w:tcPr>
          <w:p w:rsidR="004B2CE2" w:rsidRDefault="004B2CE2">
            <w:pPr>
              <w:pStyle w:val="ConsPlusNormal"/>
              <w:jc w:val="center"/>
            </w:pPr>
            <w:r>
              <w:t>0,800</w:t>
            </w:r>
          </w:p>
        </w:tc>
        <w:tc>
          <w:tcPr>
            <w:tcW w:w="964" w:type="dxa"/>
          </w:tcPr>
          <w:p w:rsidR="004B2CE2" w:rsidRDefault="004B2CE2">
            <w:pPr>
              <w:pStyle w:val="ConsPlusNormal"/>
              <w:jc w:val="center"/>
            </w:pPr>
            <w:r>
              <w:t>0,800</w:t>
            </w:r>
          </w:p>
        </w:tc>
      </w:tr>
      <w:tr w:rsidR="004B2CE2">
        <w:tc>
          <w:tcPr>
            <w:tcW w:w="510" w:type="dxa"/>
          </w:tcPr>
          <w:p w:rsidR="004B2CE2" w:rsidRDefault="004B2CE2">
            <w:pPr>
              <w:pStyle w:val="ConsPlusNormal"/>
              <w:jc w:val="center"/>
            </w:pPr>
            <w:r>
              <w:t>45</w:t>
            </w:r>
          </w:p>
        </w:tc>
        <w:tc>
          <w:tcPr>
            <w:tcW w:w="680" w:type="dxa"/>
          </w:tcPr>
          <w:p w:rsidR="004B2CE2" w:rsidRDefault="004B2CE2">
            <w:pPr>
              <w:pStyle w:val="ConsPlusNormal"/>
              <w:jc w:val="center"/>
            </w:pPr>
            <w:r>
              <w:t>11.4</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46</w:t>
            </w:r>
          </w:p>
        </w:tc>
        <w:tc>
          <w:tcPr>
            <w:tcW w:w="680" w:type="dxa"/>
          </w:tcPr>
          <w:p w:rsidR="004B2CE2" w:rsidRDefault="004B2CE2">
            <w:pPr>
              <w:pStyle w:val="ConsPlusNormal"/>
              <w:jc w:val="center"/>
            </w:pPr>
            <w:r>
              <w:t>11.5</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0,650</w:t>
            </w:r>
          </w:p>
        </w:tc>
        <w:tc>
          <w:tcPr>
            <w:tcW w:w="850" w:type="dxa"/>
          </w:tcPr>
          <w:p w:rsidR="004B2CE2" w:rsidRDefault="004B2CE2">
            <w:pPr>
              <w:pStyle w:val="ConsPlusNormal"/>
              <w:jc w:val="center"/>
            </w:pPr>
            <w:r>
              <w:t>0,650</w:t>
            </w:r>
          </w:p>
        </w:tc>
        <w:tc>
          <w:tcPr>
            <w:tcW w:w="850" w:type="dxa"/>
          </w:tcPr>
          <w:p w:rsidR="004B2CE2" w:rsidRDefault="004B2CE2">
            <w:pPr>
              <w:pStyle w:val="ConsPlusNormal"/>
              <w:jc w:val="center"/>
            </w:pPr>
            <w:r>
              <w:t>0,650</w:t>
            </w:r>
          </w:p>
        </w:tc>
        <w:tc>
          <w:tcPr>
            <w:tcW w:w="850" w:type="dxa"/>
          </w:tcPr>
          <w:p w:rsidR="004B2CE2" w:rsidRDefault="004B2CE2">
            <w:pPr>
              <w:pStyle w:val="ConsPlusNormal"/>
              <w:jc w:val="center"/>
            </w:pPr>
            <w:r>
              <w:t>0,650</w:t>
            </w:r>
          </w:p>
        </w:tc>
        <w:tc>
          <w:tcPr>
            <w:tcW w:w="850" w:type="dxa"/>
          </w:tcPr>
          <w:p w:rsidR="004B2CE2" w:rsidRDefault="004B2CE2">
            <w:pPr>
              <w:pStyle w:val="ConsPlusNormal"/>
              <w:jc w:val="center"/>
            </w:pPr>
            <w:r>
              <w:t>0,575</w:t>
            </w:r>
          </w:p>
        </w:tc>
        <w:tc>
          <w:tcPr>
            <w:tcW w:w="850" w:type="dxa"/>
          </w:tcPr>
          <w:p w:rsidR="004B2CE2" w:rsidRDefault="004B2CE2">
            <w:pPr>
              <w:pStyle w:val="ConsPlusNormal"/>
              <w:jc w:val="center"/>
            </w:pPr>
            <w:r>
              <w:t>0,575</w:t>
            </w:r>
          </w:p>
        </w:tc>
        <w:tc>
          <w:tcPr>
            <w:tcW w:w="964" w:type="dxa"/>
          </w:tcPr>
          <w:p w:rsidR="004B2CE2" w:rsidRDefault="004B2CE2">
            <w:pPr>
              <w:pStyle w:val="ConsPlusNormal"/>
              <w:jc w:val="center"/>
            </w:pPr>
            <w:r>
              <w:t>0,575</w:t>
            </w:r>
          </w:p>
        </w:tc>
      </w:tr>
      <w:tr w:rsidR="004B2CE2">
        <w:tc>
          <w:tcPr>
            <w:tcW w:w="510" w:type="dxa"/>
          </w:tcPr>
          <w:p w:rsidR="004B2CE2" w:rsidRDefault="004B2CE2">
            <w:pPr>
              <w:pStyle w:val="ConsPlusNormal"/>
              <w:jc w:val="center"/>
            </w:pPr>
            <w:r>
              <w:t>47</w:t>
            </w:r>
          </w:p>
        </w:tc>
        <w:tc>
          <w:tcPr>
            <w:tcW w:w="680" w:type="dxa"/>
          </w:tcPr>
          <w:p w:rsidR="004B2CE2" w:rsidRDefault="004B2CE2">
            <w:pPr>
              <w:pStyle w:val="ConsPlusNormal"/>
              <w:jc w:val="center"/>
            </w:pPr>
            <w:r>
              <w:t>11.6</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850" w:type="dxa"/>
          </w:tcPr>
          <w:p w:rsidR="004B2CE2" w:rsidRDefault="004B2CE2">
            <w:pPr>
              <w:pStyle w:val="ConsPlusNormal"/>
              <w:jc w:val="center"/>
            </w:pPr>
            <w:r>
              <w:t>0,750</w:t>
            </w:r>
          </w:p>
        </w:tc>
        <w:tc>
          <w:tcPr>
            <w:tcW w:w="964" w:type="dxa"/>
          </w:tcPr>
          <w:p w:rsidR="004B2CE2" w:rsidRDefault="004B2CE2">
            <w:pPr>
              <w:pStyle w:val="ConsPlusNormal"/>
              <w:jc w:val="center"/>
            </w:pPr>
            <w:r>
              <w:t>0,750</w:t>
            </w:r>
          </w:p>
        </w:tc>
      </w:tr>
      <w:tr w:rsidR="004B2CE2">
        <w:tc>
          <w:tcPr>
            <w:tcW w:w="510" w:type="dxa"/>
          </w:tcPr>
          <w:p w:rsidR="004B2CE2" w:rsidRDefault="004B2CE2">
            <w:pPr>
              <w:pStyle w:val="ConsPlusNormal"/>
              <w:jc w:val="center"/>
            </w:pPr>
            <w:r>
              <w:t>48</w:t>
            </w:r>
          </w:p>
        </w:tc>
        <w:tc>
          <w:tcPr>
            <w:tcW w:w="680" w:type="dxa"/>
          </w:tcPr>
          <w:p w:rsidR="004B2CE2" w:rsidRDefault="004B2CE2">
            <w:pPr>
              <w:pStyle w:val="ConsPlusNormal"/>
              <w:jc w:val="center"/>
            </w:pPr>
            <w:r>
              <w:t>12.1</w:t>
            </w:r>
          </w:p>
        </w:tc>
        <w:tc>
          <w:tcPr>
            <w:tcW w:w="794" w:type="dxa"/>
          </w:tcPr>
          <w:p w:rsidR="004B2CE2" w:rsidRDefault="004B2CE2">
            <w:pPr>
              <w:pStyle w:val="ConsPlusNormal"/>
              <w:jc w:val="center"/>
            </w:pPr>
            <w:r>
              <w:t>2,000</w:t>
            </w:r>
          </w:p>
        </w:tc>
        <w:tc>
          <w:tcPr>
            <w:tcW w:w="794" w:type="dxa"/>
          </w:tcPr>
          <w:p w:rsidR="004B2CE2" w:rsidRDefault="004B2CE2">
            <w:pPr>
              <w:pStyle w:val="ConsPlusNormal"/>
              <w:jc w:val="center"/>
            </w:pPr>
            <w:r>
              <w:t>1,500</w:t>
            </w:r>
          </w:p>
        </w:tc>
        <w:tc>
          <w:tcPr>
            <w:tcW w:w="794" w:type="dxa"/>
          </w:tcPr>
          <w:p w:rsidR="004B2CE2" w:rsidRDefault="004B2CE2">
            <w:pPr>
              <w:pStyle w:val="ConsPlusNormal"/>
              <w:jc w:val="center"/>
            </w:pPr>
            <w:r>
              <w:t>1,250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0,600</w:t>
            </w:r>
          </w:p>
        </w:tc>
        <w:tc>
          <w:tcPr>
            <w:tcW w:w="850" w:type="dxa"/>
          </w:tcPr>
          <w:p w:rsidR="004B2CE2" w:rsidRDefault="004B2CE2">
            <w:pPr>
              <w:pStyle w:val="ConsPlusNormal"/>
              <w:jc w:val="center"/>
            </w:pPr>
            <w:r>
              <w:t>0,600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850" w:type="dxa"/>
          </w:tcPr>
          <w:p w:rsidR="004B2CE2" w:rsidRDefault="004B2CE2">
            <w:pPr>
              <w:pStyle w:val="ConsPlusNormal"/>
              <w:jc w:val="center"/>
            </w:pPr>
            <w:r>
              <w:t>0,500</w:t>
            </w:r>
          </w:p>
        </w:tc>
        <w:tc>
          <w:tcPr>
            <w:tcW w:w="964" w:type="dxa"/>
          </w:tcPr>
          <w:p w:rsidR="004B2CE2" w:rsidRDefault="004B2CE2">
            <w:pPr>
              <w:pStyle w:val="ConsPlusNormal"/>
              <w:jc w:val="center"/>
            </w:pPr>
            <w:r>
              <w:t>0,500</w:t>
            </w:r>
          </w:p>
        </w:tc>
      </w:tr>
      <w:tr w:rsidR="004B2CE2">
        <w:tc>
          <w:tcPr>
            <w:tcW w:w="510" w:type="dxa"/>
          </w:tcPr>
          <w:p w:rsidR="004B2CE2" w:rsidRDefault="004B2CE2">
            <w:pPr>
              <w:pStyle w:val="ConsPlusNormal"/>
              <w:jc w:val="center"/>
            </w:pPr>
            <w:r>
              <w:t>49</w:t>
            </w:r>
          </w:p>
        </w:tc>
        <w:tc>
          <w:tcPr>
            <w:tcW w:w="680" w:type="dxa"/>
          </w:tcPr>
          <w:p w:rsidR="004B2CE2" w:rsidRDefault="004B2CE2">
            <w:pPr>
              <w:pStyle w:val="ConsPlusNormal"/>
              <w:jc w:val="center"/>
            </w:pPr>
            <w:r>
              <w:t>12.2</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850" w:type="dxa"/>
          </w:tcPr>
          <w:p w:rsidR="004B2CE2" w:rsidRDefault="004B2CE2">
            <w:pPr>
              <w:pStyle w:val="ConsPlusNormal"/>
              <w:jc w:val="center"/>
            </w:pPr>
            <w:r>
              <w:t>0,200</w:t>
            </w:r>
          </w:p>
        </w:tc>
        <w:tc>
          <w:tcPr>
            <w:tcW w:w="850" w:type="dxa"/>
          </w:tcPr>
          <w:p w:rsidR="004B2CE2" w:rsidRDefault="004B2CE2">
            <w:pPr>
              <w:pStyle w:val="ConsPlusNormal"/>
              <w:jc w:val="center"/>
            </w:pPr>
            <w:r>
              <w:t>0,200</w:t>
            </w:r>
          </w:p>
        </w:tc>
        <w:tc>
          <w:tcPr>
            <w:tcW w:w="850" w:type="dxa"/>
          </w:tcPr>
          <w:p w:rsidR="004B2CE2" w:rsidRDefault="004B2CE2">
            <w:pPr>
              <w:pStyle w:val="ConsPlusNormal"/>
              <w:jc w:val="center"/>
            </w:pPr>
            <w:r>
              <w:t>0,200</w:t>
            </w:r>
          </w:p>
        </w:tc>
        <w:tc>
          <w:tcPr>
            <w:tcW w:w="850" w:type="dxa"/>
          </w:tcPr>
          <w:p w:rsidR="004B2CE2" w:rsidRDefault="004B2CE2">
            <w:pPr>
              <w:pStyle w:val="ConsPlusNormal"/>
              <w:jc w:val="center"/>
            </w:pPr>
            <w:r>
              <w:t>0,200</w:t>
            </w:r>
          </w:p>
        </w:tc>
        <w:tc>
          <w:tcPr>
            <w:tcW w:w="850" w:type="dxa"/>
          </w:tcPr>
          <w:p w:rsidR="004B2CE2" w:rsidRDefault="004B2CE2">
            <w:pPr>
              <w:pStyle w:val="ConsPlusNormal"/>
              <w:jc w:val="center"/>
            </w:pPr>
            <w:r>
              <w:t>0,200</w:t>
            </w:r>
          </w:p>
        </w:tc>
        <w:tc>
          <w:tcPr>
            <w:tcW w:w="964" w:type="dxa"/>
          </w:tcPr>
          <w:p w:rsidR="004B2CE2" w:rsidRDefault="004B2CE2">
            <w:pPr>
              <w:pStyle w:val="ConsPlusNormal"/>
              <w:jc w:val="center"/>
            </w:pPr>
            <w:r>
              <w:t>0,200</w:t>
            </w:r>
          </w:p>
        </w:tc>
      </w:tr>
      <w:tr w:rsidR="004B2CE2">
        <w:tc>
          <w:tcPr>
            <w:tcW w:w="510" w:type="dxa"/>
          </w:tcPr>
          <w:p w:rsidR="004B2CE2" w:rsidRDefault="004B2CE2">
            <w:pPr>
              <w:pStyle w:val="ConsPlusNormal"/>
              <w:jc w:val="center"/>
            </w:pPr>
            <w:r>
              <w:t>50</w:t>
            </w:r>
          </w:p>
        </w:tc>
        <w:tc>
          <w:tcPr>
            <w:tcW w:w="680" w:type="dxa"/>
          </w:tcPr>
          <w:p w:rsidR="004B2CE2" w:rsidRDefault="004B2CE2">
            <w:pPr>
              <w:pStyle w:val="ConsPlusNormal"/>
              <w:jc w:val="center"/>
            </w:pPr>
            <w:r>
              <w:t>13.0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0,700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0,625</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0,200</w:t>
            </w:r>
          </w:p>
        </w:tc>
        <w:tc>
          <w:tcPr>
            <w:tcW w:w="794" w:type="dxa"/>
          </w:tcPr>
          <w:p w:rsidR="004B2CE2" w:rsidRDefault="004B2CE2">
            <w:pPr>
              <w:pStyle w:val="ConsPlusNormal"/>
              <w:jc w:val="center"/>
            </w:pPr>
            <w:r>
              <w:t>0,150</w:t>
            </w:r>
          </w:p>
        </w:tc>
        <w:tc>
          <w:tcPr>
            <w:tcW w:w="794"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964" w:type="dxa"/>
          </w:tcPr>
          <w:p w:rsidR="004B2CE2" w:rsidRDefault="004B2CE2">
            <w:pPr>
              <w:pStyle w:val="ConsPlusNormal"/>
              <w:jc w:val="center"/>
            </w:pPr>
            <w:r>
              <w:t>0,150</w:t>
            </w:r>
          </w:p>
        </w:tc>
      </w:tr>
      <w:tr w:rsidR="004B2CE2">
        <w:tc>
          <w:tcPr>
            <w:tcW w:w="510" w:type="dxa"/>
          </w:tcPr>
          <w:p w:rsidR="004B2CE2" w:rsidRDefault="004B2CE2">
            <w:pPr>
              <w:pStyle w:val="ConsPlusNormal"/>
              <w:jc w:val="center"/>
            </w:pPr>
            <w:r>
              <w:t>51</w:t>
            </w:r>
          </w:p>
        </w:tc>
        <w:tc>
          <w:tcPr>
            <w:tcW w:w="680" w:type="dxa"/>
          </w:tcPr>
          <w:p w:rsidR="004B2CE2" w:rsidRDefault="004B2CE2">
            <w:pPr>
              <w:pStyle w:val="ConsPlusNormal"/>
              <w:jc w:val="center"/>
            </w:pPr>
            <w:r>
              <w:t>14.1</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0,500</w:t>
            </w:r>
          </w:p>
        </w:tc>
        <w:tc>
          <w:tcPr>
            <w:tcW w:w="850" w:type="dxa"/>
          </w:tcPr>
          <w:p w:rsidR="004B2CE2" w:rsidRDefault="004B2CE2">
            <w:pPr>
              <w:pStyle w:val="ConsPlusNormal"/>
              <w:jc w:val="center"/>
            </w:pPr>
            <w:r>
              <w:t>0,450</w:t>
            </w:r>
          </w:p>
        </w:tc>
        <w:tc>
          <w:tcPr>
            <w:tcW w:w="850" w:type="dxa"/>
          </w:tcPr>
          <w:p w:rsidR="004B2CE2" w:rsidRDefault="004B2CE2">
            <w:pPr>
              <w:pStyle w:val="ConsPlusNormal"/>
              <w:jc w:val="center"/>
            </w:pPr>
            <w:r>
              <w:t>0,400</w:t>
            </w:r>
          </w:p>
        </w:tc>
        <w:tc>
          <w:tcPr>
            <w:tcW w:w="850" w:type="dxa"/>
          </w:tcPr>
          <w:p w:rsidR="004B2CE2" w:rsidRDefault="004B2CE2">
            <w:pPr>
              <w:pStyle w:val="ConsPlusNormal"/>
              <w:jc w:val="center"/>
            </w:pPr>
            <w:r>
              <w:t>0,350</w:t>
            </w:r>
          </w:p>
        </w:tc>
        <w:tc>
          <w:tcPr>
            <w:tcW w:w="850" w:type="dxa"/>
          </w:tcPr>
          <w:p w:rsidR="004B2CE2" w:rsidRDefault="004B2CE2">
            <w:pPr>
              <w:pStyle w:val="ConsPlusNormal"/>
              <w:jc w:val="center"/>
            </w:pPr>
            <w:r>
              <w:t>0,300</w:t>
            </w:r>
          </w:p>
        </w:tc>
        <w:tc>
          <w:tcPr>
            <w:tcW w:w="850" w:type="dxa"/>
          </w:tcPr>
          <w:p w:rsidR="004B2CE2" w:rsidRDefault="004B2CE2">
            <w:pPr>
              <w:pStyle w:val="ConsPlusNormal"/>
              <w:jc w:val="center"/>
            </w:pPr>
            <w:r>
              <w:t>0,250</w:t>
            </w:r>
          </w:p>
        </w:tc>
        <w:tc>
          <w:tcPr>
            <w:tcW w:w="964" w:type="dxa"/>
          </w:tcPr>
          <w:p w:rsidR="004B2CE2" w:rsidRDefault="004B2CE2">
            <w:pPr>
              <w:pStyle w:val="ConsPlusNormal"/>
              <w:jc w:val="center"/>
            </w:pPr>
            <w:r>
              <w:t>0,250</w:t>
            </w:r>
          </w:p>
        </w:tc>
      </w:tr>
      <w:tr w:rsidR="004B2CE2">
        <w:tc>
          <w:tcPr>
            <w:tcW w:w="510" w:type="dxa"/>
          </w:tcPr>
          <w:p w:rsidR="004B2CE2" w:rsidRDefault="004B2CE2">
            <w:pPr>
              <w:pStyle w:val="ConsPlusNormal"/>
              <w:jc w:val="center"/>
            </w:pPr>
            <w:r>
              <w:t>52</w:t>
            </w:r>
          </w:p>
        </w:tc>
        <w:tc>
          <w:tcPr>
            <w:tcW w:w="680" w:type="dxa"/>
          </w:tcPr>
          <w:p w:rsidR="004B2CE2" w:rsidRDefault="004B2CE2">
            <w:pPr>
              <w:pStyle w:val="ConsPlusNormal"/>
              <w:jc w:val="center"/>
            </w:pPr>
            <w:r>
              <w:t>14.2</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0,600</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0,150</w:t>
            </w:r>
          </w:p>
        </w:tc>
        <w:tc>
          <w:tcPr>
            <w:tcW w:w="794"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964" w:type="dxa"/>
          </w:tcPr>
          <w:p w:rsidR="004B2CE2" w:rsidRDefault="004B2CE2">
            <w:pPr>
              <w:pStyle w:val="ConsPlusNormal"/>
              <w:jc w:val="center"/>
            </w:pPr>
            <w:r>
              <w:t>0,150</w:t>
            </w:r>
          </w:p>
        </w:tc>
      </w:tr>
      <w:tr w:rsidR="004B2CE2">
        <w:tc>
          <w:tcPr>
            <w:tcW w:w="510" w:type="dxa"/>
          </w:tcPr>
          <w:p w:rsidR="004B2CE2" w:rsidRDefault="004B2CE2">
            <w:pPr>
              <w:pStyle w:val="ConsPlusNormal"/>
              <w:jc w:val="center"/>
            </w:pPr>
            <w:r>
              <w:t>53</w:t>
            </w:r>
          </w:p>
        </w:tc>
        <w:tc>
          <w:tcPr>
            <w:tcW w:w="680" w:type="dxa"/>
          </w:tcPr>
          <w:p w:rsidR="004B2CE2" w:rsidRDefault="004B2CE2">
            <w:pPr>
              <w:pStyle w:val="ConsPlusNormal"/>
              <w:jc w:val="center"/>
            </w:pPr>
            <w:r>
              <w:t>15.0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r w:rsidR="004B2CE2">
        <w:tc>
          <w:tcPr>
            <w:tcW w:w="510" w:type="dxa"/>
          </w:tcPr>
          <w:p w:rsidR="004B2CE2" w:rsidRDefault="004B2CE2">
            <w:pPr>
              <w:pStyle w:val="ConsPlusNormal"/>
              <w:jc w:val="center"/>
            </w:pPr>
            <w:r>
              <w:t>54</w:t>
            </w:r>
          </w:p>
        </w:tc>
        <w:tc>
          <w:tcPr>
            <w:tcW w:w="680" w:type="dxa"/>
          </w:tcPr>
          <w:p w:rsidR="004B2CE2" w:rsidRDefault="004B2CE2">
            <w:pPr>
              <w:pStyle w:val="ConsPlusNormal"/>
              <w:jc w:val="center"/>
            </w:pPr>
            <w:r>
              <w:t>16.0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r w:rsidR="004B2CE2">
        <w:tc>
          <w:tcPr>
            <w:tcW w:w="510" w:type="dxa"/>
          </w:tcPr>
          <w:p w:rsidR="004B2CE2" w:rsidRDefault="004B2CE2">
            <w:pPr>
              <w:pStyle w:val="ConsPlusNormal"/>
              <w:jc w:val="center"/>
            </w:pPr>
            <w:r>
              <w:t>55</w:t>
            </w:r>
          </w:p>
        </w:tc>
        <w:tc>
          <w:tcPr>
            <w:tcW w:w="680" w:type="dxa"/>
          </w:tcPr>
          <w:p w:rsidR="004B2CE2" w:rsidRDefault="004B2CE2">
            <w:pPr>
              <w:pStyle w:val="ConsPlusNormal"/>
              <w:jc w:val="center"/>
            </w:pPr>
            <w:r>
              <w:t>17.0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r w:rsidR="004B2CE2">
        <w:tc>
          <w:tcPr>
            <w:tcW w:w="510" w:type="dxa"/>
          </w:tcPr>
          <w:p w:rsidR="004B2CE2" w:rsidRDefault="004B2CE2">
            <w:pPr>
              <w:pStyle w:val="ConsPlusNormal"/>
              <w:jc w:val="center"/>
            </w:pPr>
            <w:r>
              <w:t>56</w:t>
            </w:r>
          </w:p>
        </w:tc>
        <w:tc>
          <w:tcPr>
            <w:tcW w:w="680" w:type="dxa"/>
          </w:tcPr>
          <w:p w:rsidR="004B2CE2" w:rsidRDefault="004B2CE2">
            <w:pPr>
              <w:pStyle w:val="ConsPlusNormal"/>
              <w:jc w:val="center"/>
            </w:pPr>
            <w:r>
              <w:t>18.0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0,900</w:t>
            </w:r>
          </w:p>
        </w:tc>
        <w:tc>
          <w:tcPr>
            <w:tcW w:w="794" w:type="dxa"/>
          </w:tcPr>
          <w:p w:rsidR="004B2CE2" w:rsidRDefault="004B2CE2">
            <w:pPr>
              <w:pStyle w:val="ConsPlusNormal"/>
              <w:jc w:val="center"/>
            </w:pPr>
            <w:r>
              <w:t>0,850</w:t>
            </w:r>
          </w:p>
        </w:tc>
        <w:tc>
          <w:tcPr>
            <w:tcW w:w="794" w:type="dxa"/>
          </w:tcPr>
          <w:p w:rsidR="004B2CE2" w:rsidRDefault="004B2CE2">
            <w:pPr>
              <w:pStyle w:val="ConsPlusNormal"/>
              <w:jc w:val="center"/>
            </w:pPr>
            <w:r>
              <w:t>0,750</w:t>
            </w:r>
          </w:p>
        </w:tc>
        <w:tc>
          <w:tcPr>
            <w:tcW w:w="794" w:type="dxa"/>
          </w:tcPr>
          <w:p w:rsidR="004B2CE2" w:rsidRDefault="004B2CE2">
            <w:pPr>
              <w:pStyle w:val="ConsPlusNormal"/>
              <w:jc w:val="center"/>
            </w:pPr>
            <w:r>
              <w:t>0,700</w:t>
            </w:r>
          </w:p>
        </w:tc>
        <w:tc>
          <w:tcPr>
            <w:tcW w:w="794" w:type="dxa"/>
          </w:tcPr>
          <w:p w:rsidR="004B2CE2" w:rsidRDefault="004B2CE2">
            <w:pPr>
              <w:pStyle w:val="ConsPlusNormal"/>
              <w:jc w:val="center"/>
            </w:pPr>
            <w:r>
              <w:t>0,650</w:t>
            </w:r>
          </w:p>
        </w:tc>
        <w:tc>
          <w:tcPr>
            <w:tcW w:w="794" w:type="dxa"/>
          </w:tcPr>
          <w:p w:rsidR="004B2CE2" w:rsidRDefault="004B2CE2">
            <w:pPr>
              <w:pStyle w:val="ConsPlusNormal"/>
              <w:jc w:val="center"/>
            </w:pPr>
            <w:r>
              <w:t>0,625</w:t>
            </w:r>
          </w:p>
        </w:tc>
        <w:tc>
          <w:tcPr>
            <w:tcW w:w="794" w:type="dxa"/>
          </w:tcPr>
          <w:p w:rsidR="004B2CE2" w:rsidRDefault="004B2CE2">
            <w:pPr>
              <w:pStyle w:val="ConsPlusNormal"/>
              <w:jc w:val="center"/>
            </w:pPr>
            <w:r>
              <w:t>0,500</w:t>
            </w:r>
          </w:p>
        </w:tc>
        <w:tc>
          <w:tcPr>
            <w:tcW w:w="794" w:type="dxa"/>
          </w:tcPr>
          <w:p w:rsidR="004B2CE2" w:rsidRDefault="004B2CE2">
            <w:pPr>
              <w:pStyle w:val="ConsPlusNormal"/>
              <w:jc w:val="center"/>
            </w:pPr>
            <w:r>
              <w:t>0,400</w:t>
            </w:r>
          </w:p>
        </w:tc>
        <w:tc>
          <w:tcPr>
            <w:tcW w:w="794" w:type="dxa"/>
          </w:tcPr>
          <w:p w:rsidR="004B2CE2" w:rsidRDefault="004B2CE2">
            <w:pPr>
              <w:pStyle w:val="ConsPlusNormal"/>
              <w:jc w:val="center"/>
            </w:pPr>
            <w:r>
              <w:t>0,300</w:t>
            </w:r>
          </w:p>
        </w:tc>
        <w:tc>
          <w:tcPr>
            <w:tcW w:w="794" w:type="dxa"/>
          </w:tcPr>
          <w:p w:rsidR="004B2CE2" w:rsidRDefault="004B2CE2">
            <w:pPr>
              <w:pStyle w:val="ConsPlusNormal"/>
              <w:jc w:val="center"/>
            </w:pPr>
            <w:r>
              <w:t>0,200</w:t>
            </w:r>
          </w:p>
        </w:tc>
        <w:tc>
          <w:tcPr>
            <w:tcW w:w="794" w:type="dxa"/>
          </w:tcPr>
          <w:p w:rsidR="004B2CE2" w:rsidRDefault="004B2CE2">
            <w:pPr>
              <w:pStyle w:val="ConsPlusNormal"/>
              <w:jc w:val="center"/>
            </w:pPr>
            <w:r>
              <w:t>0,150</w:t>
            </w:r>
          </w:p>
        </w:tc>
        <w:tc>
          <w:tcPr>
            <w:tcW w:w="794"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850" w:type="dxa"/>
          </w:tcPr>
          <w:p w:rsidR="004B2CE2" w:rsidRDefault="004B2CE2">
            <w:pPr>
              <w:pStyle w:val="ConsPlusNormal"/>
              <w:jc w:val="center"/>
            </w:pPr>
            <w:r>
              <w:t>0,150</w:t>
            </w:r>
          </w:p>
        </w:tc>
        <w:tc>
          <w:tcPr>
            <w:tcW w:w="964" w:type="dxa"/>
          </w:tcPr>
          <w:p w:rsidR="004B2CE2" w:rsidRDefault="004B2CE2">
            <w:pPr>
              <w:pStyle w:val="ConsPlusNormal"/>
              <w:jc w:val="center"/>
            </w:pPr>
            <w:r>
              <w:t>0,150</w:t>
            </w:r>
          </w:p>
        </w:tc>
      </w:tr>
      <w:tr w:rsidR="004B2CE2">
        <w:tc>
          <w:tcPr>
            <w:tcW w:w="510" w:type="dxa"/>
          </w:tcPr>
          <w:p w:rsidR="004B2CE2" w:rsidRDefault="004B2CE2">
            <w:pPr>
              <w:pStyle w:val="ConsPlusNormal"/>
              <w:jc w:val="center"/>
            </w:pPr>
            <w:r>
              <w:t>57</w:t>
            </w:r>
          </w:p>
        </w:tc>
        <w:tc>
          <w:tcPr>
            <w:tcW w:w="680" w:type="dxa"/>
          </w:tcPr>
          <w:p w:rsidR="004B2CE2" w:rsidRDefault="004B2CE2">
            <w:pPr>
              <w:pStyle w:val="ConsPlusNormal"/>
              <w:jc w:val="center"/>
            </w:pPr>
            <w:r>
              <w:t>19.0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r w:rsidR="004B2CE2">
        <w:tc>
          <w:tcPr>
            <w:tcW w:w="510" w:type="dxa"/>
          </w:tcPr>
          <w:p w:rsidR="004B2CE2" w:rsidRDefault="004B2CE2">
            <w:pPr>
              <w:pStyle w:val="ConsPlusNormal"/>
              <w:jc w:val="center"/>
            </w:pPr>
            <w:r>
              <w:t>58</w:t>
            </w:r>
          </w:p>
        </w:tc>
        <w:tc>
          <w:tcPr>
            <w:tcW w:w="680" w:type="dxa"/>
          </w:tcPr>
          <w:p w:rsidR="004B2CE2" w:rsidRDefault="004B2CE2">
            <w:pPr>
              <w:pStyle w:val="ConsPlusNormal"/>
              <w:jc w:val="center"/>
            </w:pPr>
            <w:r>
              <w:t>20.0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794"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850" w:type="dxa"/>
          </w:tcPr>
          <w:p w:rsidR="004B2CE2" w:rsidRDefault="004B2CE2">
            <w:pPr>
              <w:pStyle w:val="ConsPlusNormal"/>
              <w:jc w:val="center"/>
            </w:pPr>
            <w:r>
              <w:t>1,000</w:t>
            </w:r>
          </w:p>
        </w:tc>
        <w:tc>
          <w:tcPr>
            <w:tcW w:w="964" w:type="dxa"/>
          </w:tcPr>
          <w:p w:rsidR="004B2CE2" w:rsidRDefault="004B2CE2">
            <w:pPr>
              <w:pStyle w:val="ConsPlusNormal"/>
              <w:jc w:val="center"/>
            </w:pPr>
            <w:r>
              <w:t>1,000</w:t>
            </w:r>
          </w:p>
        </w:tc>
      </w:tr>
    </w:tbl>
    <w:p w:rsidR="004B2CE2" w:rsidRDefault="004B2CE2">
      <w:pPr>
        <w:sectPr w:rsidR="004B2CE2">
          <w:pgSz w:w="16838" w:h="11905" w:orient="landscape"/>
          <w:pgMar w:top="1701" w:right="1134" w:bottom="850" w:left="1134" w:header="0" w:footer="0" w:gutter="0"/>
          <w:cols w:space="720"/>
        </w:sectPr>
      </w:pPr>
    </w:p>
    <w:p w:rsidR="004B2CE2" w:rsidRDefault="004B2CE2">
      <w:pPr>
        <w:pStyle w:val="ConsPlusNormal"/>
        <w:jc w:val="right"/>
      </w:pPr>
    </w:p>
    <w:p w:rsidR="004B2CE2" w:rsidRDefault="004B2CE2">
      <w:pPr>
        <w:pStyle w:val="ConsPlusNormal"/>
        <w:jc w:val="right"/>
      </w:pPr>
    </w:p>
    <w:p w:rsidR="004B2CE2" w:rsidRDefault="004B2CE2">
      <w:pPr>
        <w:pStyle w:val="ConsPlusNormal"/>
        <w:jc w:val="right"/>
      </w:pPr>
    </w:p>
    <w:p w:rsidR="004B2CE2" w:rsidRDefault="004B2CE2">
      <w:pPr>
        <w:pStyle w:val="ConsPlusNormal"/>
        <w:jc w:val="right"/>
      </w:pPr>
    </w:p>
    <w:p w:rsidR="004B2CE2" w:rsidRDefault="004B2CE2">
      <w:pPr>
        <w:pStyle w:val="ConsPlusNormal"/>
        <w:jc w:val="right"/>
      </w:pPr>
    </w:p>
    <w:p w:rsidR="004B2CE2" w:rsidRDefault="004B2CE2">
      <w:pPr>
        <w:pStyle w:val="ConsPlusNormal"/>
        <w:jc w:val="right"/>
        <w:outlineLvl w:val="1"/>
      </w:pPr>
      <w:r>
        <w:t>Приложение 6</w:t>
      </w:r>
    </w:p>
    <w:p w:rsidR="004B2CE2" w:rsidRDefault="004B2CE2">
      <w:pPr>
        <w:pStyle w:val="ConsPlusNormal"/>
        <w:jc w:val="right"/>
      </w:pPr>
      <w:r>
        <w:t>к Положению о порядке определения</w:t>
      </w:r>
    </w:p>
    <w:p w:rsidR="004B2CE2" w:rsidRDefault="004B2CE2">
      <w:pPr>
        <w:pStyle w:val="ConsPlusNormal"/>
        <w:jc w:val="right"/>
      </w:pPr>
      <w:r>
        <w:t>базовых ставок арендной платы</w:t>
      </w:r>
    </w:p>
    <w:p w:rsidR="004B2CE2" w:rsidRDefault="004B2CE2">
      <w:pPr>
        <w:pStyle w:val="ConsPlusNormal"/>
        <w:jc w:val="right"/>
      </w:pPr>
      <w:r>
        <w:t>и коэффициентов, используемых</w:t>
      </w:r>
    </w:p>
    <w:p w:rsidR="004B2CE2" w:rsidRDefault="004B2CE2">
      <w:pPr>
        <w:pStyle w:val="ConsPlusNormal"/>
        <w:jc w:val="right"/>
      </w:pPr>
      <w:r>
        <w:t>в Методике определения арендной платы</w:t>
      </w:r>
    </w:p>
    <w:p w:rsidR="004B2CE2" w:rsidRDefault="004B2CE2">
      <w:pPr>
        <w:pStyle w:val="ConsPlusNormal"/>
        <w:jc w:val="right"/>
      </w:pPr>
      <w:r>
        <w:t>за земельные участки, находящиеся</w:t>
      </w:r>
    </w:p>
    <w:p w:rsidR="004B2CE2" w:rsidRDefault="004B2CE2">
      <w:pPr>
        <w:pStyle w:val="ConsPlusNormal"/>
        <w:jc w:val="right"/>
      </w:pPr>
      <w:r>
        <w:t>в государственной собственности</w:t>
      </w:r>
    </w:p>
    <w:p w:rsidR="004B2CE2" w:rsidRDefault="004B2CE2">
      <w:pPr>
        <w:pStyle w:val="ConsPlusNormal"/>
        <w:jc w:val="right"/>
      </w:pPr>
      <w:r>
        <w:t>Санкт-Петербурга, об особых случаях</w:t>
      </w:r>
    </w:p>
    <w:p w:rsidR="004B2CE2" w:rsidRDefault="004B2CE2">
      <w:pPr>
        <w:pStyle w:val="ConsPlusNormal"/>
        <w:jc w:val="right"/>
      </w:pPr>
      <w:r>
        <w:t>и порядке определения арендной платы</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Постановлений Правительства Санкт-Петербурга от 28.12.2009 </w:t>
            </w:r>
            <w:hyperlink r:id="rId170" w:history="1">
              <w:r>
                <w:rPr>
                  <w:color w:val="0000FF"/>
                </w:rPr>
                <w:t>N 1577</w:t>
              </w:r>
            </w:hyperlink>
            <w:r>
              <w:rPr>
                <w:color w:val="392C69"/>
              </w:rPr>
              <w:t>,</w:t>
            </w:r>
          </w:p>
          <w:p w:rsidR="004B2CE2" w:rsidRDefault="004B2CE2">
            <w:pPr>
              <w:pStyle w:val="ConsPlusNormal"/>
              <w:jc w:val="center"/>
            </w:pPr>
            <w:r>
              <w:rPr>
                <w:color w:val="392C69"/>
              </w:rPr>
              <w:t xml:space="preserve">от 17.04.2012 </w:t>
            </w:r>
            <w:hyperlink r:id="rId171" w:history="1">
              <w:r>
                <w:rPr>
                  <w:color w:val="0000FF"/>
                </w:rPr>
                <w:t>N 336</w:t>
              </w:r>
            </w:hyperlink>
            <w:r>
              <w:rPr>
                <w:color w:val="392C69"/>
              </w:rPr>
              <w:t xml:space="preserve">, от 28.04.2012 </w:t>
            </w:r>
            <w:hyperlink r:id="rId172" w:history="1">
              <w:r>
                <w:rPr>
                  <w:color w:val="0000FF"/>
                </w:rPr>
                <w:t>N 361</w:t>
              </w:r>
            </w:hyperlink>
            <w:r>
              <w:rPr>
                <w:color w:val="392C69"/>
              </w:rPr>
              <w:t xml:space="preserve">, от 03.12.2012 </w:t>
            </w:r>
            <w:hyperlink r:id="rId173" w:history="1">
              <w:r>
                <w:rPr>
                  <w:color w:val="0000FF"/>
                </w:rPr>
                <w:t>N 1260</w:t>
              </w:r>
            </w:hyperlink>
            <w:r>
              <w:rPr>
                <w:color w:val="392C69"/>
              </w:rPr>
              <w:t>,</w:t>
            </w:r>
          </w:p>
          <w:p w:rsidR="004B2CE2" w:rsidRDefault="004B2CE2">
            <w:pPr>
              <w:pStyle w:val="ConsPlusNormal"/>
              <w:jc w:val="center"/>
            </w:pPr>
            <w:r>
              <w:rPr>
                <w:color w:val="392C69"/>
              </w:rPr>
              <w:t xml:space="preserve">от 18.12.2014 </w:t>
            </w:r>
            <w:hyperlink r:id="rId174" w:history="1">
              <w:r>
                <w:rPr>
                  <w:color w:val="0000FF"/>
                </w:rPr>
                <w:t>N 1137</w:t>
              </w:r>
            </w:hyperlink>
            <w:r>
              <w:rPr>
                <w:color w:val="392C69"/>
              </w:rPr>
              <w:t xml:space="preserve">, от 17.08.2016 </w:t>
            </w:r>
            <w:hyperlink r:id="rId175" w:history="1">
              <w:r>
                <w:rPr>
                  <w:color w:val="0000FF"/>
                </w:rPr>
                <w:t>N 690</w:t>
              </w:r>
            </w:hyperlink>
            <w:r>
              <w:rPr>
                <w:color w:val="392C69"/>
              </w:rPr>
              <w:t xml:space="preserve">, от 30.01.2018 </w:t>
            </w:r>
            <w:hyperlink r:id="rId176" w:history="1">
              <w:r>
                <w:rPr>
                  <w:color w:val="0000FF"/>
                </w:rPr>
                <w:t>N 64</w:t>
              </w:r>
            </w:hyperlink>
            <w:r>
              <w:rPr>
                <w:color w:val="392C69"/>
              </w:rPr>
              <w:t>)</w:t>
            </w:r>
          </w:p>
        </w:tc>
      </w:tr>
    </w:tbl>
    <w:p w:rsidR="004B2CE2" w:rsidRDefault="004B2CE2">
      <w:pPr>
        <w:pStyle w:val="ConsPlusNormal"/>
        <w:ind w:firstLine="540"/>
        <w:jc w:val="both"/>
      </w:pPr>
    </w:p>
    <w:p w:rsidR="004B2CE2" w:rsidRDefault="004B2CE2">
      <w:pPr>
        <w:pStyle w:val="ConsPlusTitle"/>
        <w:jc w:val="center"/>
        <w:outlineLvl w:val="2"/>
      </w:pPr>
      <w:bookmarkStart w:id="81" w:name="P7631"/>
      <w:bookmarkEnd w:id="81"/>
      <w:r>
        <w:t>ПОВЫШАЮЩИЕ КОРРЕКТИРУЮЩИЕ КОЭФФИЦИЕНТЫ</w:t>
      </w:r>
    </w:p>
    <w:p w:rsidR="004B2CE2" w:rsidRDefault="004B2CE2">
      <w:pPr>
        <w:pStyle w:val="ConsPlusNormal"/>
        <w:jc w:val="center"/>
      </w:pPr>
    </w:p>
    <w:p w:rsidR="004B2CE2" w:rsidRDefault="004B2CE2">
      <w:pPr>
        <w:pStyle w:val="ConsPlusNormal"/>
        <w:jc w:val="right"/>
      </w:pPr>
      <w:r>
        <w:t>Таблица 1</w:t>
      </w:r>
    </w:p>
    <w:p w:rsidR="004B2CE2" w:rsidRDefault="004B2CE2">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4"/>
        <w:gridCol w:w="680"/>
        <w:gridCol w:w="680"/>
        <w:gridCol w:w="680"/>
        <w:gridCol w:w="5556"/>
      </w:tblGrid>
      <w:tr w:rsidR="004B2CE2">
        <w:tc>
          <w:tcPr>
            <w:tcW w:w="510" w:type="dxa"/>
            <w:tcBorders>
              <w:top w:val="single" w:sz="4" w:space="0" w:color="auto"/>
              <w:bottom w:val="single" w:sz="4" w:space="0" w:color="auto"/>
            </w:tcBorders>
          </w:tcPr>
          <w:p w:rsidR="004B2CE2" w:rsidRDefault="004B2CE2">
            <w:pPr>
              <w:pStyle w:val="ConsPlusNormal"/>
              <w:jc w:val="center"/>
            </w:pPr>
            <w:r>
              <w:t>N п/п</w:t>
            </w:r>
          </w:p>
        </w:tc>
        <w:tc>
          <w:tcPr>
            <w:tcW w:w="964" w:type="dxa"/>
            <w:tcBorders>
              <w:top w:val="single" w:sz="4" w:space="0" w:color="auto"/>
              <w:bottom w:val="single" w:sz="4" w:space="0" w:color="auto"/>
            </w:tcBorders>
          </w:tcPr>
          <w:p w:rsidR="004B2CE2" w:rsidRDefault="004B2CE2">
            <w:pPr>
              <w:pStyle w:val="ConsPlusNormal"/>
              <w:jc w:val="center"/>
            </w:pPr>
            <w:r>
              <w:t xml:space="preserve">Применяется для кодов функционального использования </w:t>
            </w:r>
            <w:hyperlink w:anchor="P4612" w:history="1">
              <w:r>
                <w:rPr>
                  <w:color w:val="0000FF"/>
                </w:rPr>
                <w:t>(Кн)</w:t>
              </w:r>
            </w:hyperlink>
          </w:p>
        </w:tc>
        <w:tc>
          <w:tcPr>
            <w:tcW w:w="680" w:type="dxa"/>
            <w:tcBorders>
              <w:top w:val="single" w:sz="4" w:space="0" w:color="auto"/>
              <w:bottom w:val="single" w:sz="4" w:space="0" w:color="auto"/>
            </w:tcBorders>
          </w:tcPr>
          <w:p w:rsidR="004B2CE2" w:rsidRDefault="004B2CE2">
            <w:pPr>
              <w:pStyle w:val="ConsPlusNormal"/>
              <w:jc w:val="center"/>
            </w:pPr>
            <w:r>
              <w:t>Наименование коэффициента</w:t>
            </w:r>
          </w:p>
        </w:tc>
        <w:tc>
          <w:tcPr>
            <w:tcW w:w="680" w:type="dxa"/>
            <w:tcBorders>
              <w:top w:val="single" w:sz="4" w:space="0" w:color="auto"/>
              <w:bottom w:val="single" w:sz="4" w:space="0" w:color="auto"/>
            </w:tcBorders>
          </w:tcPr>
          <w:p w:rsidR="004B2CE2" w:rsidRDefault="004B2CE2">
            <w:pPr>
              <w:pStyle w:val="ConsPlusNormal"/>
              <w:jc w:val="center"/>
            </w:pPr>
            <w:r>
              <w:t>Коэффициент для капитальных объектов</w:t>
            </w:r>
          </w:p>
        </w:tc>
        <w:tc>
          <w:tcPr>
            <w:tcW w:w="680" w:type="dxa"/>
            <w:tcBorders>
              <w:top w:val="single" w:sz="4" w:space="0" w:color="auto"/>
              <w:bottom w:val="single" w:sz="4" w:space="0" w:color="auto"/>
            </w:tcBorders>
          </w:tcPr>
          <w:p w:rsidR="004B2CE2" w:rsidRDefault="004B2CE2">
            <w:pPr>
              <w:pStyle w:val="ConsPlusNormal"/>
              <w:jc w:val="center"/>
            </w:pPr>
            <w:r>
              <w:t>Коэффициент для временных объектов</w:t>
            </w:r>
          </w:p>
        </w:tc>
        <w:tc>
          <w:tcPr>
            <w:tcW w:w="5556" w:type="dxa"/>
            <w:tcBorders>
              <w:top w:val="single" w:sz="4" w:space="0" w:color="auto"/>
              <w:bottom w:val="single" w:sz="4" w:space="0" w:color="auto"/>
            </w:tcBorders>
          </w:tcPr>
          <w:p w:rsidR="004B2CE2" w:rsidRDefault="004B2CE2">
            <w:pPr>
              <w:pStyle w:val="ConsPlusNormal"/>
              <w:jc w:val="center"/>
            </w:pPr>
            <w:r>
              <w:t>Характеристика и основание для применения коэффициента</w:t>
            </w:r>
          </w:p>
        </w:tc>
      </w:tr>
      <w:tr w:rsidR="004B2CE2">
        <w:tc>
          <w:tcPr>
            <w:tcW w:w="510" w:type="dxa"/>
            <w:tcBorders>
              <w:top w:val="single" w:sz="4" w:space="0" w:color="auto"/>
              <w:bottom w:val="single" w:sz="4" w:space="0" w:color="auto"/>
            </w:tcBorders>
          </w:tcPr>
          <w:p w:rsidR="004B2CE2" w:rsidRDefault="004B2CE2">
            <w:pPr>
              <w:pStyle w:val="ConsPlusNormal"/>
              <w:jc w:val="center"/>
            </w:pPr>
            <w:r>
              <w:t>1</w:t>
            </w:r>
          </w:p>
        </w:tc>
        <w:tc>
          <w:tcPr>
            <w:tcW w:w="964" w:type="dxa"/>
            <w:tcBorders>
              <w:top w:val="single" w:sz="4" w:space="0" w:color="auto"/>
              <w:bottom w:val="single" w:sz="4" w:space="0" w:color="auto"/>
            </w:tcBorders>
          </w:tcPr>
          <w:p w:rsidR="004B2CE2" w:rsidRDefault="004B2CE2">
            <w:pPr>
              <w:pStyle w:val="ConsPlusNormal"/>
              <w:jc w:val="center"/>
            </w:pPr>
            <w:r>
              <w:t>2</w:t>
            </w:r>
          </w:p>
        </w:tc>
        <w:tc>
          <w:tcPr>
            <w:tcW w:w="680" w:type="dxa"/>
            <w:tcBorders>
              <w:top w:val="single" w:sz="4" w:space="0" w:color="auto"/>
              <w:bottom w:val="single" w:sz="4" w:space="0" w:color="auto"/>
            </w:tcBorders>
          </w:tcPr>
          <w:p w:rsidR="004B2CE2" w:rsidRDefault="004B2CE2">
            <w:pPr>
              <w:pStyle w:val="ConsPlusNormal"/>
              <w:jc w:val="center"/>
            </w:pPr>
            <w:r>
              <w:t>3</w:t>
            </w:r>
          </w:p>
        </w:tc>
        <w:tc>
          <w:tcPr>
            <w:tcW w:w="680" w:type="dxa"/>
            <w:tcBorders>
              <w:top w:val="single" w:sz="4" w:space="0" w:color="auto"/>
              <w:bottom w:val="single" w:sz="4" w:space="0" w:color="auto"/>
            </w:tcBorders>
          </w:tcPr>
          <w:p w:rsidR="004B2CE2" w:rsidRDefault="004B2CE2">
            <w:pPr>
              <w:pStyle w:val="ConsPlusNormal"/>
              <w:jc w:val="center"/>
            </w:pPr>
            <w:r>
              <w:t>4</w:t>
            </w:r>
          </w:p>
        </w:tc>
        <w:tc>
          <w:tcPr>
            <w:tcW w:w="680" w:type="dxa"/>
            <w:tcBorders>
              <w:top w:val="single" w:sz="4" w:space="0" w:color="auto"/>
              <w:bottom w:val="single" w:sz="4" w:space="0" w:color="auto"/>
            </w:tcBorders>
          </w:tcPr>
          <w:p w:rsidR="004B2CE2" w:rsidRDefault="004B2CE2">
            <w:pPr>
              <w:pStyle w:val="ConsPlusNormal"/>
              <w:jc w:val="center"/>
            </w:pPr>
            <w:r>
              <w:t>5</w:t>
            </w:r>
          </w:p>
        </w:tc>
        <w:tc>
          <w:tcPr>
            <w:tcW w:w="5556" w:type="dxa"/>
            <w:tcBorders>
              <w:top w:val="single" w:sz="4" w:space="0" w:color="auto"/>
              <w:bottom w:val="single" w:sz="4" w:space="0" w:color="auto"/>
            </w:tcBorders>
          </w:tcPr>
          <w:p w:rsidR="004B2CE2" w:rsidRDefault="004B2CE2">
            <w:pPr>
              <w:pStyle w:val="ConsPlusNormal"/>
              <w:jc w:val="center"/>
            </w:pPr>
            <w:r>
              <w:t>6</w:t>
            </w:r>
          </w:p>
        </w:tc>
      </w:tr>
      <w:tr w:rsidR="004B2CE2">
        <w:tblPrEx>
          <w:tblBorders>
            <w:insideH w:val="none" w:sz="0" w:space="0" w:color="auto"/>
          </w:tblBorders>
        </w:tblPrEx>
        <w:tc>
          <w:tcPr>
            <w:tcW w:w="510" w:type="dxa"/>
            <w:tcBorders>
              <w:top w:val="single" w:sz="4" w:space="0" w:color="auto"/>
              <w:bottom w:val="nil"/>
            </w:tcBorders>
          </w:tcPr>
          <w:p w:rsidR="004B2CE2" w:rsidRDefault="004B2CE2">
            <w:pPr>
              <w:pStyle w:val="ConsPlusNormal"/>
              <w:jc w:val="center"/>
            </w:pPr>
            <w:r>
              <w:t>1</w:t>
            </w:r>
          </w:p>
        </w:tc>
        <w:tc>
          <w:tcPr>
            <w:tcW w:w="964" w:type="dxa"/>
            <w:tcBorders>
              <w:top w:val="single" w:sz="4" w:space="0" w:color="auto"/>
              <w:bottom w:val="nil"/>
            </w:tcBorders>
          </w:tcPr>
          <w:p w:rsidR="004B2CE2" w:rsidRDefault="003A1F0E">
            <w:pPr>
              <w:pStyle w:val="ConsPlusNormal"/>
              <w:jc w:val="center"/>
            </w:pPr>
            <w:hyperlink w:anchor="P4741" w:history="1">
              <w:r w:rsidR="004B2CE2">
                <w:rPr>
                  <w:color w:val="0000FF"/>
                </w:rPr>
                <w:t>3.8</w:t>
              </w:r>
            </w:hyperlink>
            <w:r w:rsidR="004B2CE2">
              <w:t xml:space="preserve"> - </w:t>
            </w:r>
            <w:hyperlink w:anchor="P4753" w:history="1">
              <w:r w:rsidR="004B2CE2">
                <w:rPr>
                  <w:color w:val="0000FF"/>
                </w:rPr>
                <w:t>3.10</w:t>
              </w:r>
            </w:hyperlink>
          </w:p>
        </w:tc>
        <w:tc>
          <w:tcPr>
            <w:tcW w:w="680" w:type="dxa"/>
            <w:tcBorders>
              <w:top w:val="single" w:sz="4" w:space="0" w:color="auto"/>
              <w:bottom w:val="nil"/>
            </w:tcBorders>
          </w:tcPr>
          <w:p w:rsidR="004B2CE2" w:rsidRDefault="004B2CE2">
            <w:pPr>
              <w:pStyle w:val="ConsPlusNormal"/>
              <w:jc w:val="center"/>
            </w:pPr>
            <w:r>
              <w:t>К1</w:t>
            </w:r>
          </w:p>
        </w:tc>
        <w:tc>
          <w:tcPr>
            <w:tcW w:w="680" w:type="dxa"/>
            <w:tcBorders>
              <w:top w:val="single" w:sz="4" w:space="0" w:color="auto"/>
              <w:bottom w:val="nil"/>
            </w:tcBorders>
          </w:tcPr>
          <w:p w:rsidR="004B2CE2" w:rsidRDefault="004B2CE2">
            <w:pPr>
              <w:pStyle w:val="ConsPlusNormal"/>
              <w:jc w:val="center"/>
            </w:pPr>
            <w:r>
              <w:t>-</w:t>
            </w:r>
          </w:p>
        </w:tc>
        <w:tc>
          <w:tcPr>
            <w:tcW w:w="680" w:type="dxa"/>
            <w:tcBorders>
              <w:top w:val="single" w:sz="4" w:space="0" w:color="auto"/>
              <w:bottom w:val="nil"/>
            </w:tcBorders>
          </w:tcPr>
          <w:p w:rsidR="004B2CE2" w:rsidRDefault="004B2CE2">
            <w:pPr>
              <w:pStyle w:val="ConsPlusNormal"/>
              <w:jc w:val="center"/>
            </w:pPr>
            <w:r>
              <w:t>1,5</w:t>
            </w:r>
          </w:p>
        </w:tc>
        <w:tc>
          <w:tcPr>
            <w:tcW w:w="5556" w:type="dxa"/>
            <w:tcBorders>
              <w:top w:val="single" w:sz="4" w:space="0" w:color="auto"/>
              <w:bottom w:val="nil"/>
            </w:tcBorders>
          </w:tcPr>
          <w:p w:rsidR="004B2CE2" w:rsidRDefault="004B2CE2">
            <w:pPr>
              <w:pStyle w:val="ConsPlusNormal"/>
              <w:jc w:val="both"/>
            </w:pPr>
            <w:r>
              <w:t>Земельные участки, предоставленные для размещения временных объектов торговли, общественного питания и оказания услуг, в которых реализуется пиво, алкогольная продукция с содержанием этилового спирта более 1,5 процентов (спиртные напитки, вино), но не более 16,5 процента</w:t>
            </w:r>
          </w:p>
        </w:tc>
      </w:tr>
      <w:tr w:rsidR="004B2CE2">
        <w:tblPrEx>
          <w:tblBorders>
            <w:insideH w:val="none" w:sz="0" w:space="0" w:color="auto"/>
          </w:tblBorders>
        </w:tblPrEx>
        <w:tc>
          <w:tcPr>
            <w:tcW w:w="9070" w:type="dxa"/>
            <w:gridSpan w:val="6"/>
            <w:tcBorders>
              <w:top w:val="nil"/>
              <w:bottom w:val="single" w:sz="4" w:space="0" w:color="auto"/>
            </w:tcBorders>
          </w:tcPr>
          <w:p w:rsidR="004B2CE2" w:rsidRDefault="004B2CE2">
            <w:pPr>
              <w:pStyle w:val="ConsPlusNormal"/>
              <w:jc w:val="both"/>
            </w:pPr>
            <w:r>
              <w:t xml:space="preserve">(в ред. </w:t>
            </w:r>
            <w:hyperlink r:id="rId177" w:history="1">
              <w:r>
                <w:rPr>
                  <w:color w:val="0000FF"/>
                </w:rPr>
                <w:t>Постановления</w:t>
              </w:r>
            </w:hyperlink>
            <w:r>
              <w:t xml:space="preserve"> Правительства Санкт-Петербурга от 18.12.2014 N 1137)</w:t>
            </w:r>
          </w:p>
        </w:tc>
      </w:tr>
      <w:tr w:rsidR="004B2CE2">
        <w:tblPrEx>
          <w:tblBorders>
            <w:insideH w:val="none" w:sz="0" w:space="0" w:color="auto"/>
          </w:tblBorders>
        </w:tblPrEx>
        <w:tc>
          <w:tcPr>
            <w:tcW w:w="510" w:type="dxa"/>
            <w:tcBorders>
              <w:top w:val="single" w:sz="4" w:space="0" w:color="auto"/>
              <w:bottom w:val="nil"/>
            </w:tcBorders>
          </w:tcPr>
          <w:p w:rsidR="004B2CE2" w:rsidRDefault="004B2CE2">
            <w:pPr>
              <w:pStyle w:val="ConsPlusNormal"/>
              <w:jc w:val="center"/>
            </w:pPr>
            <w:r>
              <w:t>2</w:t>
            </w:r>
          </w:p>
        </w:tc>
        <w:tc>
          <w:tcPr>
            <w:tcW w:w="964" w:type="dxa"/>
            <w:tcBorders>
              <w:top w:val="single" w:sz="4" w:space="0" w:color="auto"/>
              <w:bottom w:val="nil"/>
            </w:tcBorders>
          </w:tcPr>
          <w:p w:rsidR="004B2CE2" w:rsidRDefault="003A1F0E">
            <w:pPr>
              <w:pStyle w:val="ConsPlusNormal"/>
              <w:jc w:val="center"/>
            </w:pPr>
            <w:hyperlink w:anchor="P5013" w:history="1">
              <w:r w:rsidR="004B2CE2">
                <w:rPr>
                  <w:color w:val="0000FF"/>
                </w:rPr>
                <w:t>18.0</w:t>
              </w:r>
            </w:hyperlink>
          </w:p>
        </w:tc>
        <w:tc>
          <w:tcPr>
            <w:tcW w:w="680" w:type="dxa"/>
            <w:tcBorders>
              <w:top w:val="single" w:sz="4" w:space="0" w:color="auto"/>
              <w:bottom w:val="nil"/>
            </w:tcBorders>
          </w:tcPr>
          <w:p w:rsidR="004B2CE2" w:rsidRDefault="004B2CE2">
            <w:pPr>
              <w:pStyle w:val="ConsPlusNormal"/>
              <w:jc w:val="center"/>
            </w:pPr>
            <w:r>
              <w:t>К2</w:t>
            </w:r>
          </w:p>
        </w:tc>
        <w:tc>
          <w:tcPr>
            <w:tcW w:w="680" w:type="dxa"/>
            <w:tcBorders>
              <w:top w:val="single" w:sz="4" w:space="0" w:color="auto"/>
              <w:bottom w:val="nil"/>
            </w:tcBorders>
          </w:tcPr>
          <w:p w:rsidR="004B2CE2" w:rsidRDefault="004B2CE2">
            <w:pPr>
              <w:pStyle w:val="ConsPlusNormal"/>
              <w:jc w:val="center"/>
            </w:pPr>
            <w:r>
              <w:t>8,0</w:t>
            </w:r>
          </w:p>
        </w:tc>
        <w:tc>
          <w:tcPr>
            <w:tcW w:w="680" w:type="dxa"/>
            <w:tcBorders>
              <w:top w:val="single" w:sz="4" w:space="0" w:color="auto"/>
              <w:bottom w:val="nil"/>
            </w:tcBorders>
          </w:tcPr>
          <w:p w:rsidR="004B2CE2" w:rsidRDefault="004B2CE2">
            <w:pPr>
              <w:pStyle w:val="ConsPlusNormal"/>
              <w:jc w:val="center"/>
            </w:pPr>
            <w:r>
              <w:t>2,5</w:t>
            </w:r>
          </w:p>
        </w:tc>
        <w:tc>
          <w:tcPr>
            <w:tcW w:w="5556" w:type="dxa"/>
            <w:tcBorders>
              <w:top w:val="single" w:sz="4" w:space="0" w:color="auto"/>
              <w:bottom w:val="nil"/>
            </w:tcBorders>
          </w:tcPr>
          <w:p w:rsidR="004B2CE2" w:rsidRDefault="004B2CE2">
            <w:pPr>
              <w:pStyle w:val="ConsPlusNormal"/>
              <w:jc w:val="both"/>
            </w:pPr>
            <w:r>
              <w:t xml:space="preserve">Земельные участки (части земельных участков), используемые в нарушение требований Федерального </w:t>
            </w:r>
            <w:hyperlink r:id="rId178" w:history="1">
              <w:r>
                <w:rPr>
                  <w:color w:val="0000FF"/>
                </w:rPr>
                <w:t>закона</w:t>
              </w:r>
            </w:hyperlink>
            <w:r>
              <w:t xml:space="preserve"> от 29.12.2006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Федерального </w:t>
            </w:r>
            <w:hyperlink r:id="rId179" w:history="1">
              <w:r>
                <w:rPr>
                  <w:color w:val="0000FF"/>
                </w:rPr>
                <w:t>закона</w:t>
              </w:r>
            </w:hyperlink>
            <w:r>
              <w:t xml:space="preserve"> "О лотереях" и Федерального </w:t>
            </w:r>
            <w:hyperlink r:id="rId180" w:history="1">
              <w:r>
                <w:rPr>
                  <w:color w:val="0000FF"/>
                </w:rPr>
                <w:t>закона</w:t>
              </w:r>
            </w:hyperlink>
            <w:r>
              <w:t xml:space="preserve"> "О государственном регулировании производства оборота этилового спирта, алкогольной и спиртосодержащей продукции и об ограничении потребления (распития) алкогольной продукции"</w:t>
            </w:r>
          </w:p>
        </w:tc>
      </w:tr>
      <w:tr w:rsidR="004B2CE2">
        <w:tblPrEx>
          <w:tblBorders>
            <w:insideH w:val="none" w:sz="0" w:space="0" w:color="auto"/>
          </w:tblBorders>
        </w:tblPrEx>
        <w:tc>
          <w:tcPr>
            <w:tcW w:w="9070" w:type="dxa"/>
            <w:gridSpan w:val="6"/>
            <w:tcBorders>
              <w:top w:val="nil"/>
              <w:bottom w:val="single" w:sz="4" w:space="0" w:color="auto"/>
            </w:tcBorders>
          </w:tcPr>
          <w:p w:rsidR="004B2CE2" w:rsidRDefault="004B2CE2">
            <w:pPr>
              <w:pStyle w:val="ConsPlusNormal"/>
              <w:jc w:val="both"/>
            </w:pPr>
            <w:r>
              <w:t xml:space="preserve">(п. 2 в ред. </w:t>
            </w:r>
            <w:hyperlink r:id="rId181" w:history="1">
              <w:r>
                <w:rPr>
                  <w:color w:val="0000FF"/>
                </w:rPr>
                <w:t>Постановления</w:t>
              </w:r>
            </w:hyperlink>
            <w:r>
              <w:t xml:space="preserve"> Правительства Санкт-Петербурга от 18.12.2014 N 1137)</w:t>
            </w:r>
          </w:p>
        </w:tc>
      </w:tr>
      <w:tr w:rsidR="004B2CE2">
        <w:tc>
          <w:tcPr>
            <w:tcW w:w="510" w:type="dxa"/>
            <w:tcBorders>
              <w:top w:val="single" w:sz="4" w:space="0" w:color="auto"/>
              <w:bottom w:val="single" w:sz="4" w:space="0" w:color="auto"/>
            </w:tcBorders>
          </w:tcPr>
          <w:p w:rsidR="004B2CE2" w:rsidRDefault="004B2CE2">
            <w:pPr>
              <w:pStyle w:val="ConsPlusNormal"/>
              <w:jc w:val="center"/>
            </w:pPr>
            <w:r>
              <w:t>3</w:t>
            </w:r>
          </w:p>
        </w:tc>
        <w:tc>
          <w:tcPr>
            <w:tcW w:w="964" w:type="dxa"/>
            <w:tcBorders>
              <w:top w:val="single" w:sz="4" w:space="0" w:color="auto"/>
              <w:bottom w:val="single" w:sz="4" w:space="0" w:color="auto"/>
            </w:tcBorders>
          </w:tcPr>
          <w:p w:rsidR="004B2CE2" w:rsidRDefault="004B2CE2">
            <w:pPr>
              <w:pStyle w:val="ConsPlusNormal"/>
              <w:jc w:val="center"/>
            </w:pPr>
            <w:r>
              <w:t>По фактическому использованию</w:t>
            </w:r>
          </w:p>
        </w:tc>
        <w:tc>
          <w:tcPr>
            <w:tcW w:w="680" w:type="dxa"/>
            <w:tcBorders>
              <w:top w:val="single" w:sz="4" w:space="0" w:color="auto"/>
              <w:bottom w:val="single" w:sz="4" w:space="0" w:color="auto"/>
            </w:tcBorders>
          </w:tcPr>
          <w:p w:rsidR="004B2CE2" w:rsidRDefault="004B2CE2">
            <w:pPr>
              <w:pStyle w:val="ConsPlusNormal"/>
              <w:jc w:val="center"/>
            </w:pPr>
            <w:r>
              <w:t>К3</w:t>
            </w:r>
          </w:p>
        </w:tc>
        <w:tc>
          <w:tcPr>
            <w:tcW w:w="680" w:type="dxa"/>
            <w:tcBorders>
              <w:top w:val="single" w:sz="4" w:space="0" w:color="auto"/>
              <w:bottom w:val="single" w:sz="4" w:space="0" w:color="auto"/>
            </w:tcBorders>
          </w:tcPr>
          <w:p w:rsidR="004B2CE2" w:rsidRDefault="004B2CE2">
            <w:pPr>
              <w:pStyle w:val="ConsPlusNormal"/>
              <w:jc w:val="center"/>
            </w:pPr>
            <w:r>
              <w:t>3,0</w:t>
            </w:r>
          </w:p>
        </w:tc>
        <w:tc>
          <w:tcPr>
            <w:tcW w:w="680" w:type="dxa"/>
            <w:tcBorders>
              <w:top w:val="single" w:sz="4" w:space="0" w:color="auto"/>
              <w:bottom w:val="single" w:sz="4" w:space="0" w:color="auto"/>
            </w:tcBorders>
          </w:tcPr>
          <w:p w:rsidR="004B2CE2" w:rsidRDefault="004B2CE2">
            <w:pPr>
              <w:pStyle w:val="ConsPlusNormal"/>
              <w:jc w:val="center"/>
            </w:pPr>
            <w:r>
              <w:t>5,0</w:t>
            </w:r>
          </w:p>
        </w:tc>
        <w:tc>
          <w:tcPr>
            <w:tcW w:w="5556" w:type="dxa"/>
            <w:tcBorders>
              <w:top w:val="single" w:sz="4" w:space="0" w:color="auto"/>
              <w:bottom w:val="single" w:sz="4" w:space="0" w:color="auto"/>
            </w:tcBorders>
          </w:tcPr>
          <w:p w:rsidR="004B2CE2" w:rsidRDefault="004B2CE2">
            <w:pPr>
              <w:pStyle w:val="ConsPlusNormal"/>
              <w:jc w:val="both"/>
            </w:pPr>
            <w:r>
              <w:t>Использование земельных участков, на которых размещены предприятия, организации и объекты, подлежащие выводу за пределы исторической части Санкт-Петербурга или ликвидации (по перечню, утверждаемому Правительством Санкт-Петербурга)</w:t>
            </w:r>
          </w:p>
        </w:tc>
      </w:tr>
      <w:tr w:rsidR="004B2CE2">
        <w:tblPrEx>
          <w:tblBorders>
            <w:insideH w:val="none" w:sz="0" w:space="0" w:color="auto"/>
          </w:tblBorders>
        </w:tblPrEx>
        <w:tc>
          <w:tcPr>
            <w:tcW w:w="510" w:type="dxa"/>
            <w:tcBorders>
              <w:top w:val="single" w:sz="4" w:space="0" w:color="auto"/>
              <w:bottom w:val="nil"/>
            </w:tcBorders>
          </w:tcPr>
          <w:p w:rsidR="004B2CE2" w:rsidRDefault="004B2CE2">
            <w:pPr>
              <w:pStyle w:val="ConsPlusNormal"/>
              <w:jc w:val="center"/>
            </w:pPr>
            <w:bookmarkStart w:id="82" w:name="P7667"/>
            <w:bookmarkEnd w:id="82"/>
            <w:r>
              <w:t>4</w:t>
            </w:r>
          </w:p>
        </w:tc>
        <w:tc>
          <w:tcPr>
            <w:tcW w:w="964" w:type="dxa"/>
            <w:tcBorders>
              <w:top w:val="single" w:sz="4" w:space="0" w:color="auto"/>
              <w:bottom w:val="nil"/>
            </w:tcBorders>
          </w:tcPr>
          <w:p w:rsidR="004B2CE2" w:rsidRDefault="004B2CE2">
            <w:pPr>
              <w:pStyle w:val="ConsPlusNormal"/>
              <w:jc w:val="center"/>
            </w:pPr>
            <w:r>
              <w:t>По фактическому использованию</w:t>
            </w:r>
          </w:p>
        </w:tc>
        <w:tc>
          <w:tcPr>
            <w:tcW w:w="680" w:type="dxa"/>
            <w:tcBorders>
              <w:top w:val="single" w:sz="4" w:space="0" w:color="auto"/>
              <w:bottom w:val="nil"/>
            </w:tcBorders>
          </w:tcPr>
          <w:p w:rsidR="004B2CE2" w:rsidRDefault="004B2CE2">
            <w:pPr>
              <w:pStyle w:val="ConsPlusNormal"/>
              <w:jc w:val="center"/>
            </w:pPr>
            <w:r>
              <w:t>К4</w:t>
            </w:r>
          </w:p>
        </w:tc>
        <w:tc>
          <w:tcPr>
            <w:tcW w:w="680" w:type="dxa"/>
            <w:tcBorders>
              <w:top w:val="single" w:sz="4" w:space="0" w:color="auto"/>
              <w:bottom w:val="nil"/>
            </w:tcBorders>
          </w:tcPr>
          <w:p w:rsidR="004B2CE2" w:rsidRDefault="004B2CE2">
            <w:pPr>
              <w:pStyle w:val="ConsPlusNormal"/>
              <w:jc w:val="center"/>
            </w:pPr>
            <w:r>
              <w:t>2,0</w:t>
            </w:r>
          </w:p>
        </w:tc>
        <w:tc>
          <w:tcPr>
            <w:tcW w:w="680" w:type="dxa"/>
            <w:tcBorders>
              <w:top w:val="single" w:sz="4" w:space="0" w:color="auto"/>
              <w:bottom w:val="nil"/>
            </w:tcBorders>
          </w:tcPr>
          <w:p w:rsidR="004B2CE2" w:rsidRDefault="004B2CE2">
            <w:pPr>
              <w:pStyle w:val="ConsPlusNormal"/>
              <w:jc w:val="center"/>
            </w:pPr>
            <w:r>
              <w:t>2,0</w:t>
            </w:r>
          </w:p>
        </w:tc>
        <w:tc>
          <w:tcPr>
            <w:tcW w:w="5556" w:type="dxa"/>
            <w:tcBorders>
              <w:top w:val="single" w:sz="4" w:space="0" w:color="auto"/>
              <w:bottom w:val="nil"/>
            </w:tcBorders>
          </w:tcPr>
          <w:p w:rsidR="004B2CE2" w:rsidRDefault="004B2CE2">
            <w:pPr>
              <w:pStyle w:val="ConsPlusNormal"/>
              <w:jc w:val="both"/>
            </w:pPr>
            <w:r>
              <w:t>Земельные участки, части земельных участков, функциональное использование которых арендатор изменил без уведомления арендодателя (без внесения соответствующих изменений в договор аренды), что привело к увеличению арендной платы. Коэффициент К4 применяется за период фактического использования, но не более одного года, в порядке, установленном КИО.</w:t>
            </w:r>
          </w:p>
        </w:tc>
      </w:tr>
      <w:tr w:rsidR="004B2CE2">
        <w:tblPrEx>
          <w:tblBorders>
            <w:insideH w:val="none" w:sz="0" w:space="0" w:color="auto"/>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4B2CE2">
            <w:pPr>
              <w:pStyle w:val="ConsPlusNormal"/>
              <w:jc w:val="center"/>
            </w:pPr>
            <w:r>
              <w:t>По фактическому использованию</w:t>
            </w: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center"/>
            </w:pPr>
            <w:r>
              <w:t>10,0</w:t>
            </w:r>
          </w:p>
        </w:tc>
        <w:tc>
          <w:tcPr>
            <w:tcW w:w="680" w:type="dxa"/>
            <w:tcBorders>
              <w:top w:val="nil"/>
              <w:bottom w:val="nil"/>
            </w:tcBorders>
          </w:tcPr>
          <w:p w:rsidR="004B2CE2" w:rsidRDefault="004B2CE2">
            <w:pPr>
              <w:pStyle w:val="ConsPlusNormal"/>
              <w:jc w:val="center"/>
            </w:pPr>
            <w:r>
              <w:t>-</w:t>
            </w:r>
          </w:p>
        </w:tc>
        <w:tc>
          <w:tcPr>
            <w:tcW w:w="5556" w:type="dxa"/>
            <w:tcBorders>
              <w:top w:val="nil"/>
              <w:bottom w:val="nil"/>
            </w:tcBorders>
          </w:tcPr>
          <w:p w:rsidR="004B2CE2" w:rsidRDefault="004B2CE2">
            <w:pPr>
              <w:pStyle w:val="ConsPlusNormal"/>
              <w:jc w:val="both"/>
            </w:pPr>
            <w:r>
              <w:t>Земельные участки, используемые по действующим договорам аренды, с арендаторами которых в установленном порядке расторгнуты договоры аренды расположенных на указанных земельных участках объектов недвижимости, не содержащие условий об одновременном расторжении договоров аренды земельных участков.</w:t>
            </w:r>
          </w:p>
        </w:tc>
      </w:tr>
      <w:tr w:rsidR="004B2CE2">
        <w:tblPrEx>
          <w:tblBorders>
            <w:insideH w:val="none" w:sz="0" w:space="0" w:color="auto"/>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4B2CE2">
            <w:pPr>
              <w:pStyle w:val="ConsPlusNormal"/>
              <w:jc w:val="center"/>
            </w:pPr>
            <w:r>
              <w:t>По фактическому использованию</w:t>
            </w: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center"/>
            </w:pPr>
            <w:r>
              <w:t>-</w:t>
            </w:r>
          </w:p>
        </w:tc>
        <w:tc>
          <w:tcPr>
            <w:tcW w:w="680" w:type="dxa"/>
            <w:tcBorders>
              <w:top w:val="nil"/>
              <w:bottom w:val="nil"/>
            </w:tcBorders>
          </w:tcPr>
          <w:p w:rsidR="004B2CE2" w:rsidRDefault="004B2CE2">
            <w:pPr>
              <w:pStyle w:val="ConsPlusNormal"/>
              <w:jc w:val="center"/>
            </w:pPr>
            <w:r>
              <w:t>2,0</w:t>
            </w:r>
          </w:p>
        </w:tc>
        <w:tc>
          <w:tcPr>
            <w:tcW w:w="5556" w:type="dxa"/>
            <w:tcBorders>
              <w:top w:val="nil"/>
              <w:bottom w:val="nil"/>
            </w:tcBorders>
          </w:tcPr>
          <w:p w:rsidR="004B2CE2" w:rsidRDefault="004B2CE2">
            <w:pPr>
              <w:pStyle w:val="ConsPlusNormal"/>
              <w:jc w:val="both"/>
            </w:pPr>
            <w:r>
              <w:t>Земельные участки, не соответствующие требованиям, установленным в договорах аренды, и(или) на которых расположены временные объекты, не соответствующие требованиям, установленным в договорах аренды.</w:t>
            </w:r>
          </w:p>
        </w:tc>
      </w:tr>
      <w:tr w:rsidR="004B2CE2">
        <w:tblPrEx>
          <w:tblBorders>
            <w:insideH w:val="none" w:sz="0" w:space="0" w:color="auto"/>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4B2CE2">
            <w:pPr>
              <w:pStyle w:val="ConsPlusNormal"/>
              <w:jc w:val="center"/>
            </w:pP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both"/>
            </w:pPr>
          </w:p>
        </w:tc>
        <w:tc>
          <w:tcPr>
            <w:tcW w:w="5556" w:type="dxa"/>
            <w:tcBorders>
              <w:top w:val="nil"/>
              <w:bottom w:val="nil"/>
            </w:tcBorders>
          </w:tcPr>
          <w:p w:rsidR="004B2CE2" w:rsidRDefault="004B2CE2">
            <w:pPr>
              <w:pStyle w:val="ConsPlusNormal"/>
              <w:jc w:val="both"/>
            </w:pPr>
            <w:r>
              <w:t xml:space="preserve">Коэффициент К4 применяется при условии, что договор аренды заключен до 12.11.2007 и продлен путем заключения дополнительного соглашения в соответствии с </w:t>
            </w:r>
            <w:hyperlink r:id="rId182" w:history="1">
              <w:r>
                <w:rPr>
                  <w:color w:val="0000FF"/>
                </w:rPr>
                <w:t>пунктом 2.12</w:t>
              </w:r>
            </w:hyperlink>
            <w:r>
              <w:t xml:space="preserve"> постановления Правительства Санкт-Петербурга от 30.12.2010 N 1830 "О Порядке взаимодействия исполнительных органов государственной власти Санкт-Петербурга при предоставлении земельных участков для целей, не связанных со строительством" (далее - постановление N 1830).</w:t>
            </w:r>
          </w:p>
        </w:tc>
      </w:tr>
      <w:tr w:rsidR="004B2CE2">
        <w:tblPrEx>
          <w:tblBorders>
            <w:insideH w:val="none" w:sz="0" w:space="0" w:color="auto"/>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4B2CE2">
            <w:pPr>
              <w:pStyle w:val="ConsPlusNormal"/>
              <w:jc w:val="center"/>
            </w:pP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both"/>
            </w:pPr>
          </w:p>
        </w:tc>
        <w:tc>
          <w:tcPr>
            <w:tcW w:w="5556" w:type="dxa"/>
            <w:tcBorders>
              <w:top w:val="nil"/>
              <w:bottom w:val="nil"/>
            </w:tcBorders>
          </w:tcPr>
          <w:p w:rsidR="004B2CE2" w:rsidRDefault="004B2CE2">
            <w:pPr>
              <w:pStyle w:val="ConsPlusNormal"/>
              <w:jc w:val="both"/>
            </w:pPr>
            <w:r>
              <w:t xml:space="preserve">Применение коэффициента К4 осуществляется ко всей площади земельного участка в случае нарушения положений </w:t>
            </w:r>
            <w:hyperlink r:id="rId183" w:history="1">
              <w:r>
                <w:rPr>
                  <w:color w:val="0000FF"/>
                </w:rPr>
                <w:t>пункта 2.10</w:t>
              </w:r>
            </w:hyperlink>
            <w:r>
              <w:t xml:space="preserve"> постановления N 1830 в отношении площади временного объекта более чем на 20 процентов, и(или) в отношении высоты временного объекта более чем на 10 процентов, и(или) в отношении площади земельного участка, и(или) в случае, если временный объект имеет больше одного этажа</w:t>
            </w:r>
          </w:p>
        </w:tc>
      </w:tr>
      <w:tr w:rsidR="004B2CE2">
        <w:tblPrEx>
          <w:tblBorders>
            <w:insideH w:val="none" w:sz="0" w:space="0" w:color="auto"/>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4B2CE2">
            <w:pPr>
              <w:pStyle w:val="ConsPlusNormal"/>
              <w:jc w:val="center"/>
            </w:pP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both"/>
            </w:pPr>
          </w:p>
        </w:tc>
        <w:tc>
          <w:tcPr>
            <w:tcW w:w="5556" w:type="dxa"/>
            <w:tcBorders>
              <w:top w:val="nil"/>
              <w:bottom w:val="nil"/>
            </w:tcBorders>
          </w:tcPr>
          <w:p w:rsidR="004B2CE2" w:rsidRDefault="004B2CE2">
            <w:pPr>
              <w:pStyle w:val="ConsPlusNormal"/>
              <w:jc w:val="both"/>
            </w:pPr>
            <w:r>
              <w:t>Примечание. При расчете арендной платы с учетом кода функционального использования Кн = 18,0 коэффициент К4 не применяется</w:t>
            </w:r>
          </w:p>
        </w:tc>
      </w:tr>
      <w:tr w:rsidR="004B2CE2">
        <w:tblPrEx>
          <w:tblBorders>
            <w:insideH w:val="none" w:sz="0" w:space="0" w:color="auto"/>
          </w:tblBorders>
        </w:tblPrEx>
        <w:tc>
          <w:tcPr>
            <w:tcW w:w="9070" w:type="dxa"/>
            <w:gridSpan w:val="6"/>
            <w:tcBorders>
              <w:top w:val="nil"/>
              <w:bottom w:val="single" w:sz="4" w:space="0" w:color="auto"/>
            </w:tcBorders>
          </w:tcPr>
          <w:p w:rsidR="004B2CE2" w:rsidRDefault="004B2CE2">
            <w:pPr>
              <w:pStyle w:val="ConsPlusNormal"/>
              <w:jc w:val="both"/>
            </w:pPr>
            <w:r>
              <w:t xml:space="preserve">(в ред. Постановлений Правительства Санкт-Петербурга от 17.04.2012 </w:t>
            </w:r>
            <w:hyperlink r:id="rId184" w:history="1">
              <w:r>
                <w:rPr>
                  <w:color w:val="0000FF"/>
                </w:rPr>
                <w:t>N 336</w:t>
              </w:r>
            </w:hyperlink>
            <w:r>
              <w:t xml:space="preserve">, от 28.04.2012 </w:t>
            </w:r>
            <w:hyperlink r:id="rId185" w:history="1">
              <w:r>
                <w:rPr>
                  <w:color w:val="0000FF"/>
                </w:rPr>
                <w:t>N 361</w:t>
              </w:r>
            </w:hyperlink>
            <w:r>
              <w:t xml:space="preserve">, от 17.08.2016 </w:t>
            </w:r>
            <w:hyperlink r:id="rId186" w:history="1">
              <w:r>
                <w:rPr>
                  <w:color w:val="0000FF"/>
                </w:rPr>
                <w:t>N 690</w:t>
              </w:r>
            </w:hyperlink>
            <w:r>
              <w:t>)</w:t>
            </w:r>
          </w:p>
        </w:tc>
      </w:tr>
      <w:tr w:rsidR="004B2CE2">
        <w:tblPrEx>
          <w:tblBorders>
            <w:insideH w:val="none" w:sz="0" w:space="0" w:color="auto"/>
          </w:tblBorders>
        </w:tblPrEx>
        <w:tc>
          <w:tcPr>
            <w:tcW w:w="510" w:type="dxa"/>
            <w:tcBorders>
              <w:top w:val="single" w:sz="4" w:space="0" w:color="auto"/>
              <w:bottom w:val="nil"/>
            </w:tcBorders>
          </w:tcPr>
          <w:p w:rsidR="004B2CE2" w:rsidRDefault="004B2CE2">
            <w:pPr>
              <w:pStyle w:val="ConsPlusNormal"/>
              <w:jc w:val="center"/>
            </w:pPr>
            <w:r>
              <w:t>5</w:t>
            </w:r>
          </w:p>
        </w:tc>
        <w:tc>
          <w:tcPr>
            <w:tcW w:w="964" w:type="dxa"/>
            <w:tcBorders>
              <w:top w:val="single" w:sz="4" w:space="0" w:color="auto"/>
              <w:bottom w:val="nil"/>
            </w:tcBorders>
          </w:tcPr>
          <w:p w:rsidR="004B2CE2" w:rsidRDefault="003A1F0E">
            <w:pPr>
              <w:pStyle w:val="ConsPlusNormal"/>
              <w:jc w:val="center"/>
            </w:pPr>
            <w:hyperlink w:anchor="P4887" w:history="1">
              <w:r w:rsidR="004B2CE2">
                <w:rPr>
                  <w:color w:val="0000FF"/>
                </w:rPr>
                <w:t>10.1</w:t>
              </w:r>
            </w:hyperlink>
          </w:p>
        </w:tc>
        <w:tc>
          <w:tcPr>
            <w:tcW w:w="680" w:type="dxa"/>
            <w:tcBorders>
              <w:top w:val="single" w:sz="4" w:space="0" w:color="auto"/>
              <w:bottom w:val="nil"/>
            </w:tcBorders>
          </w:tcPr>
          <w:p w:rsidR="004B2CE2" w:rsidRDefault="004B2CE2">
            <w:pPr>
              <w:pStyle w:val="ConsPlusNormal"/>
              <w:jc w:val="center"/>
            </w:pPr>
            <w:r>
              <w:t>К5</w:t>
            </w:r>
          </w:p>
        </w:tc>
        <w:tc>
          <w:tcPr>
            <w:tcW w:w="680" w:type="dxa"/>
            <w:tcBorders>
              <w:top w:val="single" w:sz="4" w:space="0" w:color="auto"/>
              <w:bottom w:val="nil"/>
            </w:tcBorders>
          </w:tcPr>
          <w:p w:rsidR="004B2CE2" w:rsidRDefault="004B2CE2">
            <w:pPr>
              <w:pStyle w:val="ConsPlusNormal"/>
              <w:jc w:val="both"/>
            </w:pPr>
          </w:p>
        </w:tc>
        <w:tc>
          <w:tcPr>
            <w:tcW w:w="680" w:type="dxa"/>
            <w:tcBorders>
              <w:top w:val="single" w:sz="4" w:space="0" w:color="auto"/>
              <w:bottom w:val="nil"/>
            </w:tcBorders>
          </w:tcPr>
          <w:p w:rsidR="004B2CE2" w:rsidRDefault="004B2CE2">
            <w:pPr>
              <w:pStyle w:val="ConsPlusNormal"/>
              <w:jc w:val="both"/>
            </w:pPr>
          </w:p>
        </w:tc>
        <w:tc>
          <w:tcPr>
            <w:tcW w:w="5556" w:type="dxa"/>
            <w:tcBorders>
              <w:top w:val="single" w:sz="4" w:space="0" w:color="auto"/>
              <w:bottom w:val="nil"/>
            </w:tcBorders>
          </w:tcPr>
          <w:p w:rsidR="004B2CE2" w:rsidRDefault="004B2CE2">
            <w:pPr>
              <w:pStyle w:val="ConsPlusNormal"/>
              <w:jc w:val="both"/>
            </w:pPr>
            <w:r>
              <w:t>Земельные участки (части участков) из состава земель общего пользования, фактически используемые при проведении строительных, ремонтно-восстановительных и реставрационных работ.</w:t>
            </w:r>
          </w:p>
        </w:tc>
      </w:tr>
      <w:tr w:rsidR="004B2CE2">
        <w:tblPrEx>
          <w:tblBorders>
            <w:insideH w:val="none" w:sz="0" w:space="0" w:color="auto"/>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3A1F0E">
            <w:pPr>
              <w:pStyle w:val="ConsPlusNormal"/>
              <w:jc w:val="center"/>
            </w:pPr>
            <w:hyperlink w:anchor="P4948" w:history="1">
              <w:r w:rsidR="004B2CE2">
                <w:rPr>
                  <w:color w:val="0000FF"/>
                </w:rPr>
                <w:t>11.5</w:t>
              </w:r>
            </w:hyperlink>
          </w:p>
          <w:p w:rsidR="004B2CE2" w:rsidRDefault="003A1F0E">
            <w:pPr>
              <w:pStyle w:val="ConsPlusNormal"/>
              <w:jc w:val="center"/>
            </w:pPr>
            <w:hyperlink w:anchor="P4958" w:history="1">
              <w:r w:rsidR="004B2CE2">
                <w:rPr>
                  <w:color w:val="0000FF"/>
                </w:rPr>
                <w:t>11.6</w:t>
              </w:r>
            </w:hyperlink>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both"/>
            </w:pPr>
          </w:p>
        </w:tc>
        <w:tc>
          <w:tcPr>
            <w:tcW w:w="5556" w:type="dxa"/>
            <w:tcBorders>
              <w:top w:val="nil"/>
              <w:bottom w:val="nil"/>
            </w:tcBorders>
          </w:tcPr>
          <w:p w:rsidR="004B2CE2" w:rsidRDefault="004B2CE2">
            <w:pPr>
              <w:pStyle w:val="ConsPlusNormal"/>
              <w:jc w:val="both"/>
            </w:pPr>
            <w:r>
              <w:t>Гаражные и лодочные стоянки, автостоянки и парковки, расположенные на землях общего пользования:</w:t>
            </w:r>
          </w:p>
        </w:tc>
      </w:tr>
      <w:tr w:rsidR="004B2CE2">
        <w:tblPrEx>
          <w:tblBorders>
            <w:insideH w:val="none" w:sz="0" w:space="0" w:color="auto"/>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4B2CE2">
            <w:pPr>
              <w:pStyle w:val="ConsPlusNormal"/>
              <w:jc w:val="center"/>
            </w:pPr>
          </w:p>
        </w:tc>
        <w:tc>
          <w:tcPr>
            <w:tcW w:w="680" w:type="dxa"/>
            <w:tcBorders>
              <w:top w:val="nil"/>
              <w:bottom w:val="nil"/>
            </w:tcBorders>
          </w:tcPr>
          <w:p w:rsidR="004B2CE2" w:rsidRDefault="004B2CE2">
            <w:pPr>
              <w:pStyle w:val="ConsPlusNormal"/>
              <w:jc w:val="both"/>
            </w:pPr>
          </w:p>
        </w:tc>
        <w:tc>
          <w:tcPr>
            <w:tcW w:w="680" w:type="dxa"/>
            <w:tcBorders>
              <w:top w:val="nil"/>
              <w:bottom w:val="nil"/>
            </w:tcBorders>
          </w:tcPr>
          <w:p w:rsidR="004B2CE2" w:rsidRDefault="004B2CE2">
            <w:pPr>
              <w:pStyle w:val="ConsPlusNormal"/>
              <w:jc w:val="center"/>
            </w:pPr>
            <w:r>
              <w:t>3,0</w:t>
            </w:r>
          </w:p>
        </w:tc>
        <w:tc>
          <w:tcPr>
            <w:tcW w:w="680" w:type="dxa"/>
            <w:tcBorders>
              <w:top w:val="nil"/>
              <w:bottom w:val="nil"/>
            </w:tcBorders>
          </w:tcPr>
          <w:p w:rsidR="004B2CE2" w:rsidRDefault="004B2CE2">
            <w:pPr>
              <w:pStyle w:val="ConsPlusNormal"/>
              <w:jc w:val="center"/>
            </w:pPr>
            <w:r>
              <w:t>5,0</w:t>
            </w:r>
          </w:p>
        </w:tc>
        <w:tc>
          <w:tcPr>
            <w:tcW w:w="5556" w:type="dxa"/>
            <w:tcBorders>
              <w:top w:val="nil"/>
              <w:bottom w:val="nil"/>
            </w:tcBorders>
          </w:tcPr>
          <w:p w:rsidR="004B2CE2" w:rsidRDefault="004B2CE2">
            <w:pPr>
              <w:pStyle w:val="ConsPlusNormal"/>
              <w:jc w:val="both"/>
            </w:pPr>
            <w:r>
              <w:t>за проезжую часть дорог, улиц, площадей;</w:t>
            </w:r>
          </w:p>
        </w:tc>
      </w:tr>
      <w:tr w:rsidR="004B2CE2">
        <w:tblPrEx>
          <w:tblBorders>
            <w:insideH w:val="none" w:sz="0" w:space="0" w:color="auto"/>
          </w:tblBorders>
        </w:tblPrEx>
        <w:tc>
          <w:tcPr>
            <w:tcW w:w="510" w:type="dxa"/>
            <w:tcBorders>
              <w:top w:val="nil"/>
              <w:bottom w:val="single" w:sz="4" w:space="0" w:color="auto"/>
            </w:tcBorders>
          </w:tcPr>
          <w:p w:rsidR="004B2CE2" w:rsidRDefault="004B2CE2">
            <w:pPr>
              <w:pStyle w:val="ConsPlusNormal"/>
              <w:jc w:val="center"/>
            </w:pPr>
          </w:p>
        </w:tc>
        <w:tc>
          <w:tcPr>
            <w:tcW w:w="964" w:type="dxa"/>
            <w:tcBorders>
              <w:top w:val="nil"/>
              <w:bottom w:val="single" w:sz="4" w:space="0" w:color="auto"/>
            </w:tcBorders>
          </w:tcPr>
          <w:p w:rsidR="004B2CE2" w:rsidRDefault="004B2CE2">
            <w:pPr>
              <w:pStyle w:val="ConsPlusNormal"/>
              <w:jc w:val="center"/>
            </w:pPr>
          </w:p>
        </w:tc>
        <w:tc>
          <w:tcPr>
            <w:tcW w:w="680" w:type="dxa"/>
            <w:tcBorders>
              <w:top w:val="nil"/>
              <w:bottom w:val="single" w:sz="4" w:space="0" w:color="auto"/>
            </w:tcBorders>
          </w:tcPr>
          <w:p w:rsidR="004B2CE2" w:rsidRDefault="004B2CE2">
            <w:pPr>
              <w:pStyle w:val="ConsPlusNormal"/>
              <w:jc w:val="both"/>
            </w:pPr>
          </w:p>
        </w:tc>
        <w:tc>
          <w:tcPr>
            <w:tcW w:w="680" w:type="dxa"/>
            <w:tcBorders>
              <w:top w:val="nil"/>
              <w:bottom w:val="single" w:sz="4" w:space="0" w:color="auto"/>
            </w:tcBorders>
          </w:tcPr>
          <w:p w:rsidR="004B2CE2" w:rsidRDefault="004B2CE2">
            <w:pPr>
              <w:pStyle w:val="ConsPlusNormal"/>
              <w:jc w:val="center"/>
            </w:pPr>
            <w:r>
              <w:t>2,0</w:t>
            </w:r>
          </w:p>
        </w:tc>
        <w:tc>
          <w:tcPr>
            <w:tcW w:w="680" w:type="dxa"/>
            <w:tcBorders>
              <w:top w:val="nil"/>
              <w:bottom w:val="single" w:sz="4" w:space="0" w:color="auto"/>
            </w:tcBorders>
          </w:tcPr>
          <w:p w:rsidR="004B2CE2" w:rsidRDefault="004B2CE2">
            <w:pPr>
              <w:pStyle w:val="ConsPlusNormal"/>
              <w:jc w:val="center"/>
            </w:pPr>
            <w:r>
              <w:t>3,0</w:t>
            </w:r>
          </w:p>
        </w:tc>
        <w:tc>
          <w:tcPr>
            <w:tcW w:w="5556" w:type="dxa"/>
            <w:tcBorders>
              <w:top w:val="nil"/>
              <w:bottom w:val="single" w:sz="4" w:space="0" w:color="auto"/>
            </w:tcBorders>
          </w:tcPr>
          <w:p w:rsidR="004B2CE2" w:rsidRDefault="004B2CE2">
            <w:pPr>
              <w:pStyle w:val="ConsPlusNormal"/>
            </w:pPr>
            <w:r>
              <w:t>за тротуары</w:t>
            </w:r>
          </w:p>
        </w:tc>
      </w:tr>
      <w:tr w:rsidR="004B2CE2">
        <w:tblPrEx>
          <w:tblBorders>
            <w:insideH w:val="none" w:sz="0" w:space="0" w:color="auto"/>
          </w:tblBorders>
        </w:tblPrEx>
        <w:tc>
          <w:tcPr>
            <w:tcW w:w="510" w:type="dxa"/>
            <w:tcBorders>
              <w:top w:val="single" w:sz="4" w:space="0" w:color="auto"/>
              <w:bottom w:val="nil"/>
            </w:tcBorders>
          </w:tcPr>
          <w:p w:rsidR="004B2CE2" w:rsidRDefault="004B2CE2">
            <w:pPr>
              <w:pStyle w:val="ConsPlusNormal"/>
              <w:jc w:val="center"/>
            </w:pPr>
            <w:r>
              <w:t>6</w:t>
            </w:r>
          </w:p>
        </w:tc>
        <w:tc>
          <w:tcPr>
            <w:tcW w:w="964" w:type="dxa"/>
            <w:tcBorders>
              <w:top w:val="single" w:sz="4" w:space="0" w:color="auto"/>
              <w:bottom w:val="nil"/>
            </w:tcBorders>
          </w:tcPr>
          <w:p w:rsidR="004B2CE2" w:rsidRDefault="003A1F0E">
            <w:pPr>
              <w:pStyle w:val="ConsPlusNormal"/>
              <w:jc w:val="center"/>
            </w:pPr>
            <w:hyperlink w:anchor="P4888" w:history="1">
              <w:r w:rsidR="004B2CE2">
                <w:rPr>
                  <w:color w:val="0000FF"/>
                </w:rPr>
                <w:t>10.1</w:t>
              </w:r>
            </w:hyperlink>
          </w:p>
          <w:p w:rsidR="004B2CE2" w:rsidRDefault="003A1F0E">
            <w:pPr>
              <w:pStyle w:val="ConsPlusNormal"/>
              <w:jc w:val="center"/>
            </w:pPr>
            <w:hyperlink w:anchor="P4902" w:history="1">
              <w:r w:rsidR="004B2CE2">
                <w:rPr>
                  <w:color w:val="0000FF"/>
                </w:rPr>
                <w:t>10.2</w:t>
              </w:r>
            </w:hyperlink>
          </w:p>
        </w:tc>
        <w:tc>
          <w:tcPr>
            <w:tcW w:w="680" w:type="dxa"/>
            <w:tcBorders>
              <w:top w:val="single" w:sz="4" w:space="0" w:color="auto"/>
              <w:bottom w:val="nil"/>
            </w:tcBorders>
          </w:tcPr>
          <w:p w:rsidR="004B2CE2" w:rsidRDefault="004B2CE2">
            <w:pPr>
              <w:pStyle w:val="ConsPlusNormal"/>
              <w:jc w:val="center"/>
            </w:pPr>
            <w:bookmarkStart w:id="83" w:name="P7732"/>
            <w:bookmarkEnd w:id="83"/>
            <w:r>
              <w:t>К6</w:t>
            </w:r>
          </w:p>
        </w:tc>
        <w:tc>
          <w:tcPr>
            <w:tcW w:w="680" w:type="dxa"/>
            <w:tcBorders>
              <w:top w:val="single" w:sz="4" w:space="0" w:color="auto"/>
              <w:bottom w:val="nil"/>
            </w:tcBorders>
          </w:tcPr>
          <w:p w:rsidR="004B2CE2" w:rsidRDefault="004B2CE2">
            <w:pPr>
              <w:pStyle w:val="ConsPlusNormal"/>
              <w:jc w:val="center"/>
            </w:pPr>
            <w:r>
              <w:t>10,0</w:t>
            </w:r>
          </w:p>
        </w:tc>
        <w:tc>
          <w:tcPr>
            <w:tcW w:w="680" w:type="dxa"/>
            <w:tcBorders>
              <w:top w:val="single" w:sz="4" w:space="0" w:color="auto"/>
              <w:bottom w:val="nil"/>
            </w:tcBorders>
          </w:tcPr>
          <w:p w:rsidR="004B2CE2" w:rsidRDefault="004B2CE2">
            <w:pPr>
              <w:pStyle w:val="ConsPlusNormal"/>
              <w:jc w:val="center"/>
            </w:pPr>
            <w:r>
              <w:t>10,0</w:t>
            </w:r>
          </w:p>
        </w:tc>
        <w:tc>
          <w:tcPr>
            <w:tcW w:w="5556" w:type="dxa"/>
            <w:tcBorders>
              <w:top w:val="single" w:sz="4" w:space="0" w:color="auto"/>
              <w:bottom w:val="nil"/>
            </w:tcBorders>
          </w:tcPr>
          <w:p w:rsidR="004B2CE2" w:rsidRDefault="004B2CE2">
            <w:pPr>
              <w:pStyle w:val="ConsPlusNormal"/>
              <w:jc w:val="both"/>
            </w:pPr>
            <w:r>
              <w:t>Земельные участки, на которых осуществляется строительство жилых и нежилых объектов (тип 1, тип 2).</w:t>
            </w:r>
          </w:p>
          <w:p w:rsidR="004B2CE2" w:rsidRDefault="004B2CE2">
            <w:pPr>
              <w:pStyle w:val="ConsPlusNormal"/>
              <w:jc w:val="both"/>
            </w:pPr>
            <w:r>
              <w:t xml:space="preserve">Коэффициент применяется в порядке, предусмотренном в </w:t>
            </w:r>
            <w:hyperlink w:anchor="P142" w:history="1">
              <w:r>
                <w:rPr>
                  <w:color w:val="0000FF"/>
                </w:rPr>
                <w:t>пункте 3.1.2</w:t>
              </w:r>
            </w:hyperlink>
            <w:r>
              <w:t xml:space="preserve"> настоящего Положения</w:t>
            </w:r>
          </w:p>
        </w:tc>
      </w:tr>
      <w:tr w:rsidR="004B2CE2">
        <w:tblPrEx>
          <w:tblBorders>
            <w:insideH w:val="none" w:sz="0" w:space="0" w:color="auto"/>
          </w:tblBorders>
        </w:tblPrEx>
        <w:tc>
          <w:tcPr>
            <w:tcW w:w="9070" w:type="dxa"/>
            <w:gridSpan w:val="6"/>
            <w:tcBorders>
              <w:top w:val="nil"/>
              <w:bottom w:val="single" w:sz="4" w:space="0" w:color="auto"/>
            </w:tcBorders>
          </w:tcPr>
          <w:p w:rsidR="004B2CE2" w:rsidRDefault="004B2CE2">
            <w:pPr>
              <w:pStyle w:val="ConsPlusNormal"/>
              <w:jc w:val="both"/>
            </w:pPr>
            <w:r>
              <w:t xml:space="preserve">(в ред. </w:t>
            </w:r>
            <w:hyperlink r:id="rId187" w:history="1">
              <w:r>
                <w:rPr>
                  <w:color w:val="0000FF"/>
                </w:rPr>
                <w:t>Постановления</w:t>
              </w:r>
            </w:hyperlink>
            <w:r>
              <w:t xml:space="preserve"> Правительства Санкт-Петербурга от 28.12.2009 N 1577)</w:t>
            </w:r>
          </w:p>
        </w:tc>
      </w:tr>
      <w:tr w:rsidR="004B2CE2">
        <w:tc>
          <w:tcPr>
            <w:tcW w:w="510" w:type="dxa"/>
            <w:tcBorders>
              <w:top w:val="single" w:sz="4" w:space="0" w:color="auto"/>
              <w:bottom w:val="single" w:sz="4" w:space="0" w:color="auto"/>
            </w:tcBorders>
          </w:tcPr>
          <w:p w:rsidR="004B2CE2" w:rsidRDefault="004B2CE2">
            <w:pPr>
              <w:pStyle w:val="ConsPlusNormal"/>
              <w:jc w:val="center"/>
            </w:pPr>
            <w:r>
              <w:t>7</w:t>
            </w:r>
          </w:p>
        </w:tc>
        <w:tc>
          <w:tcPr>
            <w:tcW w:w="964" w:type="dxa"/>
            <w:tcBorders>
              <w:top w:val="single" w:sz="4" w:space="0" w:color="auto"/>
              <w:bottom w:val="single" w:sz="4" w:space="0" w:color="auto"/>
            </w:tcBorders>
          </w:tcPr>
          <w:p w:rsidR="004B2CE2" w:rsidRDefault="003A1F0E">
            <w:pPr>
              <w:pStyle w:val="ConsPlusNormal"/>
              <w:jc w:val="center"/>
            </w:pPr>
            <w:hyperlink w:anchor="P4712" w:history="1">
              <w:r w:rsidR="004B2CE2">
                <w:rPr>
                  <w:color w:val="0000FF"/>
                </w:rPr>
                <w:t>3.5</w:t>
              </w:r>
            </w:hyperlink>
          </w:p>
        </w:tc>
        <w:tc>
          <w:tcPr>
            <w:tcW w:w="680" w:type="dxa"/>
            <w:tcBorders>
              <w:top w:val="single" w:sz="4" w:space="0" w:color="auto"/>
              <w:bottom w:val="single" w:sz="4" w:space="0" w:color="auto"/>
            </w:tcBorders>
          </w:tcPr>
          <w:p w:rsidR="004B2CE2" w:rsidRDefault="004B2CE2">
            <w:pPr>
              <w:pStyle w:val="ConsPlusNormal"/>
              <w:jc w:val="center"/>
            </w:pPr>
            <w:bookmarkStart w:id="84" w:name="P7740"/>
            <w:bookmarkEnd w:id="84"/>
            <w:r>
              <w:t>К7</w:t>
            </w:r>
          </w:p>
        </w:tc>
        <w:tc>
          <w:tcPr>
            <w:tcW w:w="680" w:type="dxa"/>
            <w:tcBorders>
              <w:top w:val="single" w:sz="4" w:space="0" w:color="auto"/>
              <w:bottom w:val="single" w:sz="4" w:space="0" w:color="auto"/>
            </w:tcBorders>
          </w:tcPr>
          <w:p w:rsidR="004B2CE2" w:rsidRDefault="004B2CE2">
            <w:pPr>
              <w:pStyle w:val="ConsPlusNormal"/>
              <w:jc w:val="center"/>
            </w:pPr>
            <w:r>
              <w:t>-</w:t>
            </w:r>
          </w:p>
        </w:tc>
        <w:tc>
          <w:tcPr>
            <w:tcW w:w="680" w:type="dxa"/>
            <w:tcBorders>
              <w:top w:val="single" w:sz="4" w:space="0" w:color="auto"/>
              <w:bottom w:val="single" w:sz="4" w:space="0" w:color="auto"/>
            </w:tcBorders>
          </w:tcPr>
          <w:p w:rsidR="004B2CE2" w:rsidRDefault="004B2CE2">
            <w:pPr>
              <w:pStyle w:val="ConsPlusNormal"/>
              <w:jc w:val="center"/>
            </w:pPr>
            <w:r>
              <w:t>1,5</w:t>
            </w:r>
          </w:p>
        </w:tc>
        <w:tc>
          <w:tcPr>
            <w:tcW w:w="5556" w:type="dxa"/>
            <w:tcBorders>
              <w:top w:val="single" w:sz="4" w:space="0" w:color="auto"/>
              <w:bottom w:val="single" w:sz="4" w:space="0" w:color="auto"/>
            </w:tcBorders>
          </w:tcPr>
          <w:p w:rsidR="004B2CE2" w:rsidRDefault="004B2CE2">
            <w:pPr>
              <w:pStyle w:val="ConsPlusNormal"/>
              <w:jc w:val="both"/>
            </w:pPr>
            <w:r>
              <w:t xml:space="preserve">ПИР, установка, строительство, реконструкция или восстановление после пожара, стихийного бедствия, разрушения в результате противоправных действий временных объектов. Коэффициент применяется в порядке, предусмотренном в </w:t>
            </w:r>
            <w:hyperlink w:anchor="P164" w:history="1">
              <w:r>
                <w:rPr>
                  <w:color w:val="0000FF"/>
                </w:rPr>
                <w:t>пункте 3.1.4</w:t>
              </w:r>
            </w:hyperlink>
            <w:r>
              <w:t xml:space="preserve"> приложения 1 к настоящему Положению</w:t>
            </w:r>
          </w:p>
        </w:tc>
      </w:tr>
      <w:tr w:rsidR="004B2CE2">
        <w:tc>
          <w:tcPr>
            <w:tcW w:w="510" w:type="dxa"/>
            <w:tcBorders>
              <w:top w:val="single" w:sz="4" w:space="0" w:color="auto"/>
              <w:bottom w:val="single" w:sz="4" w:space="0" w:color="auto"/>
            </w:tcBorders>
          </w:tcPr>
          <w:p w:rsidR="004B2CE2" w:rsidRDefault="004B2CE2">
            <w:pPr>
              <w:pStyle w:val="ConsPlusNormal"/>
              <w:jc w:val="center"/>
            </w:pPr>
            <w:r>
              <w:t>8</w:t>
            </w:r>
          </w:p>
        </w:tc>
        <w:tc>
          <w:tcPr>
            <w:tcW w:w="964" w:type="dxa"/>
            <w:tcBorders>
              <w:top w:val="single" w:sz="4" w:space="0" w:color="auto"/>
              <w:bottom w:val="single" w:sz="4" w:space="0" w:color="auto"/>
            </w:tcBorders>
          </w:tcPr>
          <w:p w:rsidR="004B2CE2" w:rsidRDefault="003A1F0E">
            <w:pPr>
              <w:pStyle w:val="ConsPlusNormal"/>
              <w:jc w:val="center"/>
            </w:pPr>
            <w:hyperlink w:anchor="P4915" w:history="1">
              <w:r w:rsidR="004B2CE2">
                <w:rPr>
                  <w:color w:val="0000FF"/>
                </w:rPr>
                <w:t>11.1</w:t>
              </w:r>
            </w:hyperlink>
          </w:p>
        </w:tc>
        <w:tc>
          <w:tcPr>
            <w:tcW w:w="680" w:type="dxa"/>
            <w:tcBorders>
              <w:top w:val="single" w:sz="4" w:space="0" w:color="auto"/>
              <w:bottom w:val="single" w:sz="4" w:space="0" w:color="auto"/>
            </w:tcBorders>
          </w:tcPr>
          <w:p w:rsidR="004B2CE2" w:rsidRDefault="004B2CE2">
            <w:pPr>
              <w:pStyle w:val="ConsPlusNormal"/>
              <w:jc w:val="center"/>
            </w:pPr>
            <w:r>
              <w:t>К8</w:t>
            </w:r>
          </w:p>
        </w:tc>
        <w:tc>
          <w:tcPr>
            <w:tcW w:w="680" w:type="dxa"/>
            <w:tcBorders>
              <w:top w:val="single" w:sz="4" w:space="0" w:color="auto"/>
              <w:bottom w:val="single" w:sz="4" w:space="0" w:color="auto"/>
            </w:tcBorders>
          </w:tcPr>
          <w:p w:rsidR="004B2CE2" w:rsidRDefault="004B2CE2">
            <w:pPr>
              <w:pStyle w:val="ConsPlusNormal"/>
              <w:jc w:val="center"/>
            </w:pPr>
            <w:r>
              <w:t>1,86</w:t>
            </w:r>
          </w:p>
        </w:tc>
        <w:tc>
          <w:tcPr>
            <w:tcW w:w="680" w:type="dxa"/>
            <w:tcBorders>
              <w:top w:val="single" w:sz="4" w:space="0" w:color="auto"/>
              <w:bottom w:val="single" w:sz="4" w:space="0" w:color="auto"/>
            </w:tcBorders>
          </w:tcPr>
          <w:p w:rsidR="004B2CE2" w:rsidRDefault="004B2CE2">
            <w:pPr>
              <w:pStyle w:val="ConsPlusNormal"/>
              <w:jc w:val="center"/>
            </w:pPr>
            <w:r>
              <w:t>-</w:t>
            </w:r>
          </w:p>
        </w:tc>
        <w:tc>
          <w:tcPr>
            <w:tcW w:w="5556" w:type="dxa"/>
            <w:tcBorders>
              <w:top w:val="single" w:sz="4" w:space="0" w:color="auto"/>
              <w:bottom w:val="single" w:sz="4" w:space="0" w:color="auto"/>
            </w:tcBorders>
          </w:tcPr>
          <w:p w:rsidR="004B2CE2" w:rsidRDefault="004B2CE2">
            <w:pPr>
              <w:pStyle w:val="ConsPlusNormal"/>
              <w:jc w:val="both"/>
            </w:pPr>
            <w:r>
              <w:t xml:space="preserve">Биржи, на которые распространяется действие </w:t>
            </w:r>
            <w:hyperlink r:id="rId188" w:history="1">
              <w:r>
                <w:rPr>
                  <w:color w:val="0000FF"/>
                </w:rPr>
                <w:t>постановления</w:t>
              </w:r>
            </w:hyperlink>
            <w:r>
              <w:t xml:space="preserve"> Правительства Российской Федерации от 11.05.1993 N 452 "О мерах по стимулированию роста организованного товарооборота биржевых товаров через товарные биржи"</w:t>
            </w:r>
          </w:p>
        </w:tc>
      </w:tr>
      <w:tr w:rsidR="004B2CE2">
        <w:tblPrEx>
          <w:tblBorders>
            <w:insideH w:val="none" w:sz="0" w:space="0" w:color="auto"/>
          </w:tblBorders>
        </w:tblPrEx>
        <w:tc>
          <w:tcPr>
            <w:tcW w:w="510" w:type="dxa"/>
            <w:tcBorders>
              <w:top w:val="single" w:sz="4" w:space="0" w:color="auto"/>
              <w:bottom w:val="nil"/>
            </w:tcBorders>
          </w:tcPr>
          <w:p w:rsidR="004B2CE2" w:rsidRDefault="004B2CE2">
            <w:pPr>
              <w:pStyle w:val="ConsPlusNormal"/>
              <w:jc w:val="center"/>
            </w:pPr>
            <w:r>
              <w:t>9</w:t>
            </w:r>
          </w:p>
        </w:tc>
        <w:tc>
          <w:tcPr>
            <w:tcW w:w="964" w:type="dxa"/>
            <w:tcBorders>
              <w:top w:val="single" w:sz="4" w:space="0" w:color="auto"/>
              <w:bottom w:val="nil"/>
            </w:tcBorders>
          </w:tcPr>
          <w:p w:rsidR="004B2CE2" w:rsidRDefault="003A1F0E">
            <w:pPr>
              <w:pStyle w:val="ConsPlusNormal"/>
              <w:jc w:val="center"/>
            </w:pPr>
            <w:hyperlink w:anchor="P5013" w:history="1">
              <w:r w:rsidR="004B2CE2">
                <w:rPr>
                  <w:color w:val="0000FF"/>
                </w:rPr>
                <w:t>18.0</w:t>
              </w:r>
            </w:hyperlink>
          </w:p>
        </w:tc>
        <w:tc>
          <w:tcPr>
            <w:tcW w:w="680" w:type="dxa"/>
            <w:tcBorders>
              <w:top w:val="single" w:sz="4" w:space="0" w:color="auto"/>
              <w:bottom w:val="nil"/>
            </w:tcBorders>
          </w:tcPr>
          <w:p w:rsidR="004B2CE2" w:rsidRDefault="004B2CE2">
            <w:pPr>
              <w:pStyle w:val="ConsPlusNormal"/>
              <w:jc w:val="center"/>
            </w:pPr>
            <w:r>
              <w:t>К9</w:t>
            </w:r>
          </w:p>
        </w:tc>
        <w:tc>
          <w:tcPr>
            <w:tcW w:w="680" w:type="dxa"/>
            <w:tcBorders>
              <w:top w:val="single" w:sz="4" w:space="0" w:color="auto"/>
              <w:bottom w:val="nil"/>
            </w:tcBorders>
          </w:tcPr>
          <w:p w:rsidR="004B2CE2" w:rsidRDefault="004B2CE2">
            <w:pPr>
              <w:pStyle w:val="ConsPlusNormal"/>
              <w:jc w:val="center"/>
            </w:pPr>
            <w:r>
              <w:t>7,0</w:t>
            </w:r>
          </w:p>
        </w:tc>
        <w:tc>
          <w:tcPr>
            <w:tcW w:w="680" w:type="dxa"/>
            <w:tcBorders>
              <w:top w:val="single" w:sz="4" w:space="0" w:color="auto"/>
              <w:bottom w:val="nil"/>
            </w:tcBorders>
          </w:tcPr>
          <w:p w:rsidR="004B2CE2" w:rsidRDefault="004B2CE2">
            <w:pPr>
              <w:pStyle w:val="ConsPlusNormal"/>
              <w:jc w:val="center"/>
            </w:pPr>
            <w:r>
              <w:t>2,0</w:t>
            </w:r>
          </w:p>
        </w:tc>
        <w:tc>
          <w:tcPr>
            <w:tcW w:w="5556" w:type="dxa"/>
            <w:tcBorders>
              <w:top w:val="single" w:sz="4" w:space="0" w:color="auto"/>
              <w:bottom w:val="nil"/>
            </w:tcBorders>
          </w:tcPr>
          <w:p w:rsidR="004B2CE2" w:rsidRDefault="004B2CE2">
            <w:pPr>
              <w:pStyle w:val="ConsPlusNormal"/>
              <w:jc w:val="both"/>
            </w:pPr>
            <w:r>
              <w:t xml:space="preserve">Использование земельных участков (частей земельных участков) для размещения рекламных конструкций с нарушением требований Федерального </w:t>
            </w:r>
            <w:hyperlink r:id="rId189" w:history="1">
              <w:r>
                <w:rPr>
                  <w:color w:val="0000FF"/>
                </w:rPr>
                <w:t>закона</w:t>
              </w:r>
            </w:hyperlink>
            <w:r>
              <w:t xml:space="preserve"> "О рекламе". При расчете арендной платы в указанном случае площадь земельного участка (части земельного участка) принимается равной площади проекции рекламной конструкции на земельный участок (часть земельного участка), но не менее 1 кв. м. При толщине рекламных конструкций менее 10 см толщина принимается за 10 см</w:t>
            </w:r>
          </w:p>
        </w:tc>
      </w:tr>
      <w:tr w:rsidR="004B2CE2">
        <w:tblPrEx>
          <w:tblBorders>
            <w:insideH w:val="none" w:sz="0" w:space="0" w:color="auto"/>
          </w:tblBorders>
        </w:tblPrEx>
        <w:tc>
          <w:tcPr>
            <w:tcW w:w="9070" w:type="dxa"/>
            <w:gridSpan w:val="6"/>
            <w:tcBorders>
              <w:top w:val="nil"/>
              <w:bottom w:val="single" w:sz="4" w:space="0" w:color="auto"/>
            </w:tcBorders>
          </w:tcPr>
          <w:p w:rsidR="004B2CE2" w:rsidRDefault="004B2CE2">
            <w:pPr>
              <w:pStyle w:val="ConsPlusNormal"/>
              <w:jc w:val="both"/>
            </w:pPr>
            <w:r>
              <w:t xml:space="preserve">(п. 9 введен </w:t>
            </w:r>
            <w:hyperlink r:id="rId190" w:history="1">
              <w:r>
                <w:rPr>
                  <w:color w:val="0000FF"/>
                </w:rPr>
                <w:t>Постановлением</w:t>
              </w:r>
            </w:hyperlink>
            <w:r>
              <w:t xml:space="preserve"> Правительства Санкт-Петербурга от 18.12.2014 N 1137)</w:t>
            </w:r>
          </w:p>
        </w:tc>
      </w:tr>
      <w:tr w:rsidR="004B2CE2">
        <w:tc>
          <w:tcPr>
            <w:tcW w:w="510" w:type="dxa"/>
            <w:vMerge w:val="restart"/>
            <w:tcBorders>
              <w:top w:val="single" w:sz="4" w:space="0" w:color="auto"/>
              <w:bottom w:val="nil"/>
            </w:tcBorders>
          </w:tcPr>
          <w:p w:rsidR="004B2CE2" w:rsidRDefault="004B2CE2">
            <w:pPr>
              <w:pStyle w:val="ConsPlusNormal"/>
              <w:jc w:val="center"/>
            </w:pPr>
            <w:r>
              <w:t>10</w:t>
            </w:r>
          </w:p>
        </w:tc>
        <w:tc>
          <w:tcPr>
            <w:tcW w:w="964" w:type="dxa"/>
            <w:vMerge w:val="restart"/>
            <w:tcBorders>
              <w:top w:val="single" w:sz="4" w:space="0" w:color="auto"/>
              <w:bottom w:val="nil"/>
            </w:tcBorders>
          </w:tcPr>
          <w:p w:rsidR="004B2CE2" w:rsidRDefault="003A1F0E">
            <w:pPr>
              <w:pStyle w:val="ConsPlusNormal"/>
              <w:jc w:val="center"/>
            </w:pPr>
            <w:hyperlink w:anchor="P4948" w:history="1">
              <w:r w:rsidR="004B2CE2">
                <w:rPr>
                  <w:color w:val="0000FF"/>
                </w:rPr>
                <w:t>11.5</w:t>
              </w:r>
            </w:hyperlink>
          </w:p>
        </w:tc>
        <w:tc>
          <w:tcPr>
            <w:tcW w:w="680" w:type="dxa"/>
            <w:vMerge w:val="restart"/>
            <w:tcBorders>
              <w:top w:val="single" w:sz="4" w:space="0" w:color="auto"/>
              <w:bottom w:val="nil"/>
            </w:tcBorders>
          </w:tcPr>
          <w:p w:rsidR="004B2CE2" w:rsidRDefault="004B2CE2">
            <w:pPr>
              <w:pStyle w:val="ConsPlusNormal"/>
              <w:jc w:val="center"/>
            </w:pPr>
            <w:r>
              <w:t>К10</w:t>
            </w:r>
          </w:p>
        </w:tc>
        <w:tc>
          <w:tcPr>
            <w:tcW w:w="680" w:type="dxa"/>
            <w:vMerge w:val="restart"/>
            <w:tcBorders>
              <w:top w:val="single" w:sz="4" w:space="0" w:color="auto"/>
              <w:bottom w:val="nil"/>
            </w:tcBorders>
          </w:tcPr>
          <w:p w:rsidR="004B2CE2" w:rsidRDefault="004B2CE2">
            <w:pPr>
              <w:pStyle w:val="ConsPlusNormal"/>
              <w:jc w:val="center"/>
            </w:pPr>
            <w:r>
              <w:t>-</w:t>
            </w:r>
          </w:p>
        </w:tc>
        <w:tc>
          <w:tcPr>
            <w:tcW w:w="680" w:type="dxa"/>
            <w:tcBorders>
              <w:top w:val="single" w:sz="4" w:space="0" w:color="auto"/>
              <w:bottom w:val="nil"/>
            </w:tcBorders>
          </w:tcPr>
          <w:p w:rsidR="004B2CE2" w:rsidRDefault="004B2CE2">
            <w:pPr>
              <w:pStyle w:val="ConsPlusNormal"/>
            </w:pPr>
          </w:p>
        </w:tc>
        <w:tc>
          <w:tcPr>
            <w:tcW w:w="5556" w:type="dxa"/>
            <w:tcBorders>
              <w:top w:val="single" w:sz="4" w:space="0" w:color="auto"/>
              <w:bottom w:val="nil"/>
            </w:tcBorders>
          </w:tcPr>
          <w:p w:rsidR="004B2CE2" w:rsidRDefault="004B2CE2">
            <w:pPr>
              <w:pStyle w:val="ConsPlusNormal"/>
              <w:jc w:val="both"/>
            </w:pPr>
            <w:r>
              <w:t>Земельные участки, на которых расположены гаражи, являющиеся движимым имуществом, находящимся в государственной собственности Санкт-Петербурга:</w:t>
            </w:r>
          </w:p>
        </w:tc>
      </w:tr>
      <w:tr w:rsidR="004B2CE2">
        <w:tblPrEx>
          <w:tblBorders>
            <w:insideH w:val="none" w:sz="0" w:space="0" w:color="auto"/>
          </w:tblBorders>
        </w:tblPrEx>
        <w:tc>
          <w:tcPr>
            <w:tcW w:w="510" w:type="dxa"/>
            <w:vMerge/>
            <w:tcBorders>
              <w:top w:val="single" w:sz="4" w:space="0" w:color="auto"/>
              <w:bottom w:val="nil"/>
            </w:tcBorders>
          </w:tcPr>
          <w:p w:rsidR="004B2CE2" w:rsidRDefault="004B2CE2"/>
        </w:tc>
        <w:tc>
          <w:tcPr>
            <w:tcW w:w="964" w:type="dxa"/>
            <w:vMerge/>
            <w:tcBorders>
              <w:top w:val="single" w:sz="4" w:space="0" w:color="auto"/>
              <w:bottom w:val="nil"/>
            </w:tcBorders>
          </w:tcPr>
          <w:p w:rsidR="004B2CE2" w:rsidRDefault="004B2CE2"/>
        </w:tc>
        <w:tc>
          <w:tcPr>
            <w:tcW w:w="680" w:type="dxa"/>
            <w:vMerge/>
            <w:tcBorders>
              <w:top w:val="single" w:sz="4" w:space="0" w:color="auto"/>
              <w:bottom w:val="nil"/>
            </w:tcBorders>
          </w:tcPr>
          <w:p w:rsidR="004B2CE2" w:rsidRDefault="004B2CE2"/>
        </w:tc>
        <w:tc>
          <w:tcPr>
            <w:tcW w:w="680" w:type="dxa"/>
            <w:vMerge/>
            <w:tcBorders>
              <w:top w:val="single" w:sz="4" w:space="0" w:color="auto"/>
              <w:bottom w:val="nil"/>
            </w:tcBorders>
          </w:tcPr>
          <w:p w:rsidR="004B2CE2" w:rsidRDefault="004B2CE2"/>
        </w:tc>
        <w:tc>
          <w:tcPr>
            <w:tcW w:w="680" w:type="dxa"/>
            <w:tcBorders>
              <w:top w:val="nil"/>
              <w:bottom w:val="nil"/>
            </w:tcBorders>
          </w:tcPr>
          <w:p w:rsidR="004B2CE2" w:rsidRDefault="004B2CE2">
            <w:pPr>
              <w:pStyle w:val="ConsPlusNormal"/>
              <w:jc w:val="center"/>
            </w:pPr>
            <w:r>
              <w:t>1,25</w:t>
            </w:r>
          </w:p>
        </w:tc>
        <w:tc>
          <w:tcPr>
            <w:tcW w:w="5556" w:type="dxa"/>
            <w:tcBorders>
              <w:top w:val="nil"/>
              <w:bottom w:val="nil"/>
            </w:tcBorders>
          </w:tcPr>
          <w:p w:rsidR="004B2CE2" w:rsidRDefault="004B2CE2">
            <w:pPr>
              <w:pStyle w:val="ConsPlusNormal"/>
              <w:jc w:val="both"/>
            </w:pPr>
            <w:r>
              <w:t>металлические и деревянные</w:t>
            </w:r>
          </w:p>
        </w:tc>
      </w:tr>
      <w:tr w:rsidR="004B2CE2">
        <w:tblPrEx>
          <w:tblBorders>
            <w:insideH w:val="none" w:sz="0" w:space="0" w:color="auto"/>
          </w:tblBorders>
        </w:tblPrEx>
        <w:tc>
          <w:tcPr>
            <w:tcW w:w="510" w:type="dxa"/>
            <w:vMerge/>
            <w:tcBorders>
              <w:top w:val="single" w:sz="4" w:space="0" w:color="auto"/>
              <w:bottom w:val="nil"/>
            </w:tcBorders>
          </w:tcPr>
          <w:p w:rsidR="004B2CE2" w:rsidRDefault="004B2CE2"/>
        </w:tc>
        <w:tc>
          <w:tcPr>
            <w:tcW w:w="964" w:type="dxa"/>
            <w:vMerge/>
            <w:tcBorders>
              <w:top w:val="single" w:sz="4" w:space="0" w:color="auto"/>
              <w:bottom w:val="nil"/>
            </w:tcBorders>
          </w:tcPr>
          <w:p w:rsidR="004B2CE2" w:rsidRDefault="004B2CE2"/>
        </w:tc>
        <w:tc>
          <w:tcPr>
            <w:tcW w:w="680" w:type="dxa"/>
            <w:vMerge/>
            <w:tcBorders>
              <w:top w:val="single" w:sz="4" w:space="0" w:color="auto"/>
              <w:bottom w:val="nil"/>
            </w:tcBorders>
          </w:tcPr>
          <w:p w:rsidR="004B2CE2" w:rsidRDefault="004B2CE2"/>
        </w:tc>
        <w:tc>
          <w:tcPr>
            <w:tcW w:w="680" w:type="dxa"/>
            <w:vMerge/>
            <w:tcBorders>
              <w:top w:val="single" w:sz="4" w:space="0" w:color="auto"/>
              <w:bottom w:val="nil"/>
            </w:tcBorders>
          </w:tcPr>
          <w:p w:rsidR="004B2CE2" w:rsidRDefault="004B2CE2"/>
        </w:tc>
        <w:tc>
          <w:tcPr>
            <w:tcW w:w="680" w:type="dxa"/>
            <w:tcBorders>
              <w:top w:val="nil"/>
              <w:bottom w:val="nil"/>
            </w:tcBorders>
          </w:tcPr>
          <w:p w:rsidR="004B2CE2" w:rsidRDefault="004B2CE2">
            <w:pPr>
              <w:pStyle w:val="ConsPlusNormal"/>
              <w:jc w:val="center"/>
            </w:pPr>
            <w:r>
              <w:t>1,4</w:t>
            </w:r>
          </w:p>
        </w:tc>
        <w:tc>
          <w:tcPr>
            <w:tcW w:w="5556" w:type="dxa"/>
            <w:tcBorders>
              <w:top w:val="nil"/>
              <w:bottom w:val="nil"/>
            </w:tcBorders>
          </w:tcPr>
          <w:p w:rsidR="004B2CE2" w:rsidRDefault="004B2CE2">
            <w:pPr>
              <w:pStyle w:val="ConsPlusNormal"/>
              <w:jc w:val="both"/>
            </w:pPr>
            <w:r>
              <w:t>железобетонные</w:t>
            </w:r>
          </w:p>
        </w:tc>
      </w:tr>
      <w:tr w:rsidR="004B2CE2">
        <w:tblPrEx>
          <w:tblBorders>
            <w:insideH w:val="none" w:sz="0" w:space="0" w:color="auto"/>
          </w:tblBorders>
        </w:tblPrEx>
        <w:tc>
          <w:tcPr>
            <w:tcW w:w="510" w:type="dxa"/>
            <w:vMerge/>
            <w:tcBorders>
              <w:top w:val="single" w:sz="4" w:space="0" w:color="auto"/>
              <w:bottom w:val="nil"/>
            </w:tcBorders>
          </w:tcPr>
          <w:p w:rsidR="004B2CE2" w:rsidRDefault="004B2CE2"/>
        </w:tc>
        <w:tc>
          <w:tcPr>
            <w:tcW w:w="964" w:type="dxa"/>
            <w:vMerge/>
            <w:tcBorders>
              <w:top w:val="single" w:sz="4" w:space="0" w:color="auto"/>
              <w:bottom w:val="nil"/>
            </w:tcBorders>
          </w:tcPr>
          <w:p w:rsidR="004B2CE2" w:rsidRDefault="004B2CE2"/>
        </w:tc>
        <w:tc>
          <w:tcPr>
            <w:tcW w:w="680" w:type="dxa"/>
            <w:vMerge/>
            <w:tcBorders>
              <w:top w:val="single" w:sz="4" w:space="0" w:color="auto"/>
              <w:bottom w:val="nil"/>
            </w:tcBorders>
          </w:tcPr>
          <w:p w:rsidR="004B2CE2" w:rsidRDefault="004B2CE2"/>
        </w:tc>
        <w:tc>
          <w:tcPr>
            <w:tcW w:w="680" w:type="dxa"/>
            <w:vMerge/>
            <w:tcBorders>
              <w:top w:val="single" w:sz="4" w:space="0" w:color="auto"/>
              <w:bottom w:val="nil"/>
            </w:tcBorders>
          </w:tcPr>
          <w:p w:rsidR="004B2CE2" w:rsidRDefault="004B2CE2"/>
        </w:tc>
        <w:tc>
          <w:tcPr>
            <w:tcW w:w="680" w:type="dxa"/>
            <w:tcBorders>
              <w:top w:val="nil"/>
              <w:bottom w:val="nil"/>
            </w:tcBorders>
          </w:tcPr>
          <w:p w:rsidR="004B2CE2" w:rsidRDefault="004B2CE2">
            <w:pPr>
              <w:pStyle w:val="ConsPlusNormal"/>
              <w:jc w:val="center"/>
            </w:pPr>
            <w:r>
              <w:t>1,5</w:t>
            </w:r>
          </w:p>
        </w:tc>
        <w:tc>
          <w:tcPr>
            <w:tcW w:w="5556" w:type="dxa"/>
            <w:tcBorders>
              <w:top w:val="nil"/>
              <w:bottom w:val="nil"/>
            </w:tcBorders>
          </w:tcPr>
          <w:p w:rsidR="004B2CE2" w:rsidRDefault="004B2CE2">
            <w:pPr>
              <w:pStyle w:val="ConsPlusNormal"/>
              <w:jc w:val="both"/>
            </w:pPr>
            <w:r>
              <w:t>кирпичные</w:t>
            </w:r>
          </w:p>
        </w:tc>
      </w:tr>
      <w:tr w:rsidR="004B2CE2">
        <w:tblPrEx>
          <w:tblBorders>
            <w:insideH w:val="none" w:sz="0" w:space="0" w:color="auto"/>
          </w:tblBorders>
        </w:tblPrEx>
        <w:tc>
          <w:tcPr>
            <w:tcW w:w="9070" w:type="dxa"/>
            <w:gridSpan w:val="6"/>
            <w:tcBorders>
              <w:top w:val="nil"/>
              <w:bottom w:val="single" w:sz="4" w:space="0" w:color="auto"/>
            </w:tcBorders>
          </w:tcPr>
          <w:p w:rsidR="004B2CE2" w:rsidRDefault="004B2CE2">
            <w:pPr>
              <w:pStyle w:val="ConsPlusNormal"/>
              <w:jc w:val="both"/>
            </w:pPr>
            <w:r>
              <w:t xml:space="preserve">(п. 10 введен </w:t>
            </w:r>
            <w:hyperlink r:id="rId191" w:history="1">
              <w:r>
                <w:rPr>
                  <w:color w:val="0000FF"/>
                </w:rPr>
                <w:t>Постановлением</w:t>
              </w:r>
            </w:hyperlink>
            <w:r>
              <w:t xml:space="preserve"> Правительства Санкт-Петербурга от 18.12.2014 N 1137)</w:t>
            </w:r>
          </w:p>
        </w:tc>
      </w:tr>
    </w:tbl>
    <w:p w:rsidR="004B2CE2" w:rsidRDefault="004B2CE2">
      <w:pPr>
        <w:pStyle w:val="ConsPlusNormal"/>
      </w:pPr>
    </w:p>
    <w:p w:rsidR="004B2CE2" w:rsidRDefault="004B2CE2">
      <w:pPr>
        <w:pStyle w:val="ConsPlusTitle"/>
        <w:jc w:val="center"/>
        <w:outlineLvl w:val="2"/>
      </w:pPr>
      <w:r>
        <w:t>ПОНИЖАЮЩИЕ КОРРЕКТИРУЮЩИЕ КОЭФФИЦИЕНТЫ</w:t>
      </w:r>
    </w:p>
    <w:p w:rsidR="004B2CE2" w:rsidRDefault="004B2CE2">
      <w:pPr>
        <w:pStyle w:val="ConsPlusNormal"/>
        <w:jc w:val="center"/>
      </w:pPr>
    </w:p>
    <w:p w:rsidR="004B2CE2" w:rsidRDefault="004B2CE2">
      <w:pPr>
        <w:pStyle w:val="ConsPlusNormal"/>
        <w:jc w:val="right"/>
      </w:pPr>
      <w:r>
        <w:t>Таблица 2</w:t>
      </w:r>
    </w:p>
    <w:p w:rsidR="004B2CE2" w:rsidRDefault="004B2CE2">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4"/>
        <w:gridCol w:w="680"/>
        <w:gridCol w:w="794"/>
        <w:gridCol w:w="794"/>
        <w:gridCol w:w="5329"/>
      </w:tblGrid>
      <w:tr w:rsidR="004B2CE2">
        <w:tc>
          <w:tcPr>
            <w:tcW w:w="510" w:type="dxa"/>
          </w:tcPr>
          <w:p w:rsidR="004B2CE2" w:rsidRDefault="004B2CE2">
            <w:pPr>
              <w:pStyle w:val="ConsPlusNormal"/>
              <w:jc w:val="center"/>
            </w:pPr>
            <w:r>
              <w:t>N п/п</w:t>
            </w:r>
          </w:p>
        </w:tc>
        <w:tc>
          <w:tcPr>
            <w:tcW w:w="964" w:type="dxa"/>
          </w:tcPr>
          <w:p w:rsidR="004B2CE2" w:rsidRDefault="004B2CE2">
            <w:pPr>
              <w:pStyle w:val="ConsPlusNormal"/>
              <w:jc w:val="center"/>
            </w:pPr>
            <w:r>
              <w:t xml:space="preserve">Применяется для кодов функционального использования </w:t>
            </w:r>
            <w:hyperlink w:anchor="P4612" w:history="1">
              <w:r>
                <w:rPr>
                  <w:color w:val="0000FF"/>
                </w:rPr>
                <w:t>(Кн)</w:t>
              </w:r>
            </w:hyperlink>
          </w:p>
        </w:tc>
        <w:tc>
          <w:tcPr>
            <w:tcW w:w="680" w:type="dxa"/>
          </w:tcPr>
          <w:p w:rsidR="004B2CE2" w:rsidRDefault="004B2CE2">
            <w:pPr>
              <w:pStyle w:val="ConsPlusNormal"/>
              <w:jc w:val="center"/>
            </w:pPr>
            <w:r>
              <w:t>Наименование коэффициента</w:t>
            </w:r>
          </w:p>
        </w:tc>
        <w:tc>
          <w:tcPr>
            <w:tcW w:w="794" w:type="dxa"/>
          </w:tcPr>
          <w:p w:rsidR="004B2CE2" w:rsidRDefault="004B2CE2">
            <w:pPr>
              <w:pStyle w:val="ConsPlusNormal"/>
              <w:jc w:val="center"/>
            </w:pPr>
            <w:r>
              <w:t>Коэффициент для капитальных объектов</w:t>
            </w:r>
          </w:p>
        </w:tc>
        <w:tc>
          <w:tcPr>
            <w:tcW w:w="794" w:type="dxa"/>
          </w:tcPr>
          <w:p w:rsidR="004B2CE2" w:rsidRDefault="004B2CE2">
            <w:pPr>
              <w:pStyle w:val="ConsPlusNormal"/>
              <w:jc w:val="center"/>
            </w:pPr>
            <w:r>
              <w:t>Коэффициент для временных объектов</w:t>
            </w:r>
          </w:p>
        </w:tc>
        <w:tc>
          <w:tcPr>
            <w:tcW w:w="5329" w:type="dxa"/>
          </w:tcPr>
          <w:p w:rsidR="004B2CE2" w:rsidRDefault="004B2CE2">
            <w:pPr>
              <w:pStyle w:val="ConsPlusNormal"/>
              <w:jc w:val="center"/>
            </w:pPr>
            <w:r>
              <w:t>Характеристика и основание для применения коэффициента</w:t>
            </w:r>
          </w:p>
        </w:tc>
      </w:tr>
      <w:tr w:rsidR="004B2CE2">
        <w:tc>
          <w:tcPr>
            <w:tcW w:w="510" w:type="dxa"/>
          </w:tcPr>
          <w:p w:rsidR="004B2CE2" w:rsidRDefault="004B2CE2">
            <w:pPr>
              <w:pStyle w:val="ConsPlusNormal"/>
              <w:jc w:val="center"/>
            </w:pPr>
            <w:r>
              <w:t>1</w:t>
            </w:r>
          </w:p>
        </w:tc>
        <w:tc>
          <w:tcPr>
            <w:tcW w:w="964" w:type="dxa"/>
          </w:tcPr>
          <w:p w:rsidR="004B2CE2" w:rsidRDefault="004B2CE2">
            <w:pPr>
              <w:pStyle w:val="ConsPlusNormal"/>
              <w:jc w:val="center"/>
            </w:pPr>
            <w:r>
              <w:t>2</w:t>
            </w:r>
          </w:p>
        </w:tc>
        <w:tc>
          <w:tcPr>
            <w:tcW w:w="680" w:type="dxa"/>
          </w:tcPr>
          <w:p w:rsidR="004B2CE2" w:rsidRDefault="004B2CE2">
            <w:pPr>
              <w:pStyle w:val="ConsPlusNormal"/>
              <w:jc w:val="center"/>
            </w:pPr>
            <w:r>
              <w:t>3</w:t>
            </w:r>
          </w:p>
        </w:tc>
        <w:tc>
          <w:tcPr>
            <w:tcW w:w="794" w:type="dxa"/>
          </w:tcPr>
          <w:p w:rsidR="004B2CE2" w:rsidRDefault="004B2CE2">
            <w:pPr>
              <w:pStyle w:val="ConsPlusNormal"/>
              <w:jc w:val="center"/>
            </w:pPr>
            <w:r>
              <w:t>4</w:t>
            </w:r>
          </w:p>
        </w:tc>
        <w:tc>
          <w:tcPr>
            <w:tcW w:w="794" w:type="dxa"/>
          </w:tcPr>
          <w:p w:rsidR="004B2CE2" w:rsidRDefault="004B2CE2">
            <w:pPr>
              <w:pStyle w:val="ConsPlusNormal"/>
              <w:jc w:val="center"/>
            </w:pPr>
            <w:r>
              <w:t>5</w:t>
            </w:r>
          </w:p>
        </w:tc>
        <w:tc>
          <w:tcPr>
            <w:tcW w:w="5329" w:type="dxa"/>
          </w:tcPr>
          <w:p w:rsidR="004B2CE2" w:rsidRDefault="004B2CE2">
            <w:pPr>
              <w:pStyle w:val="ConsPlusNormal"/>
              <w:jc w:val="center"/>
            </w:pPr>
            <w:r>
              <w:t>6</w:t>
            </w:r>
          </w:p>
        </w:tc>
      </w:tr>
      <w:tr w:rsidR="004B2CE2">
        <w:tblPrEx>
          <w:tblBorders>
            <w:insideH w:val="nil"/>
          </w:tblBorders>
        </w:tblPrEx>
        <w:tc>
          <w:tcPr>
            <w:tcW w:w="510" w:type="dxa"/>
            <w:tcBorders>
              <w:bottom w:val="nil"/>
            </w:tcBorders>
          </w:tcPr>
          <w:p w:rsidR="004B2CE2" w:rsidRDefault="004B2CE2">
            <w:pPr>
              <w:pStyle w:val="ConsPlusNormal"/>
              <w:jc w:val="center"/>
            </w:pPr>
            <w:r>
              <w:t>1</w:t>
            </w:r>
          </w:p>
        </w:tc>
        <w:tc>
          <w:tcPr>
            <w:tcW w:w="964" w:type="dxa"/>
            <w:tcBorders>
              <w:bottom w:val="nil"/>
            </w:tcBorders>
          </w:tcPr>
          <w:p w:rsidR="004B2CE2" w:rsidRDefault="004B2CE2">
            <w:pPr>
              <w:pStyle w:val="ConsPlusNormal"/>
              <w:jc w:val="center"/>
            </w:pPr>
            <w:r>
              <w:t>По фактическому использованию</w:t>
            </w:r>
          </w:p>
        </w:tc>
        <w:tc>
          <w:tcPr>
            <w:tcW w:w="680" w:type="dxa"/>
            <w:tcBorders>
              <w:bottom w:val="nil"/>
            </w:tcBorders>
          </w:tcPr>
          <w:p w:rsidR="004B2CE2" w:rsidRDefault="004B2CE2">
            <w:pPr>
              <w:pStyle w:val="ConsPlusNormal"/>
              <w:jc w:val="center"/>
            </w:pPr>
            <w:r>
              <w:t>Кз</w:t>
            </w:r>
          </w:p>
        </w:tc>
        <w:tc>
          <w:tcPr>
            <w:tcW w:w="794" w:type="dxa"/>
            <w:tcBorders>
              <w:bottom w:val="nil"/>
            </w:tcBorders>
          </w:tcPr>
          <w:p w:rsidR="004B2CE2" w:rsidRDefault="004B2CE2">
            <w:pPr>
              <w:pStyle w:val="ConsPlusNormal"/>
              <w:jc w:val="center"/>
            </w:pPr>
            <w:r>
              <w:t>0,50</w:t>
            </w:r>
          </w:p>
        </w:tc>
        <w:tc>
          <w:tcPr>
            <w:tcW w:w="794" w:type="dxa"/>
            <w:tcBorders>
              <w:bottom w:val="nil"/>
            </w:tcBorders>
          </w:tcPr>
          <w:p w:rsidR="004B2CE2" w:rsidRDefault="004B2CE2">
            <w:pPr>
              <w:pStyle w:val="ConsPlusNormal"/>
              <w:jc w:val="center"/>
            </w:pPr>
            <w:r>
              <w:t>-</w:t>
            </w:r>
          </w:p>
        </w:tc>
        <w:tc>
          <w:tcPr>
            <w:tcW w:w="5329" w:type="dxa"/>
            <w:tcBorders>
              <w:bottom w:val="nil"/>
            </w:tcBorders>
          </w:tcPr>
          <w:p w:rsidR="004B2CE2" w:rsidRDefault="004B2CE2">
            <w:pPr>
              <w:pStyle w:val="ConsPlusNormal"/>
              <w:jc w:val="both"/>
            </w:pPr>
            <w:r>
              <w:t xml:space="preserve">Устанавливается для зон с особым режимом использования, зон ограниченного землепользования, охранных зон (далее - Зоны) для земельных участков, в том числе предоставленных в субаренду, на которых расположены объекты капитального строительства, возведенные в установленном порядке; земельных участков, предоставленных для капитального строительства и дальнейшей эксплуатации объектов капитального строительства (в тех случаях, когда в соответствии с правовыми актами Санкт-Петербурга арендная плата за такие земельные участки должна определяться на основании настоящего Положения); земельных участков, предоставленных для проведения изыскательских работ, в целях определения возможности проектирования и строительства объектов недвижимости; земельных участков, предоставленных по договору аренды в порядке, предусмотренном в </w:t>
            </w:r>
            <w:hyperlink r:id="rId192" w:history="1">
              <w:r>
                <w:rPr>
                  <w:color w:val="0000FF"/>
                </w:rPr>
                <w:t>статье 36</w:t>
              </w:r>
            </w:hyperlink>
            <w:r>
              <w:t xml:space="preserve"> Земельного кодекса Российской Федерации. Зоны нанесены в установленном порядке на план (схему) земельного участка. Наличие на земельном участке Зон и их площадь определяются в установленном порядке при проведении землеустроительных работ или инвентаризации земельного участка по функциональному использованию.</w:t>
            </w:r>
          </w:p>
          <w:p w:rsidR="004B2CE2" w:rsidRDefault="004B2CE2">
            <w:pPr>
              <w:pStyle w:val="ConsPlusNormal"/>
              <w:jc w:val="both"/>
            </w:pPr>
            <w:r>
              <w:t>Кз применяется при расчете арендной платы:</w:t>
            </w:r>
          </w:p>
          <w:p w:rsidR="004B2CE2" w:rsidRDefault="004B2CE2">
            <w:pPr>
              <w:pStyle w:val="ConsPlusNormal"/>
              <w:jc w:val="both"/>
            </w:pPr>
            <w:r>
              <w:t>для зон наружной прокладки транзитных трубопроводов;</w:t>
            </w:r>
          </w:p>
          <w:p w:rsidR="004B2CE2" w:rsidRDefault="004B2CE2">
            <w:pPr>
              <w:pStyle w:val="ConsPlusNormal"/>
              <w:jc w:val="both"/>
            </w:pPr>
            <w:r>
              <w:t>для зон подземной прокладки транзитных инженерных коммуникаций и сетей;</w:t>
            </w:r>
          </w:p>
          <w:p w:rsidR="004B2CE2" w:rsidRDefault="004B2CE2">
            <w:pPr>
              <w:pStyle w:val="ConsPlusNormal"/>
              <w:jc w:val="both"/>
            </w:pPr>
            <w:r>
              <w:t>для зон транзитных железнодорожных путей.</w:t>
            </w:r>
          </w:p>
        </w:tc>
      </w:tr>
      <w:tr w:rsidR="004B2CE2">
        <w:tblPrEx>
          <w:tblBorders>
            <w:insideH w:val="nil"/>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4B2CE2">
            <w:pPr>
              <w:pStyle w:val="ConsPlusNormal"/>
              <w:jc w:val="center"/>
            </w:pPr>
          </w:p>
        </w:tc>
        <w:tc>
          <w:tcPr>
            <w:tcW w:w="680" w:type="dxa"/>
            <w:tcBorders>
              <w:top w:val="nil"/>
              <w:bottom w:val="nil"/>
            </w:tcBorders>
          </w:tcPr>
          <w:p w:rsidR="004B2CE2" w:rsidRDefault="004B2CE2">
            <w:pPr>
              <w:pStyle w:val="ConsPlusNormal"/>
              <w:jc w:val="both"/>
            </w:pPr>
          </w:p>
        </w:tc>
        <w:tc>
          <w:tcPr>
            <w:tcW w:w="794" w:type="dxa"/>
            <w:tcBorders>
              <w:top w:val="nil"/>
              <w:bottom w:val="nil"/>
            </w:tcBorders>
          </w:tcPr>
          <w:p w:rsidR="004B2CE2" w:rsidRDefault="004B2CE2">
            <w:pPr>
              <w:pStyle w:val="ConsPlusNormal"/>
              <w:jc w:val="both"/>
            </w:pPr>
          </w:p>
        </w:tc>
        <w:tc>
          <w:tcPr>
            <w:tcW w:w="794" w:type="dxa"/>
            <w:tcBorders>
              <w:top w:val="nil"/>
              <w:bottom w:val="nil"/>
            </w:tcBorders>
          </w:tcPr>
          <w:p w:rsidR="004B2CE2" w:rsidRDefault="004B2CE2">
            <w:pPr>
              <w:pStyle w:val="ConsPlusNormal"/>
              <w:jc w:val="both"/>
            </w:pPr>
          </w:p>
        </w:tc>
        <w:tc>
          <w:tcPr>
            <w:tcW w:w="5329" w:type="dxa"/>
            <w:tcBorders>
              <w:top w:val="nil"/>
              <w:bottom w:val="nil"/>
            </w:tcBorders>
          </w:tcPr>
          <w:p w:rsidR="004B2CE2" w:rsidRDefault="004B2CE2">
            <w:pPr>
              <w:pStyle w:val="ConsPlusNormal"/>
              <w:jc w:val="both"/>
            </w:pPr>
            <w:r>
              <w:t>Список Зон является исчерпывающим. Кз применяется на всю площадь Зон, но не более чем на 25 процентов площади участка.</w:t>
            </w:r>
          </w:p>
          <w:p w:rsidR="004B2CE2" w:rsidRDefault="004B2CE2">
            <w:pPr>
              <w:pStyle w:val="ConsPlusNormal"/>
              <w:jc w:val="both"/>
            </w:pPr>
            <w:r>
              <w:t xml:space="preserve">При расчете арендной платы с применением кодов функционального использования Кн: </w:t>
            </w:r>
            <w:hyperlink w:anchor="P4629" w:history="1">
              <w:r>
                <w:rPr>
                  <w:color w:val="0000FF"/>
                </w:rPr>
                <w:t>1.1</w:t>
              </w:r>
            </w:hyperlink>
            <w:r>
              <w:t xml:space="preserve"> - </w:t>
            </w:r>
            <w:hyperlink w:anchor="P4658" w:history="1">
              <w:r>
                <w:rPr>
                  <w:color w:val="0000FF"/>
                </w:rPr>
                <w:t>1.6</w:t>
              </w:r>
            </w:hyperlink>
            <w:r>
              <w:t xml:space="preserve">, </w:t>
            </w:r>
            <w:hyperlink w:anchor="P4699" w:history="1">
              <w:r>
                <w:rPr>
                  <w:color w:val="0000FF"/>
                </w:rPr>
                <w:t>3.3</w:t>
              </w:r>
            </w:hyperlink>
            <w:r>
              <w:t xml:space="preserve"> - </w:t>
            </w:r>
            <w:hyperlink w:anchor="P4753" w:history="1">
              <w:r>
                <w:rPr>
                  <w:color w:val="0000FF"/>
                </w:rPr>
                <w:t>3.10</w:t>
              </w:r>
            </w:hyperlink>
            <w:r>
              <w:t xml:space="preserve">, </w:t>
            </w:r>
            <w:hyperlink w:anchor="P4836" w:history="1">
              <w:r>
                <w:rPr>
                  <w:color w:val="0000FF"/>
                </w:rPr>
                <w:t>7.3</w:t>
              </w:r>
            </w:hyperlink>
            <w:r>
              <w:t xml:space="preserve"> - </w:t>
            </w:r>
            <w:hyperlink w:anchor="P4848" w:history="1">
              <w:r>
                <w:rPr>
                  <w:color w:val="0000FF"/>
                </w:rPr>
                <w:t>7.5</w:t>
              </w:r>
            </w:hyperlink>
            <w:r>
              <w:t xml:space="preserve">, </w:t>
            </w:r>
            <w:hyperlink w:anchor="P4888" w:history="1">
              <w:r>
                <w:rPr>
                  <w:color w:val="0000FF"/>
                </w:rPr>
                <w:t>10.1</w:t>
              </w:r>
            </w:hyperlink>
            <w:r>
              <w:t xml:space="preserve">, </w:t>
            </w:r>
            <w:hyperlink w:anchor="P4902" w:history="1">
              <w:r>
                <w:rPr>
                  <w:color w:val="0000FF"/>
                </w:rPr>
                <w:t>10.2</w:t>
              </w:r>
            </w:hyperlink>
            <w:r>
              <w:t xml:space="preserve">, </w:t>
            </w:r>
            <w:hyperlink w:anchor="P4938" w:history="1">
              <w:r>
                <w:rPr>
                  <w:color w:val="0000FF"/>
                </w:rPr>
                <w:t>11.4</w:t>
              </w:r>
            </w:hyperlink>
            <w:r>
              <w:t xml:space="preserve"> - </w:t>
            </w:r>
            <w:hyperlink w:anchor="P4958" w:history="1">
              <w:r>
                <w:rPr>
                  <w:color w:val="0000FF"/>
                </w:rPr>
                <w:t>11.6</w:t>
              </w:r>
            </w:hyperlink>
            <w:r>
              <w:t xml:space="preserve">, </w:t>
            </w:r>
            <w:hyperlink w:anchor="P4996" w:history="1">
              <w:r>
                <w:rPr>
                  <w:color w:val="0000FF"/>
                </w:rPr>
                <w:t>15.0</w:t>
              </w:r>
            </w:hyperlink>
            <w:r>
              <w:t xml:space="preserve"> - </w:t>
            </w:r>
            <w:hyperlink w:anchor="P5027" w:history="1">
              <w:r>
                <w:rPr>
                  <w:color w:val="0000FF"/>
                </w:rPr>
                <w:t>20.0</w:t>
              </w:r>
            </w:hyperlink>
            <w:r>
              <w:t>, Кз = 1.</w:t>
            </w:r>
          </w:p>
        </w:tc>
      </w:tr>
      <w:tr w:rsidR="004B2CE2">
        <w:tblPrEx>
          <w:tblBorders>
            <w:insideH w:val="nil"/>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3A1F0E">
            <w:pPr>
              <w:pStyle w:val="ConsPlusNormal"/>
              <w:jc w:val="center"/>
            </w:pPr>
            <w:hyperlink w:anchor="P4996" w:history="1">
              <w:r w:rsidR="004B2CE2">
                <w:rPr>
                  <w:color w:val="0000FF"/>
                </w:rPr>
                <w:t>15.0</w:t>
              </w:r>
            </w:hyperlink>
          </w:p>
        </w:tc>
        <w:tc>
          <w:tcPr>
            <w:tcW w:w="680" w:type="dxa"/>
            <w:tcBorders>
              <w:top w:val="nil"/>
              <w:bottom w:val="nil"/>
            </w:tcBorders>
          </w:tcPr>
          <w:p w:rsidR="004B2CE2" w:rsidRDefault="004B2CE2">
            <w:pPr>
              <w:pStyle w:val="ConsPlusNormal"/>
              <w:jc w:val="both"/>
            </w:pPr>
          </w:p>
        </w:tc>
        <w:tc>
          <w:tcPr>
            <w:tcW w:w="794" w:type="dxa"/>
            <w:tcBorders>
              <w:top w:val="nil"/>
              <w:bottom w:val="nil"/>
            </w:tcBorders>
          </w:tcPr>
          <w:p w:rsidR="004B2CE2" w:rsidRDefault="004B2CE2">
            <w:pPr>
              <w:pStyle w:val="ConsPlusNormal"/>
              <w:jc w:val="center"/>
            </w:pPr>
            <w:r>
              <w:t>-</w:t>
            </w:r>
          </w:p>
        </w:tc>
        <w:tc>
          <w:tcPr>
            <w:tcW w:w="794" w:type="dxa"/>
            <w:tcBorders>
              <w:top w:val="nil"/>
              <w:bottom w:val="nil"/>
            </w:tcBorders>
          </w:tcPr>
          <w:p w:rsidR="004B2CE2" w:rsidRDefault="004B2CE2">
            <w:pPr>
              <w:pStyle w:val="ConsPlusNormal"/>
              <w:jc w:val="center"/>
            </w:pPr>
            <w:r>
              <w:t>0,50</w:t>
            </w:r>
          </w:p>
        </w:tc>
        <w:tc>
          <w:tcPr>
            <w:tcW w:w="5329" w:type="dxa"/>
            <w:tcBorders>
              <w:top w:val="nil"/>
              <w:bottom w:val="nil"/>
            </w:tcBorders>
          </w:tcPr>
          <w:p w:rsidR="004B2CE2" w:rsidRDefault="004B2CE2">
            <w:pPr>
              <w:pStyle w:val="ConsPlusNormal"/>
              <w:jc w:val="both"/>
            </w:pPr>
            <w:r>
              <w:t>Кз применяется на всю площадь земельного участка коллективного огородничества, если площадь водоемов (в том числе болот), оврагов, иных участков, не пригодных или имеющих ограничения для сельхозиспользования, превышает 15 процентов</w:t>
            </w:r>
          </w:p>
        </w:tc>
      </w:tr>
      <w:tr w:rsidR="004B2CE2">
        <w:tblPrEx>
          <w:tblBorders>
            <w:insideH w:val="nil"/>
          </w:tblBorders>
        </w:tblPrEx>
        <w:tc>
          <w:tcPr>
            <w:tcW w:w="9071" w:type="dxa"/>
            <w:gridSpan w:val="6"/>
            <w:tcBorders>
              <w:top w:val="nil"/>
            </w:tcBorders>
          </w:tcPr>
          <w:p w:rsidR="004B2CE2" w:rsidRDefault="004B2CE2">
            <w:pPr>
              <w:pStyle w:val="ConsPlusNormal"/>
              <w:jc w:val="both"/>
            </w:pPr>
            <w:r>
              <w:t xml:space="preserve">(в ред. </w:t>
            </w:r>
            <w:hyperlink r:id="rId193" w:history="1">
              <w:r>
                <w:rPr>
                  <w:color w:val="0000FF"/>
                </w:rPr>
                <w:t>Постановления</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2</w:t>
            </w:r>
          </w:p>
        </w:tc>
        <w:tc>
          <w:tcPr>
            <w:tcW w:w="964" w:type="dxa"/>
          </w:tcPr>
          <w:p w:rsidR="004B2CE2" w:rsidRDefault="003A1F0E">
            <w:pPr>
              <w:pStyle w:val="ConsPlusNormal"/>
              <w:jc w:val="center"/>
            </w:pPr>
            <w:hyperlink w:anchor="P4663" w:history="1">
              <w:r w:rsidR="004B2CE2">
                <w:rPr>
                  <w:color w:val="0000FF"/>
                </w:rPr>
                <w:t>2.1</w:t>
              </w:r>
            </w:hyperlink>
          </w:p>
          <w:p w:rsidR="004B2CE2" w:rsidRDefault="003A1F0E">
            <w:pPr>
              <w:pStyle w:val="ConsPlusNormal"/>
              <w:jc w:val="center"/>
            </w:pPr>
            <w:hyperlink w:anchor="P4669" w:history="1">
              <w:r w:rsidR="004B2CE2">
                <w:rPr>
                  <w:color w:val="0000FF"/>
                </w:rPr>
                <w:t>2.2</w:t>
              </w:r>
            </w:hyperlink>
          </w:p>
          <w:p w:rsidR="004B2CE2" w:rsidRDefault="003A1F0E">
            <w:pPr>
              <w:pStyle w:val="ConsPlusNormal"/>
              <w:jc w:val="center"/>
            </w:pPr>
            <w:hyperlink w:anchor="P4679" w:history="1">
              <w:r w:rsidR="004B2CE2">
                <w:rPr>
                  <w:color w:val="0000FF"/>
                </w:rPr>
                <w:t>3.1</w:t>
              </w:r>
            </w:hyperlink>
            <w:r w:rsidR="004B2CE2">
              <w:t xml:space="preserve"> - </w:t>
            </w:r>
            <w:hyperlink w:anchor="P4766" w:history="1">
              <w:r w:rsidR="004B2CE2">
                <w:rPr>
                  <w:color w:val="0000FF"/>
                </w:rPr>
                <w:t>3.12</w:t>
              </w:r>
            </w:hyperlink>
          </w:p>
          <w:p w:rsidR="004B2CE2" w:rsidRDefault="003A1F0E">
            <w:pPr>
              <w:pStyle w:val="ConsPlusNormal"/>
              <w:jc w:val="center"/>
            </w:pPr>
            <w:hyperlink w:anchor="P4854" w:history="1">
              <w:r w:rsidR="004B2CE2">
                <w:rPr>
                  <w:color w:val="0000FF"/>
                </w:rPr>
                <w:t>8.1</w:t>
              </w:r>
            </w:hyperlink>
            <w:r w:rsidR="004B2CE2">
              <w:t xml:space="preserve"> - </w:t>
            </w:r>
            <w:hyperlink w:anchor="P4872" w:history="1">
              <w:r w:rsidR="004B2CE2">
                <w:rPr>
                  <w:color w:val="0000FF"/>
                </w:rPr>
                <w:t>8.3</w:t>
              </w:r>
            </w:hyperlink>
          </w:p>
        </w:tc>
        <w:tc>
          <w:tcPr>
            <w:tcW w:w="680" w:type="dxa"/>
          </w:tcPr>
          <w:p w:rsidR="004B2CE2" w:rsidRDefault="004B2CE2">
            <w:pPr>
              <w:pStyle w:val="ConsPlusNormal"/>
              <w:jc w:val="center"/>
            </w:pPr>
            <w:r>
              <w:t>Ко</w:t>
            </w:r>
          </w:p>
        </w:tc>
        <w:tc>
          <w:tcPr>
            <w:tcW w:w="794" w:type="dxa"/>
          </w:tcPr>
          <w:p w:rsidR="004B2CE2" w:rsidRDefault="004B2CE2">
            <w:pPr>
              <w:pStyle w:val="ConsPlusNormal"/>
              <w:jc w:val="center"/>
            </w:pPr>
            <w:r>
              <w:t>0,60</w:t>
            </w:r>
          </w:p>
        </w:tc>
        <w:tc>
          <w:tcPr>
            <w:tcW w:w="794" w:type="dxa"/>
          </w:tcPr>
          <w:p w:rsidR="004B2CE2" w:rsidRDefault="004B2CE2">
            <w:pPr>
              <w:pStyle w:val="ConsPlusNormal"/>
              <w:jc w:val="center"/>
            </w:pPr>
            <w:r>
              <w:t>0,60</w:t>
            </w:r>
          </w:p>
        </w:tc>
        <w:tc>
          <w:tcPr>
            <w:tcW w:w="5329" w:type="dxa"/>
          </w:tcPr>
          <w:p w:rsidR="004B2CE2" w:rsidRDefault="004B2CE2">
            <w:pPr>
              <w:pStyle w:val="ConsPlusNormal"/>
              <w:jc w:val="both"/>
            </w:pPr>
            <w:r>
              <w:t>Сезонный понижающий коэффициент отдаленности Ко для Колпинского, Кронштадтского, Курортного, Петродворцового, Пушкинского районов Санкт-Петербурга, а также для поселков:</w:t>
            </w:r>
          </w:p>
          <w:p w:rsidR="004B2CE2" w:rsidRDefault="004B2CE2">
            <w:pPr>
              <w:pStyle w:val="ConsPlusNormal"/>
              <w:jc w:val="both"/>
            </w:pPr>
            <w:r>
              <w:t>Парголово, Левашово, Осиновая Роща, Лисий Нос, для района Суздальских озер (ограниченного Выборгским шоссе с востока, Суздальским пр. с севера, Поклонногорской ул. с юга, границей Приморского района Санкт-Петербурга, проходящей по железнодорожной ветке с запада).</w:t>
            </w:r>
          </w:p>
          <w:p w:rsidR="004B2CE2" w:rsidRDefault="004B2CE2">
            <w:pPr>
              <w:pStyle w:val="ConsPlusNormal"/>
              <w:jc w:val="both"/>
            </w:pPr>
            <w:r>
              <w:t xml:space="preserve">Коэффициент применяется в I и IV кварталах календарного года для земельных участков, функциональное использование которых определяется по кодам </w:t>
            </w:r>
            <w:hyperlink w:anchor="P4663" w:history="1">
              <w:r>
                <w:rPr>
                  <w:color w:val="0000FF"/>
                </w:rPr>
                <w:t>2.1</w:t>
              </w:r>
            </w:hyperlink>
            <w:r>
              <w:t xml:space="preserve">; </w:t>
            </w:r>
            <w:hyperlink w:anchor="P4669" w:history="1">
              <w:r>
                <w:rPr>
                  <w:color w:val="0000FF"/>
                </w:rPr>
                <w:t>2.2</w:t>
              </w:r>
            </w:hyperlink>
            <w:r>
              <w:t xml:space="preserve">; </w:t>
            </w:r>
            <w:hyperlink w:anchor="P4679" w:history="1">
              <w:r>
                <w:rPr>
                  <w:color w:val="0000FF"/>
                </w:rPr>
                <w:t>3.1</w:t>
              </w:r>
            </w:hyperlink>
            <w:r>
              <w:t xml:space="preserve"> - </w:t>
            </w:r>
            <w:hyperlink w:anchor="P4766" w:history="1">
              <w:r>
                <w:rPr>
                  <w:color w:val="0000FF"/>
                </w:rPr>
                <w:t>3.12</w:t>
              </w:r>
            </w:hyperlink>
            <w:r>
              <w:t xml:space="preserve">; </w:t>
            </w:r>
            <w:hyperlink w:anchor="P4854" w:history="1">
              <w:r>
                <w:rPr>
                  <w:color w:val="0000FF"/>
                </w:rPr>
                <w:t>8.1</w:t>
              </w:r>
            </w:hyperlink>
            <w:r>
              <w:t xml:space="preserve"> - </w:t>
            </w:r>
            <w:hyperlink w:anchor="P4872" w:history="1">
              <w:r>
                <w:rPr>
                  <w:color w:val="0000FF"/>
                </w:rPr>
                <w:t>8.3</w:t>
              </w:r>
            </w:hyperlink>
          </w:p>
        </w:tc>
      </w:tr>
      <w:tr w:rsidR="004B2CE2">
        <w:tblPrEx>
          <w:tblBorders>
            <w:insideH w:val="nil"/>
          </w:tblBorders>
        </w:tblPrEx>
        <w:tc>
          <w:tcPr>
            <w:tcW w:w="510" w:type="dxa"/>
            <w:tcBorders>
              <w:bottom w:val="nil"/>
            </w:tcBorders>
          </w:tcPr>
          <w:p w:rsidR="004B2CE2" w:rsidRDefault="004B2CE2">
            <w:pPr>
              <w:pStyle w:val="ConsPlusNormal"/>
              <w:jc w:val="center"/>
            </w:pPr>
            <w:r>
              <w:t>3</w:t>
            </w:r>
          </w:p>
        </w:tc>
        <w:tc>
          <w:tcPr>
            <w:tcW w:w="964" w:type="dxa"/>
            <w:tcBorders>
              <w:bottom w:val="nil"/>
            </w:tcBorders>
          </w:tcPr>
          <w:p w:rsidR="004B2CE2" w:rsidRDefault="003A1F0E">
            <w:pPr>
              <w:pStyle w:val="ConsPlusNormal"/>
              <w:jc w:val="center"/>
            </w:pPr>
            <w:hyperlink w:anchor="P4888" w:history="1">
              <w:r w:rsidR="004B2CE2">
                <w:rPr>
                  <w:color w:val="0000FF"/>
                </w:rPr>
                <w:t>10.1</w:t>
              </w:r>
            </w:hyperlink>
          </w:p>
          <w:p w:rsidR="004B2CE2" w:rsidRDefault="003A1F0E">
            <w:pPr>
              <w:pStyle w:val="ConsPlusNormal"/>
              <w:jc w:val="center"/>
            </w:pPr>
            <w:hyperlink w:anchor="P4902" w:history="1">
              <w:r w:rsidR="004B2CE2">
                <w:rPr>
                  <w:color w:val="0000FF"/>
                </w:rPr>
                <w:t>10.2</w:t>
              </w:r>
            </w:hyperlink>
          </w:p>
        </w:tc>
        <w:tc>
          <w:tcPr>
            <w:tcW w:w="680" w:type="dxa"/>
            <w:tcBorders>
              <w:bottom w:val="nil"/>
            </w:tcBorders>
          </w:tcPr>
          <w:p w:rsidR="004B2CE2" w:rsidRDefault="004B2CE2">
            <w:pPr>
              <w:pStyle w:val="ConsPlusNormal"/>
              <w:jc w:val="center"/>
            </w:pPr>
            <w:bookmarkStart w:id="85" w:name="P7825"/>
            <w:bookmarkEnd w:id="85"/>
            <w:r>
              <w:t>Кс</w:t>
            </w:r>
          </w:p>
        </w:tc>
        <w:tc>
          <w:tcPr>
            <w:tcW w:w="794" w:type="dxa"/>
            <w:tcBorders>
              <w:bottom w:val="nil"/>
            </w:tcBorders>
          </w:tcPr>
          <w:p w:rsidR="004B2CE2" w:rsidRDefault="004B2CE2">
            <w:pPr>
              <w:pStyle w:val="ConsPlusNormal"/>
              <w:jc w:val="center"/>
            </w:pPr>
            <w:r>
              <w:t>0,50</w:t>
            </w:r>
          </w:p>
        </w:tc>
        <w:tc>
          <w:tcPr>
            <w:tcW w:w="794" w:type="dxa"/>
            <w:tcBorders>
              <w:bottom w:val="nil"/>
            </w:tcBorders>
          </w:tcPr>
          <w:p w:rsidR="004B2CE2" w:rsidRDefault="004B2CE2">
            <w:pPr>
              <w:pStyle w:val="ConsPlusNormal"/>
              <w:jc w:val="center"/>
            </w:pPr>
            <w:r>
              <w:t>-</w:t>
            </w:r>
          </w:p>
        </w:tc>
        <w:tc>
          <w:tcPr>
            <w:tcW w:w="5329" w:type="dxa"/>
            <w:tcBorders>
              <w:bottom w:val="nil"/>
            </w:tcBorders>
          </w:tcPr>
          <w:p w:rsidR="004B2CE2" w:rsidRDefault="004B2CE2">
            <w:pPr>
              <w:pStyle w:val="ConsPlusNormal"/>
              <w:jc w:val="both"/>
            </w:pPr>
            <w:r>
              <w:t>Понижающий коэффициент Кс применяется для земельных участков, предоставленных для ПИР, под капитальное строительство или реконструкцию объектов на инвестиционных условиях.</w:t>
            </w:r>
          </w:p>
          <w:p w:rsidR="004B2CE2" w:rsidRDefault="004B2CE2">
            <w:pPr>
              <w:pStyle w:val="ConsPlusNormal"/>
              <w:jc w:val="both"/>
            </w:pPr>
            <w:r>
              <w:t>Применяется только на срок ПИР, строительства (реконструкции), предусмотренный соответствующим правовым актом исполнительного органа государственной власти Санкт-Петербурга.</w:t>
            </w:r>
          </w:p>
        </w:tc>
      </w:tr>
      <w:tr w:rsidR="004B2CE2">
        <w:tblPrEx>
          <w:tblBorders>
            <w:insideH w:val="nil"/>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4B2CE2">
            <w:pPr>
              <w:pStyle w:val="ConsPlusNormal"/>
              <w:jc w:val="center"/>
            </w:pPr>
          </w:p>
        </w:tc>
        <w:tc>
          <w:tcPr>
            <w:tcW w:w="680" w:type="dxa"/>
            <w:tcBorders>
              <w:top w:val="nil"/>
              <w:bottom w:val="nil"/>
            </w:tcBorders>
          </w:tcPr>
          <w:p w:rsidR="004B2CE2" w:rsidRDefault="004B2CE2">
            <w:pPr>
              <w:pStyle w:val="ConsPlusNormal"/>
              <w:jc w:val="both"/>
            </w:pPr>
          </w:p>
        </w:tc>
        <w:tc>
          <w:tcPr>
            <w:tcW w:w="794" w:type="dxa"/>
            <w:tcBorders>
              <w:top w:val="nil"/>
              <w:bottom w:val="nil"/>
            </w:tcBorders>
          </w:tcPr>
          <w:p w:rsidR="004B2CE2" w:rsidRDefault="004B2CE2">
            <w:pPr>
              <w:pStyle w:val="ConsPlusNormal"/>
              <w:jc w:val="center"/>
            </w:pPr>
            <w:r>
              <w:t>-</w:t>
            </w:r>
          </w:p>
        </w:tc>
        <w:tc>
          <w:tcPr>
            <w:tcW w:w="794" w:type="dxa"/>
            <w:tcBorders>
              <w:top w:val="nil"/>
              <w:bottom w:val="nil"/>
            </w:tcBorders>
          </w:tcPr>
          <w:p w:rsidR="004B2CE2" w:rsidRDefault="004B2CE2">
            <w:pPr>
              <w:pStyle w:val="ConsPlusNormal"/>
              <w:jc w:val="center"/>
            </w:pPr>
            <w:r>
              <w:t>0,50</w:t>
            </w:r>
          </w:p>
        </w:tc>
        <w:tc>
          <w:tcPr>
            <w:tcW w:w="5329" w:type="dxa"/>
            <w:tcBorders>
              <w:top w:val="nil"/>
              <w:bottom w:val="nil"/>
            </w:tcBorders>
          </w:tcPr>
          <w:p w:rsidR="004B2CE2" w:rsidRDefault="004B2CE2">
            <w:pPr>
              <w:pStyle w:val="ConsPlusNormal"/>
              <w:jc w:val="both"/>
            </w:pPr>
            <w:r>
              <w:t>Реконструкция, благоустройство, очистка общедоступных пляжей в соответствии с проектом. Понижающий коэффициент Кс применяется на срок, предусмотренный соответствующим правовым актом, но не более 6 месяцев.</w:t>
            </w:r>
          </w:p>
          <w:p w:rsidR="004B2CE2" w:rsidRDefault="004B2CE2">
            <w:pPr>
              <w:pStyle w:val="ConsPlusNormal"/>
              <w:jc w:val="both"/>
            </w:pPr>
            <w:r>
              <w:t>В случае наличия на участке иной деятельности арендная плата определяется в соответствии с функциональным использованием территории.</w:t>
            </w:r>
          </w:p>
        </w:tc>
      </w:tr>
      <w:tr w:rsidR="004B2CE2">
        <w:tblPrEx>
          <w:tblBorders>
            <w:insideH w:val="nil"/>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3A1F0E">
            <w:pPr>
              <w:pStyle w:val="ConsPlusNormal"/>
              <w:jc w:val="center"/>
            </w:pPr>
            <w:hyperlink w:anchor="P4854" w:history="1">
              <w:r w:rsidR="004B2CE2">
                <w:rPr>
                  <w:color w:val="0000FF"/>
                </w:rPr>
                <w:t>8.1</w:t>
              </w:r>
            </w:hyperlink>
            <w:r w:rsidR="004B2CE2">
              <w:t xml:space="preserve"> - </w:t>
            </w:r>
            <w:hyperlink w:anchor="P4872" w:history="1">
              <w:r w:rsidR="004B2CE2">
                <w:rPr>
                  <w:color w:val="0000FF"/>
                </w:rPr>
                <w:t>8.3</w:t>
              </w:r>
            </w:hyperlink>
          </w:p>
        </w:tc>
        <w:tc>
          <w:tcPr>
            <w:tcW w:w="680" w:type="dxa"/>
            <w:tcBorders>
              <w:top w:val="nil"/>
              <w:bottom w:val="nil"/>
            </w:tcBorders>
          </w:tcPr>
          <w:p w:rsidR="004B2CE2" w:rsidRDefault="004B2CE2">
            <w:pPr>
              <w:pStyle w:val="ConsPlusNormal"/>
              <w:jc w:val="both"/>
            </w:pPr>
          </w:p>
        </w:tc>
        <w:tc>
          <w:tcPr>
            <w:tcW w:w="794" w:type="dxa"/>
            <w:tcBorders>
              <w:top w:val="nil"/>
              <w:bottom w:val="nil"/>
            </w:tcBorders>
          </w:tcPr>
          <w:p w:rsidR="004B2CE2" w:rsidRDefault="004B2CE2">
            <w:pPr>
              <w:pStyle w:val="ConsPlusNormal"/>
              <w:jc w:val="center"/>
            </w:pPr>
            <w:r>
              <w:t>-</w:t>
            </w:r>
          </w:p>
        </w:tc>
        <w:tc>
          <w:tcPr>
            <w:tcW w:w="794" w:type="dxa"/>
            <w:tcBorders>
              <w:top w:val="nil"/>
              <w:bottom w:val="nil"/>
            </w:tcBorders>
          </w:tcPr>
          <w:p w:rsidR="004B2CE2" w:rsidRDefault="004B2CE2">
            <w:pPr>
              <w:pStyle w:val="ConsPlusNormal"/>
              <w:jc w:val="center"/>
            </w:pPr>
            <w:r>
              <w:t>0,50</w:t>
            </w:r>
          </w:p>
        </w:tc>
        <w:tc>
          <w:tcPr>
            <w:tcW w:w="5329" w:type="dxa"/>
            <w:tcBorders>
              <w:top w:val="nil"/>
              <w:bottom w:val="nil"/>
            </w:tcBorders>
          </w:tcPr>
          <w:p w:rsidR="004B2CE2" w:rsidRDefault="004B2CE2">
            <w:pPr>
              <w:pStyle w:val="ConsPlusNormal"/>
              <w:jc w:val="both"/>
            </w:pPr>
            <w:r>
              <w:t>Гольф-поля на период создания, но не более шести лет.</w:t>
            </w:r>
          </w:p>
        </w:tc>
      </w:tr>
      <w:tr w:rsidR="004B2CE2">
        <w:tblPrEx>
          <w:tblBorders>
            <w:insideH w:val="nil"/>
          </w:tblBorders>
        </w:tblPrEx>
        <w:tc>
          <w:tcPr>
            <w:tcW w:w="510" w:type="dxa"/>
            <w:tcBorders>
              <w:top w:val="nil"/>
            </w:tcBorders>
          </w:tcPr>
          <w:p w:rsidR="004B2CE2" w:rsidRDefault="004B2CE2">
            <w:pPr>
              <w:pStyle w:val="ConsPlusNormal"/>
              <w:jc w:val="center"/>
            </w:pPr>
          </w:p>
        </w:tc>
        <w:tc>
          <w:tcPr>
            <w:tcW w:w="964" w:type="dxa"/>
            <w:tcBorders>
              <w:top w:val="nil"/>
            </w:tcBorders>
          </w:tcPr>
          <w:p w:rsidR="004B2CE2" w:rsidRDefault="003A1F0E">
            <w:pPr>
              <w:pStyle w:val="ConsPlusNormal"/>
              <w:jc w:val="center"/>
            </w:pPr>
            <w:hyperlink w:anchor="P4854" w:history="1">
              <w:r w:rsidR="004B2CE2">
                <w:rPr>
                  <w:color w:val="0000FF"/>
                </w:rPr>
                <w:t>8.1</w:t>
              </w:r>
            </w:hyperlink>
            <w:r w:rsidR="004B2CE2">
              <w:t xml:space="preserve"> - </w:t>
            </w:r>
            <w:hyperlink w:anchor="P4872" w:history="1">
              <w:r w:rsidR="004B2CE2">
                <w:rPr>
                  <w:color w:val="0000FF"/>
                </w:rPr>
                <w:t>8.3</w:t>
              </w:r>
            </w:hyperlink>
          </w:p>
        </w:tc>
        <w:tc>
          <w:tcPr>
            <w:tcW w:w="680" w:type="dxa"/>
            <w:tcBorders>
              <w:top w:val="nil"/>
            </w:tcBorders>
          </w:tcPr>
          <w:p w:rsidR="004B2CE2" w:rsidRDefault="004B2CE2">
            <w:pPr>
              <w:pStyle w:val="ConsPlusNormal"/>
              <w:jc w:val="both"/>
            </w:pPr>
          </w:p>
        </w:tc>
        <w:tc>
          <w:tcPr>
            <w:tcW w:w="794" w:type="dxa"/>
            <w:tcBorders>
              <w:top w:val="nil"/>
            </w:tcBorders>
          </w:tcPr>
          <w:p w:rsidR="004B2CE2" w:rsidRDefault="004B2CE2">
            <w:pPr>
              <w:pStyle w:val="ConsPlusNormal"/>
              <w:jc w:val="center"/>
            </w:pPr>
            <w:r>
              <w:t>0,50</w:t>
            </w:r>
          </w:p>
        </w:tc>
        <w:tc>
          <w:tcPr>
            <w:tcW w:w="794" w:type="dxa"/>
            <w:tcBorders>
              <w:top w:val="nil"/>
            </w:tcBorders>
          </w:tcPr>
          <w:p w:rsidR="004B2CE2" w:rsidRDefault="004B2CE2">
            <w:pPr>
              <w:pStyle w:val="ConsPlusNormal"/>
              <w:jc w:val="center"/>
            </w:pPr>
            <w:r>
              <w:t>-</w:t>
            </w:r>
          </w:p>
        </w:tc>
        <w:tc>
          <w:tcPr>
            <w:tcW w:w="5329" w:type="dxa"/>
            <w:tcBorders>
              <w:top w:val="nil"/>
            </w:tcBorders>
          </w:tcPr>
          <w:p w:rsidR="004B2CE2" w:rsidRDefault="004B2CE2">
            <w:pPr>
              <w:pStyle w:val="ConsPlusNormal"/>
              <w:jc w:val="both"/>
            </w:pPr>
            <w:r>
              <w:t>Понижающий коэффициент Кс применяется для земельных участков, предоставленных для ПИР под создание гольф-клубов.</w:t>
            </w:r>
          </w:p>
          <w:p w:rsidR="004B2CE2" w:rsidRDefault="004B2CE2">
            <w:pPr>
              <w:pStyle w:val="ConsPlusNormal"/>
              <w:jc w:val="both"/>
            </w:pPr>
            <w:r>
              <w:t>Применяется только на срок ПИР, предусмотренный соответствующим правовым актом исполнительного органа государственной власти Санкт-Петербурга</w:t>
            </w:r>
          </w:p>
        </w:tc>
      </w:tr>
      <w:tr w:rsidR="004B2CE2">
        <w:tc>
          <w:tcPr>
            <w:tcW w:w="510" w:type="dxa"/>
            <w:tcBorders>
              <w:bottom w:val="nil"/>
            </w:tcBorders>
          </w:tcPr>
          <w:p w:rsidR="004B2CE2" w:rsidRDefault="004B2CE2">
            <w:pPr>
              <w:pStyle w:val="ConsPlusNormal"/>
              <w:jc w:val="center"/>
            </w:pPr>
            <w:r>
              <w:t>4</w:t>
            </w:r>
          </w:p>
        </w:tc>
        <w:tc>
          <w:tcPr>
            <w:tcW w:w="964" w:type="dxa"/>
          </w:tcPr>
          <w:p w:rsidR="004B2CE2" w:rsidRDefault="003A1F0E">
            <w:pPr>
              <w:pStyle w:val="ConsPlusNormal"/>
              <w:jc w:val="center"/>
            </w:pPr>
            <w:hyperlink w:anchor="P4741" w:history="1">
              <w:r w:rsidR="004B2CE2">
                <w:rPr>
                  <w:color w:val="0000FF"/>
                </w:rPr>
                <w:t>3.8</w:t>
              </w:r>
            </w:hyperlink>
            <w:r w:rsidR="004B2CE2">
              <w:t xml:space="preserve"> - </w:t>
            </w:r>
            <w:hyperlink w:anchor="P4753" w:history="1">
              <w:r w:rsidR="004B2CE2">
                <w:rPr>
                  <w:color w:val="0000FF"/>
                </w:rPr>
                <w:t>3.10</w:t>
              </w:r>
            </w:hyperlink>
          </w:p>
        </w:tc>
        <w:tc>
          <w:tcPr>
            <w:tcW w:w="680" w:type="dxa"/>
          </w:tcPr>
          <w:p w:rsidR="004B2CE2" w:rsidRDefault="004B2CE2">
            <w:pPr>
              <w:pStyle w:val="ConsPlusNormal"/>
              <w:jc w:val="center"/>
            </w:pPr>
            <w:bookmarkStart w:id="86" w:name="P7852"/>
            <w:bookmarkEnd w:id="86"/>
            <w:r>
              <w:t>Кф4</w:t>
            </w:r>
          </w:p>
        </w:tc>
        <w:tc>
          <w:tcPr>
            <w:tcW w:w="794" w:type="dxa"/>
          </w:tcPr>
          <w:p w:rsidR="004B2CE2" w:rsidRDefault="004B2CE2">
            <w:pPr>
              <w:pStyle w:val="ConsPlusNormal"/>
              <w:jc w:val="both"/>
            </w:pPr>
          </w:p>
        </w:tc>
        <w:tc>
          <w:tcPr>
            <w:tcW w:w="794" w:type="dxa"/>
          </w:tcPr>
          <w:p w:rsidR="004B2CE2" w:rsidRDefault="004B2CE2">
            <w:pPr>
              <w:pStyle w:val="ConsPlusNormal"/>
              <w:jc w:val="both"/>
            </w:pPr>
          </w:p>
        </w:tc>
        <w:tc>
          <w:tcPr>
            <w:tcW w:w="5329" w:type="dxa"/>
          </w:tcPr>
          <w:p w:rsidR="004B2CE2" w:rsidRDefault="004B2CE2">
            <w:pPr>
              <w:pStyle w:val="ConsPlusNormal"/>
              <w:jc w:val="both"/>
            </w:pPr>
            <w:r>
              <w:t>Понижающий коэффициент Кф4 применяется для временных объектов торговли и оказания услуг</w:t>
            </w:r>
          </w:p>
        </w:tc>
      </w:tr>
      <w:tr w:rsidR="004B2CE2">
        <w:tc>
          <w:tcPr>
            <w:tcW w:w="510" w:type="dxa"/>
            <w:tcBorders>
              <w:top w:val="nil"/>
              <w:bottom w:val="nil"/>
            </w:tcBorders>
          </w:tcPr>
          <w:p w:rsidR="004B2CE2" w:rsidRDefault="004B2CE2">
            <w:pPr>
              <w:pStyle w:val="ConsPlusNormal"/>
              <w:jc w:val="center"/>
            </w:pPr>
          </w:p>
        </w:tc>
        <w:tc>
          <w:tcPr>
            <w:tcW w:w="964" w:type="dxa"/>
          </w:tcPr>
          <w:p w:rsidR="004B2CE2" w:rsidRDefault="003A1F0E">
            <w:pPr>
              <w:pStyle w:val="ConsPlusNormal"/>
              <w:jc w:val="center"/>
            </w:pPr>
            <w:hyperlink w:anchor="P4741" w:history="1">
              <w:r w:rsidR="004B2CE2">
                <w:rPr>
                  <w:color w:val="0000FF"/>
                </w:rPr>
                <w:t>3.8</w:t>
              </w:r>
            </w:hyperlink>
            <w:r w:rsidR="004B2CE2">
              <w:t xml:space="preserve"> - </w:t>
            </w:r>
            <w:hyperlink w:anchor="P4753" w:history="1">
              <w:r w:rsidR="004B2CE2">
                <w:rPr>
                  <w:color w:val="0000FF"/>
                </w:rPr>
                <w:t>3.10</w:t>
              </w:r>
            </w:hyperlink>
          </w:p>
        </w:tc>
        <w:tc>
          <w:tcPr>
            <w:tcW w:w="680" w:type="dxa"/>
          </w:tcPr>
          <w:p w:rsidR="004B2CE2" w:rsidRDefault="004B2CE2">
            <w:pPr>
              <w:pStyle w:val="ConsPlusNormal"/>
              <w:jc w:val="both"/>
            </w:pPr>
          </w:p>
        </w:tc>
        <w:tc>
          <w:tcPr>
            <w:tcW w:w="794" w:type="dxa"/>
          </w:tcPr>
          <w:p w:rsidR="004B2CE2" w:rsidRDefault="004B2CE2">
            <w:pPr>
              <w:pStyle w:val="ConsPlusNormal"/>
              <w:jc w:val="center"/>
            </w:pPr>
            <w:r>
              <w:t>-</w:t>
            </w:r>
          </w:p>
        </w:tc>
        <w:tc>
          <w:tcPr>
            <w:tcW w:w="794" w:type="dxa"/>
          </w:tcPr>
          <w:p w:rsidR="004B2CE2" w:rsidRDefault="004B2CE2">
            <w:pPr>
              <w:pStyle w:val="ConsPlusNormal"/>
              <w:jc w:val="center"/>
            </w:pPr>
            <w:r>
              <w:t>0,50</w:t>
            </w:r>
          </w:p>
        </w:tc>
        <w:tc>
          <w:tcPr>
            <w:tcW w:w="5329" w:type="dxa"/>
          </w:tcPr>
          <w:p w:rsidR="004B2CE2" w:rsidRDefault="004B2CE2">
            <w:pPr>
              <w:pStyle w:val="ConsPlusNormal"/>
              <w:jc w:val="both"/>
            </w:pPr>
            <w:r>
              <w:t>Реализующих исключительно</w:t>
            </w:r>
          </w:p>
          <w:p w:rsidR="004B2CE2" w:rsidRDefault="004B2CE2">
            <w:pPr>
              <w:pStyle w:val="ConsPlusNormal"/>
              <w:jc w:val="both"/>
            </w:pPr>
            <w:r>
              <w:t>молочную (кроме мороженого), сельскохозяйственную (кроме цветов) и плодоовощную продукцию. Посадочные материалы, хлебобулочные изделия, аптекарские товары.</w:t>
            </w:r>
          </w:p>
          <w:p w:rsidR="004B2CE2" w:rsidRDefault="004B2CE2">
            <w:pPr>
              <w:pStyle w:val="ConsPlusNormal"/>
              <w:jc w:val="both"/>
            </w:pPr>
            <w:r>
              <w:t>Оказывающих услуги населению исключительно:</w:t>
            </w:r>
          </w:p>
          <w:p w:rsidR="004B2CE2" w:rsidRDefault="004B2CE2">
            <w:pPr>
              <w:pStyle w:val="ConsPlusNormal"/>
              <w:jc w:val="both"/>
            </w:pPr>
            <w:r>
              <w:t>по прокату бытовых предметов, нарезке стекла, ремонту часов и кожгалантереи. По ремонту и изготовлению металлоизделий (кроме ювелирных изделий)</w:t>
            </w:r>
          </w:p>
        </w:tc>
      </w:tr>
      <w:tr w:rsidR="004B2CE2">
        <w:tc>
          <w:tcPr>
            <w:tcW w:w="510" w:type="dxa"/>
            <w:tcBorders>
              <w:top w:val="nil"/>
              <w:bottom w:val="nil"/>
            </w:tcBorders>
          </w:tcPr>
          <w:p w:rsidR="004B2CE2" w:rsidRDefault="004B2CE2">
            <w:pPr>
              <w:pStyle w:val="ConsPlusNormal"/>
              <w:jc w:val="center"/>
            </w:pPr>
          </w:p>
        </w:tc>
        <w:tc>
          <w:tcPr>
            <w:tcW w:w="964" w:type="dxa"/>
          </w:tcPr>
          <w:p w:rsidR="004B2CE2" w:rsidRDefault="003A1F0E">
            <w:pPr>
              <w:pStyle w:val="ConsPlusNormal"/>
              <w:jc w:val="center"/>
            </w:pPr>
            <w:hyperlink w:anchor="P4741" w:history="1">
              <w:r w:rsidR="004B2CE2">
                <w:rPr>
                  <w:color w:val="0000FF"/>
                </w:rPr>
                <w:t>3.8</w:t>
              </w:r>
            </w:hyperlink>
            <w:r w:rsidR="004B2CE2">
              <w:t xml:space="preserve"> - </w:t>
            </w:r>
            <w:hyperlink w:anchor="P4753" w:history="1">
              <w:r w:rsidR="004B2CE2">
                <w:rPr>
                  <w:color w:val="0000FF"/>
                </w:rPr>
                <w:t>3.10</w:t>
              </w:r>
            </w:hyperlink>
          </w:p>
        </w:tc>
        <w:tc>
          <w:tcPr>
            <w:tcW w:w="680" w:type="dxa"/>
          </w:tcPr>
          <w:p w:rsidR="004B2CE2" w:rsidRDefault="004B2CE2">
            <w:pPr>
              <w:pStyle w:val="ConsPlusNormal"/>
              <w:jc w:val="both"/>
            </w:pPr>
          </w:p>
        </w:tc>
        <w:tc>
          <w:tcPr>
            <w:tcW w:w="794" w:type="dxa"/>
          </w:tcPr>
          <w:p w:rsidR="004B2CE2" w:rsidRDefault="004B2CE2">
            <w:pPr>
              <w:pStyle w:val="ConsPlusNormal"/>
              <w:jc w:val="center"/>
            </w:pPr>
            <w:r>
              <w:t>-</w:t>
            </w:r>
          </w:p>
        </w:tc>
        <w:tc>
          <w:tcPr>
            <w:tcW w:w="794" w:type="dxa"/>
          </w:tcPr>
          <w:p w:rsidR="004B2CE2" w:rsidRDefault="004B2CE2">
            <w:pPr>
              <w:pStyle w:val="ConsPlusNormal"/>
              <w:jc w:val="center"/>
            </w:pPr>
            <w:r>
              <w:t>0,25</w:t>
            </w:r>
          </w:p>
        </w:tc>
        <w:tc>
          <w:tcPr>
            <w:tcW w:w="5329" w:type="dxa"/>
          </w:tcPr>
          <w:p w:rsidR="004B2CE2" w:rsidRDefault="004B2CE2">
            <w:pPr>
              <w:pStyle w:val="ConsPlusNormal"/>
              <w:jc w:val="both"/>
            </w:pPr>
            <w:r>
              <w:t>Реализующих исключительно</w:t>
            </w:r>
          </w:p>
          <w:p w:rsidR="004B2CE2" w:rsidRDefault="004B2CE2">
            <w:pPr>
              <w:pStyle w:val="ConsPlusNormal"/>
              <w:jc w:val="both"/>
            </w:pPr>
            <w:r>
              <w:t>газетно-журнальную и книжную продукцию, канцелярские товары, художественные изделия, изделия народных промыслов, театральные билеты, экскурсионные билеты и путевки, билеты городского пассажирского транспорта, продукцию религиозного содержания.</w:t>
            </w:r>
          </w:p>
          <w:p w:rsidR="004B2CE2" w:rsidRDefault="004B2CE2">
            <w:pPr>
              <w:pStyle w:val="ConsPlusNormal"/>
              <w:jc w:val="both"/>
            </w:pPr>
            <w:r>
              <w:t>Оказывающих услуги населению исключительно</w:t>
            </w:r>
          </w:p>
          <w:p w:rsidR="004B2CE2" w:rsidRDefault="004B2CE2">
            <w:pPr>
              <w:pStyle w:val="ConsPlusNormal"/>
              <w:jc w:val="both"/>
            </w:pPr>
            <w:r>
              <w:t>общественного питания без реализации пива, алкогольной продукции с содержанием этилового спирта более 1,5 процентов (спиртные напитки, вино), исключительно для объектов площадью свыше 50 кв. м</w:t>
            </w:r>
          </w:p>
        </w:tc>
      </w:tr>
      <w:tr w:rsidR="004B2CE2">
        <w:tc>
          <w:tcPr>
            <w:tcW w:w="510" w:type="dxa"/>
            <w:tcBorders>
              <w:top w:val="nil"/>
              <w:bottom w:val="nil"/>
            </w:tcBorders>
          </w:tcPr>
          <w:p w:rsidR="004B2CE2" w:rsidRDefault="004B2CE2">
            <w:pPr>
              <w:pStyle w:val="ConsPlusNormal"/>
              <w:jc w:val="center"/>
            </w:pPr>
          </w:p>
        </w:tc>
        <w:tc>
          <w:tcPr>
            <w:tcW w:w="964" w:type="dxa"/>
          </w:tcPr>
          <w:p w:rsidR="004B2CE2" w:rsidRDefault="003A1F0E">
            <w:pPr>
              <w:pStyle w:val="ConsPlusNormal"/>
              <w:jc w:val="center"/>
            </w:pPr>
            <w:hyperlink w:anchor="P4741" w:history="1">
              <w:r w:rsidR="004B2CE2">
                <w:rPr>
                  <w:color w:val="0000FF"/>
                </w:rPr>
                <w:t>3.8</w:t>
              </w:r>
            </w:hyperlink>
            <w:r w:rsidR="004B2CE2">
              <w:t xml:space="preserve"> - </w:t>
            </w:r>
            <w:hyperlink w:anchor="P4753" w:history="1">
              <w:r w:rsidR="004B2CE2">
                <w:rPr>
                  <w:color w:val="0000FF"/>
                </w:rPr>
                <w:t>3.10</w:t>
              </w:r>
            </w:hyperlink>
          </w:p>
        </w:tc>
        <w:tc>
          <w:tcPr>
            <w:tcW w:w="680" w:type="dxa"/>
          </w:tcPr>
          <w:p w:rsidR="004B2CE2" w:rsidRDefault="004B2CE2">
            <w:pPr>
              <w:pStyle w:val="ConsPlusNormal"/>
              <w:jc w:val="both"/>
            </w:pPr>
          </w:p>
        </w:tc>
        <w:tc>
          <w:tcPr>
            <w:tcW w:w="794" w:type="dxa"/>
          </w:tcPr>
          <w:p w:rsidR="004B2CE2" w:rsidRDefault="004B2CE2">
            <w:pPr>
              <w:pStyle w:val="ConsPlusNormal"/>
              <w:jc w:val="center"/>
            </w:pPr>
            <w:r>
              <w:t>-</w:t>
            </w:r>
          </w:p>
        </w:tc>
        <w:tc>
          <w:tcPr>
            <w:tcW w:w="794" w:type="dxa"/>
          </w:tcPr>
          <w:p w:rsidR="004B2CE2" w:rsidRDefault="004B2CE2">
            <w:pPr>
              <w:pStyle w:val="ConsPlusNormal"/>
              <w:jc w:val="center"/>
            </w:pPr>
            <w:r>
              <w:t>0,10</w:t>
            </w:r>
          </w:p>
        </w:tc>
        <w:tc>
          <w:tcPr>
            <w:tcW w:w="5329" w:type="dxa"/>
          </w:tcPr>
          <w:p w:rsidR="004B2CE2" w:rsidRDefault="004B2CE2">
            <w:pPr>
              <w:pStyle w:val="ConsPlusNormal"/>
              <w:jc w:val="both"/>
            </w:pPr>
            <w:r>
              <w:t>Оказывающих услуги населению исключительно по приему у населения макулатуры и стеклотары</w:t>
            </w:r>
          </w:p>
        </w:tc>
      </w:tr>
      <w:tr w:rsidR="004B2CE2">
        <w:tc>
          <w:tcPr>
            <w:tcW w:w="510" w:type="dxa"/>
            <w:tcBorders>
              <w:top w:val="nil"/>
            </w:tcBorders>
          </w:tcPr>
          <w:p w:rsidR="004B2CE2" w:rsidRDefault="004B2CE2">
            <w:pPr>
              <w:pStyle w:val="ConsPlusNormal"/>
              <w:jc w:val="center"/>
            </w:pPr>
          </w:p>
        </w:tc>
        <w:tc>
          <w:tcPr>
            <w:tcW w:w="964" w:type="dxa"/>
          </w:tcPr>
          <w:p w:rsidR="004B2CE2" w:rsidRDefault="003A1F0E">
            <w:pPr>
              <w:pStyle w:val="ConsPlusNormal"/>
              <w:jc w:val="center"/>
            </w:pPr>
            <w:hyperlink w:anchor="P4712" w:history="1">
              <w:r w:rsidR="004B2CE2">
                <w:rPr>
                  <w:color w:val="0000FF"/>
                </w:rPr>
                <w:t>3.5</w:t>
              </w:r>
            </w:hyperlink>
          </w:p>
        </w:tc>
        <w:tc>
          <w:tcPr>
            <w:tcW w:w="680" w:type="dxa"/>
          </w:tcPr>
          <w:p w:rsidR="004B2CE2" w:rsidRDefault="004B2CE2">
            <w:pPr>
              <w:pStyle w:val="ConsPlusNormal"/>
              <w:jc w:val="center"/>
            </w:pPr>
            <w:r>
              <w:t>Кф4</w:t>
            </w:r>
          </w:p>
        </w:tc>
        <w:tc>
          <w:tcPr>
            <w:tcW w:w="794" w:type="dxa"/>
          </w:tcPr>
          <w:p w:rsidR="004B2CE2" w:rsidRDefault="004B2CE2">
            <w:pPr>
              <w:pStyle w:val="ConsPlusNormal"/>
              <w:jc w:val="center"/>
            </w:pPr>
            <w:r>
              <w:t>-</w:t>
            </w:r>
          </w:p>
        </w:tc>
        <w:tc>
          <w:tcPr>
            <w:tcW w:w="794" w:type="dxa"/>
          </w:tcPr>
          <w:p w:rsidR="004B2CE2" w:rsidRDefault="004B2CE2">
            <w:pPr>
              <w:pStyle w:val="ConsPlusNormal"/>
              <w:jc w:val="center"/>
            </w:pPr>
            <w:r>
              <w:t>0,25</w:t>
            </w:r>
          </w:p>
        </w:tc>
        <w:tc>
          <w:tcPr>
            <w:tcW w:w="5329" w:type="dxa"/>
          </w:tcPr>
          <w:p w:rsidR="004B2CE2" w:rsidRDefault="004B2CE2">
            <w:pPr>
              <w:pStyle w:val="ConsPlusNormal"/>
              <w:jc w:val="both"/>
            </w:pPr>
            <w:r>
              <w:t>Для торговых зон, на которых реализуются исключительно художественные изделия, изделия народных промыслов</w:t>
            </w:r>
          </w:p>
        </w:tc>
      </w:tr>
      <w:tr w:rsidR="004B2CE2">
        <w:tblPrEx>
          <w:tblBorders>
            <w:insideH w:val="nil"/>
          </w:tblBorders>
        </w:tblPrEx>
        <w:tc>
          <w:tcPr>
            <w:tcW w:w="510" w:type="dxa"/>
            <w:tcBorders>
              <w:bottom w:val="nil"/>
            </w:tcBorders>
          </w:tcPr>
          <w:p w:rsidR="004B2CE2" w:rsidRDefault="004B2CE2">
            <w:pPr>
              <w:pStyle w:val="ConsPlusNormal"/>
              <w:jc w:val="center"/>
            </w:pPr>
            <w:r>
              <w:t>5</w:t>
            </w:r>
          </w:p>
        </w:tc>
        <w:tc>
          <w:tcPr>
            <w:tcW w:w="964" w:type="dxa"/>
            <w:tcBorders>
              <w:bottom w:val="nil"/>
            </w:tcBorders>
          </w:tcPr>
          <w:p w:rsidR="004B2CE2" w:rsidRDefault="003A1F0E">
            <w:pPr>
              <w:pStyle w:val="ConsPlusNormal"/>
              <w:jc w:val="center"/>
            </w:pPr>
            <w:hyperlink w:anchor="P4791" w:history="1">
              <w:r w:rsidR="004B2CE2">
                <w:rPr>
                  <w:color w:val="0000FF"/>
                </w:rPr>
                <w:t>6.1</w:t>
              </w:r>
            </w:hyperlink>
          </w:p>
          <w:p w:rsidR="004B2CE2" w:rsidRDefault="003A1F0E">
            <w:pPr>
              <w:pStyle w:val="ConsPlusNormal"/>
              <w:jc w:val="center"/>
            </w:pPr>
            <w:hyperlink w:anchor="P4799" w:history="1">
              <w:r w:rsidR="004B2CE2">
                <w:rPr>
                  <w:color w:val="0000FF"/>
                </w:rPr>
                <w:t>6.1.1</w:t>
              </w:r>
            </w:hyperlink>
          </w:p>
          <w:p w:rsidR="004B2CE2" w:rsidRDefault="003A1F0E">
            <w:pPr>
              <w:pStyle w:val="ConsPlusNormal"/>
              <w:jc w:val="center"/>
            </w:pPr>
            <w:hyperlink w:anchor="P4807" w:history="1">
              <w:r w:rsidR="004B2CE2">
                <w:rPr>
                  <w:color w:val="0000FF"/>
                </w:rPr>
                <w:t>6.2</w:t>
              </w:r>
            </w:hyperlink>
          </w:p>
        </w:tc>
        <w:tc>
          <w:tcPr>
            <w:tcW w:w="680" w:type="dxa"/>
            <w:tcBorders>
              <w:bottom w:val="nil"/>
            </w:tcBorders>
          </w:tcPr>
          <w:p w:rsidR="004B2CE2" w:rsidRDefault="004B2CE2">
            <w:pPr>
              <w:pStyle w:val="ConsPlusNormal"/>
              <w:jc w:val="center"/>
            </w:pPr>
            <w:r>
              <w:t>К11</w:t>
            </w:r>
          </w:p>
        </w:tc>
        <w:tc>
          <w:tcPr>
            <w:tcW w:w="794" w:type="dxa"/>
            <w:tcBorders>
              <w:bottom w:val="nil"/>
            </w:tcBorders>
          </w:tcPr>
          <w:p w:rsidR="004B2CE2" w:rsidRDefault="004B2CE2">
            <w:pPr>
              <w:pStyle w:val="ConsPlusNormal"/>
              <w:jc w:val="center"/>
            </w:pPr>
            <w:r>
              <w:t>0,50</w:t>
            </w:r>
          </w:p>
        </w:tc>
        <w:tc>
          <w:tcPr>
            <w:tcW w:w="794" w:type="dxa"/>
            <w:tcBorders>
              <w:bottom w:val="nil"/>
            </w:tcBorders>
          </w:tcPr>
          <w:p w:rsidR="004B2CE2" w:rsidRDefault="004B2CE2">
            <w:pPr>
              <w:pStyle w:val="ConsPlusNormal"/>
              <w:jc w:val="center"/>
            </w:pPr>
            <w:r>
              <w:t>0,75</w:t>
            </w:r>
          </w:p>
        </w:tc>
        <w:tc>
          <w:tcPr>
            <w:tcW w:w="5329" w:type="dxa"/>
            <w:tcBorders>
              <w:bottom w:val="nil"/>
            </w:tcBorders>
          </w:tcPr>
          <w:p w:rsidR="004B2CE2" w:rsidRDefault="004B2CE2">
            <w:pPr>
              <w:pStyle w:val="ConsPlusNormal"/>
              <w:jc w:val="both"/>
            </w:pPr>
            <w:r>
              <w:t>Предприятия хлебопекарной промышленности.</w:t>
            </w:r>
          </w:p>
          <w:p w:rsidR="004B2CE2" w:rsidRDefault="004B2CE2">
            <w:pPr>
              <w:pStyle w:val="ConsPlusNormal"/>
              <w:jc w:val="both"/>
            </w:pPr>
            <w:r>
              <w:t>Научно-экспериментальные и опытно-конструкторские производства и лаборатории.</w:t>
            </w:r>
          </w:p>
          <w:p w:rsidR="004B2CE2" w:rsidRDefault="004B2CE2">
            <w:pPr>
              <w:pStyle w:val="ConsPlusNormal"/>
              <w:jc w:val="both"/>
            </w:pPr>
            <w:r>
              <w:t>Организации, производящие протезно-ортопедические изделия и реабилитационное оборудование для инвалидов.</w:t>
            </w:r>
          </w:p>
        </w:tc>
      </w:tr>
      <w:tr w:rsidR="004B2CE2">
        <w:tblPrEx>
          <w:tblBorders>
            <w:insideH w:val="nil"/>
          </w:tblBorders>
        </w:tblPrEx>
        <w:tc>
          <w:tcPr>
            <w:tcW w:w="510" w:type="dxa"/>
            <w:tcBorders>
              <w:top w:val="nil"/>
              <w:bottom w:val="nil"/>
            </w:tcBorders>
          </w:tcPr>
          <w:p w:rsidR="004B2CE2" w:rsidRDefault="004B2CE2">
            <w:pPr>
              <w:pStyle w:val="ConsPlusNormal"/>
            </w:pPr>
          </w:p>
        </w:tc>
        <w:tc>
          <w:tcPr>
            <w:tcW w:w="964" w:type="dxa"/>
            <w:tcBorders>
              <w:top w:val="nil"/>
              <w:bottom w:val="nil"/>
            </w:tcBorders>
          </w:tcPr>
          <w:p w:rsidR="004B2CE2" w:rsidRDefault="004B2CE2">
            <w:pPr>
              <w:pStyle w:val="ConsPlusNormal"/>
            </w:pPr>
          </w:p>
        </w:tc>
        <w:tc>
          <w:tcPr>
            <w:tcW w:w="680" w:type="dxa"/>
            <w:tcBorders>
              <w:top w:val="nil"/>
              <w:bottom w:val="nil"/>
            </w:tcBorders>
          </w:tcPr>
          <w:p w:rsidR="004B2CE2" w:rsidRDefault="004B2CE2">
            <w:pPr>
              <w:pStyle w:val="ConsPlusNormal"/>
            </w:pPr>
          </w:p>
        </w:tc>
        <w:tc>
          <w:tcPr>
            <w:tcW w:w="794" w:type="dxa"/>
            <w:tcBorders>
              <w:top w:val="nil"/>
              <w:bottom w:val="nil"/>
            </w:tcBorders>
          </w:tcPr>
          <w:p w:rsidR="004B2CE2" w:rsidRDefault="004B2CE2">
            <w:pPr>
              <w:pStyle w:val="ConsPlusNormal"/>
              <w:jc w:val="center"/>
            </w:pPr>
            <w:r>
              <w:t>0,25</w:t>
            </w:r>
          </w:p>
        </w:tc>
        <w:tc>
          <w:tcPr>
            <w:tcW w:w="794" w:type="dxa"/>
            <w:tcBorders>
              <w:top w:val="nil"/>
              <w:bottom w:val="nil"/>
            </w:tcBorders>
          </w:tcPr>
          <w:p w:rsidR="004B2CE2" w:rsidRDefault="004B2CE2">
            <w:pPr>
              <w:pStyle w:val="ConsPlusNormal"/>
              <w:jc w:val="center"/>
            </w:pPr>
            <w:r>
              <w:t>0,5</w:t>
            </w:r>
          </w:p>
        </w:tc>
        <w:tc>
          <w:tcPr>
            <w:tcW w:w="5329" w:type="dxa"/>
            <w:tcBorders>
              <w:top w:val="nil"/>
              <w:bottom w:val="nil"/>
            </w:tcBorders>
          </w:tcPr>
          <w:p w:rsidR="004B2CE2" w:rsidRDefault="004B2CE2">
            <w:pPr>
              <w:pStyle w:val="ConsPlusNormal"/>
              <w:jc w:val="both"/>
            </w:pPr>
            <w:r>
              <w:t xml:space="preserve">Сельскохозяйственная деятельность (кроме кода </w:t>
            </w:r>
            <w:hyperlink w:anchor="P5007" w:history="1">
              <w:r>
                <w:rPr>
                  <w:color w:val="0000FF"/>
                </w:rPr>
                <w:t>17.0</w:t>
              </w:r>
            </w:hyperlink>
            <w:r>
              <w:t>).</w:t>
            </w:r>
          </w:p>
          <w:p w:rsidR="004B2CE2" w:rsidRDefault="004B2CE2">
            <w:pPr>
              <w:pStyle w:val="ConsPlusNormal"/>
              <w:jc w:val="both"/>
            </w:pPr>
            <w:r>
              <w:t>Рыболовство и рыбоводство (кроме осуществляемых сельскохозяйственными товаропроизводителями).</w:t>
            </w:r>
          </w:p>
        </w:tc>
      </w:tr>
      <w:tr w:rsidR="004B2CE2">
        <w:tblPrEx>
          <w:tblBorders>
            <w:insideH w:val="nil"/>
          </w:tblBorders>
        </w:tblPrEx>
        <w:tc>
          <w:tcPr>
            <w:tcW w:w="510" w:type="dxa"/>
            <w:tcBorders>
              <w:top w:val="nil"/>
              <w:bottom w:val="nil"/>
            </w:tcBorders>
          </w:tcPr>
          <w:p w:rsidR="004B2CE2" w:rsidRDefault="004B2CE2">
            <w:pPr>
              <w:pStyle w:val="ConsPlusNormal"/>
            </w:pPr>
          </w:p>
        </w:tc>
        <w:tc>
          <w:tcPr>
            <w:tcW w:w="964" w:type="dxa"/>
            <w:tcBorders>
              <w:top w:val="nil"/>
              <w:bottom w:val="nil"/>
            </w:tcBorders>
          </w:tcPr>
          <w:p w:rsidR="004B2CE2" w:rsidRDefault="004B2CE2">
            <w:pPr>
              <w:pStyle w:val="ConsPlusNormal"/>
            </w:pPr>
          </w:p>
        </w:tc>
        <w:tc>
          <w:tcPr>
            <w:tcW w:w="680" w:type="dxa"/>
            <w:tcBorders>
              <w:top w:val="nil"/>
              <w:bottom w:val="nil"/>
            </w:tcBorders>
          </w:tcPr>
          <w:p w:rsidR="004B2CE2" w:rsidRDefault="004B2CE2">
            <w:pPr>
              <w:pStyle w:val="ConsPlusNormal"/>
            </w:pPr>
          </w:p>
        </w:tc>
        <w:tc>
          <w:tcPr>
            <w:tcW w:w="794" w:type="dxa"/>
            <w:tcBorders>
              <w:top w:val="nil"/>
              <w:bottom w:val="nil"/>
            </w:tcBorders>
          </w:tcPr>
          <w:p w:rsidR="004B2CE2" w:rsidRDefault="004B2CE2">
            <w:pPr>
              <w:pStyle w:val="ConsPlusNormal"/>
              <w:jc w:val="center"/>
            </w:pPr>
            <w:r>
              <w:t>0,80</w:t>
            </w:r>
          </w:p>
        </w:tc>
        <w:tc>
          <w:tcPr>
            <w:tcW w:w="794" w:type="dxa"/>
            <w:tcBorders>
              <w:top w:val="nil"/>
              <w:bottom w:val="nil"/>
            </w:tcBorders>
          </w:tcPr>
          <w:p w:rsidR="004B2CE2" w:rsidRDefault="004B2CE2">
            <w:pPr>
              <w:pStyle w:val="ConsPlusNormal"/>
              <w:jc w:val="center"/>
            </w:pPr>
            <w:r>
              <w:t>0,8</w:t>
            </w:r>
          </w:p>
        </w:tc>
        <w:tc>
          <w:tcPr>
            <w:tcW w:w="5329" w:type="dxa"/>
            <w:tcBorders>
              <w:top w:val="nil"/>
              <w:bottom w:val="nil"/>
            </w:tcBorders>
          </w:tcPr>
          <w:p w:rsidR="004B2CE2" w:rsidRDefault="004B2CE2">
            <w:pPr>
              <w:pStyle w:val="ConsPlusNormal"/>
              <w:jc w:val="both"/>
            </w:pPr>
            <w:r>
              <w:t>Осуществление юридическими лицами и индивидуальными предпринимателями, являющимися стороной специального инвестиционного контракта, заключенного Российской Федерацией и(или) Санкт-Петербургом, на земельном участке деятельности, предусмотренной указанным контрактом.</w:t>
            </w:r>
          </w:p>
          <w:p w:rsidR="004B2CE2" w:rsidRDefault="004B2CE2">
            <w:pPr>
              <w:pStyle w:val="ConsPlusNormal"/>
              <w:jc w:val="both"/>
            </w:pPr>
            <w:r>
              <w:t>Понижающий коэффициент К11 применяется в течение срока действия специального инвестиционного контракта</w:t>
            </w:r>
          </w:p>
        </w:tc>
      </w:tr>
      <w:tr w:rsidR="004B2CE2">
        <w:tblPrEx>
          <w:tblBorders>
            <w:insideH w:val="nil"/>
          </w:tblBorders>
        </w:tblPrEx>
        <w:tc>
          <w:tcPr>
            <w:tcW w:w="9071" w:type="dxa"/>
            <w:gridSpan w:val="6"/>
            <w:tcBorders>
              <w:top w:val="nil"/>
            </w:tcBorders>
          </w:tcPr>
          <w:p w:rsidR="004B2CE2" w:rsidRDefault="004B2CE2">
            <w:pPr>
              <w:pStyle w:val="ConsPlusNormal"/>
              <w:jc w:val="both"/>
            </w:pPr>
            <w:r>
              <w:t xml:space="preserve">(п. 5 в ред. </w:t>
            </w:r>
            <w:hyperlink r:id="rId194" w:history="1">
              <w:r>
                <w:rPr>
                  <w:color w:val="0000FF"/>
                </w:rPr>
                <w:t>Постановления</w:t>
              </w:r>
            </w:hyperlink>
            <w:r>
              <w:t xml:space="preserve"> Правительства Санкт-Петербурга от 30.01.2018 N 64)</w:t>
            </w:r>
          </w:p>
        </w:tc>
      </w:tr>
      <w:tr w:rsidR="004B2CE2">
        <w:tc>
          <w:tcPr>
            <w:tcW w:w="510" w:type="dxa"/>
          </w:tcPr>
          <w:p w:rsidR="004B2CE2" w:rsidRDefault="004B2CE2">
            <w:pPr>
              <w:pStyle w:val="ConsPlusNormal"/>
              <w:jc w:val="center"/>
            </w:pPr>
            <w:r>
              <w:t>6</w:t>
            </w:r>
          </w:p>
        </w:tc>
        <w:tc>
          <w:tcPr>
            <w:tcW w:w="964" w:type="dxa"/>
          </w:tcPr>
          <w:p w:rsidR="004B2CE2" w:rsidRDefault="003A1F0E">
            <w:pPr>
              <w:pStyle w:val="ConsPlusNormal"/>
              <w:jc w:val="center"/>
            </w:pPr>
            <w:hyperlink w:anchor="P4741" w:history="1">
              <w:r w:rsidR="004B2CE2">
                <w:rPr>
                  <w:color w:val="0000FF"/>
                </w:rPr>
                <w:t>3.8</w:t>
              </w:r>
            </w:hyperlink>
            <w:r w:rsidR="004B2CE2">
              <w:t xml:space="preserve"> - </w:t>
            </w:r>
            <w:hyperlink w:anchor="P4753" w:history="1">
              <w:r w:rsidR="004B2CE2">
                <w:rPr>
                  <w:color w:val="0000FF"/>
                </w:rPr>
                <w:t>3.10</w:t>
              </w:r>
            </w:hyperlink>
          </w:p>
        </w:tc>
        <w:tc>
          <w:tcPr>
            <w:tcW w:w="680" w:type="dxa"/>
          </w:tcPr>
          <w:p w:rsidR="004B2CE2" w:rsidRDefault="004B2CE2">
            <w:pPr>
              <w:pStyle w:val="ConsPlusNormal"/>
              <w:jc w:val="center"/>
            </w:pPr>
            <w:r>
              <w:t>К12</w:t>
            </w:r>
          </w:p>
        </w:tc>
        <w:tc>
          <w:tcPr>
            <w:tcW w:w="794" w:type="dxa"/>
          </w:tcPr>
          <w:p w:rsidR="004B2CE2" w:rsidRDefault="004B2CE2">
            <w:pPr>
              <w:pStyle w:val="ConsPlusNormal"/>
              <w:jc w:val="center"/>
            </w:pPr>
            <w:r>
              <w:t>-</w:t>
            </w:r>
          </w:p>
        </w:tc>
        <w:tc>
          <w:tcPr>
            <w:tcW w:w="794" w:type="dxa"/>
          </w:tcPr>
          <w:p w:rsidR="004B2CE2" w:rsidRDefault="004B2CE2">
            <w:pPr>
              <w:pStyle w:val="ConsPlusNormal"/>
              <w:jc w:val="center"/>
            </w:pPr>
            <w:r>
              <w:t>0,75</w:t>
            </w:r>
          </w:p>
        </w:tc>
        <w:tc>
          <w:tcPr>
            <w:tcW w:w="5329" w:type="dxa"/>
          </w:tcPr>
          <w:p w:rsidR="004B2CE2" w:rsidRDefault="004B2CE2">
            <w:pPr>
              <w:pStyle w:val="ConsPlusNormal"/>
              <w:jc w:val="both"/>
            </w:pPr>
            <w:r>
              <w:t>Для земельных участков, на которых расположены временные объекты торговли, общественного питания и оказания услуг, расположенные на внутридворовых территориях.</w:t>
            </w:r>
          </w:p>
          <w:p w:rsidR="004B2CE2" w:rsidRDefault="004B2CE2">
            <w:pPr>
              <w:pStyle w:val="ConsPlusNormal"/>
              <w:jc w:val="both"/>
            </w:pPr>
            <w:r>
              <w:t>Основанием для применения понижающего коэффициента К12 является указание в правовом акте о предоставлении земельного участка на то, что участок расположен на внутридворовой территории</w:t>
            </w:r>
          </w:p>
        </w:tc>
      </w:tr>
      <w:tr w:rsidR="004B2CE2">
        <w:tc>
          <w:tcPr>
            <w:tcW w:w="510" w:type="dxa"/>
          </w:tcPr>
          <w:p w:rsidR="004B2CE2" w:rsidRDefault="004B2CE2">
            <w:pPr>
              <w:pStyle w:val="ConsPlusNormal"/>
              <w:jc w:val="center"/>
            </w:pPr>
            <w:r>
              <w:t>7</w:t>
            </w:r>
          </w:p>
        </w:tc>
        <w:tc>
          <w:tcPr>
            <w:tcW w:w="964" w:type="dxa"/>
          </w:tcPr>
          <w:p w:rsidR="004B2CE2" w:rsidRDefault="003A1F0E">
            <w:pPr>
              <w:pStyle w:val="ConsPlusNormal"/>
              <w:jc w:val="center"/>
            </w:pPr>
            <w:hyperlink w:anchor="P4923" w:history="1">
              <w:r w:rsidR="004B2CE2">
                <w:rPr>
                  <w:color w:val="0000FF"/>
                </w:rPr>
                <w:t>11.2</w:t>
              </w:r>
            </w:hyperlink>
          </w:p>
        </w:tc>
        <w:tc>
          <w:tcPr>
            <w:tcW w:w="680" w:type="dxa"/>
          </w:tcPr>
          <w:p w:rsidR="004B2CE2" w:rsidRDefault="004B2CE2">
            <w:pPr>
              <w:pStyle w:val="ConsPlusNormal"/>
              <w:jc w:val="center"/>
            </w:pPr>
            <w:r>
              <w:t>К13</w:t>
            </w:r>
          </w:p>
        </w:tc>
        <w:tc>
          <w:tcPr>
            <w:tcW w:w="794" w:type="dxa"/>
          </w:tcPr>
          <w:p w:rsidR="004B2CE2" w:rsidRDefault="004B2CE2">
            <w:pPr>
              <w:pStyle w:val="ConsPlusNormal"/>
              <w:jc w:val="center"/>
            </w:pPr>
            <w:r>
              <w:t>0,25</w:t>
            </w:r>
          </w:p>
        </w:tc>
        <w:tc>
          <w:tcPr>
            <w:tcW w:w="794" w:type="dxa"/>
          </w:tcPr>
          <w:p w:rsidR="004B2CE2" w:rsidRDefault="004B2CE2">
            <w:pPr>
              <w:pStyle w:val="ConsPlusNormal"/>
              <w:jc w:val="center"/>
            </w:pPr>
            <w:r>
              <w:t>0,75</w:t>
            </w:r>
          </w:p>
        </w:tc>
        <w:tc>
          <w:tcPr>
            <w:tcW w:w="5329" w:type="dxa"/>
          </w:tcPr>
          <w:p w:rsidR="004B2CE2" w:rsidRDefault="004B2CE2">
            <w:pPr>
              <w:pStyle w:val="ConsPlusNormal"/>
              <w:jc w:val="both"/>
            </w:pPr>
            <w:r>
              <w:t>Производство и реализация товаров и услуг:</w:t>
            </w:r>
          </w:p>
          <w:p w:rsidR="004B2CE2" w:rsidRDefault="004B2CE2">
            <w:pPr>
              <w:pStyle w:val="ConsPlusNormal"/>
              <w:jc w:val="both"/>
            </w:pPr>
            <w:r>
              <w:t>газ природный, реализуемый населению, жилищно-строительным кооперативам, товариществам собственников жилья;</w:t>
            </w:r>
          </w:p>
          <w:p w:rsidR="004B2CE2" w:rsidRDefault="004B2CE2">
            <w:pPr>
              <w:pStyle w:val="ConsPlusNormal"/>
              <w:jc w:val="both"/>
            </w:pPr>
            <w:r>
              <w:t>газ сжиженный, реализуемый населению для бытовых нужд (кроме газа для заправки автотранспортных средств);</w:t>
            </w:r>
          </w:p>
          <w:p w:rsidR="004B2CE2" w:rsidRDefault="004B2CE2">
            <w:pPr>
              <w:pStyle w:val="ConsPlusNormal"/>
            </w:pPr>
            <w:r>
              <w:t>электроэнергия и теплоэнергия;</w:t>
            </w:r>
          </w:p>
          <w:p w:rsidR="004B2CE2" w:rsidRDefault="004B2CE2">
            <w:pPr>
              <w:pStyle w:val="ConsPlusNormal"/>
              <w:jc w:val="both"/>
            </w:pPr>
            <w:r>
              <w:t>топливо твердое, топливо печное бытовое и керосин, реализуемые населению;</w:t>
            </w:r>
          </w:p>
          <w:p w:rsidR="004B2CE2" w:rsidRDefault="004B2CE2">
            <w:pPr>
              <w:pStyle w:val="ConsPlusNormal"/>
              <w:jc w:val="both"/>
            </w:pPr>
            <w:r>
              <w:t>прием у населения платы за жилье и коммунальные услуги;</w:t>
            </w:r>
          </w:p>
          <w:p w:rsidR="004B2CE2" w:rsidRDefault="004B2CE2">
            <w:pPr>
              <w:pStyle w:val="ConsPlusNormal"/>
              <w:jc w:val="both"/>
            </w:pPr>
            <w:r>
              <w:t>ритуальные услуги;</w:t>
            </w:r>
          </w:p>
          <w:p w:rsidR="004B2CE2" w:rsidRDefault="004B2CE2">
            <w:pPr>
              <w:pStyle w:val="ConsPlusNormal"/>
              <w:jc w:val="both"/>
            </w:pPr>
            <w:r>
              <w:t>услуги систем водоснабжения и канализации;</w:t>
            </w:r>
          </w:p>
          <w:p w:rsidR="004B2CE2" w:rsidRDefault="004B2CE2">
            <w:pPr>
              <w:pStyle w:val="ConsPlusNormal"/>
              <w:jc w:val="both"/>
            </w:pPr>
            <w:r>
              <w:t>эксплуатация общественных туалетов</w:t>
            </w:r>
          </w:p>
        </w:tc>
      </w:tr>
      <w:tr w:rsidR="004B2CE2">
        <w:tblPrEx>
          <w:tblBorders>
            <w:insideH w:val="nil"/>
          </w:tblBorders>
        </w:tblPrEx>
        <w:tc>
          <w:tcPr>
            <w:tcW w:w="510" w:type="dxa"/>
            <w:tcBorders>
              <w:bottom w:val="nil"/>
            </w:tcBorders>
          </w:tcPr>
          <w:p w:rsidR="004B2CE2" w:rsidRDefault="004B2CE2">
            <w:pPr>
              <w:pStyle w:val="ConsPlusNormal"/>
              <w:jc w:val="center"/>
            </w:pPr>
            <w:r>
              <w:t>8</w:t>
            </w:r>
          </w:p>
        </w:tc>
        <w:tc>
          <w:tcPr>
            <w:tcW w:w="964" w:type="dxa"/>
            <w:tcBorders>
              <w:bottom w:val="nil"/>
            </w:tcBorders>
          </w:tcPr>
          <w:p w:rsidR="004B2CE2" w:rsidRDefault="003A1F0E">
            <w:pPr>
              <w:pStyle w:val="ConsPlusNormal"/>
              <w:jc w:val="center"/>
            </w:pPr>
            <w:hyperlink w:anchor="P4930" w:history="1">
              <w:r w:rsidR="004B2CE2">
                <w:rPr>
                  <w:color w:val="0000FF"/>
                </w:rPr>
                <w:t>11.3</w:t>
              </w:r>
            </w:hyperlink>
          </w:p>
        </w:tc>
        <w:tc>
          <w:tcPr>
            <w:tcW w:w="680" w:type="dxa"/>
            <w:tcBorders>
              <w:bottom w:val="nil"/>
            </w:tcBorders>
          </w:tcPr>
          <w:p w:rsidR="004B2CE2" w:rsidRDefault="004B2CE2">
            <w:pPr>
              <w:pStyle w:val="ConsPlusNormal"/>
              <w:jc w:val="center"/>
            </w:pPr>
            <w:r>
              <w:t>К14</w:t>
            </w:r>
          </w:p>
        </w:tc>
        <w:tc>
          <w:tcPr>
            <w:tcW w:w="794" w:type="dxa"/>
            <w:tcBorders>
              <w:bottom w:val="nil"/>
            </w:tcBorders>
          </w:tcPr>
          <w:p w:rsidR="004B2CE2" w:rsidRDefault="004B2CE2">
            <w:pPr>
              <w:pStyle w:val="ConsPlusNormal"/>
              <w:jc w:val="center"/>
            </w:pPr>
            <w:r>
              <w:t>0,50</w:t>
            </w:r>
          </w:p>
        </w:tc>
        <w:tc>
          <w:tcPr>
            <w:tcW w:w="794" w:type="dxa"/>
            <w:tcBorders>
              <w:bottom w:val="nil"/>
            </w:tcBorders>
          </w:tcPr>
          <w:p w:rsidR="004B2CE2" w:rsidRDefault="004B2CE2">
            <w:pPr>
              <w:pStyle w:val="ConsPlusNormal"/>
              <w:jc w:val="center"/>
            </w:pPr>
            <w:r>
              <w:t>0,50</w:t>
            </w:r>
          </w:p>
        </w:tc>
        <w:tc>
          <w:tcPr>
            <w:tcW w:w="5329" w:type="dxa"/>
            <w:tcBorders>
              <w:bottom w:val="nil"/>
            </w:tcBorders>
          </w:tcPr>
          <w:p w:rsidR="004B2CE2" w:rsidRDefault="004B2CE2">
            <w:pPr>
              <w:pStyle w:val="ConsPlusNormal"/>
              <w:jc w:val="both"/>
            </w:pPr>
            <w:r>
              <w:t xml:space="preserve">Размещение автотранспорта специального назначения. Применяется для арендаторов, деятельность которых отнесена к виду "удаление и обработка твердых отходов" </w:t>
            </w:r>
            <w:hyperlink r:id="rId195" w:history="1">
              <w:r>
                <w:rPr>
                  <w:color w:val="0000FF"/>
                </w:rPr>
                <w:t>ОК 029-2001</w:t>
              </w:r>
            </w:hyperlink>
            <w:r>
              <w:t xml:space="preserve"> (ОКВЭД) (КДЕС Ред. 1).</w:t>
            </w:r>
          </w:p>
          <w:p w:rsidR="004B2CE2" w:rsidRDefault="004B2CE2">
            <w:pPr>
              <w:pStyle w:val="ConsPlusNormal"/>
              <w:jc w:val="both"/>
            </w:pPr>
            <w:r>
              <w:t xml:space="preserve">К14 применяется при отсутствии у арендатора права на применение особой (льготной) ставки в соответствии с </w:t>
            </w:r>
            <w:hyperlink w:anchor="P8003" w:history="1">
              <w:r>
                <w:rPr>
                  <w:color w:val="0000FF"/>
                </w:rPr>
                <w:t>таблицей 1</w:t>
              </w:r>
            </w:hyperlink>
            <w:r>
              <w:t xml:space="preserve"> приложения 7 к настоящему Положению.</w:t>
            </w:r>
          </w:p>
        </w:tc>
      </w:tr>
      <w:tr w:rsidR="004B2CE2">
        <w:tblPrEx>
          <w:tblBorders>
            <w:insideH w:val="nil"/>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3A1F0E">
            <w:pPr>
              <w:pStyle w:val="ConsPlusNormal"/>
              <w:jc w:val="center"/>
            </w:pPr>
            <w:hyperlink w:anchor="P4930" w:history="1">
              <w:r w:rsidR="004B2CE2">
                <w:rPr>
                  <w:color w:val="0000FF"/>
                </w:rPr>
                <w:t>11.3</w:t>
              </w:r>
            </w:hyperlink>
          </w:p>
        </w:tc>
        <w:tc>
          <w:tcPr>
            <w:tcW w:w="680" w:type="dxa"/>
            <w:tcBorders>
              <w:top w:val="nil"/>
              <w:bottom w:val="nil"/>
            </w:tcBorders>
          </w:tcPr>
          <w:p w:rsidR="004B2CE2" w:rsidRDefault="004B2CE2">
            <w:pPr>
              <w:pStyle w:val="ConsPlusNormal"/>
              <w:jc w:val="center"/>
            </w:pPr>
            <w:r>
              <w:t>К14</w:t>
            </w:r>
          </w:p>
        </w:tc>
        <w:tc>
          <w:tcPr>
            <w:tcW w:w="794" w:type="dxa"/>
            <w:tcBorders>
              <w:top w:val="nil"/>
              <w:bottom w:val="nil"/>
            </w:tcBorders>
          </w:tcPr>
          <w:p w:rsidR="004B2CE2" w:rsidRDefault="004B2CE2">
            <w:pPr>
              <w:pStyle w:val="ConsPlusNormal"/>
              <w:jc w:val="center"/>
            </w:pPr>
            <w:r>
              <w:t>0,125</w:t>
            </w:r>
          </w:p>
        </w:tc>
        <w:tc>
          <w:tcPr>
            <w:tcW w:w="794" w:type="dxa"/>
            <w:tcBorders>
              <w:top w:val="nil"/>
              <w:bottom w:val="nil"/>
            </w:tcBorders>
          </w:tcPr>
          <w:p w:rsidR="004B2CE2" w:rsidRDefault="004B2CE2">
            <w:pPr>
              <w:pStyle w:val="ConsPlusNormal"/>
              <w:jc w:val="center"/>
            </w:pPr>
            <w:r>
              <w:t>0,30</w:t>
            </w:r>
          </w:p>
        </w:tc>
        <w:tc>
          <w:tcPr>
            <w:tcW w:w="5329" w:type="dxa"/>
            <w:tcBorders>
              <w:top w:val="nil"/>
              <w:bottom w:val="nil"/>
            </w:tcBorders>
          </w:tcPr>
          <w:p w:rsidR="004B2CE2" w:rsidRDefault="004B2CE2">
            <w:pPr>
              <w:pStyle w:val="ConsPlusNormal"/>
              <w:jc w:val="both"/>
            </w:pPr>
            <w:r>
              <w:t>Перевозка пассажиров и багажа всеми видами общественного транспорта городского, включая метрополитен, и пригородного сообщения (кроме железнодорожного транспорта, такси, маршрутного такси).</w:t>
            </w:r>
          </w:p>
        </w:tc>
      </w:tr>
      <w:tr w:rsidR="004B2CE2">
        <w:tblPrEx>
          <w:tblBorders>
            <w:insideH w:val="nil"/>
          </w:tblBorders>
        </w:tblPrEx>
        <w:tc>
          <w:tcPr>
            <w:tcW w:w="510" w:type="dxa"/>
            <w:tcBorders>
              <w:top w:val="nil"/>
              <w:bottom w:val="nil"/>
            </w:tcBorders>
          </w:tcPr>
          <w:p w:rsidR="004B2CE2" w:rsidRDefault="004B2CE2">
            <w:pPr>
              <w:pStyle w:val="ConsPlusNormal"/>
              <w:jc w:val="center"/>
            </w:pPr>
          </w:p>
        </w:tc>
        <w:tc>
          <w:tcPr>
            <w:tcW w:w="964" w:type="dxa"/>
            <w:tcBorders>
              <w:top w:val="nil"/>
              <w:bottom w:val="nil"/>
            </w:tcBorders>
          </w:tcPr>
          <w:p w:rsidR="004B2CE2" w:rsidRDefault="003A1F0E">
            <w:pPr>
              <w:pStyle w:val="ConsPlusNormal"/>
              <w:jc w:val="center"/>
            </w:pPr>
            <w:hyperlink w:anchor="P4881" w:history="1">
              <w:r w:rsidR="004B2CE2">
                <w:rPr>
                  <w:color w:val="0000FF"/>
                </w:rPr>
                <w:t>9.0</w:t>
              </w:r>
            </w:hyperlink>
          </w:p>
        </w:tc>
        <w:tc>
          <w:tcPr>
            <w:tcW w:w="680" w:type="dxa"/>
            <w:tcBorders>
              <w:top w:val="nil"/>
              <w:bottom w:val="nil"/>
            </w:tcBorders>
          </w:tcPr>
          <w:p w:rsidR="004B2CE2" w:rsidRDefault="004B2CE2">
            <w:pPr>
              <w:pStyle w:val="ConsPlusNormal"/>
              <w:jc w:val="center"/>
            </w:pPr>
            <w:r>
              <w:t>К14</w:t>
            </w:r>
          </w:p>
        </w:tc>
        <w:tc>
          <w:tcPr>
            <w:tcW w:w="794" w:type="dxa"/>
            <w:tcBorders>
              <w:top w:val="nil"/>
              <w:bottom w:val="nil"/>
            </w:tcBorders>
          </w:tcPr>
          <w:p w:rsidR="004B2CE2" w:rsidRDefault="004B2CE2">
            <w:pPr>
              <w:pStyle w:val="ConsPlusNormal"/>
              <w:jc w:val="center"/>
            </w:pPr>
            <w:r>
              <w:t>0,50</w:t>
            </w:r>
          </w:p>
        </w:tc>
        <w:tc>
          <w:tcPr>
            <w:tcW w:w="794" w:type="dxa"/>
            <w:tcBorders>
              <w:top w:val="nil"/>
              <w:bottom w:val="nil"/>
            </w:tcBorders>
          </w:tcPr>
          <w:p w:rsidR="004B2CE2" w:rsidRDefault="004B2CE2">
            <w:pPr>
              <w:pStyle w:val="ConsPlusNormal"/>
              <w:jc w:val="center"/>
            </w:pPr>
            <w:r>
              <w:t>0,50</w:t>
            </w:r>
          </w:p>
        </w:tc>
        <w:tc>
          <w:tcPr>
            <w:tcW w:w="5329" w:type="dxa"/>
            <w:tcBorders>
              <w:top w:val="nil"/>
              <w:bottom w:val="nil"/>
            </w:tcBorders>
          </w:tcPr>
          <w:p w:rsidR="004B2CE2" w:rsidRDefault="004B2CE2">
            <w:pPr>
              <w:pStyle w:val="ConsPlusNormal"/>
              <w:jc w:val="both"/>
            </w:pPr>
            <w:r>
              <w:t>Государственные предприятия водных путей и гидросооружений Министерства транспорта Российской Федерации, государственные предприятия, государственные учреждения морского и речного транспорта.</w:t>
            </w:r>
          </w:p>
          <w:p w:rsidR="004B2CE2" w:rsidRDefault="004B2CE2">
            <w:pPr>
              <w:pStyle w:val="ConsPlusNormal"/>
              <w:jc w:val="both"/>
            </w:pPr>
            <w:r>
              <w:t>К14 применяется в отношении земельных участков, используемых для основной деятельности, в том числе за земли, покрытые водой, и искусственно созданные территории при строительстве гидротехнических сооружений</w:t>
            </w:r>
          </w:p>
        </w:tc>
      </w:tr>
      <w:tr w:rsidR="004B2CE2">
        <w:tblPrEx>
          <w:tblBorders>
            <w:insideH w:val="nil"/>
          </w:tblBorders>
        </w:tblPrEx>
        <w:tc>
          <w:tcPr>
            <w:tcW w:w="9071" w:type="dxa"/>
            <w:gridSpan w:val="6"/>
            <w:tcBorders>
              <w:top w:val="nil"/>
            </w:tcBorders>
          </w:tcPr>
          <w:p w:rsidR="004B2CE2" w:rsidRDefault="004B2CE2">
            <w:pPr>
              <w:pStyle w:val="ConsPlusNormal"/>
              <w:jc w:val="both"/>
            </w:pPr>
            <w:r>
              <w:t xml:space="preserve">(в ред. </w:t>
            </w:r>
            <w:hyperlink r:id="rId196" w:history="1">
              <w:r>
                <w:rPr>
                  <w:color w:val="0000FF"/>
                </w:rPr>
                <w:t>Постановления</w:t>
              </w:r>
            </w:hyperlink>
            <w:r>
              <w:t xml:space="preserve"> Правительства Санкт-Петербурга от 28.12.2009 N 1577)</w:t>
            </w:r>
          </w:p>
        </w:tc>
      </w:tr>
      <w:tr w:rsidR="004B2CE2">
        <w:tblPrEx>
          <w:tblBorders>
            <w:insideH w:val="nil"/>
          </w:tblBorders>
        </w:tblPrEx>
        <w:tc>
          <w:tcPr>
            <w:tcW w:w="510" w:type="dxa"/>
            <w:tcBorders>
              <w:bottom w:val="nil"/>
            </w:tcBorders>
          </w:tcPr>
          <w:p w:rsidR="004B2CE2" w:rsidRDefault="004B2CE2">
            <w:pPr>
              <w:pStyle w:val="ConsPlusNormal"/>
              <w:jc w:val="center"/>
            </w:pPr>
            <w:r>
              <w:t>9</w:t>
            </w:r>
          </w:p>
        </w:tc>
        <w:tc>
          <w:tcPr>
            <w:tcW w:w="8561" w:type="dxa"/>
            <w:gridSpan w:val="5"/>
            <w:tcBorders>
              <w:bottom w:val="nil"/>
            </w:tcBorders>
          </w:tcPr>
          <w:p w:rsidR="004B2CE2" w:rsidRDefault="004B2CE2">
            <w:pPr>
              <w:pStyle w:val="ConsPlusNormal"/>
              <w:jc w:val="both"/>
            </w:pPr>
            <w:r>
              <w:t xml:space="preserve">Исключен с 1 апреля 2015 года. - </w:t>
            </w:r>
            <w:hyperlink r:id="rId197" w:history="1">
              <w:r>
                <w:rPr>
                  <w:color w:val="0000FF"/>
                </w:rPr>
                <w:t>Постановление</w:t>
              </w:r>
            </w:hyperlink>
            <w:r>
              <w:t xml:space="preserve"> Правительства Санкт-Петербурга от 18.12.2014 N 1137</w:t>
            </w:r>
          </w:p>
        </w:tc>
      </w:tr>
      <w:tr w:rsidR="004B2CE2">
        <w:tc>
          <w:tcPr>
            <w:tcW w:w="510" w:type="dxa"/>
          </w:tcPr>
          <w:p w:rsidR="004B2CE2" w:rsidRDefault="004B2CE2">
            <w:pPr>
              <w:pStyle w:val="ConsPlusNormal"/>
              <w:jc w:val="center"/>
            </w:pPr>
            <w:r>
              <w:t>10</w:t>
            </w:r>
          </w:p>
        </w:tc>
        <w:tc>
          <w:tcPr>
            <w:tcW w:w="964" w:type="dxa"/>
          </w:tcPr>
          <w:p w:rsidR="004B2CE2" w:rsidRDefault="003A1F0E">
            <w:pPr>
              <w:pStyle w:val="ConsPlusNormal"/>
              <w:jc w:val="center"/>
            </w:pPr>
            <w:hyperlink w:anchor="P4669" w:history="1">
              <w:r w:rsidR="004B2CE2">
                <w:rPr>
                  <w:color w:val="0000FF"/>
                </w:rPr>
                <w:t>2.2</w:t>
              </w:r>
            </w:hyperlink>
          </w:p>
        </w:tc>
        <w:tc>
          <w:tcPr>
            <w:tcW w:w="680" w:type="dxa"/>
          </w:tcPr>
          <w:p w:rsidR="004B2CE2" w:rsidRDefault="004B2CE2">
            <w:pPr>
              <w:pStyle w:val="ConsPlusNormal"/>
              <w:jc w:val="center"/>
            </w:pPr>
            <w:r>
              <w:t>К16</w:t>
            </w:r>
          </w:p>
        </w:tc>
        <w:tc>
          <w:tcPr>
            <w:tcW w:w="794" w:type="dxa"/>
          </w:tcPr>
          <w:p w:rsidR="004B2CE2" w:rsidRDefault="004B2CE2">
            <w:pPr>
              <w:pStyle w:val="ConsPlusNormal"/>
              <w:jc w:val="center"/>
            </w:pPr>
            <w:r>
              <w:t>0,50</w:t>
            </w:r>
          </w:p>
        </w:tc>
        <w:tc>
          <w:tcPr>
            <w:tcW w:w="794" w:type="dxa"/>
          </w:tcPr>
          <w:p w:rsidR="004B2CE2" w:rsidRDefault="004B2CE2">
            <w:pPr>
              <w:pStyle w:val="ConsPlusNormal"/>
              <w:jc w:val="center"/>
            </w:pPr>
            <w:r>
              <w:t>0,50</w:t>
            </w:r>
          </w:p>
        </w:tc>
        <w:tc>
          <w:tcPr>
            <w:tcW w:w="5329" w:type="dxa"/>
          </w:tcPr>
          <w:p w:rsidR="004B2CE2" w:rsidRDefault="004B2CE2">
            <w:pPr>
              <w:pStyle w:val="ConsPlusNormal"/>
              <w:jc w:val="both"/>
            </w:pPr>
            <w:r>
              <w:t>Лица, арендующие земельные участки под размещение спортивных сооружений, если спортивные сооружения предоставляются бесплатно для занятий спортом жителей района.</w:t>
            </w:r>
          </w:p>
          <w:p w:rsidR="004B2CE2" w:rsidRDefault="004B2CE2">
            <w:pPr>
              <w:pStyle w:val="ConsPlusNormal"/>
              <w:jc w:val="both"/>
            </w:pPr>
            <w:r>
              <w:t>Коэффициент применяется на основании письма главы администрации соответствующего района Санкт-Петербурга за земельные участки, занимаемые непосредственно спортивными сооружениями, и при отсутствии иного функционального использования</w:t>
            </w:r>
          </w:p>
        </w:tc>
      </w:tr>
      <w:tr w:rsidR="004B2CE2">
        <w:tc>
          <w:tcPr>
            <w:tcW w:w="510" w:type="dxa"/>
          </w:tcPr>
          <w:p w:rsidR="004B2CE2" w:rsidRDefault="004B2CE2">
            <w:pPr>
              <w:pStyle w:val="ConsPlusNormal"/>
              <w:jc w:val="center"/>
            </w:pPr>
            <w:r>
              <w:t>11</w:t>
            </w:r>
          </w:p>
        </w:tc>
        <w:tc>
          <w:tcPr>
            <w:tcW w:w="964" w:type="dxa"/>
          </w:tcPr>
          <w:p w:rsidR="004B2CE2" w:rsidRDefault="003A1F0E">
            <w:pPr>
              <w:pStyle w:val="ConsPlusNormal"/>
              <w:jc w:val="center"/>
            </w:pPr>
            <w:hyperlink w:anchor="P4653" w:history="1">
              <w:r w:rsidR="004B2CE2">
                <w:rPr>
                  <w:color w:val="0000FF"/>
                </w:rPr>
                <w:t>1.5</w:t>
              </w:r>
            </w:hyperlink>
          </w:p>
        </w:tc>
        <w:tc>
          <w:tcPr>
            <w:tcW w:w="680" w:type="dxa"/>
          </w:tcPr>
          <w:p w:rsidR="004B2CE2" w:rsidRDefault="004B2CE2">
            <w:pPr>
              <w:pStyle w:val="ConsPlusNormal"/>
              <w:jc w:val="center"/>
            </w:pPr>
            <w:r>
              <w:t>К17</w:t>
            </w:r>
          </w:p>
        </w:tc>
        <w:tc>
          <w:tcPr>
            <w:tcW w:w="794" w:type="dxa"/>
          </w:tcPr>
          <w:p w:rsidR="004B2CE2" w:rsidRDefault="004B2CE2">
            <w:pPr>
              <w:pStyle w:val="ConsPlusNormal"/>
              <w:jc w:val="center"/>
            </w:pPr>
            <w:r>
              <w:t>0,06</w:t>
            </w:r>
          </w:p>
        </w:tc>
        <w:tc>
          <w:tcPr>
            <w:tcW w:w="794" w:type="dxa"/>
          </w:tcPr>
          <w:p w:rsidR="004B2CE2" w:rsidRDefault="004B2CE2">
            <w:pPr>
              <w:pStyle w:val="ConsPlusNormal"/>
              <w:jc w:val="center"/>
            </w:pPr>
            <w:r>
              <w:t>0,06</w:t>
            </w:r>
          </w:p>
        </w:tc>
        <w:tc>
          <w:tcPr>
            <w:tcW w:w="5329" w:type="dxa"/>
          </w:tcPr>
          <w:p w:rsidR="004B2CE2" w:rsidRDefault="004B2CE2">
            <w:pPr>
              <w:pStyle w:val="ConsPlusNormal"/>
              <w:jc w:val="both"/>
            </w:pPr>
            <w:r>
              <w:t xml:space="preserve">Для арендаторов, которым в установленном порядке переданы для обслуживания общедоступные лесопарки и парки отдыха (в отношении земельных участков по коду </w:t>
            </w:r>
            <w:hyperlink w:anchor="P4652" w:history="1">
              <w:r>
                <w:rPr>
                  <w:color w:val="0000FF"/>
                </w:rPr>
                <w:t>1.5</w:t>
              </w:r>
            </w:hyperlink>
            <w:r>
              <w:t>).</w:t>
            </w:r>
          </w:p>
          <w:p w:rsidR="004B2CE2" w:rsidRDefault="004B2CE2">
            <w:pPr>
              <w:pStyle w:val="ConsPlusNormal"/>
              <w:jc w:val="both"/>
            </w:pPr>
            <w:r>
              <w:t>В случае наличия на участке иной деятельности арендная плата определяется в соответствии с функциональным использованием территории</w:t>
            </w:r>
          </w:p>
        </w:tc>
      </w:tr>
      <w:tr w:rsidR="004B2CE2">
        <w:tblPrEx>
          <w:tblBorders>
            <w:insideH w:val="nil"/>
          </w:tblBorders>
        </w:tblPrEx>
        <w:tc>
          <w:tcPr>
            <w:tcW w:w="510" w:type="dxa"/>
            <w:tcBorders>
              <w:bottom w:val="nil"/>
            </w:tcBorders>
          </w:tcPr>
          <w:p w:rsidR="004B2CE2" w:rsidRDefault="004B2CE2">
            <w:pPr>
              <w:pStyle w:val="ConsPlusNormal"/>
              <w:jc w:val="center"/>
            </w:pPr>
            <w:r>
              <w:t>12</w:t>
            </w:r>
          </w:p>
        </w:tc>
        <w:tc>
          <w:tcPr>
            <w:tcW w:w="964" w:type="dxa"/>
            <w:tcBorders>
              <w:bottom w:val="nil"/>
            </w:tcBorders>
          </w:tcPr>
          <w:p w:rsidR="004B2CE2" w:rsidRDefault="003A1F0E">
            <w:pPr>
              <w:pStyle w:val="ConsPlusNormal"/>
              <w:jc w:val="center"/>
            </w:pPr>
            <w:hyperlink w:anchor="P5019" w:history="1">
              <w:r w:rsidR="004B2CE2">
                <w:rPr>
                  <w:color w:val="0000FF"/>
                </w:rPr>
                <w:t>19.0</w:t>
              </w:r>
            </w:hyperlink>
          </w:p>
        </w:tc>
        <w:tc>
          <w:tcPr>
            <w:tcW w:w="680" w:type="dxa"/>
            <w:tcBorders>
              <w:bottom w:val="nil"/>
            </w:tcBorders>
          </w:tcPr>
          <w:p w:rsidR="004B2CE2" w:rsidRDefault="004B2CE2">
            <w:pPr>
              <w:pStyle w:val="ConsPlusNormal"/>
              <w:jc w:val="center"/>
            </w:pPr>
            <w:r>
              <w:t>К18</w:t>
            </w:r>
          </w:p>
        </w:tc>
        <w:tc>
          <w:tcPr>
            <w:tcW w:w="794" w:type="dxa"/>
            <w:tcBorders>
              <w:bottom w:val="nil"/>
            </w:tcBorders>
          </w:tcPr>
          <w:p w:rsidR="004B2CE2" w:rsidRDefault="004B2CE2">
            <w:pPr>
              <w:pStyle w:val="ConsPlusNormal"/>
              <w:jc w:val="center"/>
            </w:pPr>
            <w:r>
              <w:t>0,0125</w:t>
            </w:r>
          </w:p>
        </w:tc>
        <w:tc>
          <w:tcPr>
            <w:tcW w:w="794" w:type="dxa"/>
            <w:tcBorders>
              <w:bottom w:val="nil"/>
            </w:tcBorders>
          </w:tcPr>
          <w:p w:rsidR="004B2CE2" w:rsidRDefault="004B2CE2">
            <w:pPr>
              <w:pStyle w:val="ConsPlusNormal"/>
              <w:jc w:val="center"/>
            </w:pPr>
            <w:r>
              <w:t>0,0125</w:t>
            </w:r>
          </w:p>
        </w:tc>
        <w:tc>
          <w:tcPr>
            <w:tcW w:w="5329" w:type="dxa"/>
            <w:tcBorders>
              <w:bottom w:val="nil"/>
            </w:tcBorders>
          </w:tcPr>
          <w:p w:rsidR="004B2CE2" w:rsidRDefault="004B2CE2">
            <w:pPr>
              <w:pStyle w:val="ConsPlusNormal"/>
              <w:jc w:val="both"/>
            </w:pPr>
            <w:r>
              <w:t>Для арендаторов, не связанная с извлечением прибыли деятельность которых отнесена к виду "деятельность по обеспечению безопасности в сфере общественного транспорта, как, например, проверка багажа и пассажиров в аэропортах, а также патрулирование в железнодорожных поездах и в метро".</w:t>
            </w:r>
          </w:p>
          <w:p w:rsidR="004B2CE2" w:rsidRDefault="004B2CE2">
            <w:pPr>
              <w:pStyle w:val="ConsPlusNormal"/>
              <w:jc w:val="both"/>
            </w:pPr>
            <w:r>
              <w:t>Понижающий коэффициент К18 применяется в отношении земельных участков, используемых исключительно для указанного вида деятельности. При расчете арендной платы коэффициент местоположения (Kmp) равен единице</w:t>
            </w:r>
          </w:p>
        </w:tc>
      </w:tr>
      <w:tr w:rsidR="004B2CE2">
        <w:tblPrEx>
          <w:tblBorders>
            <w:insideH w:val="nil"/>
          </w:tblBorders>
        </w:tblPrEx>
        <w:tc>
          <w:tcPr>
            <w:tcW w:w="9071" w:type="dxa"/>
            <w:gridSpan w:val="6"/>
            <w:tcBorders>
              <w:top w:val="nil"/>
            </w:tcBorders>
          </w:tcPr>
          <w:p w:rsidR="004B2CE2" w:rsidRDefault="004B2CE2">
            <w:pPr>
              <w:pStyle w:val="ConsPlusNormal"/>
              <w:jc w:val="both"/>
            </w:pPr>
            <w:r>
              <w:t xml:space="preserve">(п. 12 введен </w:t>
            </w:r>
            <w:hyperlink r:id="rId198" w:history="1">
              <w:r>
                <w:rPr>
                  <w:color w:val="0000FF"/>
                </w:rPr>
                <w:t>Постановлением</w:t>
              </w:r>
            </w:hyperlink>
            <w:r>
              <w:t xml:space="preserve"> Правительства Санкт-Петербурга от 03.12.2012 N 1260)</w:t>
            </w:r>
          </w:p>
        </w:tc>
      </w:tr>
      <w:tr w:rsidR="004B2CE2">
        <w:tblPrEx>
          <w:tblBorders>
            <w:insideH w:val="nil"/>
          </w:tblBorders>
        </w:tblPrEx>
        <w:tc>
          <w:tcPr>
            <w:tcW w:w="510" w:type="dxa"/>
          </w:tcPr>
          <w:p w:rsidR="004B2CE2" w:rsidRDefault="004B2CE2">
            <w:pPr>
              <w:pStyle w:val="ConsPlusNormal"/>
              <w:jc w:val="center"/>
            </w:pPr>
            <w:r>
              <w:t>13</w:t>
            </w:r>
          </w:p>
        </w:tc>
        <w:tc>
          <w:tcPr>
            <w:tcW w:w="8561" w:type="dxa"/>
            <w:gridSpan w:val="5"/>
          </w:tcPr>
          <w:p w:rsidR="004B2CE2" w:rsidRDefault="004B2CE2">
            <w:pPr>
              <w:pStyle w:val="ConsPlusNormal"/>
              <w:jc w:val="both"/>
            </w:pPr>
            <w:r>
              <w:t xml:space="preserve">Утратил силу. - </w:t>
            </w:r>
            <w:hyperlink r:id="rId199" w:history="1">
              <w:r>
                <w:rPr>
                  <w:color w:val="0000FF"/>
                </w:rPr>
                <w:t>Постановление</w:t>
              </w:r>
            </w:hyperlink>
            <w:r>
              <w:t xml:space="preserve"> Правительства Санкт-Петербурга от 18.12.2014 N 1137</w:t>
            </w:r>
          </w:p>
        </w:tc>
      </w:tr>
    </w:tbl>
    <w:p w:rsidR="004B2CE2" w:rsidRDefault="004B2CE2">
      <w:pPr>
        <w:pStyle w:val="ConsPlusNormal"/>
        <w:ind w:firstLine="540"/>
        <w:jc w:val="both"/>
      </w:pPr>
    </w:p>
    <w:p w:rsidR="004B2CE2" w:rsidRDefault="004B2CE2">
      <w:pPr>
        <w:pStyle w:val="ConsPlusNormal"/>
        <w:ind w:firstLine="540"/>
        <w:jc w:val="both"/>
      </w:pPr>
      <w:r>
        <w:t>Принятые сокращения:</w:t>
      </w:r>
    </w:p>
    <w:p w:rsidR="004B2CE2" w:rsidRDefault="004B2CE2">
      <w:pPr>
        <w:pStyle w:val="ConsPlusNormal"/>
        <w:spacing w:before="220"/>
        <w:ind w:firstLine="540"/>
        <w:jc w:val="both"/>
      </w:pPr>
      <w:r>
        <w:t>ПИР - проектно-изыскательские работы</w:t>
      </w:r>
    </w:p>
    <w:p w:rsidR="004B2CE2" w:rsidRDefault="004B2CE2">
      <w:pPr>
        <w:pStyle w:val="ConsPlusNormal"/>
        <w:spacing w:before="220"/>
        <w:ind w:firstLine="540"/>
        <w:jc w:val="both"/>
      </w:pPr>
      <w:r>
        <w:t>КИО - Комитет имущественных отношений Санкт-Петербурга</w:t>
      </w:r>
    </w:p>
    <w:p w:rsidR="004B2CE2" w:rsidRDefault="004B2CE2">
      <w:pPr>
        <w:pStyle w:val="ConsPlusNormal"/>
        <w:jc w:val="both"/>
      </w:pPr>
      <w:r>
        <w:t xml:space="preserve">(в ред. </w:t>
      </w:r>
      <w:hyperlink r:id="rId200" w:history="1">
        <w:r>
          <w:rPr>
            <w:color w:val="0000FF"/>
          </w:rPr>
          <w:t>Постановления</w:t>
        </w:r>
      </w:hyperlink>
      <w:r>
        <w:t xml:space="preserve"> Правительства Санкт-Петербурга от 17.08.2016 N 690)</w:t>
      </w: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jc w:val="right"/>
        <w:outlineLvl w:val="1"/>
      </w:pPr>
      <w:r>
        <w:t>Приложение 7</w:t>
      </w:r>
    </w:p>
    <w:p w:rsidR="004B2CE2" w:rsidRDefault="004B2CE2">
      <w:pPr>
        <w:pStyle w:val="ConsPlusNormal"/>
        <w:jc w:val="right"/>
      </w:pPr>
      <w:r>
        <w:t>к Положению о порядке определения</w:t>
      </w:r>
    </w:p>
    <w:p w:rsidR="004B2CE2" w:rsidRDefault="004B2CE2">
      <w:pPr>
        <w:pStyle w:val="ConsPlusNormal"/>
        <w:jc w:val="right"/>
      </w:pPr>
      <w:r>
        <w:t>базовых ставок арендной платы</w:t>
      </w:r>
    </w:p>
    <w:p w:rsidR="004B2CE2" w:rsidRDefault="004B2CE2">
      <w:pPr>
        <w:pStyle w:val="ConsPlusNormal"/>
        <w:jc w:val="right"/>
      </w:pPr>
      <w:r>
        <w:t>и коэффициентов, используемых</w:t>
      </w:r>
    </w:p>
    <w:p w:rsidR="004B2CE2" w:rsidRDefault="004B2CE2">
      <w:pPr>
        <w:pStyle w:val="ConsPlusNormal"/>
        <w:jc w:val="right"/>
      </w:pPr>
      <w:r>
        <w:t>в Методике определения арендной платы</w:t>
      </w:r>
    </w:p>
    <w:p w:rsidR="004B2CE2" w:rsidRDefault="004B2CE2">
      <w:pPr>
        <w:pStyle w:val="ConsPlusNormal"/>
        <w:jc w:val="right"/>
      </w:pPr>
      <w:r>
        <w:t>за земельные участки, находящиеся</w:t>
      </w:r>
    </w:p>
    <w:p w:rsidR="004B2CE2" w:rsidRDefault="004B2CE2">
      <w:pPr>
        <w:pStyle w:val="ConsPlusNormal"/>
        <w:jc w:val="right"/>
      </w:pPr>
      <w:r>
        <w:t>в государственной собственности</w:t>
      </w:r>
    </w:p>
    <w:p w:rsidR="004B2CE2" w:rsidRDefault="004B2CE2">
      <w:pPr>
        <w:pStyle w:val="ConsPlusNormal"/>
        <w:jc w:val="right"/>
      </w:pPr>
      <w:r>
        <w:t>Санкт-Петербурга, об особых случаях</w:t>
      </w:r>
    </w:p>
    <w:p w:rsidR="004B2CE2" w:rsidRDefault="004B2CE2">
      <w:pPr>
        <w:pStyle w:val="ConsPlusNormal"/>
        <w:jc w:val="right"/>
      </w:pPr>
      <w:r>
        <w:t>и порядке определения арендной платы</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Постановлений Правительства Санкт-Петербурга от 23.06.2011 </w:t>
            </w:r>
            <w:hyperlink r:id="rId201" w:history="1">
              <w:r>
                <w:rPr>
                  <w:color w:val="0000FF"/>
                </w:rPr>
                <w:t>N 795</w:t>
              </w:r>
            </w:hyperlink>
            <w:r>
              <w:rPr>
                <w:color w:val="392C69"/>
              </w:rPr>
              <w:t>,</w:t>
            </w:r>
          </w:p>
          <w:p w:rsidR="004B2CE2" w:rsidRDefault="004B2CE2">
            <w:pPr>
              <w:pStyle w:val="ConsPlusNormal"/>
              <w:jc w:val="center"/>
            </w:pPr>
            <w:r>
              <w:rPr>
                <w:color w:val="392C69"/>
              </w:rPr>
              <w:t xml:space="preserve">от 03.12.2012 </w:t>
            </w:r>
            <w:hyperlink r:id="rId202" w:history="1">
              <w:r>
                <w:rPr>
                  <w:color w:val="0000FF"/>
                </w:rPr>
                <w:t>N 1260</w:t>
              </w:r>
            </w:hyperlink>
            <w:r>
              <w:rPr>
                <w:color w:val="392C69"/>
              </w:rPr>
              <w:t xml:space="preserve">, от 23.03.2015 </w:t>
            </w:r>
            <w:hyperlink r:id="rId203" w:history="1">
              <w:r>
                <w:rPr>
                  <w:color w:val="0000FF"/>
                </w:rPr>
                <w:t>N 291</w:t>
              </w:r>
            </w:hyperlink>
            <w:r>
              <w:rPr>
                <w:color w:val="392C69"/>
              </w:rPr>
              <w:t xml:space="preserve">, от 17.08.2016 </w:t>
            </w:r>
            <w:hyperlink r:id="rId204" w:history="1">
              <w:r>
                <w:rPr>
                  <w:color w:val="0000FF"/>
                </w:rPr>
                <w:t>N 690</w:t>
              </w:r>
            </w:hyperlink>
            <w:r>
              <w:rPr>
                <w:color w:val="392C69"/>
              </w:rPr>
              <w:t>,</w:t>
            </w:r>
          </w:p>
          <w:p w:rsidR="004B2CE2" w:rsidRDefault="004B2CE2">
            <w:pPr>
              <w:pStyle w:val="ConsPlusNormal"/>
              <w:jc w:val="center"/>
            </w:pPr>
            <w:r>
              <w:rPr>
                <w:color w:val="392C69"/>
              </w:rPr>
              <w:t xml:space="preserve">от 13.03.2018 </w:t>
            </w:r>
            <w:hyperlink r:id="rId205" w:history="1">
              <w:r>
                <w:rPr>
                  <w:color w:val="0000FF"/>
                </w:rPr>
                <w:t>N 171</w:t>
              </w:r>
            </w:hyperlink>
            <w:r>
              <w:rPr>
                <w:color w:val="392C69"/>
              </w:rPr>
              <w:t>)</w:t>
            </w:r>
          </w:p>
        </w:tc>
      </w:tr>
    </w:tbl>
    <w:p w:rsidR="004B2CE2" w:rsidRDefault="004B2CE2">
      <w:pPr>
        <w:pStyle w:val="ConsPlusNormal"/>
        <w:jc w:val="right"/>
      </w:pPr>
    </w:p>
    <w:p w:rsidR="004B2CE2" w:rsidRDefault="004B2CE2">
      <w:pPr>
        <w:pStyle w:val="ConsPlusTitle"/>
        <w:jc w:val="center"/>
        <w:outlineLvl w:val="2"/>
      </w:pPr>
      <w:bookmarkStart w:id="87" w:name="P8003"/>
      <w:bookmarkEnd w:id="87"/>
      <w:r>
        <w:t>ОСОБЫЕ (ЛЬГОТНЫЕ) ВИДЫ ДЕЯТЕЛЬНОСТИ АРЕНДАТОРОВ</w:t>
      </w:r>
    </w:p>
    <w:p w:rsidR="004B2CE2" w:rsidRDefault="004B2CE2">
      <w:pPr>
        <w:pStyle w:val="ConsPlusNormal"/>
        <w:jc w:val="center"/>
      </w:pPr>
    </w:p>
    <w:p w:rsidR="004B2CE2" w:rsidRDefault="004B2CE2">
      <w:pPr>
        <w:pStyle w:val="ConsPlusNormal"/>
        <w:jc w:val="center"/>
      </w:pPr>
      <w:r>
        <w:t>Базовая ставка равна 0,51 руб. за 1 кв. м в год</w:t>
      </w:r>
    </w:p>
    <w:p w:rsidR="004B2CE2" w:rsidRDefault="004B2CE2">
      <w:pPr>
        <w:pStyle w:val="ConsPlusNormal"/>
        <w:jc w:val="center"/>
      </w:pPr>
    </w:p>
    <w:p w:rsidR="004B2CE2" w:rsidRDefault="004B2CE2">
      <w:pPr>
        <w:pStyle w:val="ConsPlusNormal"/>
        <w:jc w:val="right"/>
      </w:pPr>
      <w:r>
        <w:t>Таблица 1</w:t>
      </w:r>
    </w:p>
    <w:p w:rsidR="004B2CE2" w:rsidRDefault="004B2CE2">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195"/>
        <w:gridCol w:w="4365"/>
      </w:tblGrid>
      <w:tr w:rsidR="004B2CE2">
        <w:tc>
          <w:tcPr>
            <w:tcW w:w="510" w:type="dxa"/>
          </w:tcPr>
          <w:p w:rsidR="004B2CE2" w:rsidRDefault="004B2CE2">
            <w:pPr>
              <w:pStyle w:val="ConsPlusNormal"/>
              <w:jc w:val="center"/>
            </w:pPr>
            <w:r>
              <w:t>N п/п</w:t>
            </w:r>
          </w:p>
        </w:tc>
        <w:tc>
          <w:tcPr>
            <w:tcW w:w="4195" w:type="dxa"/>
          </w:tcPr>
          <w:p w:rsidR="004B2CE2" w:rsidRDefault="004B2CE2">
            <w:pPr>
              <w:pStyle w:val="ConsPlusNormal"/>
              <w:jc w:val="center"/>
            </w:pPr>
            <w:r>
              <w:t>Тип арендатора, вид деятельности или вид использования земельного участка</w:t>
            </w:r>
          </w:p>
        </w:tc>
        <w:tc>
          <w:tcPr>
            <w:tcW w:w="4365" w:type="dxa"/>
          </w:tcPr>
          <w:p w:rsidR="004B2CE2" w:rsidRDefault="004B2CE2">
            <w:pPr>
              <w:pStyle w:val="ConsPlusNormal"/>
              <w:jc w:val="center"/>
            </w:pPr>
            <w:r>
              <w:t>Основание для применения</w:t>
            </w:r>
          </w:p>
        </w:tc>
      </w:tr>
      <w:tr w:rsidR="004B2CE2">
        <w:tc>
          <w:tcPr>
            <w:tcW w:w="510" w:type="dxa"/>
          </w:tcPr>
          <w:p w:rsidR="004B2CE2" w:rsidRDefault="004B2CE2">
            <w:pPr>
              <w:pStyle w:val="ConsPlusNormal"/>
              <w:jc w:val="center"/>
            </w:pPr>
            <w:r>
              <w:t>1</w:t>
            </w:r>
          </w:p>
        </w:tc>
        <w:tc>
          <w:tcPr>
            <w:tcW w:w="4195" w:type="dxa"/>
          </w:tcPr>
          <w:p w:rsidR="004B2CE2" w:rsidRDefault="004B2CE2">
            <w:pPr>
              <w:pStyle w:val="ConsPlusNormal"/>
              <w:jc w:val="center"/>
            </w:pPr>
            <w:r>
              <w:t>2</w:t>
            </w:r>
          </w:p>
        </w:tc>
        <w:tc>
          <w:tcPr>
            <w:tcW w:w="4365" w:type="dxa"/>
          </w:tcPr>
          <w:p w:rsidR="004B2CE2" w:rsidRDefault="004B2CE2">
            <w:pPr>
              <w:pStyle w:val="ConsPlusNormal"/>
              <w:jc w:val="center"/>
            </w:pPr>
            <w:r>
              <w:t>3</w:t>
            </w:r>
          </w:p>
        </w:tc>
      </w:tr>
      <w:tr w:rsidR="004B2CE2">
        <w:tc>
          <w:tcPr>
            <w:tcW w:w="510" w:type="dxa"/>
          </w:tcPr>
          <w:p w:rsidR="004B2CE2" w:rsidRDefault="004B2CE2">
            <w:pPr>
              <w:pStyle w:val="ConsPlusNormal"/>
              <w:jc w:val="center"/>
            </w:pPr>
            <w:r>
              <w:t>1</w:t>
            </w:r>
          </w:p>
        </w:tc>
        <w:tc>
          <w:tcPr>
            <w:tcW w:w="4195" w:type="dxa"/>
          </w:tcPr>
          <w:p w:rsidR="004B2CE2" w:rsidRDefault="004B2CE2">
            <w:pPr>
              <w:pStyle w:val="ConsPlusNormal"/>
            </w:pPr>
            <w:r>
              <w:t>Организации и учреждения уголовно-исполнительной системы Министерства юстиции Российской Федерации</w:t>
            </w:r>
          </w:p>
        </w:tc>
        <w:tc>
          <w:tcPr>
            <w:tcW w:w="4365" w:type="dxa"/>
          </w:tcPr>
          <w:p w:rsidR="004B2CE2" w:rsidRDefault="004B2CE2">
            <w:pPr>
              <w:pStyle w:val="ConsPlusNormal"/>
            </w:pPr>
            <w:r>
              <w:t>В отношении земельных участков, предоставленных для непосредственного выполнения возложенных на эти организации и учреждения функций</w:t>
            </w:r>
          </w:p>
        </w:tc>
      </w:tr>
      <w:tr w:rsidR="004B2CE2">
        <w:tblPrEx>
          <w:tblBorders>
            <w:insideH w:val="nil"/>
          </w:tblBorders>
        </w:tblPrEx>
        <w:tc>
          <w:tcPr>
            <w:tcW w:w="510" w:type="dxa"/>
            <w:tcBorders>
              <w:bottom w:val="nil"/>
            </w:tcBorders>
          </w:tcPr>
          <w:p w:rsidR="004B2CE2" w:rsidRDefault="004B2CE2">
            <w:pPr>
              <w:pStyle w:val="ConsPlusNormal"/>
              <w:jc w:val="center"/>
            </w:pPr>
            <w:r>
              <w:t xml:space="preserve">2 </w:t>
            </w:r>
            <w:hyperlink w:anchor="P8101" w:history="1">
              <w:r>
                <w:rPr>
                  <w:color w:val="0000FF"/>
                </w:rPr>
                <w:t>&lt;*&gt;</w:t>
              </w:r>
            </w:hyperlink>
          </w:p>
        </w:tc>
        <w:tc>
          <w:tcPr>
            <w:tcW w:w="4195" w:type="dxa"/>
            <w:tcBorders>
              <w:bottom w:val="nil"/>
            </w:tcBorders>
          </w:tcPr>
          <w:p w:rsidR="004B2CE2" w:rsidRDefault="004B2CE2">
            <w:pPr>
              <w:pStyle w:val="ConsPlusNormal"/>
            </w:pPr>
            <w:r>
              <w:t>Организации - в отношении земельных участков, непосредственно занятых хранением государственных мобилизационных запасов</w:t>
            </w:r>
          </w:p>
        </w:tc>
        <w:tc>
          <w:tcPr>
            <w:tcW w:w="4365" w:type="dxa"/>
            <w:tcBorders>
              <w:bottom w:val="nil"/>
            </w:tcBorders>
          </w:tcPr>
          <w:p w:rsidR="004B2CE2" w:rsidRDefault="004B2CE2">
            <w:pPr>
              <w:pStyle w:val="ConsPlusNormal"/>
            </w:pPr>
            <w:r>
              <w:t>В отношении участков, непосредственно занятых хранением государственных мобилизационных запасов, законсервированных и не используемых в текущем производстве, площадь которых подтверждена в порядке, установленном КИО</w:t>
            </w:r>
          </w:p>
        </w:tc>
      </w:tr>
      <w:tr w:rsidR="004B2CE2">
        <w:tblPrEx>
          <w:tblBorders>
            <w:insideH w:val="nil"/>
          </w:tblBorders>
        </w:tblPrEx>
        <w:tc>
          <w:tcPr>
            <w:tcW w:w="9070" w:type="dxa"/>
            <w:gridSpan w:val="3"/>
            <w:tcBorders>
              <w:top w:val="nil"/>
            </w:tcBorders>
          </w:tcPr>
          <w:p w:rsidR="004B2CE2" w:rsidRDefault="004B2CE2">
            <w:pPr>
              <w:pStyle w:val="ConsPlusNormal"/>
              <w:jc w:val="both"/>
            </w:pPr>
            <w:r>
              <w:t xml:space="preserve">(в ред. </w:t>
            </w:r>
            <w:hyperlink r:id="rId206" w:history="1">
              <w:r>
                <w:rPr>
                  <w:color w:val="0000FF"/>
                </w:rPr>
                <w:t>Постановления</w:t>
              </w:r>
            </w:hyperlink>
            <w:r>
              <w:t xml:space="preserve"> Правительства Санкт-Петербурга от 17.08.2016 N 690)</w:t>
            </w:r>
          </w:p>
        </w:tc>
      </w:tr>
      <w:tr w:rsidR="004B2CE2">
        <w:tc>
          <w:tcPr>
            <w:tcW w:w="510" w:type="dxa"/>
          </w:tcPr>
          <w:p w:rsidR="004B2CE2" w:rsidRDefault="004B2CE2">
            <w:pPr>
              <w:pStyle w:val="ConsPlusNormal"/>
              <w:jc w:val="center"/>
            </w:pPr>
            <w:r>
              <w:t>3</w:t>
            </w:r>
          </w:p>
        </w:tc>
        <w:tc>
          <w:tcPr>
            <w:tcW w:w="4195" w:type="dxa"/>
          </w:tcPr>
          <w:p w:rsidR="004B2CE2" w:rsidRDefault="004B2CE2">
            <w:pPr>
              <w:pStyle w:val="ConsPlusNormal"/>
            </w:pPr>
            <w:r>
              <w:t>Аэродромы, объекты единой системы организации воздушного движения, отнесенные в соответствии с законодательством к объектам особого назначения</w:t>
            </w:r>
          </w:p>
        </w:tc>
        <w:tc>
          <w:tcPr>
            <w:tcW w:w="4365" w:type="dxa"/>
          </w:tcPr>
          <w:p w:rsidR="004B2CE2" w:rsidRDefault="004B2CE2">
            <w:pPr>
              <w:pStyle w:val="ConsPlusNormal"/>
            </w:pPr>
            <w:r>
              <w:t>В отношении земельных участков, используемых для организации воздушного движения</w:t>
            </w:r>
          </w:p>
        </w:tc>
      </w:tr>
      <w:tr w:rsidR="004B2CE2">
        <w:tblPrEx>
          <w:tblBorders>
            <w:insideH w:val="nil"/>
          </w:tblBorders>
        </w:tblPrEx>
        <w:tc>
          <w:tcPr>
            <w:tcW w:w="510" w:type="dxa"/>
            <w:tcBorders>
              <w:bottom w:val="nil"/>
            </w:tcBorders>
          </w:tcPr>
          <w:p w:rsidR="004B2CE2" w:rsidRDefault="004B2CE2">
            <w:pPr>
              <w:pStyle w:val="ConsPlusNormal"/>
              <w:jc w:val="center"/>
            </w:pPr>
            <w:r>
              <w:t xml:space="preserve">4 </w:t>
            </w:r>
            <w:hyperlink w:anchor="P8101" w:history="1">
              <w:r>
                <w:rPr>
                  <w:color w:val="0000FF"/>
                </w:rPr>
                <w:t>&lt;*&gt;</w:t>
              </w:r>
            </w:hyperlink>
          </w:p>
        </w:tc>
        <w:tc>
          <w:tcPr>
            <w:tcW w:w="4195" w:type="dxa"/>
            <w:tcBorders>
              <w:bottom w:val="nil"/>
            </w:tcBorders>
          </w:tcPr>
          <w:p w:rsidR="004B2CE2" w:rsidRDefault="004B2CE2">
            <w:pPr>
              <w:pStyle w:val="ConsPlusNormal"/>
            </w:pPr>
            <w: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w:t>
            </w:r>
          </w:p>
        </w:tc>
        <w:tc>
          <w:tcPr>
            <w:tcW w:w="4365" w:type="dxa"/>
            <w:tcBorders>
              <w:bottom w:val="nil"/>
            </w:tcBorders>
          </w:tcPr>
          <w:p w:rsidR="004B2CE2" w:rsidRDefault="004B2CE2">
            <w:pPr>
              <w:pStyle w:val="ConsPlusNormal"/>
            </w:pPr>
            <w:r>
              <w:t>В отношении земельных участков, используемых ими для осуществления уставной деятельности.</w:t>
            </w:r>
          </w:p>
        </w:tc>
      </w:tr>
      <w:tr w:rsidR="004B2CE2">
        <w:tblPrEx>
          <w:tblBorders>
            <w:insideH w:val="nil"/>
          </w:tblBorders>
        </w:tblPrEx>
        <w:tc>
          <w:tcPr>
            <w:tcW w:w="510" w:type="dxa"/>
            <w:tcBorders>
              <w:top w:val="nil"/>
              <w:bottom w:val="nil"/>
            </w:tcBorders>
          </w:tcPr>
          <w:p w:rsidR="004B2CE2" w:rsidRDefault="004B2CE2">
            <w:pPr>
              <w:pStyle w:val="ConsPlusNormal"/>
              <w:jc w:val="center"/>
            </w:pPr>
          </w:p>
        </w:tc>
        <w:tc>
          <w:tcPr>
            <w:tcW w:w="4195" w:type="dxa"/>
            <w:tcBorders>
              <w:top w:val="nil"/>
              <w:bottom w:val="nil"/>
            </w:tcBorders>
          </w:tcPr>
          <w:p w:rsidR="004B2CE2" w:rsidRDefault="004B2CE2">
            <w:pPr>
              <w:pStyle w:val="ConsPlusNormal"/>
            </w:pPr>
            <w: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tc>
        <w:tc>
          <w:tcPr>
            <w:tcW w:w="4365" w:type="dxa"/>
            <w:tcBorders>
              <w:top w:val="nil"/>
              <w:bottom w:val="nil"/>
            </w:tcBorders>
          </w:tcPr>
          <w:p w:rsidR="004B2CE2" w:rsidRDefault="004B2CE2">
            <w:pPr>
              <w:pStyle w:val="ConsPlusNormal"/>
            </w:pPr>
            <w:r>
              <w:t>В отношении земельных участков, используемых ими для производства и(или)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r>
      <w:tr w:rsidR="004B2CE2">
        <w:tblPrEx>
          <w:tblBorders>
            <w:insideH w:val="nil"/>
          </w:tblBorders>
        </w:tblPrEx>
        <w:tc>
          <w:tcPr>
            <w:tcW w:w="510" w:type="dxa"/>
            <w:tcBorders>
              <w:top w:val="nil"/>
            </w:tcBorders>
          </w:tcPr>
          <w:p w:rsidR="004B2CE2" w:rsidRDefault="004B2CE2">
            <w:pPr>
              <w:pStyle w:val="ConsPlusNormal"/>
              <w:jc w:val="center"/>
            </w:pPr>
          </w:p>
        </w:tc>
        <w:tc>
          <w:tcPr>
            <w:tcW w:w="4195" w:type="dxa"/>
            <w:tcBorders>
              <w:top w:val="nil"/>
            </w:tcBorders>
          </w:tcPr>
          <w:p w:rsidR="004B2CE2" w:rsidRDefault="004B2CE2">
            <w:pPr>
              <w:pStyle w:val="ConsPlusNormal"/>
            </w:pPr>
            <w:r>
              <w:t>Учреждения, единственными собственниками имущества которых являются указанные общероссийские общественные организации инвалидов</w:t>
            </w:r>
          </w:p>
        </w:tc>
        <w:tc>
          <w:tcPr>
            <w:tcW w:w="4365" w:type="dxa"/>
            <w:tcBorders>
              <w:top w:val="nil"/>
            </w:tcBorders>
          </w:tcPr>
          <w:p w:rsidR="004B2CE2" w:rsidRDefault="004B2CE2">
            <w:pPr>
              <w:pStyle w:val="ConsPlusNormal"/>
            </w:pPr>
            <w:r>
              <w:t>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r>
      <w:tr w:rsidR="004B2CE2">
        <w:tc>
          <w:tcPr>
            <w:tcW w:w="510" w:type="dxa"/>
          </w:tcPr>
          <w:p w:rsidR="004B2CE2" w:rsidRDefault="004B2CE2">
            <w:pPr>
              <w:pStyle w:val="ConsPlusNormal"/>
              <w:jc w:val="center"/>
            </w:pPr>
            <w:r>
              <w:t>5</w:t>
            </w:r>
          </w:p>
        </w:tc>
        <w:tc>
          <w:tcPr>
            <w:tcW w:w="4195" w:type="dxa"/>
          </w:tcPr>
          <w:p w:rsidR="004B2CE2" w:rsidRDefault="004B2CE2">
            <w:pPr>
              <w:pStyle w:val="ConsPlusNormal"/>
            </w:pPr>
            <w:r>
              <w:t>Научные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w:t>
            </w:r>
          </w:p>
        </w:tc>
        <w:tc>
          <w:tcPr>
            <w:tcW w:w="4365" w:type="dxa"/>
          </w:tcPr>
          <w:p w:rsidR="004B2CE2" w:rsidRDefault="004B2CE2">
            <w:pPr>
              <w:pStyle w:val="ConsPlusNormal"/>
            </w:pPr>
            <w:r>
              <w:t>В отношении земельных участков, находящихся под зданиями и сооружениями, используемых в целях научной (научно-исследовательской) деятельности</w:t>
            </w:r>
          </w:p>
        </w:tc>
      </w:tr>
      <w:tr w:rsidR="004B2CE2">
        <w:tc>
          <w:tcPr>
            <w:tcW w:w="510" w:type="dxa"/>
          </w:tcPr>
          <w:p w:rsidR="004B2CE2" w:rsidRDefault="004B2CE2">
            <w:pPr>
              <w:pStyle w:val="ConsPlusNormal"/>
              <w:jc w:val="center"/>
            </w:pPr>
            <w:r>
              <w:t xml:space="preserve">6 </w:t>
            </w:r>
            <w:hyperlink w:anchor="P8101" w:history="1">
              <w:r>
                <w:rPr>
                  <w:color w:val="0000FF"/>
                </w:rPr>
                <w:t>&lt;*&gt;</w:t>
              </w:r>
            </w:hyperlink>
          </w:p>
        </w:tc>
        <w:tc>
          <w:tcPr>
            <w:tcW w:w="4195" w:type="dxa"/>
          </w:tcPr>
          <w:p w:rsidR="004B2CE2" w:rsidRDefault="004B2CE2">
            <w:pPr>
              <w:pStyle w:val="ConsPlusNormal"/>
            </w:pPr>
            <w:r>
              <w:t>Санкт-Петербургские государственные учреждения, федеральные государственные учреждения, федеральные казенные предприятия, органы государственной власти Российской Федерации, финансируемые за счет средств бюджета того или иного уровня, независимо от объема финансирования при условии, что использование земельного участка соответствует их основному виду деятельности</w:t>
            </w:r>
          </w:p>
        </w:tc>
        <w:tc>
          <w:tcPr>
            <w:tcW w:w="4365" w:type="dxa"/>
          </w:tcPr>
          <w:p w:rsidR="004B2CE2" w:rsidRDefault="004B2CE2">
            <w:pPr>
              <w:pStyle w:val="ConsPlusNormal"/>
            </w:pPr>
            <w:r>
              <w:t>Ставка применяется на основании справки о финансировании из бюджета того или иного уровня и выписки из ЕГРЮЛ, выдаваемой УФНС</w:t>
            </w:r>
          </w:p>
        </w:tc>
      </w:tr>
      <w:tr w:rsidR="004B2CE2">
        <w:tc>
          <w:tcPr>
            <w:tcW w:w="510" w:type="dxa"/>
          </w:tcPr>
          <w:p w:rsidR="004B2CE2" w:rsidRDefault="004B2CE2">
            <w:pPr>
              <w:pStyle w:val="ConsPlusNormal"/>
              <w:jc w:val="center"/>
            </w:pPr>
            <w:r>
              <w:t xml:space="preserve">7 </w:t>
            </w:r>
            <w:hyperlink w:anchor="P8101" w:history="1">
              <w:r>
                <w:rPr>
                  <w:color w:val="0000FF"/>
                </w:rPr>
                <w:t>&lt;*&gt;</w:t>
              </w:r>
            </w:hyperlink>
          </w:p>
        </w:tc>
        <w:tc>
          <w:tcPr>
            <w:tcW w:w="4195" w:type="dxa"/>
          </w:tcPr>
          <w:p w:rsidR="004B2CE2" w:rsidRDefault="004B2CE2">
            <w:pPr>
              <w:pStyle w:val="ConsPlusNormal"/>
            </w:pPr>
            <w:r>
              <w:t>Размещение автотранспорта специального назначения</w:t>
            </w:r>
          </w:p>
        </w:tc>
        <w:tc>
          <w:tcPr>
            <w:tcW w:w="4365" w:type="dxa"/>
          </w:tcPr>
          <w:p w:rsidR="004B2CE2" w:rsidRDefault="004B2CE2">
            <w:pPr>
              <w:pStyle w:val="ConsPlusNormal"/>
            </w:pPr>
            <w:r>
              <w:t xml:space="preserve">Ставка применяется для арендаторов, деятельность которых отнесена к виду "удаление и обработка твердых отходов" </w:t>
            </w:r>
            <w:hyperlink r:id="rId207" w:history="1">
              <w:r>
                <w:rPr>
                  <w:color w:val="0000FF"/>
                </w:rPr>
                <w:t>ОК 029-2001</w:t>
              </w:r>
            </w:hyperlink>
            <w:r>
              <w:t xml:space="preserve"> (ОКВЭД) (КДЕС Ред. 1) на основании справки, выдаваемой Территориальным органом Федеральной службы государственной статистики по г. Санкт-Петербургу и Ленинградской области</w:t>
            </w:r>
          </w:p>
        </w:tc>
      </w:tr>
      <w:tr w:rsidR="004B2CE2">
        <w:tc>
          <w:tcPr>
            <w:tcW w:w="510" w:type="dxa"/>
          </w:tcPr>
          <w:p w:rsidR="004B2CE2" w:rsidRDefault="004B2CE2">
            <w:pPr>
              <w:pStyle w:val="ConsPlusNormal"/>
              <w:jc w:val="center"/>
            </w:pPr>
            <w:r>
              <w:t xml:space="preserve">8 </w:t>
            </w:r>
            <w:hyperlink w:anchor="P8101" w:history="1">
              <w:r>
                <w:rPr>
                  <w:color w:val="0000FF"/>
                </w:rPr>
                <w:t>&lt;*&gt;</w:t>
              </w:r>
            </w:hyperlink>
          </w:p>
        </w:tc>
        <w:tc>
          <w:tcPr>
            <w:tcW w:w="4195" w:type="dxa"/>
          </w:tcPr>
          <w:p w:rsidR="004B2CE2" w:rsidRDefault="004B2CE2">
            <w:pPr>
              <w:pStyle w:val="ConsPlusNormal"/>
            </w:pPr>
            <w:r>
              <w:t>Эксплуатация общественных туалетов</w:t>
            </w:r>
          </w:p>
        </w:tc>
        <w:tc>
          <w:tcPr>
            <w:tcW w:w="4365" w:type="dxa"/>
          </w:tcPr>
          <w:p w:rsidR="004B2CE2" w:rsidRDefault="004B2CE2">
            <w:pPr>
              <w:pStyle w:val="ConsPlusNormal"/>
            </w:pPr>
            <w:r>
              <w:t xml:space="preserve">Ставка применяется для арендаторов, деятельность которых отнесена к </w:t>
            </w:r>
            <w:hyperlink r:id="rId208" w:history="1">
              <w:r>
                <w:rPr>
                  <w:color w:val="0000FF"/>
                </w:rPr>
                <w:t>разделу</w:t>
              </w:r>
            </w:hyperlink>
            <w:r>
              <w:t xml:space="preserve"> "предоставление прочих коммунальных, социальных и персональных услуг" ОК 029-2001 (ОКВЭД) (КДЕС Ред. 1) на основании справки, выдаваемой Территориальным органом Федеральной службы государственной статистики по г. Санкт-Петербургу и Ленинградской области</w:t>
            </w:r>
          </w:p>
        </w:tc>
      </w:tr>
      <w:tr w:rsidR="004B2CE2">
        <w:tc>
          <w:tcPr>
            <w:tcW w:w="510" w:type="dxa"/>
          </w:tcPr>
          <w:p w:rsidR="004B2CE2" w:rsidRDefault="004B2CE2">
            <w:pPr>
              <w:pStyle w:val="ConsPlusNormal"/>
              <w:jc w:val="center"/>
            </w:pPr>
            <w:r>
              <w:t>9</w:t>
            </w:r>
          </w:p>
        </w:tc>
        <w:tc>
          <w:tcPr>
            <w:tcW w:w="4195" w:type="dxa"/>
          </w:tcPr>
          <w:p w:rsidR="004B2CE2" w:rsidRDefault="004B2CE2">
            <w:pPr>
              <w:pStyle w:val="ConsPlusNormal"/>
            </w:pPr>
            <w:r>
              <w:t>Лица, оказывающие услуги населению исключительно по ремонту обуви</w:t>
            </w:r>
          </w:p>
        </w:tc>
        <w:tc>
          <w:tcPr>
            <w:tcW w:w="4365" w:type="dxa"/>
          </w:tcPr>
          <w:p w:rsidR="004B2CE2" w:rsidRDefault="004B2CE2">
            <w:pPr>
              <w:pStyle w:val="ConsPlusNormal"/>
            </w:pPr>
            <w:r>
              <w:t>Ставка применяется в отношении земельных участков (частей земельных участков), используемых непосредственно для данного вида деятельности</w:t>
            </w:r>
          </w:p>
        </w:tc>
      </w:tr>
      <w:tr w:rsidR="004B2CE2">
        <w:tc>
          <w:tcPr>
            <w:tcW w:w="510" w:type="dxa"/>
          </w:tcPr>
          <w:p w:rsidR="004B2CE2" w:rsidRDefault="004B2CE2">
            <w:pPr>
              <w:pStyle w:val="ConsPlusNormal"/>
              <w:jc w:val="center"/>
            </w:pPr>
            <w:r>
              <w:t>10</w:t>
            </w:r>
          </w:p>
        </w:tc>
        <w:tc>
          <w:tcPr>
            <w:tcW w:w="4195" w:type="dxa"/>
          </w:tcPr>
          <w:p w:rsidR="004B2CE2" w:rsidRDefault="004B2CE2">
            <w:pPr>
              <w:pStyle w:val="ConsPlusNormal"/>
            </w:pPr>
            <w:r>
              <w:t>Геологическое изучение и оценка пригодности участка недр для строительства и эксплуатации подземных сооружений, не связанных с добычей полезных ископаемых (далее - подземные сооружения), определение возможности осуществления строительства и эксплуатации подземных сооружений, разработки параметров строительства подземных сооружений и проекта проведения работ по строительству подземных сооружений</w:t>
            </w:r>
          </w:p>
        </w:tc>
        <w:tc>
          <w:tcPr>
            <w:tcW w:w="4365" w:type="dxa"/>
          </w:tcPr>
          <w:p w:rsidR="004B2CE2" w:rsidRDefault="004B2CE2">
            <w:pPr>
              <w:pStyle w:val="ConsPlusNormal"/>
            </w:pPr>
            <w:r>
              <w:t>Ставка применяется в отношении земельных участков, предоставленных в целях геологического изучения и оценки пригодности участка недр для строительства и эксплуатации подземных сооружений, определения возможности осуществления строительства и эксплуатации подземных сооружений, разработки параметров строительства подземных сооружений и проекта проведения работ по строительству подземных сооружений</w:t>
            </w:r>
          </w:p>
        </w:tc>
      </w:tr>
      <w:tr w:rsidR="004B2CE2">
        <w:tblPrEx>
          <w:tblBorders>
            <w:insideH w:val="nil"/>
          </w:tblBorders>
        </w:tblPrEx>
        <w:tc>
          <w:tcPr>
            <w:tcW w:w="510" w:type="dxa"/>
            <w:tcBorders>
              <w:bottom w:val="nil"/>
            </w:tcBorders>
          </w:tcPr>
          <w:p w:rsidR="004B2CE2" w:rsidRDefault="004B2CE2">
            <w:pPr>
              <w:pStyle w:val="ConsPlusNormal"/>
              <w:jc w:val="center"/>
            </w:pPr>
            <w:r>
              <w:t>11</w:t>
            </w:r>
          </w:p>
        </w:tc>
        <w:tc>
          <w:tcPr>
            <w:tcW w:w="4195" w:type="dxa"/>
            <w:tcBorders>
              <w:bottom w:val="nil"/>
            </w:tcBorders>
          </w:tcPr>
          <w:p w:rsidR="004B2CE2" w:rsidRDefault="004B2CE2">
            <w:pPr>
              <w:pStyle w:val="ConsPlusNormal"/>
            </w:pPr>
            <w:r>
              <w:t>Обеспечение безопасности в сфере общественного транспорта</w:t>
            </w:r>
          </w:p>
        </w:tc>
        <w:tc>
          <w:tcPr>
            <w:tcW w:w="4365" w:type="dxa"/>
            <w:tcBorders>
              <w:bottom w:val="nil"/>
            </w:tcBorders>
          </w:tcPr>
          <w:p w:rsidR="004B2CE2" w:rsidRDefault="004B2CE2">
            <w:pPr>
              <w:pStyle w:val="ConsPlusNormal"/>
            </w:pPr>
            <w:r>
              <w:t>Ставка применяется для арендаторов, не связанная с извлечением прибыли деятельность которых отнесена к виду "деятельность по обеспечению безопасности в сфере общественного транспорта, как, например, проверка багажа и пассажиров в аэропортах, а также патрулирование в железнодорожных поездах и в метро", в отношении земельных участков, используемых исключительно для указанного вида деятельности</w:t>
            </w:r>
          </w:p>
        </w:tc>
      </w:tr>
      <w:tr w:rsidR="004B2CE2">
        <w:tblPrEx>
          <w:tblBorders>
            <w:insideH w:val="nil"/>
          </w:tblBorders>
        </w:tblPrEx>
        <w:tc>
          <w:tcPr>
            <w:tcW w:w="9070" w:type="dxa"/>
            <w:gridSpan w:val="3"/>
            <w:tcBorders>
              <w:top w:val="nil"/>
            </w:tcBorders>
          </w:tcPr>
          <w:p w:rsidR="004B2CE2" w:rsidRDefault="004B2CE2">
            <w:pPr>
              <w:pStyle w:val="ConsPlusNormal"/>
              <w:jc w:val="both"/>
            </w:pPr>
            <w:r>
              <w:t xml:space="preserve">(п. 11 введен </w:t>
            </w:r>
            <w:hyperlink r:id="rId209" w:history="1">
              <w:r>
                <w:rPr>
                  <w:color w:val="0000FF"/>
                </w:rPr>
                <w:t>Постановлением</w:t>
              </w:r>
            </w:hyperlink>
            <w:r>
              <w:t xml:space="preserve"> Правительства Санкт-Петербурга от 03.12.2012 N 1260)</w:t>
            </w:r>
          </w:p>
        </w:tc>
      </w:tr>
      <w:tr w:rsidR="004B2CE2">
        <w:tblPrEx>
          <w:tblBorders>
            <w:insideH w:val="nil"/>
          </w:tblBorders>
        </w:tblPrEx>
        <w:tc>
          <w:tcPr>
            <w:tcW w:w="510" w:type="dxa"/>
          </w:tcPr>
          <w:p w:rsidR="004B2CE2" w:rsidRDefault="004B2CE2">
            <w:pPr>
              <w:pStyle w:val="ConsPlusNormal"/>
              <w:jc w:val="center"/>
            </w:pPr>
            <w:r>
              <w:t>12</w:t>
            </w:r>
          </w:p>
        </w:tc>
        <w:tc>
          <w:tcPr>
            <w:tcW w:w="8560" w:type="dxa"/>
            <w:gridSpan w:val="2"/>
          </w:tcPr>
          <w:p w:rsidR="004B2CE2" w:rsidRDefault="004B2CE2">
            <w:pPr>
              <w:pStyle w:val="ConsPlusNormal"/>
              <w:jc w:val="both"/>
            </w:pPr>
            <w:r>
              <w:t xml:space="preserve">Исключен. - </w:t>
            </w:r>
            <w:hyperlink r:id="rId210" w:history="1">
              <w:r>
                <w:rPr>
                  <w:color w:val="0000FF"/>
                </w:rPr>
                <w:t>Постановление</w:t>
              </w:r>
            </w:hyperlink>
            <w:r>
              <w:t xml:space="preserve"> Правительства Санкт-Петербурга от 13.03.2018 N 171</w:t>
            </w:r>
          </w:p>
        </w:tc>
      </w:tr>
    </w:tbl>
    <w:p w:rsidR="004B2CE2" w:rsidRDefault="004B2CE2">
      <w:pPr>
        <w:pStyle w:val="ConsPlusNormal"/>
      </w:pPr>
    </w:p>
    <w:p w:rsidR="004B2CE2" w:rsidRDefault="004B2CE2">
      <w:pPr>
        <w:pStyle w:val="ConsPlusTitle"/>
        <w:jc w:val="center"/>
        <w:outlineLvl w:val="2"/>
      </w:pPr>
      <w:bookmarkStart w:id="88" w:name="P8059"/>
      <w:bookmarkEnd w:id="88"/>
      <w:r>
        <w:t>ОСОБЫЕ (ЛЬГОТНЫЕ) КАТЕГОРИИ АРЕНДАТОРОВ - ФИЗИЧЕСКИХ ЛИЦ</w:t>
      </w:r>
    </w:p>
    <w:p w:rsidR="004B2CE2" w:rsidRDefault="004B2CE2">
      <w:pPr>
        <w:pStyle w:val="ConsPlusNormal"/>
        <w:jc w:val="center"/>
      </w:pPr>
    </w:p>
    <w:p w:rsidR="004B2CE2" w:rsidRDefault="004B2CE2">
      <w:pPr>
        <w:pStyle w:val="ConsPlusNormal"/>
        <w:jc w:val="center"/>
      </w:pPr>
      <w:bookmarkStart w:id="89" w:name="P8061"/>
      <w:bookmarkEnd w:id="89"/>
      <w:r>
        <w:t>Ставка арендной платы равна нулю</w:t>
      </w:r>
    </w:p>
    <w:p w:rsidR="004B2CE2" w:rsidRDefault="004B2CE2">
      <w:pPr>
        <w:pStyle w:val="ConsPlusNormal"/>
        <w:jc w:val="center"/>
      </w:pPr>
    </w:p>
    <w:p w:rsidR="004B2CE2" w:rsidRDefault="004B2CE2">
      <w:pPr>
        <w:pStyle w:val="ConsPlusNormal"/>
        <w:jc w:val="right"/>
      </w:pPr>
      <w:r>
        <w:t>Таблица 2</w:t>
      </w:r>
    </w:p>
    <w:p w:rsidR="004B2CE2" w:rsidRDefault="004B2CE2">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272"/>
        <w:gridCol w:w="3288"/>
      </w:tblGrid>
      <w:tr w:rsidR="004B2CE2">
        <w:tc>
          <w:tcPr>
            <w:tcW w:w="510" w:type="dxa"/>
          </w:tcPr>
          <w:p w:rsidR="004B2CE2" w:rsidRDefault="004B2CE2">
            <w:pPr>
              <w:pStyle w:val="ConsPlusNormal"/>
              <w:jc w:val="center"/>
            </w:pPr>
            <w:r>
              <w:t>N п/п</w:t>
            </w:r>
          </w:p>
        </w:tc>
        <w:tc>
          <w:tcPr>
            <w:tcW w:w="5272" w:type="dxa"/>
          </w:tcPr>
          <w:p w:rsidR="004B2CE2" w:rsidRDefault="004B2CE2">
            <w:pPr>
              <w:pStyle w:val="ConsPlusNormal"/>
              <w:jc w:val="center"/>
            </w:pPr>
            <w:r>
              <w:t>Категория арендатора</w:t>
            </w:r>
          </w:p>
        </w:tc>
        <w:tc>
          <w:tcPr>
            <w:tcW w:w="3288" w:type="dxa"/>
          </w:tcPr>
          <w:p w:rsidR="004B2CE2" w:rsidRDefault="004B2CE2">
            <w:pPr>
              <w:pStyle w:val="ConsPlusNormal"/>
              <w:jc w:val="center"/>
            </w:pPr>
            <w:r>
              <w:t>Основание для применения</w:t>
            </w:r>
          </w:p>
        </w:tc>
      </w:tr>
      <w:tr w:rsidR="004B2CE2">
        <w:tc>
          <w:tcPr>
            <w:tcW w:w="510" w:type="dxa"/>
          </w:tcPr>
          <w:p w:rsidR="004B2CE2" w:rsidRDefault="004B2CE2">
            <w:pPr>
              <w:pStyle w:val="ConsPlusNormal"/>
              <w:jc w:val="center"/>
            </w:pPr>
            <w:r>
              <w:t>1</w:t>
            </w:r>
          </w:p>
        </w:tc>
        <w:tc>
          <w:tcPr>
            <w:tcW w:w="5272" w:type="dxa"/>
          </w:tcPr>
          <w:p w:rsidR="004B2CE2" w:rsidRDefault="004B2CE2">
            <w:pPr>
              <w:pStyle w:val="ConsPlusNormal"/>
              <w:jc w:val="center"/>
            </w:pPr>
            <w:r>
              <w:t>2</w:t>
            </w:r>
          </w:p>
        </w:tc>
        <w:tc>
          <w:tcPr>
            <w:tcW w:w="3288" w:type="dxa"/>
          </w:tcPr>
          <w:p w:rsidR="004B2CE2" w:rsidRDefault="004B2CE2">
            <w:pPr>
              <w:pStyle w:val="ConsPlusNormal"/>
              <w:jc w:val="center"/>
            </w:pPr>
            <w:r>
              <w:t>3</w:t>
            </w:r>
          </w:p>
        </w:tc>
      </w:tr>
      <w:tr w:rsidR="004B2CE2">
        <w:tc>
          <w:tcPr>
            <w:tcW w:w="510" w:type="dxa"/>
          </w:tcPr>
          <w:p w:rsidR="004B2CE2" w:rsidRDefault="004B2CE2">
            <w:pPr>
              <w:pStyle w:val="ConsPlusNormal"/>
              <w:jc w:val="center"/>
            </w:pPr>
            <w:r>
              <w:t xml:space="preserve">1 </w:t>
            </w:r>
            <w:hyperlink w:anchor="P8101" w:history="1">
              <w:r>
                <w:rPr>
                  <w:color w:val="0000FF"/>
                </w:rPr>
                <w:t>&lt;*&gt;</w:t>
              </w:r>
            </w:hyperlink>
          </w:p>
        </w:tc>
        <w:tc>
          <w:tcPr>
            <w:tcW w:w="5272" w:type="dxa"/>
          </w:tcPr>
          <w:p w:rsidR="004B2CE2" w:rsidRDefault="004B2CE2">
            <w:pPr>
              <w:pStyle w:val="ConsPlusNormal"/>
            </w:pPr>
            <w:r>
              <w:t>Герои Советского Союза, Герои Российской Федерации, Герои Социалистического Труда, полные кавалеры ордена Славы, полные кавалеры ордена Трудовой Славы</w:t>
            </w:r>
          </w:p>
        </w:tc>
        <w:tc>
          <w:tcPr>
            <w:tcW w:w="3288" w:type="dxa"/>
            <w:vMerge w:val="restart"/>
            <w:tcBorders>
              <w:bottom w:val="nil"/>
            </w:tcBorders>
          </w:tcPr>
          <w:p w:rsidR="004B2CE2" w:rsidRDefault="004B2CE2">
            <w:pPr>
              <w:pStyle w:val="ConsPlusNormal"/>
            </w:pPr>
            <w:r>
              <w:t>Ставка применяется для арендаторов - физических лиц, использующих земельные участки для личных бытовых нужд:</w:t>
            </w:r>
          </w:p>
          <w:p w:rsidR="004B2CE2" w:rsidRDefault="004B2CE2">
            <w:pPr>
              <w:pStyle w:val="ConsPlusNormal"/>
            </w:pPr>
            <w:r>
              <w:t>огородничество,</w:t>
            </w:r>
          </w:p>
          <w:p w:rsidR="004B2CE2" w:rsidRDefault="004B2CE2">
            <w:pPr>
              <w:pStyle w:val="ConsPlusNormal"/>
            </w:pPr>
            <w:r>
              <w:t>садоводство,</w:t>
            </w:r>
          </w:p>
          <w:p w:rsidR="004B2CE2" w:rsidRDefault="004B2CE2">
            <w:pPr>
              <w:pStyle w:val="ConsPlusNormal"/>
            </w:pPr>
            <w:r>
              <w:t>личное подсобное хозяйство,</w:t>
            </w:r>
          </w:p>
          <w:p w:rsidR="004B2CE2" w:rsidRDefault="004B2CE2">
            <w:pPr>
              <w:pStyle w:val="ConsPlusNormal"/>
            </w:pPr>
            <w:r>
              <w:t>животноводство,</w:t>
            </w:r>
          </w:p>
          <w:p w:rsidR="004B2CE2" w:rsidRDefault="004B2CE2">
            <w:pPr>
              <w:pStyle w:val="ConsPlusNormal"/>
            </w:pPr>
            <w:r>
              <w:t>разведение голубей,</w:t>
            </w:r>
          </w:p>
          <w:p w:rsidR="004B2CE2" w:rsidRDefault="004B2CE2">
            <w:pPr>
              <w:pStyle w:val="ConsPlusNormal"/>
            </w:pPr>
            <w:r>
              <w:t>хранение личного автотранспорта или маломерных судов;</w:t>
            </w:r>
          </w:p>
          <w:p w:rsidR="004B2CE2" w:rsidRDefault="004B2CE2">
            <w:pPr>
              <w:pStyle w:val="ConsPlusNormal"/>
            </w:pPr>
            <w:r>
              <w:t>(в том числе для инвалидов, если земельные участки используются ими для хранения средств передвижения, имеющихся в их личном пользовании, полученных ими бесплатно или на льготных условиях либо приобретенных самостоятельно в соответствии с индивидуальными программами реабилитации)</w:t>
            </w:r>
          </w:p>
        </w:tc>
      </w:tr>
      <w:tr w:rsidR="004B2CE2">
        <w:tc>
          <w:tcPr>
            <w:tcW w:w="510" w:type="dxa"/>
          </w:tcPr>
          <w:p w:rsidR="004B2CE2" w:rsidRDefault="004B2CE2">
            <w:pPr>
              <w:pStyle w:val="ConsPlusNormal"/>
              <w:jc w:val="center"/>
            </w:pPr>
            <w:r>
              <w:t xml:space="preserve">2 </w:t>
            </w:r>
            <w:hyperlink w:anchor="P8101" w:history="1">
              <w:r>
                <w:rPr>
                  <w:color w:val="0000FF"/>
                </w:rPr>
                <w:t>&lt;*&gt;</w:t>
              </w:r>
            </w:hyperlink>
          </w:p>
        </w:tc>
        <w:tc>
          <w:tcPr>
            <w:tcW w:w="5272" w:type="dxa"/>
          </w:tcPr>
          <w:p w:rsidR="004B2CE2" w:rsidRDefault="004B2CE2">
            <w:pPr>
              <w:pStyle w:val="ConsPlusNormal"/>
            </w:pPr>
            <w:r>
              <w:t>Лица, имеющие I и II группу инвалидности</w:t>
            </w:r>
          </w:p>
        </w:tc>
        <w:tc>
          <w:tcPr>
            <w:tcW w:w="3288" w:type="dxa"/>
            <w:vMerge/>
            <w:tcBorders>
              <w:bottom w:val="nil"/>
            </w:tcBorders>
          </w:tcPr>
          <w:p w:rsidR="004B2CE2" w:rsidRDefault="004B2CE2"/>
        </w:tc>
      </w:tr>
      <w:tr w:rsidR="004B2CE2">
        <w:tc>
          <w:tcPr>
            <w:tcW w:w="510" w:type="dxa"/>
          </w:tcPr>
          <w:p w:rsidR="004B2CE2" w:rsidRDefault="004B2CE2">
            <w:pPr>
              <w:pStyle w:val="ConsPlusNormal"/>
              <w:jc w:val="center"/>
            </w:pPr>
            <w:r>
              <w:t xml:space="preserve">3 </w:t>
            </w:r>
            <w:hyperlink w:anchor="P8101" w:history="1">
              <w:r>
                <w:rPr>
                  <w:color w:val="0000FF"/>
                </w:rPr>
                <w:t>&lt;*&gt;</w:t>
              </w:r>
            </w:hyperlink>
          </w:p>
        </w:tc>
        <w:tc>
          <w:tcPr>
            <w:tcW w:w="5272" w:type="dxa"/>
          </w:tcPr>
          <w:p w:rsidR="004B2CE2" w:rsidRDefault="004B2CE2">
            <w:pPr>
              <w:pStyle w:val="ConsPlusNormal"/>
            </w:pPr>
            <w:r>
              <w:t>Инвалиды с детства</w:t>
            </w:r>
          </w:p>
        </w:tc>
        <w:tc>
          <w:tcPr>
            <w:tcW w:w="3288" w:type="dxa"/>
            <w:vMerge/>
            <w:tcBorders>
              <w:bottom w:val="nil"/>
            </w:tcBorders>
          </w:tcPr>
          <w:p w:rsidR="004B2CE2" w:rsidRDefault="004B2CE2"/>
        </w:tc>
      </w:tr>
      <w:tr w:rsidR="004B2CE2">
        <w:tc>
          <w:tcPr>
            <w:tcW w:w="510" w:type="dxa"/>
          </w:tcPr>
          <w:p w:rsidR="004B2CE2" w:rsidRDefault="004B2CE2">
            <w:pPr>
              <w:pStyle w:val="ConsPlusNormal"/>
              <w:jc w:val="center"/>
            </w:pPr>
            <w:r>
              <w:t xml:space="preserve">4 </w:t>
            </w:r>
            <w:hyperlink w:anchor="P8101" w:history="1">
              <w:r>
                <w:rPr>
                  <w:color w:val="0000FF"/>
                </w:rPr>
                <w:t>&lt;*&gt;</w:t>
              </w:r>
            </w:hyperlink>
          </w:p>
        </w:tc>
        <w:tc>
          <w:tcPr>
            <w:tcW w:w="5272" w:type="dxa"/>
          </w:tcPr>
          <w:p w:rsidR="004B2CE2" w:rsidRDefault="004B2CE2">
            <w:pPr>
              <w:pStyle w:val="ConsPlusNormal"/>
            </w:pPr>
            <w:r>
              <w:t>Ветераны и инвалиды Великой Отечественной войны, в том числе лица, награжденные медалью "За оборону Ленинграда" и знаком "Жителю блокадного Ленинграда", а также ветераны и инвалиды боевых действий</w:t>
            </w:r>
          </w:p>
        </w:tc>
        <w:tc>
          <w:tcPr>
            <w:tcW w:w="3288" w:type="dxa"/>
            <w:vMerge/>
            <w:tcBorders>
              <w:bottom w:val="nil"/>
            </w:tcBorders>
          </w:tcPr>
          <w:p w:rsidR="004B2CE2" w:rsidRDefault="004B2CE2"/>
        </w:tc>
      </w:tr>
      <w:tr w:rsidR="004B2CE2">
        <w:tc>
          <w:tcPr>
            <w:tcW w:w="510" w:type="dxa"/>
          </w:tcPr>
          <w:p w:rsidR="004B2CE2" w:rsidRDefault="004B2CE2">
            <w:pPr>
              <w:pStyle w:val="ConsPlusNormal"/>
              <w:jc w:val="center"/>
            </w:pPr>
            <w:r>
              <w:t xml:space="preserve">5 </w:t>
            </w:r>
            <w:hyperlink w:anchor="P8101" w:history="1">
              <w:r>
                <w:rPr>
                  <w:color w:val="0000FF"/>
                </w:rPr>
                <w:t>&lt;*&gt;</w:t>
              </w:r>
            </w:hyperlink>
          </w:p>
        </w:tc>
        <w:tc>
          <w:tcPr>
            <w:tcW w:w="5272" w:type="dxa"/>
          </w:tcPr>
          <w:p w:rsidR="004B2CE2" w:rsidRDefault="004B2CE2">
            <w:pPr>
              <w:pStyle w:val="ConsPlusNormal"/>
            </w:pPr>
            <w:r>
              <w:t xml:space="preserve">Физические лица, имеющие право на получение социальной поддержки в соответствии с </w:t>
            </w:r>
            <w:hyperlink r:id="rId211"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N 3061-1), в соответствии с Федеральным </w:t>
            </w:r>
            <w:hyperlink r:id="rId212" w:history="1">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w:t>
            </w:r>
            <w:hyperlink r:id="rId213" w:history="1">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w:t>
            </w:r>
          </w:p>
        </w:tc>
        <w:tc>
          <w:tcPr>
            <w:tcW w:w="3288" w:type="dxa"/>
            <w:vMerge/>
            <w:tcBorders>
              <w:bottom w:val="nil"/>
            </w:tcBorders>
          </w:tcPr>
          <w:p w:rsidR="004B2CE2" w:rsidRDefault="004B2CE2"/>
        </w:tc>
      </w:tr>
      <w:tr w:rsidR="004B2CE2">
        <w:tc>
          <w:tcPr>
            <w:tcW w:w="510" w:type="dxa"/>
          </w:tcPr>
          <w:p w:rsidR="004B2CE2" w:rsidRDefault="004B2CE2">
            <w:pPr>
              <w:pStyle w:val="ConsPlusNormal"/>
              <w:jc w:val="center"/>
            </w:pPr>
            <w:r>
              <w:t xml:space="preserve">6 </w:t>
            </w:r>
            <w:hyperlink w:anchor="P8101" w:history="1">
              <w:r>
                <w:rPr>
                  <w:color w:val="0000FF"/>
                </w:rPr>
                <w:t>&lt;*&gt;</w:t>
              </w:r>
            </w:hyperlink>
          </w:p>
        </w:tc>
        <w:tc>
          <w:tcPr>
            <w:tcW w:w="5272" w:type="dxa"/>
          </w:tcPr>
          <w:p w:rsidR="004B2CE2" w:rsidRDefault="004B2CE2">
            <w:pPr>
              <w:pStyle w:val="ConsPlusNormal"/>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c>
          <w:tcPr>
            <w:tcW w:w="3288" w:type="dxa"/>
            <w:vMerge w:val="restart"/>
            <w:tcBorders>
              <w:top w:val="nil"/>
              <w:bottom w:val="nil"/>
            </w:tcBorders>
          </w:tcPr>
          <w:p w:rsidR="004B2CE2" w:rsidRDefault="004B2CE2">
            <w:pPr>
              <w:pStyle w:val="ConsPlusNormal"/>
              <w:jc w:val="both"/>
            </w:pPr>
          </w:p>
        </w:tc>
      </w:tr>
      <w:tr w:rsidR="004B2CE2">
        <w:tc>
          <w:tcPr>
            <w:tcW w:w="510" w:type="dxa"/>
          </w:tcPr>
          <w:p w:rsidR="004B2CE2" w:rsidRDefault="004B2CE2">
            <w:pPr>
              <w:pStyle w:val="ConsPlusNormal"/>
              <w:jc w:val="center"/>
            </w:pPr>
            <w:r>
              <w:t xml:space="preserve">7 </w:t>
            </w:r>
            <w:hyperlink w:anchor="P8101" w:history="1">
              <w:r>
                <w:rPr>
                  <w:color w:val="0000FF"/>
                </w:rPr>
                <w:t>&lt;*&gt;</w:t>
              </w:r>
            </w:hyperlink>
          </w:p>
        </w:tc>
        <w:tc>
          <w:tcPr>
            <w:tcW w:w="5272" w:type="dxa"/>
          </w:tcPr>
          <w:p w:rsidR="004B2CE2" w:rsidRDefault="004B2CE2">
            <w:pPr>
              <w:pStyle w:val="ConsPlusNormal"/>
            </w:pPr>
            <w: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c>
          <w:tcPr>
            <w:tcW w:w="3288" w:type="dxa"/>
            <w:vMerge/>
            <w:tcBorders>
              <w:top w:val="nil"/>
              <w:bottom w:val="nil"/>
            </w:tcBorders>
          </w:tcPr>
          <w:p w:rsidR="004B2CE2" w:rsidRDefault="004B2CE2"/>
        </w:tc>
      </w:tr>
      <w:tr w:rsidR="004B2CE2">
        <w:tc>
          <w:tcPr>
            <w:tcW w:w="510" w:type="dxa"/>
          </w:tcPr>
          <w:p w:rsidR="004B2CE2" w:rsidRDefault="004B2CE2">
            <w:pPr>
              <w:pStyle w:val="ConsPlusNormal"/>
              <w:jc w:val="center"/>
            </w:pPr>
            <w:r>
              <w:t xml:space="preserve">8 </w:t>
            </w:r>
            <w:hyperlink w:anchor="P8101" w:history="1">
              <w:r>
                <w:rPr>
                  <w:color w:val="0000FF"/>
                </w:rPr>
                <w:t>&lt;*&gt;</w:t>
              </w:r>
            </w:hyperlink>
          </w:p>
        </w:tc>
        <w:tc>
          <w:tcPr>
            <w:tcW w:w="5272" w:type="dxa"/>
          </w:tcPr>
          <w:p w:rsidR="004B2CE2" w:rsidRDefault="004B2CE2">
            <w:pPr>
              <w:pStyle w:val="ConsPlusNormal"/>
            </w:pPr>
            <w:r>
              <w:t>Военнослужащие,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службы двадцать лет и более</w:t>
            </w:r>
          </w:p>
        </w:tc>
        <w:tc>
          <w:tcPr>
            <w:tcW w:w="3288" w:type="dxa"/>
            <w:vMerge/>
            <w:tcBorders>
              <w:top w:val="nil"/>
              <w:bottom w:val="nil"/>
            </w:tcBorders>
          </w:tcPr>
          <w:p w:rsidR="004B2CE2" w:rsidRDefault="004B2CE2"/>
        </w:tc>
      </w:tr>
      <w:tr w:rsidR="004B2CE2">
        <w:tblPrEx>
          <w:tblBorders>
            <w:insideH w:val="nil"/>
          </w:tblBorders>
        </w:tblPrEx>
        <w:tc>
          <w:tcPr>
            <w:tcW w:w="510" w:type="dxa"/>
            <w:tcBorders>
              <w:bottom w:val="nil"/>
            </w:tcBorders>
          </w:tcPr>
          <w:p w:rsidR="004B2CE2" w:rsidRDefault="004B2CE2">
            <w:pPr>
              <w:pStyle w:val="ConsPlusNormal"/>
              <w:jc w:val="center"/>
            </w:pPr>
            <w:r>
              <w:t xml:space="preserve">9 </w:t>
            </w:r>
            <w:hyperlink w:anchor="P8101" w:history="1">
              <w:r>
                <w:rPr>
                  <w:color w:val="0000FF"/>
                </w:rPr>
                <w:t>&lt;*&gt;</w:t>
              </w:r>
            </w:hyperlink>
          </w:p>
        </w:tc>
        <w:tc>
          <w:tcPr>
            <w:tcW w:w="5272" w:type="dxa"/>
            <w:tcBorders>
              <w:bottom w:val="nil"/>
            </w:tcBorders>
          </w:tcPr>
          <w:p w:rsidR="004B2CE2" w:rsidRDefault="004B2CE2">
            <w:pPr>
              <w:pStyle w:val="ConsPlusNormal"/>
            </w:pPr>
            <w:r>
              <w:t>Члены семей лиц, замещающих государственные должности, военнослужащих и иных государственных служащих, потерявшие кормильца при исполнении им служебных обязанностей.</w:t>
            </w:r>
          </w:p>
          <w:p w:rsidR="004B2CE2" w:rsidRDefault="004B2CE2">
            <w:pPr>
              <w:pStyle w:val="ConsPlusNormal"/>
            </w:pPr>
            <w:r>
              <w:t>Льгота предоставляется им на основании справки о гибели лица, замещающего государственную должность, военнослужащего или иного государственного служащего, выданной соответствующими государственными органами. Супругам лиц, замещающих государственные должности, военнослужащих и иных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tc>
        <w:tc>
          <w:tcPr>
            <w:tcW w:w="3288" w:type="dxa"/>
            <w:vMerge/>
            <w:tcBorders>
              <w:top w:val="nil"/>
              <w:bottom w:val="nil"/>
            </w:tcBorders>
          </w:tcPr>
          <w:p w:rsidR="004B2CE2" w:rsidRDefault="004B2CE2"/>
        </w:tc>
      </w:tr>
      <w:tr w:rsidR="004B2CE2">
        <w:tblPrEx>
          <w:tblBorders>
            <w:insideH w:val="nil"/>
          </w:tblBorders>
        </w:tblPrEx>
        <w:tc>
          <w:tcPr>
            <w:tcW w:w="9070" w:type="dxa"/>
            <w:gridSpan w:val="3"/>
            <w:tcBorders>
              <w:top w:val="nil"/>
            </w:tcBorders>
          </w:tcPr>
          <w:p w:rsidR="004B2CE2" w:rsidRDefault="004B2CE2">
            <w:pPr>
              <w:pStyle w:val="ConsPlusNormal"/>
              <w:jc w:val="both"/>
            </w:pPr>
            <w:r>
              <w:t xml:space="preserve">(в ред. </w:t>
            </w:r>
            <w:hyperlink r:id="rId214" w:history="1">
              <w:r>
                <w:rPr>
                  <w:color w:val="0000FF"/>
                </w:rPr>
                <w:t>Постановления</w:t>
              </w:r>
            </w:hyperlink>
            <w:r>
              <w:t xml:space="preserve"> Правительства Санкт-Петербурга от 23.06.2011 N 795)</w:t>
            </w:r>
          </w:p>
        </w:tc>
      </w:tr>
    </w:tbl>
    <w:p w:rsidR="004B2CE2" w:rsidRDefault="004B2CE2">
      <w:pPr>
        <w:pStyle w:val="ConsPlusNormal"/>
      </w:pPr>
    </w:p>
    <w:p w:rsidR="004B2CE2" w:rsidRDefault="004B2CE2">
      <w:pPr>
        <w:pStyle w:val="ConsPlusNormal"/>
        <w:ind w:firstLine="540"/>
        <w:jc w:val="both"/>
      </w:pPr>
      <w:bookmarkStart w:id="90" w:name="P8101"/>
      <w:bookmarkEnd w:id="90"/>
      <w:r>
        <w:t>Примечание.</w:t>
      </w:r>
    </w:p>
    <w:p w:rsidR="004B2CE2" w:rsidRDefault="004B2CE2">
      <w:pPr>
        <w:pStyle w:val="ConsPlusNormal"/>
        <w:spacing w:before="220"/>
        <w:ind w:firstLine="540"/>
        <w:jc w:val="both"/>
      </w:pPr>
      <w:r>
        <w:t xml:space="preserve">Ставка арендной платы, указанная в </w:t>
      </w:r>
      <w:hyperlink w:anchor="P8061" w:history="1">
        <w:r>
          <w:rPr>
            <w:color w:val="0000FF"/>
          </w:rPr>
          <w:t>таблице 2</w:t>
        </w:r>
      </w:hyperlink>
      <w:r>
        <w:t>, применяется при расчете арендной платы для категорий арендаторов, отмеченных символом &lt;*&gt; (например, 2 &lt;*&gt;), при условии ежегодного представления арендатором документов, подтверждающих право на льготы, в порядке, установленном КИО. В случае отсутствия указанных документов арендная плата определяется в соответствии с функциональным использованием. В случае если арендатору, относящемуся к категории лиц, имеющих I и II группу инвалидности, установлена инвалидность без указания срока переосвидетельствования, ежегодное представление арендатором документов, подтверждающих право на льготы, не требуется.</w:t>
      </w:r>
    </w:p>
    <w:p w:rsidR="004B2CE2" w:rsidRDefault="004B2CE2">
      <w:pPr>
        <w:pStyle w:val="ConsPlusNormal"/>
        <w:jc w:val="both"/>
      </w:pPr>
      <w:r>
        <w:t xml:space="preserve">(примечание в ред. </w:t>
      </w:r>
      <w:hyperlink r:id="rId215" w:history="1">
        <w:r>
          <w:rPr>
            <w:color w:val="0000FF"/>
          </w:rPr>
          <w:t>Постановления</w:t>
        </w:r>
      </w:hyperlink>
      <w:r>
        <w:t xml:space="preserve"> Правительства Санкт-Петербурга от 17.08.2016 N 690)</w:t>
      </w:r>
    </w:p>
    <w:p w:rsidR="004B2CE2" w:rsidRDefault="004B2CE2">
      <w:pPr>
        <w:pStyle w:val="ConsPlusNormal"/>
        <w:ind w:firstLine="540"/>
        <w:jc w:val="both"/>
      </w:pPr>
    </w:p>
    <w:p w:rsidR="004B2CE2" w:rsidRDefault="004B2CE2">
      <w:pPr>
        <w:pStyle w:val="ConsPlusNormal"/>
        <w:ind w:firstLine="540"/>
        <w:jc w:val="both"/>
      </w:pPr>
      <w:r>
        <w:t>Принятые сокращения:</w:t>
      </w:r>
    </w:p>
    <w:p w:rsidR="004B2CE2" w:rsidRDefault="004B2CE2">
      <w:pPr>
        <w:pStyle w:val="ConsPlusNormal"/>
        <w:spacing w:before="220"/>
        <w:ind w:firstLine="540"/>
        <w:jc w:val="both"/>
      </w:pPr>
      <w:r>
        <w:t>ЕГРЮЛ - единый государственный реестр юридических лиц</w:t>
      </w:r>
    </w:p>
    <w:p w:rsidR="004B2CE2" w:rsidRDefault="004B2CE2">
      <w:pPr>
        <w:pStyle w:val="ConsPlusNormal"/>
        <w:spacing w:before="220"/>
        <w:ind w:firstLine="540"/>
        <w:jc w:val="both"/>
      </w:pPr>
      <w:r>
        <w:t>КИО - Комитет имущественных отношений Санкт-Петербурга</w:t>
      </w:r>
    </w:p>
    <w:p w:rsidR="004B2CE2" w:rsidRDefault="004B2CE2">
      <w:pPr>
        <w:pStyle w:val="ConsPlusNormal"/>
        <w:jc w:val="both"/>
      </w:pPr>
      <w:r>
        <w:t xml:space="preserve">(в ред. </w:t>
      </w:r>
      <w:hyperlink r:id="rId216" w:history="1">
        <w:r>
          <w:rPr>
            <w:color w:val="0000FF"/>
          </w:rPr>
          <w:t>Постановления</w:t>
        </w:r>
      </w:hyperlink>
      <w:r>
        <w:t xml:space="preserve"> Правительства Санкт-Петербурга от 17.08.2016 N 690)</w:t>
      </w:r>
    </w:p>
    <w:p w:rsidR="004B2CE2" w:rsidRDefault="004B2CE2">
      <w:pPr>
        <w:pStyle w:val="ConsPlusNormal"/>
        <w:spacing w:before="220"/>
        <w:ind w:firstLine="540"/>
        <w:jc w:val="both"/>
      </w:pPr>
      <w:r>
        <w:t>УФНС - Управление федеральной налоговой службы по Санкт-Петербургу</w:t>
      </w: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jc w:val="right"/>
        <w:outlineLvl w:val="0"/>
      </w:pPr>
      <w:r>
        <w:t>ПРИЛОЖЕНИЕ 2</w:t>
      </w:r>
    </w:p>
    <w:p w:rsidR="004B2CE2" w:rsidRDefault="004B2CE2">
      <w:pPr>
        <w:pStyle w:val="ConsPlusNormal"/>
        <w:jc w:val="right"/>
      </w:pPr>
      <w:r>
        <w:t>к постановлению</w:t>
      </w:r>
    </w:p>
    <w:p w:rsidR="004B2CE2" w:rsidRDefault="004B2CE2">
      <w:pPr>
        <w:pStyle w:val="ConsPlusNormal"/>
        <w:jc w:val="right"/>
      </w:pPr>
      <w:r>
        <w:t>Правительства Санкт-Петербурга</w:t>
      </w:r>
    </w:p>
    <w:p w:rsidR="004B2CE2" w:rsidRDefault="004B2CE2">
      <w:pPr>
        <w:pStyle w:val="ConsPlusNormal"/>
        <w:jc w:val="right"/>
      </w:pPr>
      <w:r>
        <w:t>от 26.11.2009 N 1379</w:t>
      </w:r>
    </w:p>
    <w:p w:rsidR="004B2CE2" w:rsidRDefault="004B2CE2">
      <w:pPr>
        <w:pStyle w:val="ConsPlusNormal"/>
        <w:jc w:val="right"/>
      </w:pPr>
    </w:p>
    <w:p w:rsidR="004B2CE2" w:rsidRDefault="004B2CE2">
      <w:pPr>
        <w:pStyle w:val="ConsPlusTitle"/>
        <w:jc w:val="center"/>
      </w:pPr>
      <w:bookmarkStart w:id="91" w:name="P8120"/>
      <w:bookmarkEnd w:id="91"/>
      <w:r>
        <w:t>ПОРЯДОК</w:t>
      </w:r>
    </w:p>
    <w:p w:rsidR="004B2CE2" w:rsidRDefault="004B2CE2">
      <w:pPr>
        <w:pStyle w:val="ConsPlusTitle"/>
        <w:jc w:val="center"/>
      </w:pPr>
      <w:r>
        <w:t>ОПРЕДЕЛЕНИЯ ПЛАТЫ, ВЗИМАЕМОЙ ЗА ПЕРЕДАЧУ АРЕНДАТОРОМ</w:t>
      </w:r>
    </w:p>
    <w:p w:rsidR="004B2CE2" w:rsidRDefault="004B2CE2">
      <w:pPr>
        <w:pStyle w:val="ConsPlusTitle"/>
        <w:jc w:val="center"/>
      </w:pPr>
      <w:r>
        <w:t>ЗЕМЕЛЬНОГО УЧАСТКА, НАХОДЯЩЕГОСЯ В ГОСУДАРСТВЕННОЙ</w:t>
      </w:r>
    </w:p>
    <w:p w:rsidR="004B2CE2" w:rsidRDefault="004B2CE2">
      <w:pPr>
        <w:pStyle w:val="ConsPlusTitle"/>
        <w:jc w:val="center"/>
      </w:pPr>
      <w:r>
        <w:t>СОБСТВЕННОСТИ САНКТ-ПЕТЕРБУРГА, СВОИХ ПРАВ И ОБЯЗАННОСТЕЙ</w:t>
      </w:r>
    </w:p>
    <w:p w:rsidR="004B2CE2" w:rsidRDefault="004B2CE2">
      <w:pPr>
        <w:pStyle w:val="ConsPlusTitle"/>
        <w:jc w:val="center"/>
      </w:pPr>
      <w:r>
        <w:t>ПО ДОГОВОРУ АРЕНДЫ</w:t>
      </w:r>
    </w:p>
    <w:p w:rsidR="004B2CE2" w:rsidRDefault="004B2CE2">
      <w:pPr>
        <w:pStyle w:val="ConsPlusNormal"/>
        <w:ind w:firstLine="540"/>
        <w:jc w:val="both"/>
      </w:pPr>
    </w:p>
    <w:p w:rsidR="004B2CE2" w:rsidRDefault="004B2CE2">
      <w:pPr>
        <w:pStyle w:val="ConsPlusNormal"/>
        <w:jc w:val="center"/>
      </w:pPr>
      <w:r>
        <w:t xml:space="preserve">Исключен. - </w:t>
      </w:r>
      <w:hyperlink r:id="rId217" w:history="1">
        <w:r>
          <w:rPr>
            <w:color w:val="0000FF"/>
          </w:rPr>
          <w:t>Постановление</w:t>
        </w:r>
      </w:hyperlink>
      <w:r>
        <w:t xml:space="preserve"> Правительства Санкт-Петербурга</w:t>
      </w:r>
    </w:p>
    <w:p w:rsidR="004B2CE2" w:rsidRDefault="004B2CE2">
      <w:pPr>
        <w:pStyle w:val="ConsPlusNormal"/>
        <w:jc w:val="center"/>
      </w:pPr>
      <w:r>
        <w:t>от 07.09.2015 N 779.</w:t>
      </w: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jc w:val="right"/>
        <w:outlineLvl w:val="0"/>
      </w:pPr>
      <w:r>
        <w:t>ПРИЛОЖЕНИЕ 3</w:t>
      </w:r>
    </w:p>
    <w:p w:rsidR="004B2CE2" w:rsidRDefault="004B2CE2">
      <w:pPr>
        <w:pStyle w:val="ConsPlusNormal"/>
        <w:jc w:val="right"/>
      </w:pPr>
      <w:r>
        <w:t>к постановлению</w:t>
      </w:r>
    </w:p>
    <w:p w:rsidR="004B2CE2" w:rsidRDefault="004B2CE2">
      <w:pPr>
        <w:pStyle w:val="ConsPlusNormal"/>
        <w:jc w:val="right"/>
      </w:pPr>
      <w:r>
        <w:t>Правительства Санкт-Петербурга</w:t>
      </w:r>
    </w:p>
    <w:p w:rsidR="004B2CE2" w:rsidRDefault="004B2CE2">
      <w:pPr>
        <w:pStyle w:val="ConsPlusNormal"/>
        <w:jc w:val="right"/>
      </w:pPr>
      <w:r>
        <w:t>от 26.11.2009 N 1379</w:t>
      </w:r>
    </w:p>
    <w:p w:rsidR="004B2CE2" w:rsidRDefault="004B2CE2">
      <w:pPr>
        <w:pStyle w:val="ConsPlusNormal"/>
        <w:jc w:val="center"/>
      </w:pPr>
    </w:p>
    <w:p w:rsidR="004B2CE2" w:rsidRDefault="004B2CE2">
      <w:pPr>
        <w:pStyle w:val="ConsPlusTitle"/>
        <w:jc w:val="center"/>
      </w:pPr>
      <w:bookmarkStart w:id="92" w:name="P8138"/>
      <w:bookmarkEnd w:id="92"/>
      <w:r>
        <w:t>ЗОНЫ</w:t>
      </w:r>
    </w:p>
    <w:p w:rsidR="004B2CE2" w:rsidRDefault="004B2CE2">
      <w:pPr>
        <w:pStyle w:val="ConsPlusTitle"/>
        <w:jc w:val="center"/>
      </w:pPr>
      <w:r>
        <w:t>ГРАДОСТРОИТЕЛЬНОЙ ЦЕННОСТИ ТЕРРИТОРИЙ</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w:t>
            </w:r>
            <w:hyperlink r:id="rId218" w:history="1">
              <w:r>
                <w:rPr>
                  <w:color w:val="0000FF"/>
                </w:rPr>
                <w:t>Постановления</w:t>
              </w:r>
            </w:hyperlink>
            <w:r>
              <w:rPr>
                <w:color w:val="392C69"/>
              </w:rPr>
              <w:t xml:space="preserve"> Правительства Санкт-Петербурга от 18.12.2014 N 1137)</w:t>
            </w:r>
          </w:p>
        </w:tc>
      </w:tr>
    </w:tbl>
    <w:p w:rsidR="004B2CE2" w:rsidRDefault="004B2CE2">
      <w:pPr>
        <w:pStyle w:val="ConsPlusNormal"/>
      </w:pPr>
    </w:p>
    <w:p w:rsidR="004B2CE2" w:rsidRDefault="004B2CE2">
      <w:pPr>
        <w:sectPr w:rsidR="004B2CE2">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Borders>
              <w:bottom w:val="nil"/>
            </w:tcBorders>
          </w:tcPr>
          <w:p w:rsidR="004B2CE2" w:rsidRDefault="004B2CE2">
            <w:pPr>
              <w:pStyle w:val="ConsPlusNormal"/>
              <w:jc w:val="center"/>
            </w:pPr>
            <w:r>
              <w:t>N п/п</w:t>
            </w:r>
          </w:p>
        </w:tc>
        <w:tc>
          <w:tcPr>
            <w:tcW w:w="794" w:type="dxa"/>
            <w:tcBorders>
              <w:bottom w:val="nil"/>
            </w:tcBorders>
          </w:tcPr>
          <w:p w:rsidR="004B2CE2" w:rsidRDefault="004B2CE2">
            <w:pPr>
              <w:pStyle w:val="ConsPlusNormal"/>
              <w:jc w:val="center"/>
            </w:pPr>
            <w:r>
              <w:t>N ЗГЦТ</w:t>
            </w:r>
          </w:p>
        </w:tc>
        <w:tc>
          <w:tcPr>
            <w:tcW w:w="1247" w:type="dxa"/>
            <w:tcBorders>
              <w:bottom w:val="nil"/>
            </w:tcBorders>
          </w:tcPr>
          <w:p w:rsidR="004B2CE2" w:rsidRDefault="004B2CE2">
            <w:pPr>
              <w:pStyle w:val="ConsPlusNormal"/>
              <w:jc w:val="center"/>
            </w:pPr>
            <w:r>
              <w:t>N КК до 27.08.2012</w:t>
            </w:r>
          </w:p>
        </w:tc>
        <w:tc>
          <w:tcPr>
            <w:tcW w:w="1304" w:type="dxa"/>
            <w:tcBorders>
              <w:bottom w:val="nil"/>
            </w:tcBorders>
          </w:tcPr>
          <w:p w:rsidR="004B2CE2" w:rsidRDefault="004B2CE2">
            <w:pPr>
              <w:pStyle w:val="ConsPlusNormal"/>
              <w:jc w:val="center"/>
            </w:pPr>
            <w:r>
              <w:t>N КК после 27.08.2012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Borders>
              <w:top w:val="nil"/>
            </w:tcBorders>
          </w:tcPr>
          <w:p w:rsidR="004B2CE2" w:rsidRDefault="004B2CE2">
            <w:pPr>
              <w:pStyle w:val="ConsPlusNormal"/>
              <w:jc w:val="center"/>
            </w:pPr>
          </w:p>
        </w:tc>
        <w:tc>
          <w:tcPr>
            <w:tcW w:w="794" w:type="dxa"/>
            <w:tcBorders>
              <w:top w:val="nil"/>
            </w:tcBorders>
          </w:tcPr>
          <w:p w:rsidR="004B2CE2" w:rsidRDefault="004B2CE2">
            <w:pPr>
              <w:pStyle w:val="ConsPlusNormal"/>
              <w:jc w:val="center"/>
            </w:pPr>
          </w:p>
        </w:tc>
        <w:tc>
          <w:tcPr>
            <w:tcW w:w="1247" w:type="dxa"/>
            <w:tcBorders>
              <w:top w:val="nil"/>
            </w:tcBorders>
          </w:tcPr>
          <w:p w:rsidR="004B2CE2" w:rsidRDefault="004B2CE2">
            <w:pPr>
              <w:pStyle w:val="ConsPlusNormal"/>
              <w:jc w:val="center"/>
            </w:pPr>
          </w:p>
        </w:tc>
        <w:tc>
          <w:tcPr>
            <w:tcW w:w="1304" w:type="dxa"/>
            <w:tcBorders>
              <w:top w:val="nil"/>
            </w:tcBorders>
          </w:tcPr>
          <w:p w:rsidR="004B2CE2" w:rsidRDefault="004B2CE2">
            <w:pPr>
              <w:pStyle w:val="ConsPlusNormal"/>
              <w:jc w:val="center"/>
            </w:pP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10216</w:t>
            </w:r>
          </w:p>
        </w:tc>
        <w:tc>
          <w:tcPr>
            <w:tcW w:w="1304" w:type="dxa"/>
          </w:tcPr>
          <w:p w:rsidR="004B2CE2" w:rsidRDefault="004B2CE2">
            <w:pPr>
              <w:pStyle w:val="ConsPlusNormal"/>
              <w:jc w:val="center"/>
            </w:pPr>
            <w:r>
              <w:t>10216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89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10316</w:t>
            </w:r>
          </w:p>
        </w:tc>
        <w:tc>
          <w:tcPr>
            <w:tcW w:w="1304" w:type="dxa"/>
          </w:tcPr>
          <w:p w:rsidR="004B2CE2" w:rsidRDefault="004B2CE2">
            <w:pPr>
              <w:pStyle w:val="ConsPlusNormal"/>
              <w:jc w:val="center"/>
            </w:pPr>
            <w:r>
              <w:t>10316</w:t>
            </w:r>
          </w:p>
        </w:tc>
      </w:tr>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10216А</w:t>
            </w:r>
          </w:p>
        </w:tc>
        <w:tc>
          <w:tcPr>
            <w:tcW w:w="1304" w:type="dxa"/>
          </w:tcPr>
          <w:p w:rsidR="004B2CE2" w:rsidRDefault="004B2CE2">
            <w:pPr>
              <w:pStyle w:val="ConsPlusNormal"/>
              <w:jc w:val="center"/>
            </w:pPr>
            <w:r>
              <w:t>1021601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10317</w:t>
            </w:r>
          </w:p>
        </w:tc>
        <w:tc>
          <w:tcPr>
            <w:tcW w:w="1304" w:type="dxa"/>
          </w:tcPr>
          <w:p w:rsidR="004B2CE2" w:rsidRDefault="004B2CE2">
            <w:pPr>
              <w:pStyle w:val="ConsPlusNormal"/>
              <w:jc w:val="center"/>
            </w:pPr>
            <w:r>
              <w:t>10317</w:t>
            </w:r>
          </w:p>
        </w:tc>
      </w:tr>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1003</w:t>
            </w:r>
          </w:p>
        </w:tc>
        <w:tc>
          <w:tcPr>
            <w:tcW w:w="1304" w:type="dxa"/>
          </w:tcPr>
          <w:p w:rsidR="004B2CE2" w:rsidRDefault="004B2CE2">
            <w:pPr>
              <w:pStyle w:val="ConsPlusNormal"/>
              <w:jc w:val="center"/>
            </w:pPr>
            <w:r>
              <w:t>1003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10217</w:t>
            </w:r>
          </w:p>
        </w:tc>
        <w:tc>
          <w:tcPr>
            <w:tcW w:w="1304" w:type="dxa"/>
          </w:tcPr>
          <w:p w:rsidR="004B2CE2" w:rsidRDefault="004B2CE2">
            <w:pPr>
              <w:pStyle w:val="ConsPlusNormal"/>
              <w:jc w:val="center"/>
            </w:pPr>
            <w:r>
              <w:t>10217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10318</w:t>
            </w:r>
          </w:p>
        </w:tc>
        <w:tc>
          <w:tcPr>
            <w:tcW w:w="1304" w:type="dxa"/>
          </w:tcPr>
          <w:p w:rsidR="004B2CE2" w:rsidRDefault="004B2CE2">
            <w:pPr>
              <w:pStyle w:val="ConsPlusNormal"/>
              <w:jc w:val="center"/>
            </w:pPr>
            <w:r>
              <w:t>10318</w:t>
            </w:r>
          </w:p>
        </w:tc>
      </w:tr>
      <w:tr w:rsidR="004B2CE2">
        <w:tc>
          <w:tcPr>
            <w:tcW w:w="680" w:type="dxa"/>
          </w:tcPr>
          <w:p w:rsidR="004B2CE2" w:rsidRDefault="004B2CE2">
            <w:pPr>
              <w:pStyle w:val="ConsPlusNormal"/>
              <w:jc w:val="center"/>
            </w:pPr>
            <w:r>
              <w:t>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1004</w:t>
            </w:r>
          </w:p>
        </w:tc>
        <w:tc>
          <w:tcPr>
            <w:tcW w:w="1304" w:type="dxa"/>
          </w:tcPr>
          <w:p w:rsidR="004B2CE2" w:rsidRDefault="004B2CE2">
            <w:pPr>
              <w:pStyle w:val="ConsPlusNormal"/>
              <w:jc w:val="center"/>
            </w:pPr>
            <w:r>
              <w:t>1004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47</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10218</w:t>
            </w:r>
          </w:p>
        </w:tc>
        <w:tc>
          <w:tcPr>
            <w:tcW w:w="1304" w:type="dxa"/>
          </w:tcPr>
          <w:p w:rsidR="004B2CE2" w:rsidRDefault="004B2CE2">
            <w:pPr>
              <w:pStyle w:val="ConsPlusNormal"/>
              <w:jc w:val="center"/>
            </w:pPr>
            <w:r>
              <w:t>10218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10319</w:t>
            </w:r>
          </w:p>
        </w:tc>
        <w:tc>
          <w:tcPr>
            <w:tcW w:w="1304" w:type="dxa"/>
          </w:tcPr>
          <w:p w:rsidR="004B2CE2" w:rsidRDefault="004B2CE2">
            <w:pPr>
              <w:pStyle w:val="ConsPlusNormal"/>
              <w:jc w:val="center"/>
            </w:pPr>
            <w:r>
              <w:t>10319</w:t>
            </w:r>
          </w:p>
        </w:tc>
      </w:tr>
      <w:tr w:rsidR="004B2CE2">
        <w:tc>
          <w:tcPr>
            <w:tcW w:w="680" w:type="dxa"/>
          </w:tcPr>
          <w:p w:rsidR="004B2CE2" w:rsidRDefault="004B2CE2">
            <w:pPr>
              <w:pStyle w:val="ConsPlusNormal"/>
              <w:jc w:val="center"/>
            </w:pPr>
            <w:r>
              <w:t>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1005</w:t>
            </w:r>
          </w:p>
        </w:tc>
        <w:tc>
          <w:tcPr>
            <w:tcW w:w="1304" w:type="dxa"/>
          </w:tcPr>
          <w:p w:rsidR="004B2CE2" w:rsidRDefault="004B2CE2">
            <w:pPr>
              <w:pStyle w:val="ConsPlusNormal"/>
              <w:jc w:val="center"/>
            </w:pPr>
            <w:r>
              <w:t>1005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10219</w:t>
            </w:r>
          </w:p>
        </w:tc>
        <w:tc>
          <w:tcPr>
            <w:tcW w:w="1304" w:type="dxa"/>
          </w:tcPr>
          <w:p w:rsidR="004B2CE2" w:rsidRDefault="004B2CE2">
            <w:pPr>
              <w:pStyle w:val="ConsPlusNormal"/>
              <w:jc w:val="center"/>
            </w:pPr>
            <w:r>
              <w:t>10219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1031А</w:t>
            </w:r>
          </w:p>
        </w:tc>
        <w:tc>
          <w:tcPr>
            <w:tcW w:w="1304" w:type="dxa"/>
          </w:tcPr>
          <w:p w:rsidR="004B2CE2" w:rsidRDefault="004B2CE2">
            <w:pPr>
              <w:pStyle w:val="ConsPlusNormal"/>
              <w:jc w:val="center"/>
            </w:pPr>
            <w:r>
              <w:t>103101</w:t>
            </w:r>
          </w:p>
        </w:tc>
      </w:tr>
      <w:tr w:rsidR="004B2CE2">
        <w:tc>
          <w:tcPr>
            <w:tcW w:w="680" w:type="dxa"/>
          </w:tcPr>
          <w:p w:rsidR="004B2CE2" w:rsidRDefault="004B2CE2">
            <w:pPr>
              <w:pStyle w:val="ConsPlusNormal"/>
              <w:jc w:val="center"/>
            </w:pPr>
            <w:r>
              <w:t>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1006</w:t>
            </w:r>
          </w:p>
        </w:tc>
        <w:tc>
          <w:tcPr>
            <w:tcW w:w="1304" w:type="dxa"/>
          </w:tcPr>
          <w:p w:rsidR="004B2CE2" w:rsidRDefault="004B2CE2">
            <w:pPr>
              <w:pStyle w:val="ConsPlusNormal"/>
              <w:jc w:val="center"/>
            </w:pPr>
            <w:r>
              <w:t>1006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1021Б</w:t>
            </w:r>
          </w:p>
        </w:tc>
        <w:tc>
          <w:tcPr>
            <w:tcW w:w="1304" w:type="dxa"/>
          </w:tcPr>
          <w:p w:rsidR="004B2CE2" w:rsidRDefault="004B2CE2">
            <w:pPr>
              <w:pStyle w:val="ConsPlusNormal"/>
              <w:jc w:val="center"/>
            </w:pPr>
            <w:r>
              <w:t>102102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1032</w:t>
            </w:r>
          </w:p>
        </w:tc>
        <w:tc>
          <w:tcPr>
            <w:tcW w:w="1304" w:type="dxa"/>
          </w:tcPr>
          <w:p w:rsidR="004B2CE2" w:rsidRDefault="004B2CE2">
            <w:pPr>
              <w:pStyle w:val="ConsPlusNormal"/>
              <w:jc w:val="center"/>
            </w:pPr>
            <w:r>
              <w:t>1032</w:t>
            </w:r>
          </w:p>
        </w:tc>
      </w:tr>
      <w:tr w:rsidR="004B2CE2">
        <w:tc>
          <w:tcPr>
            <w:tcW w:w="680" w:type="dxa"/>
          </w:tcPr>
          <w:p w:rsidR="004B2CE2" w:rsidRDefault="004B2CE2">
            <w:pPr>
              <w:pStyle w:val="ConsPlusNormal"/>
              <w:jc w:val="center"/>
            </w:pPr>
            <w:r>
              <w:t>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1007</w:t>
            </w:r>
          </w:p>
        </w:tc>
        <w:tc>
          <w:tcPr>
            <w:tcW w:w="1304" w:type="dxa"/>
          </w:tcPr>
          <w:p w:rsidR="004B2CE2" w:rsidRDefault="004B2CE2">
            <w:pPr>
              <w:pStyle w:val="ConsPlusNormal"/>
              <w:jc w:val="center"/>
            </w:pPr>
            <w:r>
              <w:t>1007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1021В</w:t>
            </w:r>
          </w:p>
        </w:tc>
        <w:tc>
          <w:tcPr>
            <w:tcW w:w="1304" w:type="dxa"/>
          </w:tcPr>
          <w:p w:rsidR="004B2CE2" w:rsidRDefault="004B2CE2">
            <w:pPr>
              <w:pStyle w:val="ConsPlusNormal"/>
              <w:jc w:val="center"/>
            </w:pPr>
            <w:r>
              <w:t>102103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10320</w:t>
            </w:r>
          </w:p>
        </w:tc>
        <w:tc>
          <w:tcPr>
            <w:tcW w:w="1304" w:type="dxa"/>
          </w:tcPr>
          <w:p w:rsidR="004B2CE2" w:rsidRDefault="004B2CE2">
            <w:pPr>
              <w:pStyle w:val="ConsPlusNormal"/>
              <w:jc w:val="center"/>
            </w:pPr>
            <w:r>
              <w:t>10320</w:t>
            </w:r>
          </w:p>
        </w:tc>
      </w:tr>
      <w:tr w:rsidR="004B2CE2">
        <w:tc>
          <w:tcPr>
            <w:tcW w:w="680" w:type="dxa"/>
          </w:tcPr>
          <w:p w:rsidR="004B2CE2" w:rsidRDefault="004B2CE2">
            <w:pPr>
              <w:pStyle w:val="ConsPlusNormal"/>
              <w:jc w:val="center"/>
            </w:pPr>
            <w:r>
              <w:t>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1007А</w:t>
            </w:r>
          </w:p>
        </w:tc>
        <w:tc>
          <w:tcPr>
            <w:tcW w:w="1304" w:type="dxa"/>
          </w:tcPr>
          <w:p w:rsidR="004B2CE2" w:rsidRDefault="004B2CE2">
            <w:pPr>
              <w:pStyle w:val="ConsPlusNormal"/>
              <w:jc w:val="center"/>
            </w:pPr>
            <w:r>
              <w:t>100701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1022</w:t>
            </w:r>
          </w:p>
        </w:tc>
        <w:tc>
          <w:tcPr>
            <w:tcW w:w="1304" w:type="dxa"/>
          </w:tcPr>
          <w:p w:rsidR="004B2CE2" w:rsidRDefault="004B2CE2">
            <w:pPr>
              <w:pStyle w:val="ConsPlusNormal"/>
              <w:jc w:val="center"/>
            </w:pPr>
            <w:r>
              <w:t>1022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10324</w:t>
            </w:r>
          </w:p>
        </w:tc>
        <w:tc>
          <w:tcPr>
            <w:tcW w:w="1304" w:type="dxa"/>
          </w:tcPr>
          <w:p w:rsidR="004B2CE2" w:rsidRDefault="004B2CE2">
            <w:pPr>
              <w:pStyle w:val="ConsPlusNormal"/>
              <w:jc w:val="center"/>
            </w:pPr>
            <w:r>
              <w:t>10324</w:t>
            </w:r>
          </w:p>
        </w:tc>
      </w:tr>
      <w:tr w:rsidR="004B2CE2">
        <w:tc>
          <w:tcPr>
            <w:tcW w:w="680" w:type="dxa"/>
          </w:tcPr>
          <w:p w:rsidR="004B2CE2" w:rsidRDefault="004B2CE2">
            <w:pPr>
              <w:pStyle w:val="ConsPlusNormal"/>
              <w:jc w:val="center"/>
            </w:pPr>
            <w:r>
              <w:t>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1008</w:t>
            </w:r>
          </w:p>
        </w:tc>
        <w:tc>
          <w:tcPr>
            <w:tcW w:w="1304" w:type="dxa"/>
          </w:tcPr>
          <w:p w:rsidR="004B2CE2" w:rsidRDefault="004B2CE2">
            <w:pPr>
              <w:pStyle w:val="ConsPlusNormal"/>
              <w:jc w:val="center"/>
            </w:pPr>
            <w:r>
              <w:t>1008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10221</w:t>
            </w:r>
          </w:p>
        </w:tc>
        <w:tc>
          <w:tcPr>
            <w:tcW w:w="1304" w:type="dxa"/>
          </w:tcPr>
          <w:p w:rsidR="004B2CE2" w:rsidRDefault="004B2CE2">
            <w:pPr>
              <w:pStyle w:val="ConsPlusNormal"/>
              <w:jc w:val="center"/>
            </w:pPr>
            <w:r>
              <w:t>10221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10325</w:t>
            </w:r>
          </w:p>
        </w:tc>
        <w:tc>
          <w:tcPr>
            <w:tcW w:w="1304" w:type="dxa"/>
          </w:tcPr>
          <w:p w:rsidR="004B2CE2" w:rsidRDefault="004B2CE2">
            <w:pPr>
              <w:pStyle w:val="ConsPlusNormal"/>
              <w:jc w:val="center"/>
            </w:pPr>
            <w:r>
              <w:t>10325</w:t>
            </w:r>
          </w:p>
        </w:tc>
      </w:tr>
      <w:tr w:rsidR="004B2CE2">
        <w:tc>
          <w:tcPr>
            <w:tcW w:w="680" w:type="dxa"/>
          </w:tcPr>
          <w:p w:rsidR="004B2CE2" w:rsidRDefault="004B2CE2">
            <w:pPr>
              <w:pStyle w:val="ConsPlusNormal"/>
              <w:jc w:val="center"/>
            </w:pPr>
            <w:r>
              <w:t>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1009</w:t>
            </w:r>
          </w:p>
        </w:tc>
        <w:tc>
          <w:tcPr>
            <w:tcW w:w="1304" w:type="dxa"/>
          </w:tcPr>
          <w:p w:rsidR="004B2CE2" w:rsidRDefault="004B2CE2">
            <w:pPr>
              <w:pStyle w:val="ConsPlusNormal"/>
              <w:jc w:val="center"/>
            </w:pPr>
            <w:r>
              <w:t>1009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10222</w:t>
            </w:r>
          </w:p>
        </w:tc>
        <w:tc>
          <w:tcPr>
            <w:tcW w:w="1304" w:type="dxa"/>
          </w:tcPr>
          <w:p w:rsidR="004B2CE2" w:rsidRDefault="004B2CE2">
            <w:pPr>
              <w:pStyle w:val="ConsPlusNormal"/>
              <w:jc w:val="center"/>
            </w:pPr>
            <w:r>
              <w:t>10222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10327</w:t>
            </w:r>
          </w:p>
        </w:tc>
        <w:tc>
          <w:tcPr>
            <w:tcW w:w="1304" w:type="dxa"/>
          </w:tcPr>
          <w:p w:rsidR="004B2CE2" w:rsidRDefault="004B2CE2">
            <w:pPr>
              <w:pStyle w:val="ConsPlusNormal"/>
              <w:jc w:val="center"/>
            </w:pPr>
            <w:r>
              <w:t>10327</w:t>
            </w:r>
          </w:p>
        </w:tc>
      </w:tr>
      <w:tr w:rsidR="004B2CE2">
        <w:tc>
          <w:tcPr>
            <w:tcW w:w="680" w:type="dxa"/>
          </w:tcPr>
          <w:p w:rsidR="004B2CE2" w:rsidRDefault="004B2CE2">
            <w:pPr>
              <w:pStyle w:val="ConsPlusNormal"/>
              <w:jc w:val="center"/>
            </w:pPr>
            <w:r>
              <w:t>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1009А</w:t>
            </w:r>
          </w:p>
        </w:tc>
        <w:tc>
          <w:tcPr>
            <w:tcW w:w="1304" w:type="dxa"/>
          </w:tcPr>
          <w:p w:rsidR="004B2CE2" w:rsidRDefault="004B2CE2">
            <w:pPr>
              <w:pStyle w:val="ConsPlusNormal"/>
              <w:jc w:val="center"/>
            </w:pPr>
            <w:r>
              <w:t>100901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w:t>
            </w:r>
          </w:p>
        </w:tc>
        <w:tc>
          <w:tcPr>
            <w:tcW w:w="737" w:type="dxa"/>
          </w:tcPr>
          <w:p w:rsidR="004B2CE2" w:rsidRDefault="004B2CE2">
            <w:pPr>
              <w:pStyle w:val="ConsPlusNormal"/>
              <w:jc w:val="center"/>
            </w:pPr>
            <w:r>
              <w:t>18</w:t>
            </w:r>
          </w:p>
        </w:tc>
        <w:tc>
          <w:tcPr>
            <w:tcW w:w="1247" w:type="dxa"/>
          </w:tcPr>
          <w:p w:rsidR="004B2CE2" w:rsidRDefault="004B2CE2">
            <w:pPr>
              <w:pStyle w:val="ConsPlusNormal"/>
              <w:jc w:val="center"/>
            </w:pPr>
            <w:r>
              <w:t>10229</w:t>
            </w:r>
          </w:p>
        </w:tc>
        <w:tc>
          <w:tcPr>
            <w:tcW w:w="1304" w:type="dxa"/>
          </w:tcPr>
          <w:p w:rsidR="004B2CE2" w:rsidRDefault="004B2CE2">
            <w:pPr>
              <w:pStyle w:val="ConsPlusNormal"/>
              <w:jc w:val="center"/>
            </w:pPr>
            <w:r>
              <w:t>10229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10327А</w:t>
            </w:r>
          </w:p>
        </w:tc>
        <w:tc>
          <w:tcPr>
            <w:tcW w:w="1304" w:type="dxa"/>
          </w:tcPr>
          <w:p w:rsidR="004B2CE2" w:rsidRDefault="004B2CE2">
            <w:pPr>
              <w:pStyle w:val="ConsPlusNormal"/>
              <w:jc w:val="center"/>
            </w:pPr>
            <w:r>
              <w:t>1032701</w:t>
            </w:r>
          </w:p>
        </w:tc>
      </w:tr>
      <w:tr w:rsidR="004B2CE2">
        <w:tc>
          <w:tcPr>
            <w:tcW w:w="680" w:type="dxa"/>
          </w:tcPr>
          <w:p w:rsidR="004B2CE2" w:rsidRDefault="004B2CE2">
            <w:pPr>
              <w:pStyle w:val="ConsPlusNormal"/>
              <w:jc w:val="center"/>
            </w:pPr>
            <w:r>
              <w:t>10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1010</w:t>
            </w:r>
          </w:p>
        </w:tc>
        <w:tc>
          <w:tcPr>
            <w:tcW w:w="1304" w:type="dxa"/>
          </w:tcPr>
          <w:p w:rsidR="004B2CE2" w:rsidRDefault="004B2CE2">
            <w:pPr>
              <w:pStyle w:val="ConsPlusNormal"/>
              <w:jc w:val="center"/>
            </w:pPr>
            <w:r>
              <w:t>1010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1023</w:t>
            </w:r>
          </w:p>
        </w:tc>
        <w:tc>
          <w:tcPr>
            <w:tcW w:w="1304" w:type="dxa"/>
          </w:tcPr>
          <w:p w:rsidR="004B2CE2" w:rsidRDefault="004B2CE2">
            <w:pPr>
              <w:pStyle w:val="ConsPlusNormal"/>
              <w:jc w:val="center"/>
            </w:pPr>
            <w:r>
              <w:t>1023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10328А</w:t>
            </w:r>
          </w:p>
        </w:tc>
        <w:tc>
          <w:tcPr>
            <w:tcW w:w="1304" w:type="dxa"/>
          </w:tcPr>
          <w:p w:rsidR="004B2CE2" w:rsidRDefault="004B2CE2">
            <w:pPr>
              <w:pStyle w:val="ConsPlusNormal"/>
              <w:jc w:val="center"/>
            </w:pPr>
            <w:r>
              <w:t>1032801</w:t>
            </w:r>
          </w:p>
        </w:tc>
      </w:tr>
      <w:tr w:rsidR="004B2CE2">
        <w:tc>
          <w:tcPr>
            <w:tcW w:w="680" w:type="dxa"/>
          </w:tcPr>
          <w:p w:rsidR="004B2CE2" w:rsidRDefault="004B2CE2">
            <w:pPr>
              <w:pStyle w:val="ConsPlusNormal"/>
              <w:jc w:val="center"/>
            </w:pPr>
            <w:r>
              <w:t>11</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10101</w:t>
            </w:r>
          </w:p>
        </w:tc>
        <w:tc>
          <w:tcPr>
            <w:tcW w:w="1304" w:type="dxa"/>
          </w:tcPr>
          <w:p w:rsidR="004B2CE2" w:rsidRDefault="004B2CE2">
            <w:pPr>
              <w:pStyle w:val="ConsPlusNormal"/>
              <w:jc w:val="center"/>
            </w:pPr>
            <w:r>
              <w:t>10101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w:t>
            </w:r>
          </w:p>
        </w:tc>
        <w:tc>
          <w:tcPr>
            <w:tcW w:w="737" w:type="dxa"/>
          </w:tcPr>
          <w:p w:rsidR="004B2CE2" w:rsidRDefault="004B2CE2">
            <w:pPr>
              <w:pStyle w:val="ConsPlusNormal"/>
              <w:jc w:val="center"/>
            </w:pPr>
            <w:r>
              <w:t>19</w:t>
            </w:r>
          </w:p>
        </w:tc>
        <w:tc>
          <w:tcPr>
            <w:tcW w:w="1247" w:type="dxa"/>
          </w:tcPr>
          <w:p w:rsidR="004B2CE2" w:rsidRDefault="004B2CE2">
            <w:pPr>
              <w:pStyle w:val="ConsPlusNormal"/>
              <w:jc w:val="center"/>
            </w:pPr>
            <w:r>
              <w:t>10230Б</w:t>
            </w:r>
          </w:p>
        </w:tc>
        <w:tc>
          <w:tcPr>
            <w:tcW w:w="1304" w:type="dxa"/>
          </w:tcPr>
          <w:p w:rsidR="004B2CE2" w:rsidRDefault="004B2CE2">
            <w:pPr>
              <w:pStyle w:val="ConsPlusNormal"/>
              <w:jc w:val="center"/>
            </w:pPr>
            <w:r>
              <w:t>1023002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10329</w:t>
            </w:r>
          </w:p>
        </w:tc>
        <w:tc>
          <w:tcPr>
            <w:tcW w:w="1304" w:type="dxa"/>
          </w:tcPr>
          <w:p w:rsidR="004B2CE2" w:rsidRDefault="004B2CE2">
            <w:pPr>
              <w:pStyle w:val="ConsPlusNormal"/>
              <w:jc w:val="center"/>
            </w:pPr>
            <w:r>
              <w:t>10329</w:t>
            </w:r>
          </w:p>
        </w:tc>
      </w:tr>
      <w:tr w:rsidR="004B2CE2">
        <w:tc>
          <w:tcPr>
            <w:tcW w:w="680" w:type="dxa"/>
          </w:tcPr>
          <w:p w:rsidR="004B2CE2" w:rsidRDefault="004B2CE2">
            <w:pPr>
              <w:pStyle w:val="ConsPlusNormal"/>
              <w:jc w:val="center"/>
            </w:pPr>
            <w:r>
              <w:t>12</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10102</w:t>
            </w:r>
          </w:p>
        </w:tc>
        <w:tc>
          <w:tcPr>
            <w:tcW w:w="1304" w:type="dxa"/>
          </w:tcPr>
          <w:p w:rsidR="004B2CE2" w:rsidRDefault="004B2CE2">
            <w:pPr>
              <w:pStyle w:val="ConsPlusNormal"/>
              <w:jc w:val="center"/>
            </w:pPr>
            <w:r>
              <w:t>10102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57</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10236</w:t>
            </w:r>
          </w:p>
        </w:tc>
        <w:tc>
          <w:tcPr>
            <w:tcW w:w="1304" w:type="dxa"/>
          </w:tcPr>
          <w:p w:rsidR="004B2CE2" w:rsidRDefault="004B2CE2">
            <w:pPr>
              <w:pStyle w:val="ConsPlusNormal"/>
              <w:jc w:val="center"/>
            </w:pPr>
            <w:r>
              <w:t>10236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1033</w:t>
            </w:r>
          </w:p>
        </w:tc>
        <w:tc>
          <w:tcPr>
            <w:tcW w:w="1304" w:type="dxa"/>
          </w:tcPr>
          <w:p w:rsidR="004B2CE2" w:rsidRDefault="004B2CE2">
            <w:pPr>
              <w:pStyle w:val="ConsPlusNormal"/>
              <w:jc w:val="center"/>
            </w:pPr>
            <w:r>
              <w:t>1033</w:t>
            </w:r>
          </w:p>
        </w:tc>
      </w:tr>
      <w:tr w:rsidR="004B2CE2">
        <w:tc>
          <w:tcPr>
            <w:tcW w:w="680" w:type="dxa"/>
          </w:tcPr>
          <w:p w:rsidR="004B2CE2" w:rsidRDefault="004B2CE2">
            <w:pPr>
              <w:pStyle w:val="ConsPlusNormal"/>
              <w:jc w:val="center"/>
            </w:pPr>
            <w:r>
              <w:t>13</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10103</w:t>
            </w:r>
          </w:p>
        </w:tc>
        <w:tc>
          <w:tcPr>
            <w:tcW w:w="1304" w:type="dxa"/>
          </w:tcPr>
          <w:p w:rsidR="004B2CE2" w:rsidRDefault="004B2CE2">
            <w:pPr>
              <w:pStyle w:val="ConsPlusNormal"/>
              <w:jc w:val="center"/>
            </w:pPr>
            <w:r>
              <w:t>10103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1024А</w:t>
            </w:r>
          </w:p>
        </w:tc>
        <w:tc>
          <w:tcPr>
            <w:tcW w:w="1304" w:type="dxa"/>
          </w:tcPr>
          <w:p w:rsidR="004B2CE2" w:rsidRDefault="004B2CE2">
            <w:pPr>
              <w:pStyle w:val="ConsPlusNormal"/>
              <w:jc w:val="center"/>
            </w:pPr>
            <w:r>
              <w:t>102401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10330</w:t>
            </w:r>
          </w:p>
        </w:tc>
        <w:tc>
          <w:tcPr>
            <w:tcW w:w="1304" w:type="dxa"/>
          </w:tcPr>
          <w:p w:rsidR="004B2CE2" w:rsidRDefault="004B2CE2">
            <w:pPr>
              <w:pStyle w:val="ConsPlusNormal"/>
              <w:jc w:val="center"/>
            </w:pPr>
            <w:r>
              <w:t>10330</w:t>
            </w:r>
          </w:p>
        </w:tc>
      </w:tr>
      <w:tr w:rsidR="004B2CE2">
        <w:tc>
          <w:tcPr>
            <w:tcW w:w="680" w:type="dxa"/>
          </w:tcPr>
          <w:p w:rsidR="004B2CE2" w:rsidRDefault="004B2CE2">
            <w:pPr>
              <w:pStyle w:val="ConsPlusNormal"/>
              <w:jc w:val="center"/>
            </w:pPr>
            <w:r>
              <w:t>14</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10104</w:t>
            </w:r>
          </w:p>
        </w:tc>
        <w:tc>
          <w:tcPr>
            <w:tcW w:w="1304" w:type="dxa"/>
          </w:tcPr>
          <w:p w:rsidR="004B2CE2" w:rsidRDefault="004B2CE2">
            <w:pPr>
              <w:pStyle w:val="ConsPlusNormal"/>
              <w:jc w:val="center"/>
            </w:pPr>
            <w:r>
              <w:t>10104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1026</w:t>
            </w:r>
          </w:p>
        </w:tc>
        <w:tc>
          <w:tcPr>
            <w:tcW w:w="1304" w:type="dxa"/>
          </w:tcPr>
          <w:p w:rsidR="004B2CE2" w:rsidRDefault="004B2CE2">
            <w:pPr>
              <w:pStyle w:val="ConsPlusNormal"/>
              <w:jc w:val="center"/>
            </w:pPr>
            <w:r>
              <w:t>1026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10330А</w:t>
            </w:r>
          </w:p>
        </w:tc>
        <w:tc>
          <w:tcPr>
            <w:tcW w:w="1304" w:type="dxa"/>
          </w:tcPr>
          <w:p w:rsidR="004B2CE2" w:rsidRDefault="004B2CE2">
            <w:pPr>
              <w:pStyle w:val="ConsPlusNormal"/>
              <w:jc w:val="center"/>
            </w:pPr>
            <w:r>
              <w:t>1033001</w:t>
            </w:r>
          </w:p>
        </w:tc>
      </w:tr>
      <w:tr w:rsidR="004B2CE2">
        <w:tc>
          <w:tcPr>
            <w:tcW w:w="680" w:type="dxa"/>
          </w:tcPr>
          <w:p w:rsidR="004B2CE2" w:rsidRDefault="004B2CE2">
            <w:pPr>
              <w:pStyle w:val="ConsPlusNormal"/>
              <w:jc w:val="center"/>
            </w:pPr>
            <w:r>
              <w:t>15</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10105</w:t>
            </w:r>
          </w:p>
        </w:tc>
        <w:tc>
          <w:tcPr>
            <w:tcW w:w="1304" w:type="dxa"/>
          </w:tcPr>
          <w:p w:rsidR="004B2CE2" w:rsidRDefault="004B2CE2">
            <w:pPr>
              <w:pStyle w:val="ConsPlusNormal"/>
              <w:jc w:val="center"/>
            </w:pPr>
            <w:r>
              <w:t>10105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1026А</w:t>
            </w:r>
          </w:p>
        </w:tc>
        <w:tc>
          <w:tcPr>
            <w:tcW w:w="1304" w:type="dxa"/>
          </w:tcPr>
          <w:p w:rsidR="004B2CE2" w:rsidRDefault="004B2CE2">
            <w:pPr>
              <w:pStyle w:val="ConsPlusNormal"/>
              <w:jc w:val="center"/>
            </w:pPr>
            <w:r>
              <w:t>102601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10331</w:t>
            </w:r>
          </w:p>
        </w:tc>
        <w:tc>
          <w:tcPr>
            <w:tcW w:w="1304" w:type="dxa"/>
          </w:tcPr>
          <w:p w:rsidR="004B2CE2" w:rsidRDefault="004B2CE2">
            <w:pPr>
              <w:pStyle w:val="ConsPlusNormal"/>
              <w:jc w:val="center"/>
            </w:pPr>
            <w:r>
              <w:t>10331</w:t>
            </w:r>
          </w:p>
        </w:tc>
      </w:tr>
      <w:tr w:rsidR="004B2CE2">
        <w:tc>
          <w:tcPr>
            <w:tcW w:w="680" w:type="dxa"/>
          </w:tcPr>
          <w:p w:rsidR="004B2CE2" w:rsidRDefault="004B2CE2">
            <w:pPr>
              <w:pStyle w:val="ConsPlusNormal"/>
              <w:jc w:val="center"/>
            </w:pPr>
            <w:r>
              <w:t>16</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10106</w:t>
            </w:r>
          </w:p>
        </w:tc>
        <w:tc>
          <w:tcPr>
            <w:tcW w:w="1304" w:type="dxa"/>
          </w:tcPr>
          <w:p w:rsidR="004B2CE2" w:rsidRDefault="004B2CE2">
            <w:pPr>
              <w:pStyle w:val="ConsPlusNormal"/>
              <w:jc w:val="center"/>
            </w:pPr>
            <w:r>
              <w:t>10106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1027</w:t>
            </w:r>
          </w:p>
        </w:tc>
        <w:tc>
          <w:tcPr>
            <w:tcW w:w="1304" w:type="dxa"/>
          </w:tcPr>
          <w:p w:rsidR="004B2CE2" w:rsidRDefault="004B2CE2">
            <w:pPr>
              <w:pStyle w:val="ConsPlusNormal"/>
              <w:jc w:val="center"/>
            </w:pPr>
            <w:r>
              <w:t>1027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106</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10331А</w:t>
            </w:r>
          </w:p>
        </w:tc>
        <w:tc>
          <w:tcPr>
            <w:tcW w:w="1304" w:type="dxa"/>
          </w:tcPr>
          <w:p w:rsidR="004B2CE2" w:rsidRDefault="004B2CE2">
            <w:pPr>
              <w:pStyle w:val="ConsPlusNormal"/>
              <w:jc w:val="center"/>
            </w:pPr>
            <w:r>
              <w:t>1033101</w:t>
            </w:r>
          </w:p>
        </w:tc>
      </w:tr>
      <w:tr w:rsidR="004B2CE2">
        <w:tc>
          <w:tcPr>
            <w:tcW w:w="680" w:type="dxa"/>
          </w:tcPr>
          <w:p w:rsidR="004B2CE2" w:rsidRDefault="004B2CE2">
            <w:pPr>
              <w:pStyle w:val="ConsPlusNormal"/>
              <w:jc w:val="center"/>
            </w:pPr>
            <w:r>
              <w:t>17</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10107</w:t>
            </w:r>
          </w:p>
        </w:tc>
        <w:tc>
          <w:tcPr>
            <w:tcW w:w="1304" w:type="dxa"/>
          </w:tcPr>
          <w:p w:rsidR="004B2CE2" w:rsidRDefault="004B2CE2">
            <w:pPr>
              <w:pStyle w:val="ConsPlusNormal"/>
              <w:jc w:val="center"/>
            </w:pPr>
            <w:r>
              <w:t>10107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1027А</w:t>
            </w:r>
          </w:p>
        </w:tc>
        <w:tc>
          <w:tcPr>
            <w:tcW w:w="1304" w:type="dxa"/>
          </w:tcPr>
          <w:p w:rsidR="004B2CE2" w:rsidRDefault="004B2CE2">
            <w:pPr>
              <w:pStyle w:val="ConsPlusNormal"/>
              <w:jc w:val="center"/>
            </w:pPr>
            <w:r>
              <w:t>102701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10332</w:t>
            </w:r>
          </w:p>
        </w:tc>
        <w:tc>
          <w:tcPr>
            <w:tcW w:w="1304" w:type="dxa"/>
          </w:tcPr>
          <w:p w:rsidR="004B2CE2" w:rsidRDefault="004B2CE2">
            <w:pPr>
              <w:pStyle w:val="ConsPlusNormal"/>
              <w:jc w:val="center"/>
            </w:pPr>
            <w:r>
              <w:t>10332</w:t>
            </w:r>
          </w:p>
        </w:tc>
      </w:tr>
      <w:tr w:rsidR="004B2CE2">
        <w:tc>
          <w:tcPr>
            <w:tcW w:w="680" w:type="dxa"/>
          </w:tcPr>
          <w:p w:rsidR="004B2CE2" w:rsidRDefault="004B2CE2">
            <w:pPr>
              <w:pStyle w:val="ConsPlusNormal"/>
              <w:jc w:val="center"/>
            </w:pPr>
            <w:r>
              <w:t>18</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10107А</w:t>
            </w:r>
          </w:p>
        </w:tc>
        <w:tc>
          <w:tcPr>
            <w:tcW w:w="1304" w:type="dxa"/>
          </w:tcPr>
          <w:p w:rsidR="004B2CE2" w:rsidRDefault="004B2CE2">
            <w:pPr>
              <w:pStyle w:val="ConsPlusNormal"/>
              <w:jc w:val="center"/>
            </w:pPr>
            <w:r>
              <w:t>1010701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1028</w:t>
            </w:r>
          </w:p>
        </w:tc>
        <w:tc>
          <w:tcPr>
            <w:tcW w:w="1304" w:type="dxa"/>
          </w:tcPr>
          <w:p w:rsidR="004B2CE2" w:rsidRDefault="004B2CE2">
            <w:pPr>
              <w:pStyle w:val="ConsPlusNormal"/>
              <w:jc w:val="center"/>
            </w:pPr>
            <w:r>
              <w:t>1028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10333</w:t>
            </w:r>
          </w:p>
        </w:tc>
        <w:tc>
          <w:tcPr>
            <w:tcW w:w="1304" w:type="dxa"/>
          </w:tcPr>
          <w:p w:rsidR="004B2CE2" w:rsidRDefault="004B2CE2">
            <w:pPr>
              <w:pStyle w:val="ConsPlusNormal"/>
              <w:jc w:val="center"/>
            </w:pPr>
            <w:r>
              <w:t>10333</w:t>
            </w:r>
          </w:p>
        </w:tc>
      </w:tr>
      <w:tr w:rsidR="004B2CE2">
        <w:tc>
          <w:tcPr>
            <w:tcW w:w="680" w:type="dxa"/>
          </w:tcPr>
          <w:p w:rsidR="004B2CE2" w:rsidRDefault="004B2CE2">
            <w:pPr>
              <w:pStyle w:val="ConsPlusNormal"/>
              <w:jc w:val="center"/>
            </w:pPr>
            <w:r>
              <w:t>19</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10108</w:t>
            </w:r>
          </w:p>
        </w:tc>
        <w:tc>
          <w:tcPr>
            <w:tcW w:w="1304" w:type="dxa"/>
          </w:tcPr>
          <w:p w:rsidR="004B2CE2" w:rsidRDefault="004B2CE2">
            <w:pPr>
              <w:pStyle w:val="ConsPlusNormal"/>
              <w:jc w:val="center"/>
            </w:pPr>
            <w:r>
              <w:t>10108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64</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1029</w:t>
            </w:r>
          </w:p>
        </w:tc>
        <w:tc>
          <w:tcPr>
            <w:tcW w:w="1304" w:type="dxa"/>
          </w:tcPr>
          <w:p w:rsidR="004B2CE2" w:rsidRDefault="004B2CE2">
            <w:pPr>
              <w:pStyle w:val="ConsPlusNormal"/>
              <w:jc w:val="center"/>
            </w:pPr>
            <w:r>
              <w:t>1029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10334</w:t>
            </w:r>
          </w:p>
        </w:tc>
        <w:tc>
          <w:tcPr>
            <w:tcW w:w="1304" w:type="dxa"/>
          </w:tcPr>
          <w:p w:rsidR="004B2CE2" w:rsidRDefault="004B2CE2">
            <w:pPr>
              <w:pStyle w:val="ConsPlusNormal"/>
              <w:jc w:val="center"/>
            </w:pPr>
            <w:r>
              <w:t>10334</w:t>
            </w:r>
          </w:p>
        </w:tc>
      </w:tr>
      <w:tr w:rsidR="004B2CE2">
        <w:tc>
          <w:tcPr>
            <w:tcW w:w="680" w:type="dxa"/>
          </w:tcPr>
          <w:p w:rsidR="004B2CE2" w:rsidRDefault="004B2CE2">
            <w:pPr>
              <w:pStyle w:val="ConsPlusNormal"/>
              <w:jc w:val="center"/>
            </w:pPr>
            <w:r>
              <w:t>20</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10109</w:t>
            </w:r>
          </w:p>
        </w:tc>
        <w:tc>
          <w:tcPr>
            <w:tcW w:w="1304" w:type="dxa"/>
          </w:tcPr>
          <w:p w:rsidR="004B2CE2" w:rsidRDefault="004B2CE2">
            <w:pPr>
              <w:pStyle w:val="ConsPlusNormal"/>
              <w:jc w:val="center"/>
            </w:pPr>
            <w:r>
              <w:t>10109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1029А</w:t>
            </w:r>
          </w:p>
        </w:tc>
        <w:tc>
          <w:tcPr>
            <w:tcW w:w="1304" w:type="dxa"/>
          </w:tcPr>
          <w:p w:rsidR="004B2CE2" w:rsidRDefault="004B2CE2">
            <w:pPr>
              <w:pStyle w:val="ConsPlusNormal"/>
              <w:jc w:val="center"/>
            </w:pPr>
            <w:r>
              <w:t>102901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10335</w:t>
            </w:r>
          </w:p>
        </w:tc>
        <w:tc>
          <w:tcPr>
            <w:tcW w:w="1304" w:type="dxa"/>
          </w:tcPr>
          <w:p w:rsidR="004B2CE2" w:rsidRDefault="004B2CE2">
            <w:pPr>
              <w:pStyle w:val="ConsPlusNormal"/>
              <w:jc w:val="center"/>
            </w:pPr>
            <w:r>
              <w:t>10335</w:t>
            </w:r>
          </w:p>
        </w:tc>
      </w:tr>
      <w:tr w:rsidR="004B2CE2">
        <w:tc>
          <w:tcPr>
            <w:tcW w:w="680" w:type="dxa"/>
          </w:tcPr>
          <w:p w:rsidR="004B2CE2" w:rsidRDefault="004B2CE2">
            <w:pPr>
              <w:pStyle w:val="ConsPlusNormal"/>
              <w:jc w:val="center"/>
            </w:pPr>
            <w:r>
              <w:t>21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1011</w:t>
            </w:r>
          </w:p>
        </w:tc>
        <w:tc>
          <w:tcPr>
            <w:tcW w:w="1304" w:type="dxa"/>
          </w:tcPr>
          <w:p w:rsidR="004B2CE2" w:rsidRDefault="004B2CE2">
            <w:pPr>
              <w:pStyle w:val="ConsPlusNormal"/>
              <w:jc w:val="center"/>
            </w:pPr>
            <w:r>
              <w:t>1011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66</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1030</w:t>
            </w:r>
          </w:p>
        </w:tc>
        <w:tc>
          <w:tcPr>
            <w:tcW w:w="1304" w:type="dxa"/>
          </w:tcPr>
          <w:p w:rsidR="004B2CE2" w:rsidRDefault="004B2CE2">
            <w:pPr>
              <w:pStyle w:val="ConsPlusNormal"/>
              <w:jc w:val="center"/>
            </w:pPr>
            <w:r>
              <w:t>1030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10336</w:t>
            </w:r>
          </w:p>
        </w:tc>
        <w:tc>
          <w:tcPr>
            <w:tcW w:w="1304" w:type="dxa"/>
          </w:tcPr>
          <w:p w:rsidR="004B2CE2" w:rsidRDefault="004B2CE2">
            <w:pPr>
              <w:pStyle w:val="ConsPlusNormal"/>
              <w:jc w:val="center"/>
            </w:pPr>
            <w:r>
              <w:t>10336</w:t>
            </w:r>
          </w:p>
        </w:tc>
      </w:tr>
      <w:tr w:rsidR="004B2CE2">
        <w:tc>
          <w:tcPr>
            <w:tcW w:w="680" w:type="dxa"/>
          </w:tcPr>
          <w:p w:rsidR="004B2CE2" w:rsidRDefault="004B2CE2">
            <w:pPr>
              <w:pStyle w:val="ConsPlusNormal"/>
              <w:jc w:val="center"/>
            </w:pPr>
            <w:r>
              <w:t>22</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10110</w:t>
            </w:r>
          </w:p>
        </w:tc>
        <w:tc>
          <w:tcPr>
            <w:tcW w:w="1304" w:type="dxa"/>
          </w:tcPr>
          <w:p w:rsidR="004B2CE2" w:rsidRDefault="004B2CE2">
            <w:pPr>
              <w:pStyle w:val="ConsPlusNormal"/>
              <w:jc w:val="center"/>
            </w:pPr>
            <w:r>
              <w:t>10110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10301</w:t>
            </w:r>
          </w:p>
        </w:tc>
        <w:tc>
          <w:tcPr>
            <w:tcW w:w="1304" w:type="dxa"/>
          </w:tcPr>
          <w:p w:rsidR="004B2CE2" w:rsidRDefault="004B2CE2">
            <w:pPr>
              <w:pStyle w:val="ConsPlusNormal"/>
              <w:jc w:val="center"/>
            </w:pPr>
            <w:r>
              <w:t>10301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10337</w:t>
            </w:r>
          </w:p>
        </w:tc>
        <w:tc>
          <w:tcPr>
            <w:tcW w:w="1304" w:type="dxa"/>
          </w:tcPr>
          <w:p w:rsidR="004B2CE2" w:rsidRDefault="004B2CE2">
            <w:pPr>
              <w:pStyle w:val="ConsPlusNormal"/>
              <w:jc w:val="center"/>
            </w:pPr>
            <w:r>
              <w:t>10337</w:t>
            </w:r>
          </w:p>
        </w:tc>
      </w:tr>
      <w:tr w:rsidR="004B2CE2">
        <w:tc>
          <w:tcPr>
            <w:tcW w:w="680" w:type="dxa"/>
          </w:tcPr>
          <w:p w:rsidR="004B2CE2" w:rsidRDefault="004B2CE2">
            <w:pPr>
              <w:pStyle w:val="ConsPlusNormal"/>
              <w:jc w:val="center"/>
            </w:pPr>
            <w:r>
              <w:t>23</w:t>
            </w:r>
          </w:p>
        </w:tc>
        <w:tc>
          <w:tcPr>
            <w:tcW w:w="794" w:type="dxa"/>
          </w:tcPr>
          <w:p w:rsidR="004B2CE2" w:rsidRDefault="004B2CE2">
            <w:pPr>
              <w:pStyle w:val="ConsPlusNormal"/>
              <w:jc w:val="center"/>
            </w:pPr>
            <w:r>
              <w:t>19</w:t>
            </w:r>
          </w:p>
        </w:tc>
        <w:tc>
          <w:tcPr>
            <w:tcW w:w="1247" w:type="dxa"/>
          </w:tcPr>
          <w:p w:rsidR="004B2CE2" w:rsidRDefault="004B2CE2">
            <w:pPr>
              <w:pStyle w:val="ConsPlusNormal"/>
              <w:jc w:val="center"/>
            </w:pPr>
            <w:r>
              <w:t>10111</w:t>
            </w:r>
          </w:p>
        </w:tc>
        <w:tc>
          <w:tcPr>
            <w:tcW w:w="1304" w:type="dxa"/>
          </w:tcPr>
          <w:p w:rsidR="004B2CE2" w:rsidRDefault="004B2CE2">
            <w:pPr>
              <w:pStyle w:val="ConsPlusNormal"/>
              <w:jc w:val="center"/>
            </w:pPr>
            <w:r>
              <w:t>10111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10302</w:t>
            </w:r>
          </w:p>
        </w:tc>
        <w:tc>
          <w:tcPr>
            <w:tcW w:w="1304" w:type="dxa"/>
          </w:tcPr>
          <w:p w:rsidR="004B2CE2" w:rsidRDefault="004B2CE2">
            <w:pPr>
              <w:pStyle w:val="ConsPlusNormal"/>
              <w:jc w:val="center"/>
            </w:pPr>
            <w:r>
              <w:t>10302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10338</w:t>
            </w:r>
          </w:p>
        </w:tc>
        <w:tc>
          <w:tcPr>
            <w:tcW w:w="1304" w:type="dxa"/>
          </w:tcPr>
          <w:p w:rsidR="004B2CE2" w:rsidRDefault="004B2CE2">
            <w:pPr>
              <w:pStyle w:val="ConsPlusNormal"/>
              <w:jc w:val="center"/>
            </w:pPr>
            <w:r>
              <w:t>10338</w:t>
            </w:r>
          </w:p>
        </w:tc>
      </w:tr>
      <w:tr w:rsidR="004B2CE2">
        <w:tc>
          <w:tcPr>
            <w:tcW w:w="680" w:type="dxa"/>
          </w:tcPr>
          <w:p w:rsidR="004B2CE2" w:rsidRDefault="004B2CE2">
            <w:pPr>
              <w:pStyle w:val="ConsPlusNormal"/>
              <w:jc w:val="center"/>
            </w:pPr>
            <w:r>
              <w:t>24</w:t>
            </w:r>
          </w:p>
        </w:tc>
        <w:tc>
          <w:tcPr>
            <w:tcW w:w="794" w:type="dxa"/>
          </w:tcPr>
          <w:p w:rsidR="004B2CE2" w:rsidRDefault="004B2CE2">
            <w:pPr>
              <w:pStyle w:val="ConsPlusNormal"/>
              <w:jc w:val="center"/>
            </w:pPr>
            <w:r>
              <w:t>19</w:t>
            </w:r>
          </w:p>
        </w:tc>
        <w:tc>
          <w:tcPr>
            <w:tcW w:w="1247" w:type="dxa"/>
          </w:tcPr>
          <w:p w:rsidR="004B2CE2" w:rsidRDefault="004B2CE2">
            <w:pPr>
              <w:pStyle w:val="ConsPlusNormal"/>
              <w:jc w:val="center"/>
            </w:pPr>
            <w:r>
              <w:t>10112</w:t>
            </w:r>
          </w:p>
        </w:tc>
        <w:tc>
          <w:tcPr>
            <w:tcW w:w="1304" w:type="dxa"/>
          </w:tcPr>
          <w:p w:rsidR="004B2CE2" w:rsidRDefault="004B2CE2">
            <w:pPr>
              <w:pStyle w:val="ConsPlusNormal"/>
              <w:jc w:val="center"/>
            </w:pPr>
            <w:r>
              <w:t>10112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10303</w:t>
            </w:r>
          </w:p>
        </w:tc>
        <w:tc>
          <w:tcPr>
            <w:tcW w:w="1304" w:type="dxa"/>
          </w:tcPr>
          <w:p w:rsidR="004B2CE2" w:rsidRDefault="004B2CE2">
            <w:pPr>
              <w:pStyle w:val="ConsPlusNormal"/>
              <w:jc w:val="center"/>
            </w:pPr>
            <w:r>
              <w:t>10303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10339</w:t>
            </w:r>
          </w:p>
        </w:tc>
        <w:tc>
          <w:tcPr>
            <w:tcW w:w="1304" w:type="dxa"/>
          </w:tcPr>
          <w:p w:rsidR="004B2CE2" w:rsidRDefault="004B2CE2">
            <w:pPr>
              <w:pStyle w:val="ConsPlusNormal"/>
              <w:jc w:val="center"/>
            </w:pPr>
            <w:r>
              <w:t>10339</w:t>
            </w:r>
          </w:p>
        </w:tc>
      </w:tr>
      <w:tr w:rsidR="004B2CE2">
        <w:tc>
          <w:tcPr>
            <w:tcW w:w="680" w:type="dxa"/>
          </w:tcPr>
          <w:p w:rsidR="004B2CE2" w:rsidRDefault="004B2CE2">
            <w:pPr>
              <w:pStyle w:val="ConsPlusNormal"/>
              <w:jc w:val="center"/>
            </w:pPr>
            <w:r>
              <w:t>25</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10113</w:t>
            </w:r>
          </w:p>
        </w:tc>
        <w:tc>
          <w:tcPr>
            <w:tcW w:w="1304" w:type="dxa"/>
          </w:tcPr>
          <w:p w:rsidR="004B2CE2" w:rsidRDefault="004B2CE2">
            <w:pPr>
              <w:pStyle w:val="ConsPlusNormal"/>
              <w:jc w:val="center"/>
            </w:pPr>
            <w:r>
              <w:t>10113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10304</w:t>
            </w:r>
          </w:p>
        </w:tc>
        <w:tc>
          <w:tcPr>
            <w:tcW w:w="1304" w:type="dxa"/>
          </w:tcPr>
          <w:p w:rsidR="004B2CE2" w:rsidRDefault="004B2CE2">
            <w:pPr>
              <w:pStyle w:val="ConsPlusNormal"/>
              <w:jc w:val="center"/>
            </w:pPr>
            <w:r>
              <w:t>10304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1033А</w:t>
            </w:r>
          </w:p>
        </w:tc>
        <w:tc>
          <w:tcPr>
            <w:tcW w:w="1304" w:type="dxa"/>
          </w:tcPr>
          <w:p w:rsidR="004B2CE2" w:rsidRDefault="004B2CE2">
            <w:pPr>
              <w:pStyle w:val="ConsPlusNormal"/>
              <w:jc w:val="center"/>
            </w:pPr>
            <w:r>
              <w:t>103301</w:t>
            </w:r>
          </w:p>
        </w:tc>
      </w:tr>
      <w:tr w:rsidR="004B2CE2">
        <w:tc>
          <w:tcPr>
            <w:tcW w:w="680" w:type="dxa"/>
          </w:tcPr>
          <w:p w:rsidR="004B2CE2" w:rsidRDefault="004B2CE2">
            <w:pPr>
              <w:pStyle w:val="ConsPlusNormal"/>
              <w:jc w:val="center"/>
            </w:pPr>
            <w:r>
              <w:t>26</w:t>
            </w:r>
          </w:p>
        </w:tc>
        <w:tc>
          <w:tcPr>
            <w:tcW w:w="794" w:type="dxa"/>
          </w:tcPr>
          <w:p w:rsidR="004B2CE2" w:rsidRDefault="004B2CE2">
            <w:pPr>
              <w:pStyle w:val="ConsPlusNormal"/>
              <w:jc w:val="center"/>
            </w:pPr>
            <w:r>
              <w:t>19</w:t>
            </w:r>
          </w:p>
        </w:tc>
        <w:tc>
          <w:tcPr>
            <w:tcW w:w="1247" w:type="dxa"/>
          </w:tcPr>
          <w:p w:rsidR="004B2CE2" w:rsidRDefault="004B2CE2">
            <w:pPr>
              <w:pStyle w:val="ConsPlusNormal"/>
              <w:jc w:val="center"/>
            </w:pPr>
            <w:r>
              <w:t>10115</w:t>
            </w:r>
          </w:p>
        </w:tc>
        <w:tc>
          <w:tcPr>
            <w:tcW w:w="1304" w:type="dxa"/>
          </w:tcPr>
          <w:p w:rsidR="004B2CE2" w:rsidRDefault="004B2CE2">
            <w:pPr>
              <w:pStyle w:val="ConsPlusNormal"/>
              <w:jc w:val="center"/>
            </w:pPr>
            <w:r>
              <w:t>10115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10305</w:t>
            </w:r>
          </w:p>
        </w:tc>
        <w:tc>
          <w:tcPr>
            <w:tcW w:w="1304" w:type="dxa"/>
          </w:tcPr>
          <w:p w:rsidR="004B2CE2" w:rsidRDefault="004B2CE2">
            <w:pPr>
              <w:pStyle w:val="ConsPlusNormal"/>
              <w:jc w:val="center"/>
            </w:pPr>
            <w:r>
              <w:t>10305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1033Б</w:t>
            </w:r>
          </w:p>
        </w:tc>
        <w:tc>
          <w:tcPr>
            <w:tcW w:w="1304" w:type="dxa"/>
          </w:tcPr>
          <w:p w:rsidR="004B2CE2" w:rsidRDefault="004B2CE2">
            <w:pPr>
              <w:pStyle w:val="ConsPlusNormal"/>
              <w:jc w:val="center"/>
            </w:pPr>
            <w:r>
              <w:t>103302</w:t>
            </w:r>
          </w:p>
        </w:tc>
      </w:tr>
      <w:tr w:rsidR="004B2CE2">
        <w:tc>
          <w:tcPr>
            <w:tcW w:w="680" w:type="dxa"/>
          </w:tcPr>
          <w:p w:rsidR="004B2CE2" w:rsidRDefault="004B2CE2">
            <w:pPr>
              <w:pStyle w:val="ConsPlusNormal"/>
              <w:jc w:val="center"/>
            </w:pPr>
            <w:r>
              <w:t>27</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10116</w:t>
            </w:r>
          </w:p>
        </w:tc>
        <w:tc>
          <w:tcPr>
            <w:tcW w:w="1304" w:type="dxa"/>
          </w:tcPr>
          <w:p w:rsidR="004B2CE2" w:rsidRDefault="004B2CE2">
            <w:pPr>
              <w:pStyle w:val="ConsPlusNormal"/>
              <w:jc w:val="center"/>
            </w:pPr>
            <w:r>
              <w:t>10116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10306</w:t>
            </w:r>
          </w:p>
        </w:tc>
        <w:tc>
          <w:tcPr>
            <w:tcW w:w="1304" w:type="dxa"/>
          </w:tcPr>
          <w:p w:rsidR="004B2CE2" w:rsidRDefault="004B2CE2">
            <w:pPr>
              <w:pStyle w:val="ConsPlusNormal"/>
              <w:jc w:val="center"/>
            </w:pPr>
            <w:r>
              <w:t>10306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1034</w:t>
            </w:r>
          </w:p>
        </w:tc>
        <w:tc>
          <w:tcPr>
            <w:tcW w:w="1304" w:type="dxa"/>
          </w:tcPr>
          <w:p w:rsidR="004B2CE2" w:rsidRDefault="004B2CE2">
            <w:pPr>
              <w:pStyle w:val="ConsPlusNormal"/>
              <w:jc w:val="center"/>
            </w:pPr>
            <w:r>
              <w:t>1034</w:t>
            </w:r>
          </w:p>
        </w:tc>
      </w:tr>
      <w:tr w:rsidR="004B2CE2">
        <w:tc>
          <w:tcPr>
            <w:tcW w:w="680" w:type="dxa"/>
          </w:tcPr>
          <w:p w:rsidR="004B2CE2" w:rsidRDefault="004B2CE2">
            <w:pPr>
              <w:pStyle w:val="ConsPlusNormal"/>
              <w:jc w:val="center"/>
            </w:pPr>
            <w:r>
              <w:t>28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1011А</w:t>
            </w:r>
          </w:p>
        </w:tc>
        <w:tc>
          <w:tcPr>
            <w:tcW w:w="1304" w:type="dxa"/>
          </w:tcPr>
          <w:p w:rsidR="004B2CE2" w:rsidRDefault="004B2CE2">
            <w:pPr>
              <w:pStyle w:val="ConsPlusNormal"/>
              <w:jc w:val="center"/>
            </w:pPr>
            <w:r>
              <w:t>101101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10307</w:t>
            </w:r>
          </w:p>
        </w:tc>
        <w:tc>
          <w:tcPr>
            <w:tcW w:w="1304" w:type="dxa"/>
          </w:tcPr>
          <w:p w:rsidR="004B2CE2" w:rsidRDefault="004B2CE2">
            <w:pPr>
              <w:pStyle w:val="ConsPlusNormal"/>
              <w:jc w:val="center"/>
            </w:pPr>
            <w:r>
              <w:t>10307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10341</w:t>
            </w:r>
          </w:p>
        </w:tc>
        <w:tc>
          <w:tcPr>
            <w:tcW w:w="1304" w:type="dxa"/>
          </w:tcPr>
          <w:p w:rsidR="004B2CE2" w:rsidRDefault="004B2CE2">
            <w:pPr>
              <w:pStyle w:val="ConsPlusNormal"/>
              <w:jc w:val="center"/>
            </w:pPr>
            <w:r>
              <w:t>10341</w:t>
            </w:r>
          </w:p>
        </w:tc>
      </w:tr>
      <w:tr w:rsidR="004B2CE2">
        <w:tc>
          <w:tcPr>
            <w:tcW w:w="680" w:type="dxa"/>
          </w:tcPr>
          <w:p w:rsidR="004B2CE2" w:rsidRDefault="004B2CE2">
            <w:pPr>
              <w:pStyle w:val="ConsPlusNormal"/>
              <w:jc w:val="center"/>
            </w:pPr>
            <w:r>
              <w:t>29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1012</w:t>
            </w:r>
          </w:p>
        </w:tc>
        <w:tc>
          <w:tcPr>
            <w:tcW w:w="1304" w:type="dxa"/>
          </w:tcPr>
          <w:p w:rsidR="004B2CE2" w:rsidRDefault="004B2CE2">
            <w:pPr>
              <w:pStyle w:val="ConsPlusNormal"/>
              <w:jc w:val="center"/>
            </w:pPr>
            <w:r>
              <w:t>1012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10307А</w:t>
            </w:r>
          </w:p>
        </w:tc>
        <w:tc>
          <w:tcPr>
            <w:tcW w:w="1304" w:type="dxa"/>
          </w:tcPr>
          <w:p w:rsidR="004B2CE2" w:rsidRDefault="004B2CE2">
            <w:pPr>
              <w:pStyle w:val="ConsPlusNormal"/>
              <w:jc w:val="center"/>
            </w:pPr>
            <w:r>
              <w:t>1030701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10341А</w:t>
            </w:r>
          </w:p>
        </w:tc>
        <w:tc>
          <w:tcPr>
            <w:tcW w:w="1304" w:type="dxa"/>
          </w:tcPr>
          <w:p w:rsidR="004B2CE2" w:rsidRDefault="004B2CE2">
            <w:pPr>
              <w:pStyle w:val="ConsPlusNormal"/>
              <w:jc w:val="center"/>
            </w:pPr>
            <w:r>
              <w:t>1034101</w:t>
            </w:r>
          </w:p>
        </w:tc>
      </w:tr>
      <w:tr w:rsidR="004B2CE2">
        <w:tc>
          <w:tcPr>
            <w:tcW w:w="680" w:type="dxa"/>
          </w:tcPr>
          <w:p w:rsidR="004B2CE2" w:rsidRDefault="004B2CE2">
            <w:pPr>
              <w:pStyle w:val="ConsPlusNormal"/>
              <w:jc w:val="center"/>
            </w:pPr>
            <w:r>
              <w:t>30</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10125</w:t>
            </w:r>
          </w:p>
        </w:tc>
        <w:tc>
          <w:tcPr>
            <w:tcW w:w="1304" w:type="dxa"/>
          </w:tcPr>
          <w:p w:rsidR="004B2CE2" w:rsidRDefault="004B2CE2">
            <w:pPr>
              <w:pStyle w:val="ConsPlusNormal"/>
              <w:jc w:val="center"/>
            </w:pPr>
            <w:r>
              <w:t>10125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75</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10308</w:t>
            </w:r>
          </w:p>
        </w:tc>
        <w:tc>
          <w:tcPr>
            <w:tcW w:w="1304" w:type="dxa"/>
          </w:tcPr>
          <w:p w:rsidR="004B2CE2" w:rsidRDefault="004B2CE2">
            <w:pPr>
              <w:pStyle w:val="ConsPlusNormal"/>
              <w:jc w:val="center"/>
            </w:pPr>
            <w:r>
              <w:t>10308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10342</w:t>
            </w:r>
          </w:p>
        </w:tc>
        <w:tc>
          <w:tcPr>
            <w:tcW w:w="1304" w:type="dxa"/>
          </w:tcPr>
          <w:p w:rsidR="004B2CE2" w:rsidRDefault="004B2CE2">
            <w:pPr>
              <w:pStyle w:val="ConsPlusNormal"/>
              <w:jc w:val="center"/>
            </w:pPr>
            <w:r>
              <w:t>10342</w:t>
            </w:r>
          </w:p>
        </w:tc>
      </w:tr>
      <w:tr w:rsidR="004B2CE2">
        <w:tc>
          <w:tcPr>
            <w:tcW w:w="680" w:type="dxa"/>
          </w:tcPr>
          <w:p w:rsidR="004B2CE2" w:rsidRDefault="004B2CE2">
            <w:pPr>
              <w:pStyle w:val="ConsPlusNormal"/>
              <w:jc w:val="center"/>
            </w:pPr>
            <w:r>
              <w:t>31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1013</w:t>
            </w:r>
          </w:p>
        </w:tc>
        <w:tc>
          <w:tcPr>
            <w:tcW w:w="1304" w:type="dxa"/>
          </w:tcPr>
          <w:p w:rsidR="004B2CE2" w:rsidRDefault="004B2CE2">
            <w:pPr>
              <w:pStyle w:val="ConsPlusNormal"/>
              <w:jc w:val="center"/>
            </w:pPr>
            <w:r>
              <w:t>1013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76</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10308А</w:t>
            </w:r>
          </w:p>
        </w:tc>
        <w:tc>
          <w:tcPr>
            <w:tcW w:w="1304" w:type="dxa"/>
          </w:tcPr>
          <w:p w:rsidR="004B2CE2" w:rsidRDefault="004B2CE2">
            <w:pPr>
              <w:pStyle w:val="ConsPlusNormal"/>
              <w:jc w:val="center"/>
            </w:pPr>
            <w:r>
              <w:t>1030801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10343</w:t>
            </w:r>
          </w:p>
        </w:tc>
        <w:tc>
          <w:tcPr>
            <w:tcW w:w="1304" w:type="dxa"/>
          </w:tcPr>
          <w:p w:rsidR="004B2CE2" w:rsidRDefault="004B2CE2">
            <w:pPr>
              <w:pStyle w:val="ConsPlusNormal"/>
              <w:jc w:val="center"/>
            </w:pPr>
            <w:r>
              <w:t>10343</w:t>
            </w:r>
          </w:p>
        </w:tc>
      </w:tr>
      <w:tr w:rsidR="004B2CE2">
        <w:tc>
          <w:tcPr>
            <w:tcW w:w="680" w:type="dxa"/>
          </w:tcPr>
          <w:p w:rsidR="004B2CE2" w:rsidRDefault="004B2CE2">
            <w:pPr>
              <w:pStyle w:val="ConsPlusNormal"/>
              <w:jc w:val="center"/>
            </w:pPr>
            <w:r>
              <w:t>32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1014</w:t>
            </w:r>
          </w:p>
        </w:tc>
        <w:tc>
          <w:tcPr>
            <w:tcW w:w="1304" w:type="dxa"/>
          </w:tcPr>
          <w:p w:rsidR="004B2CE2" w:rsidRDefault="004B2CE2">
            <w:pPr>
              <w:pStyle w:val="ConsPlusNormal"/>
              <w:jc w:val="center"/>
            </w:pPr>
            <w:r>
              <w:t>1014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10309</w:t>
            </w:r>
          </w:p>
        </w:tc>
        <w:tc>
          <w:tcPr>
            <w:tcW w:w="1304" w:type="dxa"/>
          </w:tcPr>
          <w:p w:rsidR="004B2CE2" w:rsidRDefault="004B2CE2">
            <w:pPr>
              <w:pStyle w:val="ConsPlusNormal"/>
              <w:jc w:val="center"/>
            </w:pPr>
            <w:r>
              <w:t>10309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10345</w:t>
            </w:r>
          </w:p>
        </w:tc>
        <w:tc>
          <w:tcPr>
            <w:tcW w:w="1304" w:type="dxa"/>
          </w:tcPr>
          <w:p w:rsidR="004B2CE2" w:rsidRDefault="004B2CE2">
            <w:pPr>
              <w:pStyle w:val="ConsPlusNormal"/>
              <w:jc w:val="center"/>
            </w:pPr>
            <w:r>
              <w:t>10345</w:t>
            </w:r>
          </w:p>
        </w:tc>
      </w:tr>
      <w:tr w:rsidR="004B2CE2">
        <w:tc>
          <w:tcPr>
            <w:tcW w:w="680" w:type="dxa"/>
          </w:tcPr>
          <w:p w:rsidR="004B2CE2" w:rsidRDefault="004B2CE2">
            <w:pPr>
              <w:pStyle w:val="ConsPlusNormal"/>
              <w:jc w:val="center"/>
            </w:pPr>
            <w:r>
              <w:t>33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1015</w:t>
            </w:r>
          </w:p>
        </w:tc>
        <w:tc>
          <w:tcPr>
            <w:tcW w:w="1304" w:type="dxa"/>
          </w:tcPr>
          <w:p w:rsidR="004B2CE2" w:rsidRDefault="004B2CE2">
            <w:pPr>
              <w:pStyle w:val="ConsPlusNormal"/>
              <w:jc w:val="center"/>
            </w:pPr>
            <w:r>
              <w:t>1015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1030А</w:t>
            </w:r>
          </w:p>
        </w:tc>
        <w:tc>
          <w:tcPr>
            <w:tcW w:w="1304" w:type="dxa"/>
          </w:tcPr>
          <w:p w:rsidR="004B2CE2" w:rsidRDefault="004B2CE2">
            <w:pPr>
              <w:pStyle w:val="ConsPlusNormal"/>
              <w:jc w:val="center"/>
            </w:pPr>
            <w:r>
              <w:t>103001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10345А</w:t>
            </w:r>
          </w:p>
        </w:tc>
        <w:tc>
          <w:tcPr>
            <w:tcW w:w="1304" w:type="dxa"/>
          </w:tcPr>
          <w:p w:rsidR="004B2CE2" w:rsidRDefault="004B2CE2">
            <w:pPr>
              <w:pStyle w:val="ConsPlusNormal"/>
              <w:jc w:val="center"/>
            </w:pPr>
            <w:r>
              <w:t>1034501</w:t>
            </w:r>
          </w:p>
        </w:tc>
      </w:tr>
      <w:tr w:rsidR="004B2CE2">
        <w:tc>
          <w:tcPr>
            <w:tcW w:w="680" w:type="dxa"/>
          </w:tcPr>
          <w:p w:rsidR="004B2CE2" w:rsidRDefault="004B2CE2">
            <w:pPr>
              <w:pStyle w:val="ConsPlusNormal"/>
              <w:jc w:val="center"/>
            </w:pPr>
            <w:r>
              <w:t>34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1015Б</w:t>
            </w:r>
          </w:p>
        </w:tc>
        <w:tc>
          <w:tcPr>
            <w:tcW w:w="1304" w:type="dxa"/>
          </w:tcPr>
          <w:p w:rsidR="004B2CE2" w:rsidRDefault="004B2CE2">
            <w:pPr>
              <w:pStyle w:val="ConsPlusNormal"/>
              <w:jc w:val="center"/>
            </w:pPr>
            <w:r>
              <w:t>101502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1031</w:t>
            </w:r>
          </w:p>
        </w:tc>
        <w:tc>
          <w:tcPr>
            <w:tcW w:w="1304" w:type="dxa"/>
          </w:tcPr>
          <w:p w:rsidR="004B2CE2" w:rsidRDefault="004B2CE2">
            <w:pPr>
              <w:pStyle w:val="ConsPlusNormal"/>
              <w:jc w:val="center"/>
            </w:pPr>
            <w:r>
              <w:t>1031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10346</w:t>
            </w:r>
          </w:p>
        </w:tc>
        <w:tc>
          <w:tcPr>
            <w:tcW w:w="1304" w:type="dxa"/>
          </w:tcPr>
          <w:p w:rsidR="004B2CE2" w:rsidRDefault="004B2CE2">
            <w:pPr>
              <w:pStyle w:val="ConsPlusNormal"/>
              <w:jc w:val="center"/>
            </w:pPr>
            <w:r>
              <w:t>10346</w:t>
            </w:r>
          </w:p>
        </w:tc>
      </w:tr>
      <w:tr w:rsidR="004B2CE2">
        <w:tc>
          <w:tcPr>
            <w:tcW w:w="680" w:type="dxa"/>
          </w:tcPr>
          <w:p w:rsidR="004B2CE2" w:rsidRDefault="004B2CE2">
            <w:pPr>
              <w:pStyle w:val="ConsPlusNormal"/>
              <w:jc w:val="center"/>
            </w:pPr>
            <w:r>
              <w:t>35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1017</w:t>
            </w:r>
          </w:p>
        </w:tc>
        <w:tc>
          <w:tcPr>
            <w:tcW w:w="1304" w:type="dxa"/>
          </w:tcPr>
          <w:p w:rsidR="004B2CE2" w:rsidRDefault="004B2CE2">
            <w:pPr>
              <w:pStyle w:val="ConsPlusNormal"/>
              <w:jc w:val="center"/>
            </w:pPr>
            <w:r>
              <w:t>1017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10310</w:t>
            </w:r>
          </w:p>
        </w:tc>
        <w:tc>
          <w:tcPr>
            <w:tcW w:w="1304" w:type="dxa"/>
          </w:tcPr>
          <w:p w:rsidR="004B2CE2" w:rsidRDefault="004B2CE2">
            <w:pPr>
              <w:pStyle w:val="ConsPlusNormal"/>
              <w:jc w:val="center"/>
            </w:pPr>
            <w:r>
              <w:t>10310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10347</w:t>
            </w:r>
          </w:p>
        </w:tc>
        <w:tc>
          <w:tcPr>
            <w:tcW w:w="1304" w:type="dxa"/>
          </w:tcPr>
          <w:p w:rsidR="004B2CE2" w:rsidRDefault="004B2CE2">
            <w:pPr>
              <w:pStyle w:val="ConsPlusNormal"/>
              <w:jc w:val="center"/>
            </w:pPr>
            <w:r>
              <w:t>10347</w:t>
            </w:r>
          </w:p>
        </w:tc>
      </w:tr>
      <w:tr w:rsidR="004B2CE2">
        <w:tc>
          <w:tcPr>
            <w:tcW w:w="680" w:type="dxa"/>
          </w:tcPr>
          <w:p w:rsidR="004B2CE2" w:rsidRDefault="004B2CE2">
            <w:pPr>
              <w:pStyle w:val="ConsPlusNormal"/>
              <w:jc w:val="center"/>
            </w:pPr>
            <w:r>
              <w:t>36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1018</w:t>
            </w:r>
          </w:p>
        </w:tc>
        <w:tc>
          <w:tcPr>
            <w:tcW w:w="1304" w:type="dxa"/>
          </w:tcPr>
          <w:p w:rsidR="004B2CE2" w:rsidRDefault="004B2CE2">
            <w:pPr>
              <w:pStyle w:val="ConsPlusNormal"/>
              <w:jc w:val="center"/>
            </w:pPr>
            <w:r>
              <w:t>1018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10310А</w:t>
            </w:r>
          </w:p>
        </w:tc>
        <w:tc>
          <w:tcPr>
            <w:tcW w:w="1304" w:type="dxa"/>
          </w:tcPr>
          <w:p w:rsidR="004B2CE2" w:rsidRDefault="004B2CE2">
            <w:pPr>
              <w:pStyle w:val="ConsPlusNormal"/>
              <w:jc w:val="center"/>
            </w:pPr>
            <w:r>
              <w:t>1031001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10348</w:t>
            </w:r>
          </w:p>
        </w:tc>
        <w:tc>
          <w:tcPr>
            <w:tcW w:w="1304" w:type="dxa"/>
          </w:tcPr>
          <w:p w:rsidR="004B2CE2" w:rsidRDefault="004B2CE2">
            <w:pPr>
              <w:pStyle w:val="ConsPlusNormal"/>
              <w:jc w:val="center"/>
            </w:pPr>
            <w:r>
              <w:t>10348</w:t>
            </w:r>
          </w:p>
        </w:tc>
      </w:tr>
      <w:tr w:rsidR="004B2CE2">
        <w:tc>
          <w:tcPr>
            <w:tcW w:w="680" w:type="dxa"/>
          </w:tcPr>
          <w:p w:rsidR="004B2CE2" w:rsidRDefault="004B2CE2">
            <w:pPr>
              <w:pStyle w:val="ConsPlusNormal"/>
              <w:jc w:val="center"/>
            </w:pPr>
            <w:r>
              <w:t>37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1018А</w:t>
            </w:r>
          </w:p>
        </w:tc>
        <w:tc>
          <w:tcPr>
            <w:tcW w:w="1304" w:type="dxa"/>
          </w:tcPr>
          <w:p w:rsidR="004B2CE2" w:rsidRDefault="004B2CE2">
            <w:pPr>
              <w:pStyle w:val="ConsPlusNormal"/>
              <w:jc w:val="center"/>
            </w:pPr>
            <w:r>
              <w:t>101801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10311</w:t>
            </w:r>
          </w:p>
        </w:tc>
        <w:tc>
          <w:tcPr>
            <w:tcW w:w="1304" w:type="dxa"/>
          </w:tcPr>
          <w:p w:rsidR="004B2CE2" w:rsidRDefault="004B2CE2">
            <w:pPr>
              <w:pStyle w:val="ConsPlusNormal"/>
              <w:jc w:val="center"/>
            </w:pPr>
            <w:r>
              <w:t>10311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10349</w:t>
            </w:r>
          </w:p>
        </w:tc>
        <w:tc>
          <w:tcPr>
            <w:tcW w:w="1304" w:type="dxa"/>
          </w:tcPr>
          <w:p w:rsidR="004B2CE2" w:rsidRDefault="004B2CE2">
            <w:pPr>
              <w:pStyle w:val="ConsPlusNormal"/>
              <w:jc w:val="center"/>
            </w:pPr>
            <w:r>
              <w:t>10349</w:t>
            </w:r>
          </w:p>
        </w:tc>
      </w:tr>
      <w:tr w:rsidR="004B2CE2">
        <w:tc>
          <w:tcPr>
            <w:tcW w:w="680" w:type="dxa"/>
          </w:tcPr>
          <w:p w:rsidR="004B2CE2" w:rsidRDefault="004B2CE2">
            <w:pPr>
              <w:pStyle w:val="ConsPlusNormal"/>
              <w:jc w:val="center"/>
            </w:pPr>
            <w:r>
              <w:t>38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1019</w:t>
            </w:r>
          </w:p>
        </w:tc>
        <w:tc>
          <w:tcPr>
            <w:tcW w:w="1304" w:type="dxa"/>
          </w:tcPr>
          <w:p w:rsidR="004B2CE2" w:rsidRDefault="004B2CE2">
            <w:pPr>
              <w:pStyle w:val="ConsPlusNormal"/>
              <w:jc w:val="center"/>
            </w:pPr>
            <w:r>
              <w:t>1019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10312</w:t>
            </w:r>
          </w:p>
        </w:tc>
        <w:tc>
          <w:tcPr>
            <w:tcW w:w="1304" w:type="dxa"/>
          </w:tcPr>
          <w:p w:rsidR="004B2CE2" w:rsidRDefault="004B2CE2">
            <w:pPr>
              <w:pStyle w:val="ConsPlusNormal"/>
              <w:jc w:val="center"/>
            </w:pPr>
            <w:r>
              <w:t>10312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1034Б</w:t>
            </w:r>
          </w:p>
        </w:tc>
        <w:tc>
          <w:tcPr>
            <w:tcW w:w="1304" w:type="dxa"/>
          </w:tcPr>
          <w:p w:rsidR="004B2CE2" w:rsidRDefault="004B2CE2">
            <w:pPr>
              <w:pStyle w:val="ConsPlusNormal"/>
              <w:jc w:val="center"/>
            </w:pPr>
            <w:r>
              <w:t>103402</w:t>
            </w:r>
          </w:p>
        </w:tc>
      </w:tr>
      <w:tr w:rsidR="004B2CE2">
        <w:tc>
          <w:tcPr>
            <w:tcW w:w="680" w:type="dxa"/>
          </w:tcPr>
          <w:p w:rsidR="004B2CE2" w:rsidRDefault="004B2CE2">
            <w:pPr>
              <w:pStyle w:val="ConsPlusNormal"/>
              <w:jc w:val="center"/>
            </w:pPr>
            <w:r>
              <w:t>39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1020</w:t>
            </w:r>
          </w:p>
        </w:tc>
        <w:tc>
          <w:tcPr>
            <w:tcW w:w="1304" w:type="dxa"/>
          </w:tcPr>
          <w:p w:rsidR="004B2CE2" w:rsidRDefault="004B2CE2">
            <w:pPr>
              <w:pStyle w:val="ConsPlusNormal"/>
              <w:jc w:val="center"/>
            </w:pPr>
            <w:r>
              <w:t>1020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10313</w:t>
            </w:r>
          </w:p>
        </w:tc>
        <w:tc>
          <w:tcPr>
            <w:tcW w:w="1304" w:type="dxa"/>
          </w:tcPr>
          <w:p w:rsidR="004B2CE2" w:rsidRDefault="004B2CE2">
            <w:pPr>
              <w:pStyle w:val="ConsPlusNormal"/>
              <w:jc w:val="center"/>
            </w:pPr>
            <w:r>
              <w:t>10313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1035</w:t>
            </w:r>
          </w:p>
        </w:tc>
        <w:tc>
          <w:tcPr>
            <w:tcW w:w="1304" w:type="dxa"/>
          </w:tcPr>
          <w:p w:rsidR="004B2CE2" w:rsidRDefault="004B2CE2">
            <w:pPr>
              <w:pStyle w:val="ConsPlusNormal"/>
              <w:jc w:val="center"/>
            </w:pPr>
            <w:r>
              <w:t>1035</w:t>
            </w:r>
          </w:p>
        </w:tc>
      </w:tr>
      <w:tr w:rsidR="004B2CE2">
        <w:tc>
          <w:tcPr>
            <w:tcW w:w="680" w:type="dxa"/>
          </w:tcPr>
          <w:p w:rsidR="004B2CE2" w:rsidRDefault="004B2CE2">
            <w:pPr>
              <w:pStyle w:val="ConsPlusNormal"/>
              <w:jc w:val="center"/>
            </w:pPr>
            <w:r>
              <w:t>40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1021</w:t>
            </w:r>
          </w:p>
        </w:tc>
        <w:tc>
          <w:tcPr>
            <w:tcW w:w="1304" w:type="dxa"/>
          </w:tcPr>
          <w:p w:rsidR="004B2CE2" w:rsidRDefault="004B2CE2">
            <w:pPr>
              <w:pStyle w:val="ConsPlusNormal"/>
              <w:jc w:val="center"/>
            </w:pPr>
            <w:r>
              <w:t>1021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10313А</w:t>
            </w:r>
          </w:p>
        </w:tc>
        <w:tc>
          <w:tcPr>
            <w:tcW w:w="1304" w:type="dxa"/>
          </w:tcPr>
          <w:p w:rsidR="004B2CE2" w:rsidRDefault="004B2CE2">
            <w:pPr>
              <w:pStyle w:val="ConsPlusNormal"/>
              <w:jc w:val="center"/>
            </w:pPr>
            <w:r>
              <w:t>1031301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130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10354</w:t>
            </w:r>
          </w:p>
        </w:tc>
        <w:tc>
          <w:tcPr>
            <w:tcW w:w="1304" w:type="dxa"/>
          </w:tcPr>
          <w:p w:rsidR="004B2CE2" w:rsidRDefault="004B2CE2">
            <w:pPr>
              <w:pStyle w:val="ConsPlusNormal"/>
              <w:jc w:val="center"/>
            </w:pPr>
            <w:r>
              <w:t>10354</w:t>
            </w:r>
          </w:p>
        </w:tc>
      </w:tr>
      <w:tr w:rsidR="004B2CE2">
        <w:tc>
          <w:tcPr>
            <w:tcW w:w="680" w:type="dxa"/>
          </w:tcPr>
          <w:p w:rsidR="004B2CE2" w:rsidRDefault="004B2CE2">
            <w:pPr>
              <w:pStyle w:val="ConsPlusNormal"/>
              <w:jc w:val="center"/>
            </w:pPr>
            <w:r>
              <w:t>41</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10210</w:t>
            </w:r>
          </w:p>
        </w:tc>
        <w:tc>
          <w:tcPr>
            <w:tcW w:w="1304" w:type="dxa"/>
          </w:tcPr>
          <w:p w:rsidR="004B2CE2" w:rsidRDefault="004B2CE2">
            <w:pPr>
              <w:pStyle w:val="ConsPlusNormal"/>
              <w:jc w:val="center"/>
            </w:pPr>
            <w:r>
              <w:t>10210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10314</w:t>
            </w:r>
          </w:p>
        </w:tc>
        <w:tc>
          <w:tcPr>
            <w:tcW w:w="1304" w:type="dxa"/>
          </w:tcPr>
          <w:p w:rsidR="004B2CE2" w:rsidRDefault="004B2CE2">
            <w:pPr>
              <w:pStyle w:val="ConsPlusNormal"/>
              <w:jc w:val="center"/>
            </w:pPr>
            <w:r>
              <w:t>10314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131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10354А</w:t>
            </w:r>
          </w:p>
        </w:tc>
        <w:tc>
          <w:tcPr>
            <w:tcW w:w="1304" w:type="dxa"/>
          </w:tcPr>
          <w:p w:rsidR="004B2CE2" w:rsidRDefault="004B2CE2">
            <w:pPr>
              <w:pStyle w:val="ConsPlusNormal"/>
              <w:jc w:val="center"/>
            </w:pPr>
            <w:r>
              <w:t>1035401</w:t>
            </w:r>
          </w:p>
        </w:tc>
      </w:tr>
      <w:tr w:rsidR="004B2CE2">
        <w:tc>
          <w:tcPr>
            <w:tcW w:w="680" w:type="dxa"/>
          </w:tcPr>
          <w:p w:rsidR="004B2CE2" w:rsidRDefault="004B2CE2">
            <w:pPr>
              <w:pStyle w:val="ConsPlusNormal"/>
              <w:jc w:val="center"/>
            </w:pPr>
            <w:r>
              <w:t>42</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10211</w:t>
            </w:r>
          </w:p>
        </w:tc>
        <w:tc>
          <w:tcPr>
            <w:tcW w:w="1304" w:type="dxa"/>
          </w:tcPr>
          <w:p w:rsidR="004B2CE2" w:rsidRDefault="004B2CE2">
            <w:pPr>
              <w:pStyle w:val="ConsPlusNormal"/>
              <w:jc w:val="center"/>
            </w:pPr>
            <w:r>
              <w:t>10211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10315</w:t>
            </w:r>
          </w:p>
        </w:tc>
        <w:tc>
          <w:tcPr>
            <w:tcW w:w="1304" w:type="dxa"/>
          </w:tcPr>
          <w:p w:rsidR="004B2CE2" w:rsidRDefault="004B2CE2">
            <w:pPr>
              <w:pStyle w:val="ConsPlusNormal"/>
              <w:jc w:val="center"/>
            </w:pPr>
            <w:r>
              <w:t>10315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132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10356</w:t>
            </w:r>
          </w:p>
        </w:tc>
        <w:tc>
          <w:tcPr>
            <w:tcW w:w="1304" w:type="dxa"/>
          </w:tcPr>
          <w:p w:rsidR="004B2CE2" w:rsidRDefault="004B2CE2">
            <w:pPr>
              <w:pStyle w:val="ConsPlusNormal"/>
              <w:jc w:val="center"/>
            </w:pPr>
            <w:r>
              <w:t>10356</w:t>
            </w:r>
          </w:p>
        </w:tc>
      </w:tr>
      <w:tr w:rsidR="004B2CE2">
        <w:tc>
          <w:tcPr>
            <w:tcW w:w="680" w:type="dxa"/>
          </w:tcPr>
          <w:p w:rsidR="004B2CE2" w:rsidRDefault="004B2CE2">
            <w:pPr>
              <w:pStyle w:val="ConsPlusNormal"/>
              <w:jc w:val="center"/>
            </w:pPr>
            <w:r>
              <w:t>43</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10212</w:t>
            </w:r>
          </w:p>
        </w:tc>
        <w:tc>
          <w:tcPr>
            <w:tcW w:w="1304" w:type="dxa"/>
          </w:tcPr>
          <w:p w:rsidR="004B2CE2" w:rsidRDefault="004B2CE2">
            <w:pPr>
              <w:pStyle w:val="ConsPlusNormal"/>
              <w:jc w:val="center"/>
            </w:pPr>
            <w:r>
              <w:t>10212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10315А</w:t>
            </w:r>
          </w:p>
        </w:tc>
        <w:tc>
          <w:tcPr>
            <w:tcW w:w="1304" w:type="dxa"/>
          </w:tcPr>
          <w:p w:rsidR="004B2CE2" w:rsidRDefault="004B2CE2">
            <w:pPr>
              <w:pStyle w:val="ConsPlusNormal"/>
              <w:jc w:val="center"/>
            </w:pPr>
            <w:r>
              <w:t>1031501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133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10357</w:t>
            </w:r>
          </w:p>
        </w:tc>
        <w:tc>
          <w:tcPr>
            <w:tcW w:w="1304" w:type="dxa"/>
          </w:tcPr>
          <w:p w:rsidR="004B2CE2" w:rsidRDefault="004B2CE2">
            <w:pPr>
              <w:pStyle w:val="ConsPlusNormal"/>
              <w:jc w:val="center"/>
            </w:pPr>
            <w:r>
              <w:t>10357</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134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10358</w:t>
            </w:r>
          </w:p>
        </w:tc>
        <w:tc>
          <w:tcPr>
            <w:tcW w:w="1304" w:type="dxa"/>
          </w:tcPr>
          <w:p w:rsidR="004B2CE2" w:rsidRDefault="004B2CE2">
            <w:pPr>
              <w:pStyle w:val="ConsPlusNormal"/>
              <w:jc w:val="center"/>
            </w:pPr>
            <w:r>
              <w:t>10358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189</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1061А</w:t>
            </w:r>
          </w:p>
        </w:tc>
        <w:tc>
          <w:tcPr>
            <w:tcW w:w="1304" w:type="dxa"/>
          </w:tcPr>
          <w:p w:rsidR="004B2CE2" w:rsidRDefault="004B2CE2">
            <w:pPr>
              <w:pStyle w:val="ConsPlusNormal"/>
              <w:jc w:val="center"/>
            </w:pPr>
            <w:r>
              <w:t>106101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1100</w:t>
            </w:r>
          </w:p>
        </w:tc>
        <w:tc>
          <w:tcPr>
            <w:tcW w:w="1304" w:type="dxa"/>
          </w:tcPr>
          <w:p w:rsidR="004B2CE2" w:rsidRDefault="004B2CE2">
            <w:pPr>
              <w:pStyle w:val="ConsPlusNormal"/>
              <w:jc w:val="center"/>
            </w:pPr>
            <w:r>
              <w:t>1100</w:t>
            </w:r>
          </w:p>
        </w:tc>
      </w:tr>
      <w:tr w:rsidR="004B2CE2">
        <w:tc>
          <w:tcPr>
            <w:tcW w:w="680" w:type="dxa"/>
          </w:tcPr>
          <w:p w:rsidR="004B2CE2" w:rsidRDefault="004B2CE2">
            <w:pPr>
              <w:pStyle w:val="ConsPlusNormal"/>
              <w:jc w:val="center"/>
            </w:pPr>
            <w:r>
              <w:t>135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10358А</w:t>
            </w:r>
          </w:p>
        </w:tc>
        <w:tc>
          <w:tcPr>
            <w:tcW w:w="1304" w:type="dxa"/>
          </w:tcPr>
          <w:p w:rsidR="004B2CE2" w:rsidRDefault="004B2CE2">
            <w:pPr>
              <w:pStyle w:val="ConsPlusNormal"/>
              <w:jc w:val="center"/>
            </w:pPr>
            <w:r>
              <w:t>1035801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190</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1062</w:t>
            </w:r>
          </w:p>
        </w:tc>
        <w:tc>
          <w:tcPr>
            <w:tcW w:w="1304" w:type="dxa"/>
          </w:tcPr>
          <w:p w:rsidR="004B2CE2" w:rsidRDefault="004B2CE2">
            <w:pPr>
              <w:pStyle w:val="ConsPlusNormal"/>
              <w:jc w:val="center"/>
            </w:pPr>
            <w:r>
              <w:t>1062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1101</w:t>
            </w:r>
          </w:p>
        </w:tc>
        <w:tc>
          <w:tcPr>
            <w:tcW w:w="1304" w:type="dxa"/>
          </w:tcPr>
          <w:p w:rsidR="004B2CE2" w:rsidRDefault="004B2CE2">
            <w:pPr>
              <w:pStyle w:val="ConsPlusNormal"/>
              <w:jc w:val="center"/>
            </w:pPr>
            <w:r>
              <w:t>1101</w:t>
            </w:r>
          </w:p>
        </w:tc>
      </w:tr>
      <w:tr w:rsidR="004B2CE2">
        <w:tc>
          <w:tcPr>
            <w:tcW w:w="680" w:type="dxa"/>
          </w:tcPr>
          <w:p w:rsidR="004B2CE2" w:rsidRDefault="004B2CE2">
            <w:pPr>
              <w:pStyle w:val="ConsPlusNormal"/>
              <w:jc w:val="center"/>
            </w:pPr>
            <w:r>
              <w:t>136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10359</w:t>
            </w:r>
          </w:p>
        </w:tc>
        <w:tc>
          <w:tcPr>
            <w:tcW w:w="1304" w:type="dxa"/>
          </w:tcPr>
          <w:p w:rsidR="004B2CE2" w:rsidRDefault="004B2CE2">
            <w:pPr>
              <w:pStyle w:val="ConsPlusNormal"/>
              <w:jc w:val="center"/>
            </w:pPr>
            <w:r>
              <w:t>10359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1063</w:t>
            </w:r>
          </w:p>
        </w:tc>
        <w:tc>
          <w:tcPr>
            <w:tcW w:w="1304" w:type="dxa"/>
          </w:tcPr>
          <w:p w:rsidR="004B2CE2" w:rsidRDefault="004B2CE2">
            <w:pPr>
              <w:pStyle w:val="ConsPlusNormal"/>
              <w:jc w:val="center"/>
            </w:pPr>
            <w:r>
              <w:t>1063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1102</w:t>
            </w:r>
          </w:p>
        </w:tc>
        <w:tc>
          <w:tcPr>
            <w:tcW w:w="1304" w:type="dxa"/>
          </w:tcPr>
          <w:p w:rsidR="004B2CE2" w:rsidRDefault="004B2CE2">
            <w:pPr>
              <w:pStyle w:val="ConsPlusNormal"/>
              <w:jc w:val="center"/>
            </w:pPr>
            <w:r>
              <w:t>1102</w:t>
            </w:r>
          </w:p>
        </w:tc>
      </w:tr>
      <w:tr w:rsidR="004B2CE2">
        <w:tc>
          <w:tcPr>
            <w:tcW w:w="680" w:type="dxa"/>
          </w:tcPr>
          <w:p w:rsidR="004B2CE2" w:rsidRDefault="004B2CE2">
            <w:pPr>
              <w:pStyle w:val="ConsPlusNormal"/>
              <w:jc w:val="center"/>
            </w:pPr>
            <w:r>
              <w:t>137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1036</w:t>
            </w:r>
          </w:p>
        </w:tc>
        <w:tc>
          <w:tcPr>
            <w:tcW w:w="1304" w:type="dxa"/>
          </w:tcPr>
          <w:p w:rsidR="004B2CE2" w:rsidRDefault="004B2CE2">
            <w:pPr>
              <w:pStyle w:val="ConsPlusNormal"/>
              <w:jc w:val="center"/>
            </w:pPr>
            <w:r>
              <w:t>1036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1064</w:t>
            </w:r>
          </w:p>
        </w:tc>
        <w:tc>
          <w:tcPr>
            <w:tcW w:w="1304" w:type="dxa"/>
          </w:tcPr>
          <w:p w:rsidR="004B2CE2" w:rsidRDefault="004B2CE2">
            <w:pPr>
              <w:pStyle w:val="ConsPlusNormal"/>
              <w:jc w:val="center"/>
            </w:pPr>
            <w:r>
              <w:t>1064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1102А</w:t>
            </w:r>
          </w:p>
        </w:tc>
        <w:tc>
          <w:tcPr>
            <w:tcW w:w="1304" w:type="dxa"/>
          </w:tcPr>
          <w:p w:rsidR="004B2CE2" w:rsidRDefault="004B2CE2">
            <w:pPr>
              <w:pStyle w:val="ConsPlusNormal"/>
              <w:jc w:val="center"/>
            </w:pPr>
            <w:r>
              <w:t>110201</w:t>
            </w:r>
          </w:p>
        </w:tc>
      </w:tr>
      <w:tr w:rsidR="004B2CE2">
        <w:tc>
          <w:tcPr>
            <w:tcW w:w="680" w:type="dxa"/>
          </w:tcPr>
          <w:p w:rsidR="004B2CE2" w:rsidRDefault="004B2CE2">
            <w:pPr>
              <w:pStyle w:val="ConsPlusNormal"/>
              <w:jc w:val="center"/>
            </w:pPr>
            <w:r>
              <w:t>138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10360</w:t>
            </w:r>
          </w:p>
        </w:tc>
        <w:tc>
          <w:tcPr>
            <w:tcW w:w="1304" w:type="dxa"/>
          </w:tcPr>
          <w:p w:rsidR="004B2CE2" w:rsidRDefault="004B2CE2">
            <w:pPr>
              <w:pStyle w:val="ConsPlusNormal"/>
              <w:jc w:val="center"/>
            </w:pPr>
            <w:r>
              <w:t>10360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1065</w:t>
            </w:r>
          </w:p>
        </w:tc>
        <w:tc>
          <w:tcPr>
            <w:tcW w:w="1304" w:type="dxa"/>
          </w:tcPr>
          <w:p w:rsidR="004B2CE2" w:rsidRDefault="004B2CE2">
            <w:pPr>
              <w:pStyle w:val="ConsPlusNormal"/>
              <w:jc w:val="center"/>
            </w:pPr>
            <w:r>
              <w:t>1065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1103</w:t>
            </w:r>
          </w:p>
        </w:tc>
        <w:tc>
          <w:tcPr>
            <w:tcW w:w="1304" w:type="dxa"/>
          </w:tcPr>
          <w:p w:rsidR="004B2CE2" w:rsidRDefault="004B2CE2">
            <w:pPr>
              <w:pStyle w:val="ConsPlusNormal"/>
              <w:jc w:val="center"/>
            </w:pPr>
            <w:r>
              <w:t>1103</w:t>
            </w:r>
          </w:p>
        </w:tc>
      </w:tr>
      <w:tr w:rsidR="004B2CE2">
        <w:tc>
          <w:tcPr>
            <w:tcW w:w="680" w:type="dxa"/>
          </w:tcPr>
          <w:p w:rsidR="004B2CE2" w:rsidRDefault="004B2CE2">
            <w:pPr>
              <w:pStyle w:val="ConsPlusNormal"/>
              <w:jc w:val="center"/>
            </w:pPr>
            <w:r>
              <w:t>139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10361</w:t>
            </w:r>
          </w:p>
        </w:tc>
        <w:tc>
          <w:tcPr>
            <w:tcW w:w="1304" w:type="dxa"/>
          </w:tcPr>
          <w:p w:rsidR="004B2CE2" w:rsidRDefault="004B2CE2">
            <w:pPr>
              <w:pStyle w:val="ConsPlusNormal"/>
              <w:jc w:val="center"/>
            </w:pPr>
            <w:r>
              <w:t>10361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1065А</w:t>
            </w:r>
          </w:p>
        </w:tc>
        <w:tc>
          <w:tcPr>
            <w:tcW w:w="1304" w:type="dxa"/>
          </w:tcPr>
          <w:p w:rsidR="004B2CE2" w:rsidRDefault="004B2CE2">
            <w:pPr>
              <w:pStyle w:val="ConsPlusNormal"/>
              <w:jc w:val="center"/>
            </w:pPr>
            <w:r>
              <w:t>106501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1104</w:t>
            </w:r>
          </w:p>
        </w:tc>
        <w:tc>
          <w:tcPr>
            <w:tcW w:w="1304" w:type="dxa"/>
          </w:tcPr>
          <w:p w:rsidR="004B2CE2" w:rsidRDefault="004B2CE2">
            <w:pPr>
              <w:pStyle w:val="ConsPlusNormal"/>
              <w:jc w:val="center"/>
            </w:pPr>
            <w:r>
              <w:t>1104</w:t>
            </w:r>
          </w:p>
        </w:tc>
      </w:tr>
      <w:tr w:rsidR="004B2CE2">
        <w:tc>
          <w:tcPr>
            <w:tcW w:w="680" w:type="dxa"/>
          </w:tcPr>
          <w:p w:rsidR="004B2CE2" w:rsidRDefault="004B2CE2">
            <w:pPr>
              <w:pStyle w:val="ConsPlusNormal"/>
              <w:jc w:val="center"/>
            </w:pPr>
            <w:r>
              <w:t>140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10362</w:t>
            </w:r>
          </w:p>
        </w:tc>
        <w:tc>
          <w:tcPr>
            <w:tcW w:w="1304" w:type="dxa"/>
          </w:tcPr>
          <w:p w:rsidR="004B2CE2" w:rsidRDefault="004B2CE2">
            <w:pPr>
              <w:pStyle w:val="ConsPlusNormal"/>
              <w:jc w:val="center"/>
            </w:pPr>
            <w:r>
              <w:t>10362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1066</w:t>
            </w:r>
          </w:p>
        </w:tc>
        <w:tc>
          <w:tcPr>
            <w:tcW w:w="1304" w:type="dxa"/>
          </w:tcPr>
          <w:p w:rsidR="004B2CE2" w:rsidRDefault="004B2CE2">
            <w:pPr>
              <w:pStyle w:val="ConsPlusNormal"/>
              <w:jc w:val="center"/>
            </w:pPr>
            <w:r>
              <w:t>1066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1105</w:t>
            </w:r>
          </w:p>
        </w:tc>
        <w:tc>
          <w:tcPr>
            <w:tcW w:w="1304" w:type="dxa"/>
          </w:tcPr>
          <w:p w:rsidR="004B2CE2" w:rsidRDefault="004B2CE2">
            <w:pPr>
              <w:pStyle w:val="ConsPlusNormal"/>
              <w:jc w:val="center"/>
            </w:pPr>
            <w:r>
              <w:t>1105</w:t>
            </w:r>
          </w:p>
        </w:tc>
      </w:tr>
      <w:tr w:rsidR="004B2CE2">
        <w:tc>
          <w:tcPr>
            <w:tcW w:w="680" w:type="dxa"/>
          </w:tcPr>
          <w:p w:rsidR="004B2CE2" w:rsidRDefault="004B2CE2">
            <w:pPr>
              <w:pStyle w:val="ConsPlusNormal"/>
              <w:jc w:val="center"/>
            </w:pPr>
            <w:r>
              <w:t>141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10363</w:t>
            </w:r>
          </w:p>
        </w:tc>
        <w:tc>
          <w:tcPr>
            <w:tcW w:w="1304" w:type="dxa"/>
          </w:tcPr>
          <w:p w:rsidR="004B2CE2" w:rsidRDefault="004B2CE2">
            <w:pPr>
              <w:pStyle w:val="ConsPlusNormal"/>
              <w:jc w:val="center"/>
            </w:pPr>
            <w:r>
              <w:t>10363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1066А</w:t>
            </w:r>
          </w:p>
        </w:tc>
        <w:tc>
          <w:tcPr>
            <w:tcW w:w="1304" w:type="dxa"/>
          </w:tcPr>
          <w:p w:rsidR="004B2CE2" w:rsidRDefault="004B2CE2">
            <w:pPr>
              <w:pStyle w:val="ConsPlusNormal"/>
              <w:jc w:val="center"/>
            </w:pPr>
            <w:r>
              <w:t>106601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1106</w:t>
            </w:r>
          </w:p>
        </w:tc>
        <w:tc>
          <w:tcPr>
            <w:tcW w:w="1304" w:type="dxa"/>
          </w:tcPr>
          <w:p w:rsidR="004B2CE2" w:rsidRDefault="004B2CE2">
            <w:pPr>
              <w:pStyle w:val="ConsPlusNormal"/>
              <w:jc w:val="center"/>
            </w:pPr>
            <w:r>
              <w:t>1106</w:t>
            </w:r>
          </w:p>
        </w:tc>
      </w:tr>
      <w:tr w:rsidR="004B2CE2">
        <w:tc>
          <w:tcPr>
            <w:tcW w:w="680" w:type="dxa"/>
          </w:tcPr>
          <w:p w:rsidR="004B2CE2" w:rsidRDefault="004B2CE2">
            <w:pPr>
              <w:pStyle w:val="ConsPlusNormal"/>
              <w:jc w:val="center"/>
            </w:pPr>
            <w:r>
              <w:t>142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10364</w:t>
            </w:r>
          </w:p>
        </w:tc>
        <w:tc>
          <w:tcPr>
            <w:tcW w:w="1304" w:type="dxa"/>
          </w:tcPr>
          <w:p w:rsidR="004B2CE2" w:rsidRDefault="004B2CE2">
            <w:pPr>
              <w:pStyle w:val="ConsPlusNormal"/>
              <w:jc w:val="center"/>
            </w:pPr>
            <w:r>
              <w:t>10364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1066Б</w:t>
            </w:r>
          </w:p>
        </w:tc>
        <w:tc>
          <w:tcPr>
            <w:tcW w:w="1304" w:type="dxa"/>
          </w:tcPr>
          <w:p w:rsidR="004B2CE2" w:rsidRDefault="004B2CE2">
            <w:pPr>
              <w:pStyle w:val="ConsPlusNormal"/>
              <w:jc w:val="center"/>
            </w:pPr>
            <w:r>
              <w:t>106602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1107</w:t>
            </w:r>
          </w:p>
        </w:tc>
        <w:tc>
          <w:tcPr>
            <w:tcW w:w="1304" w:type="dxa"/>
          </w:tcPr>
          <w:p w:rsidR="004B2CE2" w:rsidRDefault="004B2CE2">
            <w:pPr>
              <w:pStyle w:val="ConsPlusNormal"/>
              <w:jc w:val="center"/>
            </w:pPr>
            <w:r>
              <w:t>1107</w:t>
            </w:r>
          </w:p>
        </w:tc>
      </w:tr>
      <w:tr w:rsidR="004B2CE2">
        <w:tc>
          <w:tcPr>
            <w:tcW w:w="680" w:type="dxa"/>
          </w:tcPr>
          <w:p w:rsidR="004B2CE2" w:rsidRDefault="004B2CE2">
            <w:pPr>
              <w:pStyle w:val="ConsPlusNormal"/>
              <w:jc w:val="center"/>
            </w:pPr>
            <w:r>
              <w:t>143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10365</w:t>
            </w:r>
          </w:p>
        </w:tc>
        <w:tc>
          <w:tcPr>
            <w:tcW w:w="1304" w:type="dxa"/>
          </w:tcPr>
          <w:p w:rsidR="004B2CE2" w:rsidRDefault="004B2CE2">
            <w:pPr>
              <w:pStyle w:val="ConsPlusNormal"/>
              <w:jc w:val="center"/>
            </w:pPr>
            <w:r>
              <w:t>10365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1067</w:t>
            </w:r>
          </w:p>
        </w:tc>
        <w:tc>
          <w:tcPr>
            <w:tcW w:w="1304" w:type="dxa"/>
          </w:tcPr>
          <w:p w:rsidR="004B2CE2" w:rsidRDefault="004B2CE2">
            <w:pPr>
              <w:pStyle w:val="ConsPlusNormal"/>
              <w:jc w:val="center"/>
            </w:pPr>
            <w:r>
              <w:t>1067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1108</w:t>
            </w:r>
          </w:p>
        </w:tc>
        <w:tc>
          <w:tcPr>
            <w:tcW w:w="1304" w:type="dxa"/>
          </w:tcPr>
          <w:p w:rsidR="004B2CE2" w:rsidRDefault="004B2CE2">
            <w:pPr>
              <w:pStyle w:val="ConsPlusNormal"/>
              <w:jc w:val="center"/>
            </w:pPr>
            <w:r>
              <w:t>1108</w:t>
            </w:r>
          </w:p>
        </w:tc>
      </w:tr>
      <w:tr w:rsidR="004B2CE2">
        <w:tc>
          <w:tcPr>
            <w:tcW w:w="680" w:type="dxa"/>
          </w:tcPr>
          <w:p w:rsidR="004B2CE2" w:rsidRDefault="004B2CE2">
            <w:pPr>
              <w:pStyle w:val="ConsPlusNormal"/>
              <w:jc w:val="center"/>
            </w:pPr>
            <w:r>
              <w:t>144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10366</w:t>
            </w:r>
          </w:p>
        </w:tc>
        <w:tc>
          <w:tcPr>
            <w:tcW w:w="1304" w:type="dxa"/>
          </w:tcPr>
          <w:p w:rsidR="004B2CE2" w:rsidRDefault="004B2CE2">
            <w:pPr>
              <w:pStyle w:val="ConsPlusNormal"/>
              <w:jc w:val="center"/>
            </w:pPr>
            <w:r>
              <w:t>10366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199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1068</w:t>
            </w:r>
          </w:p>
        </w:tc>
        <w:tc>
          <w:tcPr>
            <w:tcW w:w="1304" w:type="dxa"/>
          </w:tcPr>
          <w:p w:rsidR="004B2CE2" w:rsidRDefault="004B2CE2">
            <w:pPr>
              <w:pStyle w:val="ConsPlusNormal"/>
              <w:jc w:val="center"/>
            </w:pPr>
            <w:r>
              <w:t>1068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1109</w:t>
            </w:r>
          </w:p>
        </w:tc>
        <w:tc>
          <w:tcPr>
            <w:tcW w:w="1304" w:type="dxa"/>
          </w:tcPr>
          <w:p w:rsidR="004B2CE2" w:rsidRDefault="004B2CE2">
            <w:pPr>
              <w:pStyle w:val="ConsPlusNormal"/>
              <w:jc w:val="center"/>
            </w:pPr>
            <w:r>
              <w:t>1109</w:t>
            </w:r>
          </w:p>
        </w:tc>
      </w:tr>
      <w:tr w:rsidR="004B2CE2">
        <w:tc>
          <w:tcPr>
            <w:tcW w:w="680" w:type="dxa"/>
          </w:tcPr>
          <w:p w:rsidR="004B2CE2" w:rsidRDefault="004B2CE2">
            <w:pPr>
              <w:pStyle w:val="ConsPlusNormal"/>
              <w:jc w:val="center"/>
            </w:pPr>
            <w:r>
              <w:t>145</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10367</w:t>
            </w:r>
          </w:p>
        </w:tc>
        <w:tc>
          <w:tcPr>
            <w:tcW w:w="1304" w:type="dxa"/>
          </w:tcPr>
          <w:p w:rsidR="004B2CE2" w:rsidRDefault="004B2CE2">
            <w:pPr>
              <w:pStyle w:val="ConsPlusNormal"/>
              <w:jc w:val="center"/>
            </w:pPr>
            <w:r>
              <w:t>10367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1068А</w:t>
            </w:r>
          </w:p>
        </w:tc>
        <w:tc>
          <w:tcPr>
            <w:tcW w:w="1304" w:type="dxa"/>
          </w:tcPr>
          <w:p w:rsidR="004B2CE2" w:rsidRDefault="004B2CE2">
            <w:pPr>
              <w:pStyle w:val="ConsPlusNormal"/>
              <w:jc w:val="center"/>
            </w:pPr>
            <w:r>
              <w:t>106801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1110</w:t>
            </w:r>
          </w:p>
        </w:tc>
        <w:tc>
          <w:tcPr>
            <w:tcW w:w="1304" w:type="dxa"/>
          </w:tcPr>
          <w:p w:rsidR="004B2CE2" w:rsidRDefault="004B2CE2">
            <w:pPr>
              <w:pStyle w:val="ConsPlusNormal"/>
              <w:jc w:val="center"/>
            </w:pPr>
            <w:r>
              <w:t>1110</w:t>
            </w:r>
          </w:p>
        </w:tc>
      </w:tr>
      <w:tr w:rsidR="004B2CE2">
        <w:tc>
          <w:tcPr>
            <w:tcW w:w="680" w:type="dxa"/>
          </w:tcPr>
          <w:p w:rsidR="004B2CE2" w:rsidRDefault="004B2CE2">
            <w:pPr>
              <w:pStyle w:val="ConsPlusNormal"/>
              <w:jc w:val="center"/>
            </w:pPr>
            <w:r>
              <w:t>146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10367А</w:t>
            </w:r>
          </w:p>
        </w:tc>
        <w:tc>
          <w:tcPr>
            <w:tcW w:w="1304" w:type="dxa"/>
          </w:tcPr>
          <w:p w:rsidR="004B2CE2" w:rsidRDefault="004B2CE2">
            <w:pPr>
              <w:pStyle w:val="ConsPlusNormal"/>
              <w:jc w:val="center"/>
            </w:pPr>
            <w:r>
              <w:t>1036701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1069</w:t>
            </w:r>
          </w:p>
        </w:tc>
        <w:tc>
          <w:tcPr>
            <w:tcW w:w="1304" w:type="dxa"/>
          </w:tcPr>
          <w:p w:rsidR="004B2CE2" w:rsidRDefault="004B2CE2">
            <w:pPr>
              <w:pStyle w:val="ConsPlusNormal"/>
              <w:jc w:val="center"/>
            </w:pPr>
            <w:r>
              <w:t>1069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11101</w:t>
            </w:r>
          </w:p>
        </w:tc>
        <w:tc>
          <w:tcPr>
            <w:tcW w:w="1304" w:type="dxa"/>
          </w:tcPr>
          <w:p w:rsidR="004B2CE2" w:rsidRDefault="004B2CE2">
            <w:pPr>
              <w:pStyle w:val="ConsPlusNormal"/>
              <w:jc w:val="center"/>
            </w:pPr>
            <w:r>
              <w:t>11101</w:t>
            </w:r>
          </w:p>
        </w:tc>
      </w:tr>
      <w:tr w:rsidR="004B2CE2">
        <w:tc>
          <w:tcPr>
            <w:tcW w:w="680" w:type="dxa"/>
          </w:tcPr>
          <w:p w:rsidR="004B2CE2" w:rsidRDefault="004B2CE2">
            <w:pPr>
              <w:pStyle w:val="ConsPlusNormal"/>
              <w:jc w:val="center"/>
            </w:pPr>
            <w:r>
              <w:t>147</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1038</w:t>
            </w:r>
          </w:p>
        </w:tc>
        <w:tc>
          <w:tcPr>
            <w:tcW w:w="1304" w:type="dxa"/>
          </w:tcPr>
          <w:p w:rsidR="004B2CE2" w:rsidRDefault="004B2CE2">
            <w:pPr>
              <w:pStyle w:val="ConsPlusNormal"/>
              <w:jc w:val="center"/>
            </w:pPr>
            <w:r>
              <w:t>1038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1070</w:t>
            </w:r>
          </w:p>
        </w:tc>
        <w:tc>
          <w:tcPr>
            <w:tcW w:w="1304" w:type="dxa"/>
          </w:tcPr>
          <w:p w:rsidR="004B2CE2" w:rsidRDefault="004B2CE2">
            <w:pPr>
              <w:pStyle w:val="ConsPlusNormal"/>
              <w:jc w:val="center"/>
            </w:pPr>
            <w:r>
              <w:t>1070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11102</w:t>
            </w:r>
          </w:p>
        </w:tc>
        <w:tc>
          <w:tcPr>
            <w:tcW w:w="1304" w:type="dxa"/>
          </w:tcPr>
          <w:p w:rsidR="004B2CE2" w:rsidRDefault="004B2CE2">
            <w:pPr>
              <w:pStyle w:val="ConsPlusNormal"/>
              <w:jc w:val="center"/>
            </w:pPr>
            <w:r>
              <w:t>11102</w:t>
            </w:r>
          </w:p>
        </w:tc>
      </w:tr>
      <w:tr w:rsidR="004B2CE2">
        <w:tc>
          <w:tcPr>
            <w:tcW w:w="680" w:type="dxa"/>
          </w:tcPr>
          <w:p w:rsidR="004B2CE2" w:rsidRDefault="004B2CE2">
            <w:pPr>
              <w:pStyle w:val="ConsPlusNormal"/>
              <w:jc w:val="center"/>
            </w:pPr>
            <w:r>
              <w:t>148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1039</w:t>
            </w:r>
          </w:p>
        </w:tc>
        <w:tc>
          <w:tcPr>
            <w:tcW w:w="1304" w:type="dxa"/>
          </w:tcPr>
          <w:p w:rsidR="004B2CE2" w:rsidRDefault="004B2CE2">
            <w:pPr>
              <w:pStyle w:val="ConsPlusNormal"/>
              <w:jc w:val="center"/>
            </w:pPr>
            <w:r>
              <w:t>1039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1071</w:t>
            </w:r>
          </w:p>
        </w:tc>
        <w:tc>
          <w:tcPr>
            <w:tcW w:w="1304" w:type="dxa"/>
          </w:tcPr>
          <w:p w:rsidR="004B2CE2" w:rsidRDefault="004B2CE2">
            <w:pPr>
              <w:pStyle w:val="ConsPlusNormal"/>
              <w:jc w:val="center"/>
            </w:pPr>
            <w:r>
              <w:t>1071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11103</w:t>
            </w:r>
          </w:p>
        </w:tc>
        <w:tc>
          <w:tcPr>
            <w:tcW w:w="1304" w:type="dxa"/>
          </w:tcPr>
          <w:p w:rsidR="004B2CE2" w:rsidRDefault="004B2CE2">
            <w:pPr>
              <w:pStyle w:val="ConsPlusNormal"/>
              <w:jc w:val="center"/>
            </w:pPr>
            <w:r>
              <w:t>11103</w:t>
            </w:r>
          </w:p>
        </w:tc>
      </w:tr>
      <w:tr w:rsidR="004B2CE2">
        <w:tc>
          <w:tcPr>
            <w:tcW w:w="680" w:type="dxa"/>
          </w:tcPr>
          <w:p w:rsidR="004B2CE2" w:rsidRDefault="004B2CE2">
            <w:pPr>
              <w:pStyle w:val="ConsPlusNormal"/>
              <w:jc w:val="center"/>
            </w:pPr>
            <w:r>
              <w:t>149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10390</w:t>
            </w:r>
          </w:p>
        </w:tc>
        <w:tc>
          <w:tcPr>
            <w:tcW w:w="1304" w:type="dxa"/>
          </w:tcPr>
          <w:p w:rsidR="004B2CE2" w:rsidRDefault="004B2CE2">
            <w:pPr>
              <w:pStyle w:val="ConsPlusNormal"/>
              <w:jc w:val="center"/>
            </w:pPr>
            <w:r>
              <w:t>10390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1071А</w:t>
            </w:r>
          </w:p>
        </w:tc>
        <w:tc>
          <w:tcPr>
            <w:tcW w:w="1304" w:type="dxa"/>
          </w:tcPr>
          <w:p w:rsidR="004B2CE2" w:rsidRDefault="004B2CE2">
            <w:pPr>
              <w:pStyle w:val="ConsPlusNormal"/>
              <w:jc w:val="center"/>
            </w:pPr>
            <w:r>
              <w:t>107101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11104Е</w:t>
            </w:r>
          </w:p>
        </w:tc>
        <w:tc>
          <w:tcPr>
            <w:tcW w:w="1304" w:type="dxa"/>
          </w:tcPr>
          <w:p w:rsidR="004B2CE2" w:rsidRDefault="004B2CE2">
            <w:pPr>
              <w:pStyle w:val="ConsPlusNormal"/>
              <w:jc w:val="center"/>
            </w:pPr>
            <w:r>
              <w:t>1110406</w:t>
            </w:r>
          </w:p>
        </w:tc>
      </w:tr>
      <w:tr w:rsidR="004B2CE2">
        <w:tc>
          <w:tcPr>
            <w:tcW w:w="680" w:type="dxa"/>
          </w:tcPr>
          <w:p w:rsidR="004B2CE2" w:rsidRDefault="004B2CE2">
            <w:pPr>
              <w:pStyle w:val="ConsPlusNormal"/>
              <w:jc w:val="center"/>
            </w:pPr>
            <w:r>
              <w:t>150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1040</w:t>
            </w:r>
          </w:p>
        </w:tc>
        <w:tc>
          <w:tcPr>
            <w:tcW w:w="1304" w:type="dxa"/>
          </w:tcPr>
          <w:p w:rsidR="004B2CE2" w:rsidRDefault="004B2CE2">
            <w:pPr>
              <w:pStyle w:val="ConsPlusNormal"/>
              <w:jc w:val="center"/>
            </w:pPr>
            <w:r>
              <w:t>1040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1071Б</w:t>
            </w:r>
          </w:p>
        </w:tc>
        <w:tc>
          <w:tcPr>
            <w:tcW w:w="1304" w:type="dxa"/>
          </w:tcPr>
          <w:p w:rsidR="004B2CE2" w:rsidRDefault="004B2CE2">
            <w:pPr>
              <w:pStyle w:val="ConsPlusNormal"/>
              <w:jc w:val="center"/>
            </w:pPr>
            <w:r>
              <w:t>107102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11105</w:t>
            </w:r>
          </w:p>
        </w:tc>
        <w:tc>
          <w:tcPr>
            <w:tcW w:w="1304" w:type="dxa"/>
          </w:tcPr>
          <w:p w:rsidR="004B2CE2" w:rsidRDefault="004B2CE2">
            <w:pPr>
              <w:pStyle w:val="ConsPlusNormal"/>
              <w:jc w:val="center"/>
            </w:pPr>
            <w:r>
              <w:t>11105</w:t>
            </w:r>
          </w:p>
        </w:tc>
      </w:tr>
      <w:tr w:rsidR="004B2CE2">
        <w:tc>
          <w:tcPr>
            <w:tcW w:w="680" w:type="dxa"/>
          </w:tcPr>
          <w:p w:rsidR="004B2CE2" w:rsidRDefault="004B2CE2">
            <w:pPr>
              <w:pStyle w:val="ConsPlusNormal"/>
              <w:jc w:val="center"/>
            </w:pPr>
            <w:r>
              <w:t>151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1041</w:t>
            </w:r>
          </w:p>
        </w:tc>
        <w:tc>
          <w:tcPr>
            <w:tcW w:w="1304" w:type="dxa"/>
          </w:tcPr>
          <w:p w:rsidR="004B2CE2" w:rsidRDefault="004B2CE2">
            <w:pPr>
              <w:pStyle w:val="ConsPlusNormal"/>
              <w:jc w:val="center"/>
            </w:pPr>
            <w:r>
              <w:t>1041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1072</w:t>
            </w:r>
          </w:p>
        </w:tc>
        <w:tc>
          <w:tcPr>
            <w:tcW w:w="1304" w:type="dxa"/>
          </w:tcPr>
          <w:p w:rsidR="004B2CE2" w:rsidRDefault="004B2CE2">
            <w:pPr>
              <w:pStyle w:val="ConsPlusNormal"/>
              <w:jc w:val="center"/>
            </w:pPr>
            <w:r>
              <w:t>1072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11105А</w:t>
            </w:r>
          </w:p>
        </w:tc>
        <w:tc>
          <w:tcPr>
            <w:tcW w:w="1304" w:type="dxa"/>
          </w:tcPr>
          <w:p w:rsidR="004B2CE2" w:rsidRDefault="004B2CE2">
            <w:pPr>
              <w:pStyle w:val="ConsPlusNormal"/>
              <w:jc w:val="center"/>
            </w:pPr>
            <w:r>
              <w:t>1110501</w:t>
            </w:r>
          </w:p>
        </w:tc>
      </w:tr>
      <w:tr w:rsidR="004B2CE2">
        <w:tc>
          <w:tcPr>
            <w:tcW w:w="680" w:type="dxa"/>
          </w:tcPr>
          <w:p w:rsidR="004B2CE2" w:rsidRDefault="004B2CE2">
            <w:pPr>
              <w:pStyle w:val="ConsPlusNormal"/>
              <w:jc w:val="center"/>
            </w:pPr>
            <w:r>
              <w:t>152</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1042</w:t>
            </w:r>
          </w:p>
        </w:tc>
        <w:tc>
          <w:tcPr>
            <w:tcW w:w="1304" w:type="dxa"/>
          </w:tcPr>
          <w:p w:rsidR="004B2CE2" w:rsidRDefault="004B2CE2">
            <w:pPr>
              <w:pStyle w:val="ConsPlusNormal"/>
              <w:jc w:val="center"/>
            </w:pPr>
            <w:r>
              <w:t>1042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1073</w:t>
            </w:r>
          </w:p>
        </w:tc>
        <w:tc>
          <w:tcPr>
            <w:tcW w:w="1304" w:type="dxa"/>
          </w:tcPr>
          <w:p w:rsidR="004B2CE2" w:rsidRDefault="004B2CE2">
            <w:pPr>
              <w:pStyle w:val="ConsPlusNormal"/>
              <w:jc w:val="center"/>
            </w:pPr>
            <w:r>
              <w:t>1073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11105Б</w:t>
            </w:r>
          </w:p>
        </w:tc>
        <w:tc>
          <w:tcPr>
            <w:tcW w:w="1304" w:type="dxa"/>
          </w:tcPr>
          <w:p w:rsidR="004B2CE2" w:rsidRDefault="004B2CE2">
            <w:pPr>
              <w:pStyle w:val="ConsPlusNormal"/>
              <w:jc w:val="center"/>
            </w:pPr>
            <w:r>
              <w:t>1110502</w:t>
            </w:r>
          </w:p>
        </w:tc>
      </w:tr>
      <w:tr w:rsidR="004B2CE2">
        <w:tc>
          <w:tcPr>
            <w:tcW w:w="680" w:type="dxa"/>
          </w:tcPr>
          <w:p w:rsidR="004B2CE2" w:rsidRDefault="004B2CE2">
            <w:pPr>
              <w:pStyle w:val="ConsPlusNormal"/>
              <w:jc w:val="center"/>
            </w:pPr>
            <w:r>
              <w:t>153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1043</w:t>
            </w:r>
          </w:p>
        </w:tc>
        <w:tc>
          <w:tcPr>
            <w:tcW w:w="1304" w:type="dxa"/>
          </w:tcPr>
          <w:p w:rsidR="004B2CE2" w:rsidRDefault="004B2CE2">
            <w:pPr>
              <w:pStyle w:val="ConsPlusNormal"/>
              <w:jc w:val="center"/>
            </w:pPr>
            <w:r>
              <w:t>1043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1074</w:t>
            </w:r>
          </w:p>
        </w:tc>
        <w:tc>
          <w:tcPr>
            <w:tcW w:w="1304" w:type="dxa"/>
          </w:tcPr>
          <w:p w:rsidR="004B2CE2" w:rsidRDefault="004B2CE2">
            <w:pPr>
              <w:pStyle w:val="ConsPlusNormal"/>
              <w:jc w:val="center"/>
            </w:pPr>
            <w:r>
              <w:t>1074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11105В</w:t>
            </w:r>
          </w:p>
        </w:tc>
        <w:tc>
          <w:tcPr>
            <w:tcW w:w="1304" w:type="dxa"/>
          </w:tcPr>
          <w:p w:rsidR="004B2CE2" w:rsidRDefault="004B2CE2">
            <w:pPr>
              <w:pStyle w:val="ConsPlusNormal"/>
              <w:jc w:val="center"/>
            </w:pPr>
            <w:r>
              <w:t>1110503</w:t>
            </w:r>
          </w:p>
        </w:tc>
      </w:tr>
      <w:tr w:rsidR="004B2CE2">
        <w:tc>
          <w:tcPr>
            <w:tcW w:w="680" w:type="dxa"/>
          </w:tcPr>
          <w:p w:rsidR="004B2CE2" w:rsidRDefault="004B2CE2">
            <w:pPr>
              <w:pStyle w:val="ConsPlusNormal"/>
              <w:jc w:val="center"/>
            </w:pPr>
            <w:r>
              <w:t>154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1044</w:t>
            </w:r>
          </w:p>
        </w:tc>
        <w:tc>
          <w:tcPr>
            <w:tcW w:w="1304" w:type="dxa"/>
          </w:tcPr>
          <w:p w:rsidR="004B2CE2" w:rsidRDefault="004B2CE2">
            <w:pPr>
              <w:pStyle w:val="ConsPlusNormal"/>
              <w:jc w:val="center"/>
            </w:pPr>
            <w:r>
              <w:t>1044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1075</w:t>
            </w:r>
          </w:p>
        </w:tc>
        <w:tc>
          <w:tcPr>
            <w:tcW w:w="1304" w:type="dxa"/>
          </w:tcPr>
          <w:p w:rsidR="004B2CE2" w:rsidRDefault="004B2CE2">
            <w:pPr>
              <w:pStyle w:val="ConsPlusNormal"/>
              <w:jc w:val="center"/>
            </w:pPr>
            <w:r>
              <w:t>1075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11110</w:t>
            </w:r>
          </w:p>
        </w:tc>
        <w:tc>
          <w:tcPr>
            <w:tcW w:w="1304" w:type="dxa"/>
          </w:tcPr>
          <w:p w:rsidR="004B2CE2" w:rsidRDefault="004B2CE2">
            <w:pPr>
              <w:pStyle w:val="ConsPlusNormal"/>
              <w:jc w:val="center"/>
            </w:pPr>
            <w:r>
              <w:t>11110</w:t>
            </w:r>
          </w:p>
        </w:tc>
      </w:tr>
      <w:tr w:rsidR="004B2CE2">
        <w:tc>
          <w:tcPr>
            <w:tcW w:w="680" w:type="dxa"/>
          </w:tcPr>
          <w:p w:rsidR="004B2CE2" w:rsidRDefault="004B2CE2">
            <w:pPr>
              <w:pStyle w:val="ConsPlusNormal"/>
              <w:jc w:val="center"/>
            </w:pPr>
            <w:r>
              <w:t>155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1045</w:t>
            </w:r>
          </w:p>
        </w:tc>
        <w:tc>
          <w:tcPr>
            <w:tcW w:w="1304" w:type="dxa"/>
          </w:tcPr>
          <w:p w:rsidR="004B2CE2" w:rsidRDefault="004B2CE2">
            <w:pPr>
              <w:pStyle w:val="ConsPlusNormal"/>
              <w:jc w:val="center"/>
            </w:pPr>
            <w:r>
              <w:t>1045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1075А</w:t>
            </w:r>
          </w:p>
        </w:tc>
        <w:tc>
          <w:tcPr>
            <w:tcW w:w="1304" w:type="dxa"/>
          </w:tcPr>
          <w:p w:rsidR="004B2CE2" w:rsidRDefault="004B2CE2">
            <w:pPr>
              <w:pStyle w:val="ConsPlusNormal"/>
              <w:jc w:val="center"/>
            </w:pPr>
            <w:r>
              <w:t>107501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11110А</w:t>
            </w:r>
          </w:p>
        </w:tc>
        <w:tc>
          <w:tcPr>
            <w:tcW w:w="1304" w:type="dxa"/>
          </w:tcPr>
          <w:p w:rsidR="004B2CE2" w:rsidRDefault="004B2CE2">
            <w:pPr>
              <w:pStyle w:val="ConsPlusNormal"/>
              <w:jc w:val="center"/>
            </w:pPr>
            <w:r>
              <w:t>1111001</w:t>
            </w:r>
          </w:p>
        </w:tc>
      </w:tr>
      <w:tr w:rsidR="004B2CE2">
        <w:tc>
          <w:tcPr>
            <w:tcW w:w="680" w:type="dxa"/>
          </w:tcPr>
          <w:p w:rsidR="004B2CE2" w:rsidRDefault="004B2CE2">
            <w:pPr>
              <w:pStyle w:val="ConsPlusNormal"/>
              <w:jc w:val="center"/>
            </w:pPr>
            <w:r>
              <w:t>156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1046</w:t>
            </w:r>
          </w:p>
        </w:tc>
        <w:tc>
          <w:tcPr>
            <w:tcW w:w="1304" w:type="dxa"/>
          </w:tcPr>
          <w:p w:rsidR="004B2CE2" w:rsidRDefault="004B2CE2">
            <w:pPr>
              <w:pStyle w:val="ConsPlusNormal"/>
              <w:jc w:val="center"/>
            </w:pPr>
            <w:r>
              <w:t>1046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1075Б</w:t>
            </w:r>
          </w:p>
        </w:tc>
        <w:tc>
          <w:tcPr>
            <w:tcW w:w="1304" w:type="dxa"/>
          </w:tcPr>
          <w:p w:rsidR="004B2CE2" w:rsidRDefault="004B2CE2">
            <w:pPr>
              <w:pStyle w:val="ConsPlusNormal"/>
              <w:jc w:val="center"/>
            </w:pPr>
            <w:r>
              <w:t>107502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11110Б</w:t>
            </w:r>
          </w:p>
        </w:tc>
        <w:tc>
          <w:tcPr>
            <w:tcW w:w="1304" w:type="dxa"/>
          </w:tcPr>
          <w:p w:rsidR="004B2CE2" w:rsidRDefault="004B2CE2">
            <w:pPr>
              <w:pStyle w:val="ConsPlusNormal"/>
              <w:jc w:val="center"/>
            </w:pPr>
            <w:r>
              <w:t>1111002</w:t>
            </w:r>
          </w:p>
        </w:tc>
      </w:tr>
      <w:tr w:rsidR="004B2CE2">
        <w:tc>
          <w:tcPr>
            <w:tcW w:w="680" w:type="dxa"/>
          </w:tcPr>
          <w:p w:rsidR="004B2CE2" w:rsidRDefault="004B2CE2">
            <w:pPr>
              <w:pStyle w:val="ConsPlusNormal"/>
              <w:jc w:val="center"/>
            </w:pPr>
            <w:r>
              <w:t>157</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1047</w:t>
            </w:r>
          </w:p>
        </w:tc>
        <w:tc>
          <w:tcPr>
            <w:tcW w:w="1304" w:type="dxa"/>
          </w:tcPr>
          <w:p w:rsidR="004B2CE2" w:rsidRDefault="004B2CE2">
            <w:pPr>
              <w:pStyle w:val="ConsPlusNormal"/>
              <w:jc w:val="center"/>
            </w:pPr>
            <w:r>
              <w:t>1047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1076</w:t>
            </w:r>
          </w:p>
        </w:tc>
        <w:tc>
          <w:tcPr>
            <w:tcW w:w="1304" w:type="dxa"/>
          </w:tcPr>
          <w:p w:rsidR="004B2CE2" w:rsidRDefault="004B2CE2">
            <w:pPr>
              <w:pStyle w:val="ConsPlusNormal"/>
              <w:jc w:val="center"/>
            </w:pPr>
            <w:r>
              <w:t>1076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11111</w:t>
            </w:r>
          </w:p>
        </w:tc>
        <w:tc>
          <w:tcPr>
            <w:tcW w:w="1304" w:type="dxa"/>
          </w:tcPr>
          <w:p w:rsidR="004B2CE2" w:rsidRDefault="004B2CE2">
            <w:pPr>
              <w:pStyle w:val="ConsPlusNormal"/>
              <w:jc w:val="center"/>
            </w:pPr>
            <w:r>
              <w:t>11111</w:t>
            </w:r>
          </w:p>
        </w:tc>
      </w:tr>
      <w:tr w:rsidR="004B2CE2">
        <w:tc>
          <w:tcPr>
            <w:tcW w:w="680" w:type="dxa"/>
          </w:tcPr>
          <w:p w:rsidR="004B2CE2" w:rsidRDefault="004B2CE2">
            <w:pPr>
              <w:pStyle w:val="ConsPlusNormal"/>
              <w:jc w:val="center"/>
            </w:pPr>
            <w:r>
              <w:t>158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1048</w:t>
            </w:r>
          </w:p>
        </w:tc>
        <w:tc>
          <w:tcPr>
            <w:tcW w:w="1304" w:type="dxa"/>
          </w:tcPr>
          <w:p w:rsidR="004B2CE2" w:rsidRDefault="004B2CE2">
            <w:pPr>
              <w:pStyle w:val="ConsPlusNormal"/>
              <w:jc w:val="center"/>
            </w:pPr>
            <w:r>
              <w:t>1048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1076Б</w:t>
            </w:r>
          </w:p>
        </w:tc>
        <w:tc>
          <w:tcPr>
            <w:tcW w:w="1304" w:type="dxa"/>
          </w:tcPr>
          <w:p w:rsidR="004B2CE2" w:rsidRDefault="004B2CE2">
            <w:pPr>
              <w:pStyle w:val="ConsPlusNormal"/>
              <w:jc w:val="center"/>
            </w:pPr>
            <w:r>
              <w:t>107602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11111А</w:t>
            </w:r>
          </w:p>
        </w:tc>
        <w:tc>
          <w:tcPr>
            <w:tcW w:w="1304" w:type="dxa"/>
          </w:tcPr>
          <w:p w:rsidR="004B2CE2" w:rsidRDefault="004B2CE2">
            <w:pPr>
              <w:pStyle w:val="ConsPlusNormal"/>
              <w:jc w:val="center"/>
            </w:pPr>
            <w:r>
              <w:t>1111101</w:t>
            </w:r>
          </w:p>
        </w:tc>
      </w:tr>
      <w:tr w:rsidR="004B2CE2">
        <w:tc>
          <w:tcPr>
            <w:tcW w:w="680" w:type="dxa"/>
          </w:tcPr>
          <w:p w:rsidR="004B2CE2" w:rsidRDefault="004B2CE2">
            <w:pPr>
              <w:pStyle w:val="ConsPlusNormal"/>
              <w:jc w:val="center"/>
            </w:pPr>
            <w:r>
              <w:t>159</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1049</w:t>
            </w:r>
          </w:p>
        </w:tc>
        <w:tc>
          <w:tcPr>
            <w:tcW w:w="1304" w:type="dxa"/>
          </w:tcPr>
          <w:p w:rsidR="004B2CE2" w:rsidRDefault="004B2CE2">
            <w:pPr>
              <w:pStyle w:val="ConsPlusNormal"/>
              <w:jc w:val="center"/>
            </w:pPr>
            <w:r>
              <w:t>1049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1077</w:t>
            </w:r>
          </w:p>
        </w:tc>
        <w:tc>
          <w:tcPr>
            <w:tcW w:w="1304" w:type="dxa"/>
          </w:tcPr>
          <w:p w:rsidR="004B2CE2" w:rsidRDefault="004B2CE2">
            <w:pPr>
              <w:pStyle w:val="ConsPlusNormal"/>
              <w:jc w:val="center"/>
            </w:pPr>
            <w:r>
              <w:t>1077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11112</w:t>
            </w:r>
          </w:p>
        </w:tc>
        <w:tc>
          <w:tcPr>
            <w:tcW w:w="1304" w:type="dxa"/>
          </w:tcPr>
          <w:p w:rsidR="004B2CE2" w:rsidRDefault="004B2CE2">
            <w:pPr>
              <w:pStyle w:val="ConsPlusNormal"/>
              <w:jc w:val="center"/>
            </w:pPr>
            <w:r>
              <w:t>11112</w:t>
            </w:r>
          </w:p>
        </w:tc>
      </w:tr>
      <w:tr w:rsidR="004B2CE2">
        <w:tc>
          <w:tcPr>
            <w:tcW w:w="680" w:type="dxa"/>
          </w:tcPr>
          <w:p w:rsidR="004B2CE2" w:rsidRDefault="004B2CE2">
            <w:pPr>
              <w:pStyle w:val="ConsPlusNormal"/>
              <w:jc w:val="center"/>
            </w:pPr>
            <w:r>
              <w:t>160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1050</w:t>
            </w:r>
          </w:p>
        </w:tc>
        <w:tc>
          <w:tcPr>
            <w:tcW w:w="1304" w:type="dxa"/>
          </w:tcPr>
          <w:p w:rsidR="004B2CE2" w:rsidRDefault="004B2CE2">
            <w:pPr>
              <w:pStyle w:val="ConsPlusNormal"/>
              <w:jc w:val="center"/>
            </w:pPr>
            <w:r>
              <w:t>1050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1078</w:t>
            </w:r>
          </w:p>
        </w:tc>
        <w:tc>
          <w:tcPr>
            <w:tcW w:w="1304" w:type="dxa"/>
          </w:tcPr>
          <w:p w:rsidR="004B2CE2" w:rsidRDefault="004B2CE2">
            <w:pPr>
              <w:pStyle w:val="ConsPlusNormal"/>
              <w:jc w:val="center"/>
            </w:pPr>
            <w:r>
              <w:t>1078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11113</w:t>
            </w:r>
          </w:p>
        </w:tc>
        <w:tc>
          <w:tcPr>
            <w:tcW w:w="1304" w:type="dxa"/>
          </w:tcPr>
          <w:p w:rsidR="004B2CE2" w:rsidRDefault="004B2CE2">
            <w:pPr>
              <w:pStyle w:val="ConsPlusNormal"/>
              <w:jc w:val="center"/>
            </w:pPr>
            <w:r>
              <w:t>11113</w:t>
            </w:r>
          </w:p>
        </w:tc>
      </w:tr>
      <w:tr w:rsidR="004B2CE2">
        <w:tc>
          <w:tcPr>
            <w:tcW w:w="680" w:type="dxa"/>
          </w:tcPr>
          <w:p w:rsidR="004B2CE2" w:rsidRDefault="004B2CE2">
            <w:pPr>
              <w:pStyle w:val="ConsPlusNormal"/>
              <w:jc w:val="center"/>
            </w:pPr>
            <w:r>
              <w:t>161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1051</w:t>
            </w:r>
          </w:p>
        </w:tc>
        <w:tc>
          <w:tcPr>
            <w:tcW w:w="1304" w:type="dxa"/>
          </w:tcPr>
          <w:p w:rsidR="004B2CE2" w:rsidRDefault="004B2CE2">
            <w:pPr>
              <w:pStyle w:val="ConsPlusNormal"/>
              <w:jc w:val="center"/>
            </w:pPr>
            <w:r>
              <w:t>1051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1079</w:t>
            </w:r>
          </w:p>
        </w:tc>
        <w:tc>
          <w:tcPr>
            <w:tcW w:w="1304" w:type="dxa"/>
          </w:tcPr>
          <w:p w:rsidR="004B2CE2" w:rsidRDefault="004B2CE2">
            <w:pPr>
              <w:pStyle w:val="ConsPlusNormal"/>
              <w:jc w:val="center"/>
            </w:pPr>
            <w:r>
              <w:t>1079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11114А</w:t>
            </w:r>
          </w:p>
        </w:tc>
        <w:tc>
          <w:tcPr>
            <w:tcW w:w="1304" w:type="dxa"/>
          </w:tcPr>
          <w:p w:rsidR="004B2CE2" w:rsidRDefault="004B2CE2">
            <w:pPr>
              <w:pStyle w:val="ConsPlusNormal"/>
              <w:jc w:val="center"/>
            </w:pPr>
            <w:r>
              <w:t>1111401</w:t>
            </w:r>
          </w:p>
        </w:tc>
      </w:tr>
      <w:tr w:rsidR="004B2CE2">
        <w:tc>
          <w:tcPr>
            <w:tcW w:w="680" w:type="dxa"/>
          </w:tcPr>
          <w:p w:rsidR="004B2CE2" w:rsidRDefault="004B2CE2">
            <w:pPr>
              <w:pStyle w:val="ConsPlusNormal"/>
              <w:jc w:val="center"/>
            </w:pPr>
            <w:r>
              <w:t>162</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1052</w:t>
            </w:r>
          </w:p>
        </w:tc>
        <w:tc>
          <w:tcPr>
            <w:tcW w:w="1304" w:type="dxa"/>
          </w:tcPr>
          <w:p w:rsidR="004B2CE2" w:rsidRDefault="004B2CE2">
            <w:pPr>
              <w:pStyle w:val="ConsPlusNormal"/>
              <w:jc w:val="center"/>
            </w:pPr>
            <w:r>
              <w:t>1052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1081</w:t>
            </w:r>
          </w:p>
        </w:tc>
        <w:tc>
          <w:tcPr>
            <w:tcW w:w="1304" w:type="dxa"/>
          </w:tcPr>
          <w:p w:rsidR="004B2CE2" w:rsidRDefault="004B2CE2">
            <w:pPr>
              <w:pStyle w:val="ConsPlusNormal"/>
              <w:jc w:val="center"/>
            </w:pPr>
            <w:r>
              <w:t>1081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11114Б</w:t>
            </w:r>
          </w:p>
        </w:tc>
        <w:tc>
          <w:tcPr>
            <w:tcW w:w="1304" w:type="dxa"/>
          </w:tcPr>
          <w:p w:rsidR="004B2CE2" w:rsidRDefault="004B2CE2">
            <w:pPr>
              <w:pStyle w:val="ConsPlusNormal"/>
              <w:jc w:val="center"/>
            </w:pPr>
            <w:r>
              <w:t>1111402</w:t>
            </w:r>
          </w:p>
        </w:tc>
      </w:tr>
      <w:tr w:rsidR="004B2CE2">
        <w:tc>
          <w:tcPr>
            <w:tcW w:w="680" w:type="dxa"/>
          </w:tcPr>
          <w:p w:rsidR="004B2CE2" w:rsidRDefault="004B2CE2">
            <w:pPr>
              <w:pStyle w:val="ConsPlusNormal"/>
              <w:jc w:val="center"/>
            </w:pPr>
            <w:r>
              <w:t>163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1053</w:t>
            </w:r>
          </w:p>
        </w:tc>
        <w:tc>
          <w:tcPr>
            <w:tcW w:w="1304" w:type="dxa"/>
          </w:tcPr>
          <w:p w:rsidR="004B2CE2" w:rsidRDefault="004B2CE2">
            <w:pPr>
              <w:pStyle w:val="ConsPlusNormal"/>
              <w:jc w:val="center"/>
            </w:pPr>
            <w:r>
              <w:t>1053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1081А</w:t>
            </w:r>
          </w:p>
        </w:tc>
        <w:tc>
          <w:tcPr>
            <w:tcW w:w="1304" w:type="dxa"/>
          </w:tcPr>
          <w:p w:rsidR="004B2CE2" w:rsidRDefault="004B2CE2">
            <w:pPr>
              <w:pStyle w:val="ConsPlusNormal"/>
              <w:jc w:val="center"/>
            </w:pPr>
            <w:r>
              <w:t>108101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11115</w:t>
            </w:r>
          </w:p>
        </w:tc>
        <w:tc>
          <w:tcPr>
            <w:tcW w:w="1304" w:type="dxa"/>
          </w:tcPr>
          <w:p w:rsidR="004B2CE2" w:rsidRDefault="004B2CE2">
            <w:pPr>
              <w:pStyle w:val="ConsPlusNormal"/>
              <w:jc w:val="center"/>
            </w:pPr>
            <w:r>
              <w:t>11115</w:t>
            </w:r>
          </w:p>
        </w:tc>
      </w:tr>
      <w:tr w:rsidR="004B2CE2">
        <w:tc>
          <w:tcPr>
            <w:tcW w:w="680" w:type="dxa"/>
          </w:tcPr>
          <w:p w:rsidR="004B2CE2" w:rsidRDefault="004B2CE2">
            <w:pPr>
              <w:pStyle w:val="ConsPlusNormal"/>
              <w:jc w:val="center"/>
            </w:pPr>
            <w:r>
              <w:t>164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1054</w:t>
            </w:r>
          </w:p>
        </w:tc>
        <w:tc>
          <w:tcPr>
            <w:tcW w:w="1304" w:type="dxa"/>
          </w:tcPr>
          <w:p w:rsidR="004B2CE2" w:rsidRDefault="004B2CE2">
            <w:pPr>
              <w:pStyle w:val="ConsPlusNormal"/>
              <w:jc w:val="center"/>
            </w:pPr>
            <w:r>
              <w:t>1054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1082</w:t>
            </w:r>
          </w:p>
        </w:tc>
        <w:tc>
          <w:tcPr>
            <w:tcW w:w="1304" w:type="dxa"/>
          </w:tcPr>
          <w:p w:rsidR="004B2CE2" w:rsidRDefault="004B2CE2">
            <w:pPr>
              <w:pStyle w:val="ConsPlusNormal"/>
              <w:jc w:val="center"/>
            </w:pPr>
            <w:r>
              <w:t>1082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11115А</w:t>
            </w:r>
          </w:p>
        </w:tc>
        <w:tc>
          <w:tcPr>
            <w:tcW w:w="1304" w:type="dxa"/>
          </w:tcPr>
          <w:p w:rsidR="004B2CE2" w:rsidRDefault="004B2CE2">
            <w:pPr>
              <w:pStyle w:val="ConsPlusNormal"/>
              <w:jc w:val="center"/>
            </w:pPr>
            <w:r>
              <w:t>1111501</w:t>
            </w:r>
          </w:p>
        </w:tc>
      </w:tr>
      <w:tr w:rsidR="004B2CE2">
        <w:tc>
          <w:tcPr>
            <w:tcW w:w="680" w:type="dxa"/>
          </w:tcPr>
          <w:p w:rsidR="004B2CE2" w:rsidRDefault="004B2CE2">
            <w:pPr>
              <w:pStyle w:val="ConsPlusNormal"/>
              <w:jc w:val="center"/>
            </w:pPr>
            <w:r>
              <w:t>165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1055</w:t>
            </w:r>
          </w:p>
        </w:tc>
        <w:tc>
          <w:tcPr>
            <w:tcW w:w="1304" w:type="dxa"/>
          </w:tcPr>
          <w:p w:rsidR="004B2CE2" w:rsidRDefault="004B2CE2">
            <w:pPr>
              <w:pStyle w:val="ConsPlusNormal"/>
              <w:jc w:val="center"/>
            </w:pPr>
            <w:r>
              <w:t>1055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1082А</w:t>
            </w:r>
          </w:p>
        </w:tc>
        <w:tc>
          <w:tcPr>
            <w:tcW w:w="1304" w:type="dxa"/>
          </w:tcPr>
          <w:p w:rsidR="004B2CE2" w:rsidRDefault="004B2CE2">
            <w:pPr>
              <w:pStyle w:val="ConsPlusNormal"/>
              <w:jc w:val="center"/>
            </w:pPr>
            <w:r>
              <w:t>108201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11115Б</w:t>
            </w:r>
          </w:p>
        </w:tc>
        <w:tc>
          <w:tcPr>
            <w:tcW w:w="1304" w:type="dxa"/>
          </w:tcPr>
          <w:p w:rsidR="004B2CE2" w:rsidRDefault="004B2CE2">
            <w:pPr>
              <w:pStyle w:val="ConsPlusNormal"/>
              <w:jc w:val="center"/>
            </w:pPr>
            <w:r>
              <w:t>1111502</w:t>
            </w:r>
          </w:p>
        </w:tc>
      </w:tr>
      <w:tr w:rsidR="004B2CE2">
        <w:tc>
          <w:tcPr>
            <w:tcW w:w="680" w:type="dxa"/>
          </w:tcPr>
          <w:p w:rsidR="004B2CE2" w:rsidRDefault="004B2CE2">
            <w:pPr>
              <w:pStyle w:val="ConsPlusNormal"/>
              <w:jc w:val="center"/>
            </w:pPr>
            <w:r>
              <w:t>166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1056А</w:t>
            </w:r>
          </w:p>
        </w:tc>
        <w:tc>
          <w:tcPr>
            <w:tcW w:w="1304" w:type="dxa"/>
          </w:tcPr>
          <w:p w:rsidR="004B2CE2" w:rsidRDefault="004B2CE2">
            <w:pPr>
              <w:pStyle w:val="ConsPlusNormal"/>
              <w:jc w:val="center"/>
            </w:pPr>
            <w:r>
              <w:t>105601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1083</w:t>
            </w:r>
          </w:p>
        </w:tc>
        <w:tc>
          <w:tcPr>
            <w:tcW w:w="1304" w:type="dxa"/>
          </w:tcPr>
          <w:p w:rsidR="004B2CE2" w:rsidRDefault="004B2CE2">
            <w:pPr>
              <w:pStyle w:val="ConsPlusNormal"/>
              <w:jc w:val="center"/>
            </w:pPr>
            <w:r>
              <w:t>1083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11116</w:t>
            </w:r>
          </w:p>
        </w:tc>
        <w:tc>
          <w:tcPr>
            <w:tcW w:w="1304" w:type="dxa"/>
          </w:tcPr>
          <w:p w:rsidR="004B2CE2" w:rsidRDefault="004B2CE2">
            <w:pPr>
              <w:pStyle w:val="ConsPlusNormal"/>
              <w:jc w:val="center"/>
            </w:pPr>
            <w:r>
              <w:t>11116</w:t>
            </w:r>
          </w:p>
        </w:tc>
      </w:tr>
      <w:tr w:rsidR="004B2CE2">
        <w:tc>
          <w:tcPr>
            <w:tcW w:w="680" w:type="dxa"/>
          </w:tcPr>
          <w:p w:rsidR="004B2CE2" w:rsidRDefault="004B2CE2">
            <w:pPr>
              <w:pStyle w:val="ConsPlusNormal"/>
              <w:jc w:val="center"/>
            </w:pPr>
            <w:r>
              <w:t>167</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1056Б</w:t>
            </w:r>
          </w:p>
        </w:tc>
        <w:tc>
          <w:tcPr>
            <w:tcW w:w="1304" w:type="dxa"/>
          </w:tcPr>
          <w:p w:rsidR="004B2CE2" w:rsidRDefault="004B2CE2">
            <w:pPr>
              <w:pStyle w:val="ConsPlusNormal"/>
              <w:jc w:val="center"/>
            </w:pPr>
            <w:r>
              <w:t>105602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1083А</w:t>
            </w:r>
          </w:p>
        </w:tc>
        <w:tc>
          <w:tcPr>
            <w:tcW w:w="1304" w:type="dxa"/>
          </w:tcPr>
          <w:p w:rsidR="004B2CE2" w:rsidRDefault="004B2CE2">
            <w:pPr>
              <w:pStyle w:val="ConsPlusNormal"/>
              <w:jc w:val="center"/>
            </w:pPr>
            <w:r>
              <w:t>108301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11116А</w:t>
            </w:r>
          </w:p>
        </w:tc>
        <w:tc>
          <w:tcPr>
            <w:tcW w:w="1304" w:type="dxa"/>
          </w:tcPr>
          <w:p w:rsidR="004B2CE2" w:rsidRDefault="004B2CE2">
            <w:pPr>
              <w:pStyle w:val="ConsPlusNormal"/>
              <w:jc w:val="center"/>
            </w:pPr>
            <w:r>
              <w:t>1111601</w:t>
            </w:r>
          </w:p>
        </w:tc>
      </w:tr>
      <w:tr w:rsidR="004B2CE2">
        <w:tc>
          <w:tcPr>
            <w:tcW w:w="680" w:type="dxa"/>
          </w:tcPr>
          <w:p w:rsidR="004B2CE2" w:rsidRDefault="004B2CE2">
            <w:pPr>
              <w:pStyle w:val="ConsPlusNormal"/>
              <w:jc w:val="center"/>
            </w:pPr>
            <w:r>
              <w:t>168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1056В</w:t>
            </w:r>
          </w:p>
        </w:tc>
        <w:tc>
          <w:tcPr>
            <w:tcW w:w="1304" w:type="dxa"/>
          </w:tcPr>
          <w:p w:rsidR="004B2CE2" w:rsidRDefault="004B2CE2">
            <w:pPr>
              <w:pStyle w:val="ConsPlusNormal"/>
              <w:jc w:val="center"/>
            </w:pPr>
            <w:r>
              <w:t>105603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1084</w:t>
            </w:r>
          </w:p>
        </w:tc>
        <w:tc>
          <w:tcPr>
            <w:tcW w:w="1304" w:type="dxa"/>
          </w:tcPr>
          <w:p w:rsidR="004B2CE2" w:rsidRDefault="004B2CE2">
            <w:pPr>
              <w:pStyle w:val="ConsPlusNormal"/>
              <w:jc w:val="center"/>
            </w:pPr>
            <w:r>
              <w:t>1084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11117</w:t>
            </w:r>
          </w:p>
        </w:tc>
        <w:tc>
          <w:tcPr>
            <w:tcW w:w="1304" w:type="dxa"/>
          </w:tcPr>
          <w:p w:rsidR="004B2CE2" w:rsidRDefault="004B2CE2">
            <w:pPr>
              <w:pStyle w:val="ConsPlusNormal"/>
              <w:jc w:val="center"/>
            </w:pPr>
            <w:r>
              <w:t>11117</w:t>
            </w:r>
          </w:p>
        </w:tc>
      </w:tr>
      <w:tr w:rsidR="004B2CE2">
        <w:tc>
          <w:tcPr>
            <w:tcW w:w="680" w:type="dxa"/>
          </w:tcPr>
          <w:p w:rsidR="004B2CE2" w:rsidRDefault="004B2CE2">
            <w:pPr>
              <w:pStyle w:val="ConsPlusNormal"/>
              <w:jc w:val="center"/>
            </w:pPr>
            <w:r>
              <w:t>169</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1056Г</w:t>
            </w:r>
          </w:p>
        </w:tc>
        <w:tc>
          <w:tcPr>
            <w:tcW w:w="1304" w:type="dxa"/>
          </w:tcPr>
          <w:p w:rsidR="004B2CE2" w:rsidRDefault="004B2CE2">
            <w:pPr>
              <w:pStyle w:val="ConsPlusNormal"/>
              <w:jc w:val="center"/>
            </w:pPr>
            <w:r>
              <w:t>105604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1085</w:t>
            </w:r>
          </w:p>
        </w:tc>
        <w:tc>
          <w:tcPr>
            <w:tcW w:w="1304" w:type="dxa"/>
          </w:tcPr>
          <w:p w:rsidR="004B2CE2" w:rsidRDefault="004B2CE2">
            <w:pPr>
              <w:pStyle w:val="ConsPlusNormal"/>
              <w:jc w:val="center"/>
            </w:pPr>
            <w:r>
              <w:t>1085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11117А</w:t>
            </w:r>
          </w:p>
        </w:tc>
        <w:tc>
          <w:tcPr>
            <w:tcW w:w="1304" w:type="dxa"/>
          </w:tcPr>
          <w:p w:rsidR="004B2CE2" w:rsidRDefault="004B2CE2">
            <w:pPr>
              <w:pStyle w:val="ConsPlusNormal"/>
              <w:jc w:val="center"/>
            </w:pPr>
            <w:r>
              <w:t>1111701</w:t>
            </w:r>
          </w:p>
        </w:tc>
      </w:tr>
      <w:tr w:rsidR="004B2CE2">
        <w:tc>
          <w:tcPr>
            <w:tcW w:w="680" w:type="dxa"/>
          </w:tcPr>
          <w:p w:rsidR="004B2CE2" w:rsidRDefault="004B2CE2">
            <w:pPr>
              <w:pStyle w:val="ConsPlusNormal"/>
              <w:jc w:val="center"/>
            </w:pPr>
            <w:r>
              <w:t>170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1056Д</w:t>
            </w:r>
          </w:p>
        </w:tc>
        <w:tc>
          <w:tcPr>
            <w:tcW w:w="1304" w:type="dxa"/>
          </w:tcPr>
          <w:p w:rsidR="004B2CE2" w:rsidRDefault="004B2CE2">
            <w:pPr>
              <w:pStyle w:val="ConsPlusNormal"/>
              <w:jc w:val="center"/>
            </w:pPr>
            <w:r>
              <w:t>105605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1085А</w:t>
            </w:r>
          </w:p>
        </w:tc>
        <w:tc>
          <w:tcPr>
            <w:tcW w:w="1304" w:type="dxa"/>
          </w:tcPr>
          <w:p w:rsidR="004B2CE2" w:rsidRDefault="004B2CE2">
            <w:pPr>
              <w:pStyle w:val="ConsPlusNormal"/>
              <w:jc w:val="center"/>
            </w:pPr>
            <w:r>
              <w:t>108501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11118</w:t>
            </w:r>
          </w:p>
        </w:tc>
        <w:tc>
          <w:tcPr>
            <w:tcW w:w="1304" w:type="dxa"/>
          </w:tcPr>
          <w:p w:rsidR="004B2CE2" w:rsidRDefault="004B2CE2">
            <w:pPr>
              <w:pStyle w:val="ConsPlusNormal"/>
              <w:jc w:val="center"/>
            </w:pPr>
            <w:r>
              <w:t>11118</w:t>
            </w:r>
          </w:p>
        </w:tc>
      </w:tr>
      <w:tr w:rsidR="004B2CE2">
        <w:tc>
          <w:tcPr>
            <w:tcW w:w="680" w:type="dxa"/>
          </w:tcPr>
          <w:p w:rsidR="004B2CE2" w:rsidRDefault="004B2CE2">
            <w:pPr>
              <w:pStyle w:val="ConsPlusNormal"/>
              <w:jc w:val="center"/>
            </w:pPr>
            <w:r>
              <w:t>171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1056Е</w:t>
            </w:r>
          </w:p>
        </w:tc>
        <w:tc>
          <w:tcPr>
            <w:tcW w:w="1304" w:type="dxa"/>
          </w:tcPr>
          <w:p w:rsidR="004B2CE2" w:rsidRDefault="004B2CE2">
            <w:pPr>
              <w:pStyle w:val="ConsPlusNormal"/>
              <w:jc w:val="center"/>
            </w:pPr>
            <w:r>
              <w:t>105606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1086</w:t>
            </w:r>
          </w:p>
        </w:tc>
        <w:tc>
          <w:tcPr>
            <w:tcW w:w="1304" w:type="dxa"/>
          </w:tcPr>
          <w:p w:rsidR="004B2CE2" w:rsidRDefault="004B2CE2">
            <w:pPr>
              <w:pStyle w:val="ConsPlusNormal"/>
              <w:jc w:val="center"/>
            </w:pPr>
            <w:r>
              <w:t>1086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11118Б</w:t>
            </w:r>
          </w:p>
        </w:tc>
        <w:tc>
          <w:tcPr>
            <w:tcW w:w="1304" w:type="dxa"/>
          </w:tcPr>
          <w:p w:rsidR="004B2CE2" w:rsidRDefault="004B2CE2">
            <w:pPr>
              <w:pStyle w:val="ConsPlusNormal"/>
              <w:jc w:val="center"/>
            </w:pPr>
            <w:r>
              <w:t>1111802</w:t>
            </w:r>
          </w:p>
        </w:tc>
      </w:tr>
      <w:tr w:rsidR="004B2CE2">
        <w:tc>
          <w:tcPr>
            <w:tcW w:w="680" w:type="dxa"/>
          </w:tcPr>
          <w:p w:rsidR="004B2CE2" w:rsidRDefault="004B2CE2">
            <w:pPr>
              <w:pStyle w:val="ConsPlusNormal"/>
              <w:jc w:val="center"/>
            </w:pPr>
            <w:r>
              <w:t>172</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1056Ж</w:t>
            </w:r>
          </w:p>
        </w:tc>
        <w:tc>
          <w:tcPr>
            <w:tcW w:w="1304" w:type="dxa"/>
          </w:tcPr>
          <w:p w:rsidR="004B2CE2" w:rsidRDefault="004B2CE2">
            <w:pPr>
              <w:pStyle w:val="ConsPlusNormal"/>
              <w:jc w:val="center"/>
            </w:pPr>
            <w:r>
              <w:t>105607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1087</w:t>
            </w:r>
          </w:p>
        </w:tc>
        <w:tc>
          <w:tcPr>
            <w:tcW w:w="1304" w:type="dxa"/>
          </w:tcPr>
          <w:p w:rsidR="004B2CE2" w:rsidRDefault="004B2CE2">
            <w:pPr>
              <w:pStyle w:val="ConsPlusNormal"/>
              <w:jc w:val="center"/>
            </w:pPr>
            <w:r>
              <w:t>1087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11118В</w:t>
            </w:r>
          </w:p>
        </w:tc>
        <w:tc>
          <w:tcPr>
            <w:tcW w:w="1304" w:type="dxa"/>
          </w:tcPr>
          <w:p w:rsidR="004B2CE2" w:rsidRDefault="004B2CE2">
            <w:pPr>
              <w:pStyle w:val="ConsPlusNormal"/>
              <w:jc w:val="center"/>
            </w:pPr>
            <w:r>
              <w:t>1111803</w:t>
            </w:r>
          </w:p>
        </w:tc>
      </w:tr>
      <w:tr w:rsidR="004B2CE2">
        <w:tc>
          <w:tcPr>
            <w:tcW w:w="680" w:type="dxa"/>
          </w:tcPr>
          <w:p w:rsidR="004B2CE2" w:rsidRDefault="004B2CE2">
            <w:pPr>
              <w:pStyle w:val="ConsPlusNormal"/>
              <w:jc w:val="center"/>
            </w:pPr>
            <w:r>
              <w:t>173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1056И</w:t>
            </w:r>
          </w:p>
        </w:tc>
        <w:tc>
          <w:tcPr>
            <w:tcW w:w="1304" w:type="dxa"/>
          </w:tcPr>
          <w:p w:rsidR="004B2CE2" w:rsidRDefault="004B2CE2">
            <w:pPr>
              <w:pStyle w:val="ConsPlusNormal"/>
              <w:jc w:val="center"/>
            </w:pPr>
            <w:r>
              <w:t>105609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1088</w:t>
            </w:r>
          </w:p>
        </w:tc>
        <w:tc>
          <w:tcPr>
            <w:tcW w:w="1304" w:type="dxa"/>
          </w:tcPr>
          <w:p w:rsidR="004B2CE2" w:rsidRDefault="004B2CE2">
            <w:pPr>
              <w:pStyle w:val="ConsPlusNormal"/>
              <w:jc w:val="center"/>
            </w:pPr>
            <w:r>
              <w:t>1088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11118Г</w:t>
            </w:r>
          </w:p>
        </w:tc>
        <w:tc>
          <w:tcPr>
            <w:tcW w:w="1304" w:type="dxa"/>
          </w:tcPr>
          <w:p w:rsidR="004B2CE2" w:rsidRDefault="004B2CE2">
            <w:pPr>
              <w:pStyle w:val="ConsPlusNormal"/>
              <w:jc w:val="center"/>
            </w:pPr>
            <w:r>
              <w:t>1111804</w:t>
            </w:r>
          </w:p>
        </w:tc>
      </w:tr>
      <w:tr w:rsidR="004B2CE2">
        <w:tc>
          <w:tcPr>
            <w:tcW w:w="680" w:type="dxa"/>
          </w:tcPr>
          <w:p w:rsidR="004B2CE2" w:rsidRDefault="004B2CE2">
            <w:pPr>
              <w:pStyle w:val="ConsPlusNormal"/>
              <w:jc w:val="center"/>
            </w:pPr>
            <w:r>
              <w:t>174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1056К</w:t>
            </w:r>
          </w:p>
        </w:tc>
        <w:tc>
          <w:tcPr>
            <w:tcW w:w="1304" w:type="dxa"/>
          </w:tcPr>
          <w:p w:rsidR="004B2CE2" w:rsidRDefault="004B2CE2">
            <w:pPr>
              <w:pStyle w:val="ConsPlusNormal"/>
              <w:jc w:val="center"/>
            </w:pPr>
            <w:r>
              <w:t>105610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1089</w:t>
            </w:r>
          </w:p>
        </w:tc>
        <w:tc>
          <w:tcPr>
            <w:tcW w:w="1304" w:type="dxa"/>
          </w:tcPr>
          <w:p w:rsidR="004B2CE2" w:rsidRDefault="004B2CE2">
            <w:pPr>
              <w:pStyle w:val="ConsPlusNormal"/>
              <w:jc w:val="center"/>
            </w:pPr>
            <w:r>
              <w:t>1089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11118Д</w:t>
            </w:r>
          </w:p>
        </w:tc>
        <w:tc>
          <w:tcPr>
            <w:tcW w:w="1304" w:type="dxa"/>
          </w:tcPr>
          <w:p w:rsidR="004B2CE2" w:rsidRDefault="004B2CE2">
            <w:pPr>
              <w:pStyle w:val="ConsPlusNormal"/>
              <w:jc w:val="center"/>
            </w:pPr>
            <w:r>
              <w:t>1111805</w:t>
            </w:r>
          </w:p>
        </w:tc>
      </w:tr>
      <w:tr w:rsidR="004B2CE2">
        <w:tc>
          <w:tcPr>
            <w:tcW w:w="680" w:type="dxa"/>
          </w:tcPr>
          <w:p w:rsidR="004B2CE2" w:rsidRDefault="004B2CE2">
            <w:pPr>
              <w:pStyle w:val="ConsPlusNormal"/>
              <w:jc w:val="center"/>
            </w:pPr>
            <w:r>
              <w:t>175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1056Л</w:t>
            </w:r>
          </w:p>
        </w:tc>
        <w:tc>
          <w:tcPr>
            <w:tcW w:w="1304" w:type="dxa"/>
          </w:tcPr>
          <w:p w:rsidR="004B2CE2" w:rsidRDefault="004B2CE2">
            <w:pPr>
              <w:pStyle w:val="ConsPlusNormal"/>
              <w:jc w:val="center"/>
            </w:pPr>
            <w:r>
              <w:t>105611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1089А</w:t>
            </w:r>
          </w:p>
        </w:tc>
        <w:tc>
          <w:tcPr>
            <w:tcW w:w="1304" w:type="dxa"/>
          </w:tcPr>
          <w:p w:rsidR="004B2CE2" w:rsidRDefault="004B2CE2">
            <w:pPr>
              <w:pStyle w:val="ConsPlusNormal"/>
              <w:jc w:val="center"/>
            </w:pPr>
            <w:r>
              <w:t>108901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1111А</w:t>
            </w:r>
          </w:p>
        </w:tc>
        <w:tc>
          <w:tcPr>
            <w:tcW w:w="1304" w:type="dxa"/>
          </w:tcPr>
          <w:p w:rsidR="004B2CE2" w:rsidRDefault="004B2CE2">
            <w:pPr>
              <w:pStyle w:val="ConsPlusNormal"/>
              <w:jc w:val="center"/>
            </w:pPr>
            <w:r>
              <w:t>111101</w:t>
            </w:r>
          </w:p>
        </w:tc>
      </w:tr>
      <w:tr w:rsidR="004B2CE2">
        <w:tc>
          <w:tcPr>
            <w:tcW w:w="680" w:type="dxa"/>
          </w:tcPr>
          <w:p w:rsidR="004B2CE2" w:rsidRDefault="004B2CE2">
            <w:pPr>
              <w:pStyle w:val="ConsPlusNormal"/>
              <w:jc w:val="center"/>
            </w:pPr>
            <w:r>
              <w:t>176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1056М</w:t>
            </w:r>
          </w:p>
        </w:tc>
        <w:tc>
          <w:tcPr>
            <w:tcW w:w="1304" w:type="dxa"/>
          </w:tcPr>
          <w:p w:rsidR="004B2CE2" w:rsidRDefault="004B2CE2">
            <w:pPr>
              <w:pStyle w:val="ConsPlusNormal"/>
              <w:jc w:val="center"/>
            </w:pPr>
            <w:r>
              <w:t>105612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1090</w:t>
            </w:r>
          </w:p>
        </w:tc>
        <w:tc>
          <w:tcPr>
            <w:tcW w:w="1304" w:type="dxa"/>
          </w:tcPr>
          <w:p w:rsidR="004B2CE2" w:rsidRDefault="004B2CE2">
            <w:pPr>
              <w:pStyle w:val="ConsPlusNormal"/>
              <w:jc w:val="center"/>
            </w:pPr>
            <w:r>
              <w:t>1090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11120</w:t>
            </w:r>
          </w:p>
        </w:tc>
        <w:tc>
          <w:tcPr>
            <w:tcW w:w="1304" w:type="dxa"/>
          </w:tcPr>
          <w:p w:rsidR="004B2CE2" w:rsidRDefault="004B2CE2">
            <w:pPr>
              <w:pStyle w:val="ConsPlusNormal"/>
              <w:jc w:val="center"/>
            </w:pPr>
            <w:r>
              <w:t>11120</w:t>
            </w:r>
          </w:p>
        </w:tc>
      </w:tr>
      <w:tr w:rsidR="004B2CE2">
        <w:tc>
          <w:tcPr>
            <w:tcW w:w="680" w:type="dxa"/>
          </w:tcPr>
          <w:p w:rsidR="004B2CE2" w:rsidRDefault="004B2CE2">
            <w:pPr>
              <w:pStyle w:val="ConsPlusNormal"/>
              <w:jc w:val="center"/>
            </w:pPr>
            <w:r>
              <w:t>177</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1056Н</w:t>
            </w:r>
          </w:p>
        </w:tc>
        <w:tc>
          <w:tcPr>
            <w:tcW w:w="1304" w:type="dxa"/>
          </w:tcPr>
          <w:p w:rsidR="004B2CE2" w:rsidRDefault="004B2CE2">
            <w:pPr>
              <w:pStyle w:val="ConsPlusNormal"/>
              <w:jc w:val="center"/>
            </w:pPr>
            <w:r>
              <w:t>105613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232</w:t>
            </w:r>
          </w:p>
        </w:tc>
        <w:tc>
          <w:tcPr>
            <w:tcW w:w="737" w:type="dxa"/>
          </w:tcPr>
          <w:p w:rsidR="004B2CE2" w:rsidRDefault="004B2CE2">
            <w:pPr>
              <w:pStyle w:val="ConsPlusNormal"/>
              <w:jc w:val="center"/>
            </w:pPr>
            <w:r>
              <w:t>19</w:t>
            </w:r>
          </w:p>
        </w:tc>
        <w:tc>
          <w:tcPr>
            <w:tcW w:w="1247" w:type="dxa"/>
          </w:tcPr>
          <w:p w:rsidR="004B2CE2" w:rsidRDefault="004B2CE2">
            <w:pPr>
              <w:pStyle w:val="ConsPlusNormal"/>
              <w:jc w:val="center"/>
            </w:pPr>
            <w:r>
              <w:t>10901</w:t>
            </w:r>
          </w:p>
        </w:tc>
        <w:tc>
          <w:tcPr>
            <w:tcW w:w="1304" w:type="dxa"/>
          </w:tcPr>
          <w:p w:rsidR="004B2CE2" w:rsidRDefault="004B2CE2">
            <w:pPr>
              <w:pStyle w:val="ConsPlusNormal"/>
              <w:jc w:val="center"/>
            </w:pPr>
            <w:r>
              <w:t>10901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11121</w:t>
            </w:r>
          </w:p>
        </w:tc>
        <w:tc>
          <w:tcPr>
            <w:tcW w:w="1304" w:type="dxa"/>
          </w:tcPr>
          <w:p w:rsidR="004B2CE2" w:rsidRDefault="004B2CE2">
            <w:pPr>
              <w:pStyle w:val="ConsPlusNormal"/>
              <w:jc w:val="center"/>
            </w:pPr>
            <w:r>
              <w:t>11121</w:t>
            </w:r>
          </w:p>
        </w:tc>
      </w:tr>
      <w:tr w:rsidR="004B2CE2">
        <w:tc>
          <w:tcPr>
            <w:tcW w:w="680" w:type="dxa"/>
          </w:tcPr>
          <w:p w:rsidR="004B2CE2" w:rsidRDefault="004B2CE2">
            <w:pPr>
              <w:pStyle w:val="ConsPlusNormal"/>
              <w:jc w:val="center"/>
            </w:pPr>
            <w:r>
              <w:t>178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1056П</w:t>
            </w:r>
          </w:p>
        </w:tc>
        <w:tc>
          <w:tcPr>
            <w:tcW w:w="1304" w:type="dxa"/>
          </w:tcPr>
          <w:p w:rsidR="004B2CE2" w:rsidRDefault="004B2CE2">
            <w:pPr>
              <w:pStyle w:val="ConsPlusNormal"/>
              <w:jc w:val="center"/>
            </w:pPr>
            <w:r>
              <w:t>105615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233</w:t>
            </w:r>
          </w:p>
        </w:tc>
        <w:tc>
          <w:tcPr>
            <w:tcW w:w="737" w:type="dxa"/>
          </w:tcPr>
          <w:p w:rsidR="004B2CE2" w:rsidRDefault="004B2CE2">
            <w:pPr>
              <w:pStyle w:val="ConsPlusNormal"/>
              <w:jc w:val="center"/>
            </w:pPr>
            <w:r>
              <w:t>19</w:t>
            </w:r>
          </w:p>
        </w:tc>
        <w:tc>
          <w:tcPr>
            <w:tcW w:w="1247" w:type="dxa"/>
          </w:tcPr>
          <w:p w:rsidR="004B2CE2" w:rsidRDefault="004B2CE2">
            <w:pPr>
              <w:pStyle w:val="ConsPlusNormal"/>
              <w:jc w:val="center"/>
            </w:pPr>
            <w:r>
              <w:t>10902</w:t>
            </w:r>
          </w:p>
        </w:tc>
        <w:tc>
          <w:tcPr>
            <w:tcW w:w="1304" w:type="dxa"/>
          </w:tcPr>
          <w:p w:rsidR="004B2CE2" w:rsidRDefault="004B2CE2">
            <w:pPr>
              <w:pStyle w:val="ConsPlusNormal"/>
              <w:jc w:val="center"/>
            </w:pPr>
            <w:r>
              <w:t>10902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11122</w:t>
            </w:r>
          </w:p>
        </w:tc>
        <w:tc>
          <w:tcPr>
            <w:tcW w:w="1304" w:type="dxa"/>
          </w:tcPr>
          <w:p w:rsidR="004B2CE2" w:rsidRDefault="004B2CE2">
            <w:pPr>
              <w:pStyle w:val="ConsPlusNormal"/>
              <w:jc w:val="center"/>
            </w:pPr>
            <w:r>
              <w:t>11122</w:t>
            </w:r>
          </w:p>
        </w:tc>
      </w:tr>
      <w:tr w:rsidR="004B2CE2">
        <w:tc>
          <w:tcPr>
            <w:tcW w:w="680" w:type="dxa"/>
          </w:tcPr>
          <w:p w:rsidR="004B2CE2" w:rsidRDefault="004B2CE2">
            <w:pPr>
              <w:pStyle w:val="ConsPlusNormal"/>
              <w:jc w:val="center"/>
            </w:pPr>
            <w:r>
              <w:t>179</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1056Р</w:t>
            </w:r>
          </w:p>
        </w:tc>
        <w:tc>
          <w:tcPr>
            <w:tcW w:w="1304" w:type="dxa"/>
          </w:tcPr>
          <w:p w:rsidR="004B2CE2" w:rsidRDefault="004B2CE2">
            <w:pPr>
              <w:pStyle w:val="ConsPlusNormal"/>
              <w:jc w:val="center"/>
            </w:pPr>
            <w:r>
              <w:t>105616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1091</w:t>
            </w:r>
          </w:p>
        </w:tc>
        <w:tc>
          <w:tcPr>
            <w:tcW w:w="1304" w:type="dxa"/>
          </w:tcPr>
          <w:p w:rsidR="004B2CE2" w:rsidRDefault="004B2CE2">
            <w:pPr>
              <w:pStyle w:val="ConsPlusNormal"/>
              <w:jc w:val="center"/>
            </w:pPr>
            <w:r>
              <w:t>1091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11123</w:t>
            </w:r>
          </w:p>
        </w:tc>
        <w:tc>
          <w:tcPr>
            <w:tcW w:w="1304" w:type="dxa"/>
          </w:tcPr>
          <w:p w:rsidR="004B2CE2" w:rsidRDefault="004B2CE2">
            <w:pPr>
              <w:pStyle w:val="ConsPlusNormal"/>
              <w:jc w:val="center"/>
            </w:pPr>
            <w:r>
              <w:t>11123</w:t>
            </w:r>
          </w:p>
        </w:tc>
      </w:tr>
      <w:tr w:rsidR="004B2CE2">
        <w:tc>
          <w:tcPr>
            <w:tcW w:w="680" w:type="dxa"/>
          </w:tcPr>
          <w:p w:rsidR="004B2CE2" w:rsidRDefault="004B2CE2">
            <w:pPr>
              <w:pStyle w:val="ConsPlusNormal"/>
              <w:jc w:val="center"/>
            </w:pPr>
            <w:r>
              <w:t>180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1056С</w:t>
            </w:r>
          </w:p>
        </w:tc>
        <w:tc>
          <w:tcPr>
            <w:tcW w:w="1304" w:type="dxa"/>
          </w:tcPr>
          <w:p w:rsidR="004B2CE2" w:rsidRDefault="004B2CE2">
            <w:pPr>
              <w:pStyle w:val="ConsPlusNormal"/>
              <w:jc w:val="center"/>
            </w:pPr>
            <w:r>
              <w:t>105617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1092</w:t>
            </w:r>
          </w:p>
        </w:tc>
        <w:tc>
          <w:tcPr>
            <w:tcW w:w="1304" w:type="dxa"/>
          </w:tcPr>
          <w:p w:rsidR="004B2CE2" w:rsidRDefault="004B2CE2">
            <w:pPr>
              <w:pStyle w:val="ConsPlusNormal"/>
              <w:jc w:val="center"/>
            </w:pPr>
            <w:r>
              <w:t>1092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11124</w:t>
            </w:r>
          </w:p>
        </w:tc>
        <w:tc>
          <w:tcPr>
            <w:tcW w:w="1304" w:type="dxa"/>
          </w:tcPr>
          <w:p w:rsidR="004B2CE2" w:rsidRDefault="004B2CE2">
            <w:pPr>
              <w:pStyle w:val="ConsPlusNormal"/>
              <w:jc w:val="center"/>
            </w:pPr>
            <w:r>
              <w:t>11124</w:t>
            </w:r>
          </w:p>
        </w:tc>
      </w:tr>
      <w:tr w:rsidR="004B2CE2">
        <w:tc>
          <w:tcPr>
            <w:tcW w:w="680" w:type="dxa"/>
          </w:tcPr>
          <w:p w:rsidR="004B2CE2" w:rsidRDefault="004B2CE2">
            <w:pPr>
              <w:pStyle w:val="ConsPlusNormal"/>
              <w:jc w:val="center"/>
            </w:pPr>
            <w:r>
              <w:t>181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1057</w:t>
            </w:r>
          </w:p>
        </w:tc>
        <w:tc>
          <w:tcPr>
            <w:tcW w:w="1304" w:type="dxa"/>
          </w:tcPr>
          <w:p w:rsidR="004B2CE2" w:rsidRDefault="004B2CE2">
            <w:pPr>
              <w:pStyle w:val="ConsPlusNormal"/>
              <w:jc w:val="center"/>
            </w:pPr>
            <w:r>
              <w:t>1057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1092А</w:t>
            </w:r>
          </w:p>
        </w:tc>
        <w:tc>
          <w:tcPr>
            <w:tcW w:w="1304" w:type="dxa"/>
          </w:tcPr>
          <w:p w:rsidR="004B2CE2" w:rsidRDefault="004B2CE2">
            <w:pPr>
              <w:pStyle w:val="ConsPlusNormal"/>
              <w:jc w:val="center"/>
            </w:pPr>
            <w:r>
              <w:t>109201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11124А</w:t>
            </w:r>
          </w:p>
        </w:tc>
        <w:tc>
          <w:tcPr>
            <w:tcW w:w="1304" w:type="dxa"/>
          </w:tcPr>
          <w:p w:rsidR="004B2CE2" w:rsidRDefault="004B2CE2">
            <w:pPr>
              <w:pStyle w:val="ConsPlusNormal"/>
              <w:jc w:val="center"/>
            </w:pPr>
            <w:r>
              <w:t>1112401</w:t>
            </w:r>
          </w:p>
        </w:tc>
      </w:tr>
      <w:tr w:rsidR="004B2CE2">
        <w:tc>
          <w:tcPr>
            <w:tcW w:w="680" w:type="dxa"/>
          </w:tcPr>
          <w:p w:rsidR="004B2CE2" w:rsidRDefault="004B2CE2">
            <w:pPr>
              <w:pStyle w:val="ConsPlusNormal"/>
              <w:jc w:val="center"/>
            </w:pPr>
            <w:r>
              <w:t>182</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1058</w:t>
            </w:r>
          </w:p>
        </w:tc>
        <w:tc>
          <w:tcPr>
            <w:tcW w:w="1304" w:type="dxa"/>
          </w:tcPr>
          <w:p w:rsidR="004B2CE2" w:rsidRDefault="004B2CE2">
            <w:pPr>
              <w:pStyle w:val="ConsPlusNormal"/>
              <w:jc w:val="center"/>
            </w:pPr>
            <w:r>
              <w:t>1058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1093</w:t>
            </w:r>
          </w:p>
        </w:tc>
        <w:tc>
          <w:tcPr>
            <w:tcW w:w="1304" w:type="dxa"/>
          </w:tcPr>
          <w:p w:rsidR="004B2CE2" w:rsidRDefault="004B2CE2">
            <w:pPr>
              <w:pStyle w:val="ConsPlusNormal"/>
              <w:jc w:val="center"/>
            </w:pPr>
            <w:r>
              <w:t>1093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11124Б</w:t>
            </w:r>
          </w:p>
        </w:tc>
        <w:tc>
          <w:tcPr>
            <w:tcW w:w="1304" w:type="dxa"/>
          </w:tcPr>
          <w:p w:rsidR="004B2CE2" w:rsidRDefault="004B2CE2">
            <w:pPr>
              <w:pStyle w:val="ConsPlusNormal"/>
              <w:jc w:val="center"/>
            </w:pPr>
            <w:r>
              <w:t>1112402</w:t>
            </w:r>
          </w:p>
        </w:tc>
      </w:tr>
      <w:tr w:rsidR="004B2CE2">
        <w:tc>
          <w:tcPr>
            <w:tcW w:w="680" w:type="dxa"/>
          </w:tcPr>
          <w:p w:rsidR="004B2CE2" w:rsidRDefault="004B2CE2">
            <w:pPr>
              <w:pStyle w:val="ConsPlusNormal"/>
              <w:jc w:val="center"/>
            </w:pPr>
            <w:r>
              <w:t>183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1058А</w:t>
            </w:r>
          </w:p>
        </w:tc>
        <w:tc>
          <w:tcPr>
            <w:tcW w:w="1304" w:type="dxa"/>
          </w:tcPr>
          <w:p w:rsidR="004B2CE2" w:rsidRDefault="004B2CE2">
            <w:pPr>
              <w:pStyle w:val="ConsPlusNormal"/>
              <w:jc w:val="center"/>
            </w:pPr>
            <w:r>
              <w:t>105801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1094</w:t>
            </w:r>
          </w:p>
        </w:tc>
        <w:tc>
          <w:tcPr>
            <w:tcW w:w="1304" w:type="dxa"/>
          </w:tcPr>
          <w:p w:rsidR="004B2CE2" w:rsidRDefault="004B2CE2">
            <w:pPr>
              <w:pStyle w:val="ConsPlusNormal"/>
              <w:jc w:val="center"/>
            </w:pPr>
            <w:r>
              <w:t>1094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11124Г</w:t>
            </w:r>
          </w:p>
        </w:tc>
        <w:tc>
          <w:tcPr>
            <w:tcW w:w="1304" w:type="dxa"/>
          </w:tcPr>
          <w:p w:rsidR="004B2CE2" w:rsidRDefault="004B2CE2">
            <w:pPr>
              <w:pStyle w:val="ConsPlusNormal"/>
              <w:jc w:val="center"/>
            </w:pPr>
            <w:r>
              <w:t>1112404</w:t>
            </w:r>
          </w:p>
        </w:tc>
      </w:tr>
      <w:tr w:rsidR="004B2CE2">
        <w:tc>
          <w:tcPr>
            <w:tcW w:w="680" w:type="dxa"/>
          </w:tcPr>
          <w:p w:rsidR="004B2CE2" w:rsidRDefault="004B2CE2">
            <w:pPr>
              <w:pStyle w:val="ConsPlusNormal"/>
              <w:jc w:val="center"/>
            </w:pPr>
            <w:r>
              <w:t>184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1059</w:t>
            </w:r>
          </w:p>
        </w:tc>
        <w:tc>
          <w:tcPr>
            <w:tcW w:w="1304" w:type="dxa"/>
          </w:tcPr>
          <w:p w:rsidR="004B2CE2" w:rsidRDefault="004B2CE2">
            <w:pPr>
              <w:pStyle w:val="ConsPlusNormal"/>
              <w:jc w:val="center"/>
            </w:pPr>
            <w:r>
              <w:t>1059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239</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1095</w:t>
            </w:r>
          </w:p>
        </w:tc>
        <w:tc>
          <w:tcPr>
            <w:tcW w:w="1304" w:type="dxa"/>
          </w:tcPr>
          <w:p w:rsidR="004B2CE2" w:rsidRDefault="004B2CE2">
            <w:pPr>
              <w:pStyle w:val="ConsPlusNormal"/>
              <w:jc w:val="center"/>
            </w:pPr>
            <w:r>
              <w:t>1095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11124Д</w:t>
            </w:r>
          </w:p>
        </w:tc>
        <w:tc>
          <w:tcPr>
            <w:tcW w:w="1304" w:type="dxa"/>
          </w:tcPr>
          <w:p w:rsidR="004B2CE2" w:rsidRDefault="004B2CE2">
            <w:pPr>
              <w:pStyle w:val="ConsPlusNormal"/>
              <w:jc w:val="center"/>
            </w:pPr>
            <w:r>
              <w:t>1112405</w:t>
            </w:r>
          </w:p>
        </w:tc>
      </w:tr>
      <w:tr w:rsidR="004B2CE2">
        <w:tc>
          <w:tcPr>
            <w:tcW w:w="680" w:type="dxa"/>
          </w:tcPr>
          <w:p w:rsidR="004B2CE2" w:rsidRDefault="004B2CE2">
            <w:pPr>
              <w:pStyle w:val="ConsPlusNormal"/>
              <w:jc w:val="center"/>
            </w:pPr>
            <w:r>
              <w:t>185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1059А</w:t>
            </w:r>
          </w:p>
        </w:tc>
        <w:tc>
          <w:tcPr>
            <w:tcW w:w="1304" w:type="dxa"/>
          </w:tcPr>
          <w:p w:rsidR="004B2CE2" w:rsidRDefault="004B2CE2">
            <w:pPr>
              <w:pStyle w:val="ConsPlusNormal"/>
              <w:jc w:val="center"/>
            </w:pPr>
            <w:r>
              <w:t>105901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240</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1096</w:t>
            </w:r>
          </w:p>
        </w:tc>
        <w:tc>
          <w:tcPr>
            <w:tcW w:w="1304" w:type="dxa"/>
          </w:tcPr>
          <w:p w:rsidR="004B2CE2" w:rsidRDefault="004B2CE2">
            <w:pPr>
              <w:pStyle w:val="ConsPlusNormal"/>
              <w:jc w:val="center"/>
            </w:pPr>
            <w:r>
              <w:t>1096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11124Ж</w:t>
            </w:r>
          </w:p>
        </w:tc>
        <w:tc>
          <w:tcPr>
            <w:tcW w:w="1304" w:type="dxa"/>
          </w:tcPr>
          <w:p w:rsidR="004B2CE2" w:rsidRDefault="004B2CE2">
            <w:pPr>
              <w:pStyle w:val="ConsPlusNormal"/>
              <w:jc w:val="center"/>
            </w:pPr>
            <w:r>
              <w:t>1112407</w:t>
            </w:r>
          </w:p>
        </w:tc>
      </w:tr>
      <w:tr w:rsidR="004B2CE2">
        <w:tc>
          <w:tcPr>
            <w:tcW w:w="680" w:type="dxa"/>
          </w:tcPr>
          <w:p w:rsidR="004B2CE2" w:rsidRDefault="004B2CE2">
            <w:pPr>
              <w:pStyle w:val="ConsPlusNormal"/>
              <w:jc w:val="center"/>
            </w:pPr>
            <w:r>
              <w:t>186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1060</w:t>
            </w:r>
          </w:p>
        </w:tc>
        <w:tc>
          <w:tcPr>
            <w:tcW w:w="1304" w:type="dxa"/>
          </w:tcPr>
          <w:p w:rsidR="004B2CE2" w:rsidRDefault="004B2CE2">
            <w:pPr>
              <w:pStyle w:val="ConsPlusNormal"/>
              <w:jc w:val="center"/>
            </w:pPr>
            <w:r>
              <w:t>1060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241</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1097</w:t>
            </w:r>
          </w:p>
        </w:tc>
        <w:tc>
          <w:tcPr>
            <w:tcW w:w="1304" w:type="dxa"/>
          </w:tcPr>
          <w:p w:rsidR="004B2CE2" w:rsidRDefault="004B2CE2">
            <w:pPr>
              <w:pStyle w:val="ConsPlusNormal"/>
              <w:jc w:val="center"/>
            </w:pPr>
            <w:r>
              <w:t>1097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11124И</w:t>
            </w:r>
          </w:p>
        </w:tc>
        <w:tc>
          <w:tcPr>
            <w:tcW w:w="1304" w:type="dxa"/>
          </w:tcPr>
          <w:p w:rsidR="004B2CE2" w:rsidRDefault="004B2CE2">
            <w:pPr>
              <w:pStyle w:val="ConsPlusNormal"/>
              <w:jc w:val="center"/>
            </w:pPr>
            <w:r>
              <w:t>1112409</w:t>
            </w:r>
          </w:p>
        </w:tc>
      </w:tr>
      <w:tr w:rsidR="004B2CE2">
        <w:tc>
          <w:tcPr>
            <w:tcW w:w="680" w:type="dxa"/>
          </w:tcPr>
          <w:p w:rsidR="004B2CE2" w:rsidRDefault="004B2CE2">
            <w:pPr>
              <w:pStyle w:val="ConsPlusNormal"/>
              <w:jc w:val="center"/>
            </w:pPr>
            <w:r>
              <w:t>187</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1060В</w:t>
            </w:r>
          </w:p>
        </w:tc>
        <w:tc>
          <w:tcPr>
            <w:tcW w:w="1304" w:type="dxa"/>
          </w:tcPr>
          <w:p w:rsidR="004B2CE2" w:rsidRDefault="004B2CE2">
            <w:pPr>
              <w:pStyle w:val="ConsPlusNormal"/>
              <w:jc w:val="center"/>
            </w:pPr>
            <w:r>
              <w:t>106003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242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1098</w:t>
            </w:r>
          </w:p>
        </w:tc>
        <w:tc>
          <w:tcPr>
            <w:tcW w:w="1304" w:type="dxa"/>
          </w:tcPr>
          <w:p w:rsidR="004B2CE2" w:rsidRDefault="004B2CE2">
            <w:pPr>
              <w:pStyle w:val="ConsPlusNormal"/>
              <w:jc w:val="center"/>
            </w:pPr>
            <w:r>
              <w:t>1098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11124К</w:t>
            </w:r>
          </w:p>
        </w:tc>
        <w:tc>
          <w:tcPr>
            <w:tcW w:w="1304" w:type="dxa"/>
          </w:tcPr>
          <w:p w:rsidR="004B2CE2" w:rsidRDefault="004B2CE2">
            <w:pPr>
              <w:pStyle w:val="ConsPlusNormal"/>
              <w:jc w:val="center"/>
            </w:pPr>
            <w:r>
              <w:t>1112410</w:t>
            </w:r>
          </w:p>
        </w:tc>
      </w:tr>
      <w:tr w:rsidR="004B2CE2">
        <w:tc>
          <w:tcPr>
            <w:tcW w:w="680" w:type="dxa"/>
          </w:tcPr>
          <w:p w:rsidR="004B2CE2" w:rsidRDefault="004B2CE2">
            <w:pPr>
              <w:pStyle w:val="ConsPlusNormal"/>
              <w:jc w:val="center"/>
            </w:pPr>
            <w:r>
              <w:t>188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1061</w:t>
            </w:r>
          </w:p>
        </w:tc>
        <w:tc>
          <w:tcPr>
            <w:tcW w:w="1304" w:type="dxa"/>
          </w:tcPr>
          <w:p w:rsidR="004B2CE2" w:rsidRDefault="004B2CE2">
            <w:pPr>
              <w:pStyle w:val="ConsPlusNormal"/>
              <w:jc w:val="center"/>
            </w:pPr>
            <w:r>
              <w:t>1061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243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1099</w:t>
            </w:r>
          </w:p>
        </w:tc>
        <w:tc>
          <w:tcPr>
            <w:tcW w:w="1304" w:type="dxa"/>
          </w:tcPr>
          <w:p w:rsidR="004B2CE2" w:rsidRDefault="004B2CE2">
            <w:pPr>
              <w:pStyle w:val="ConsPlusNormal"/>
              <w:jc w:val="center"/>
            </w:pPr>
            <w:r>
              <w:t>1099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11124Л</w:t>
            </w:r>
          </w:p>
        </w:tc>
        <w:tc>
          <w:tcPr>
            <w:tcW w:w="1304" w:type="dxa"/>
          </w:tcPr>
          <w:p w:rsidR="004B2CE2" w:rsidRDefault="004B2CE2">
            <w:pPr>
              <w:pStyle w:val="ConsPlusNormal"/>
              <w:jc w:val="center"/>
            </w:pPr>
            <w:r>
              <w:t>1112411</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299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11125</w:t>
            </w:r>
          </w:p>
        </w:tc>
        <w:tc>
          <w:tcPr>
            <w:tcW w:w="1304" w:type="dxa"/>
          </w:tcPr>
          <w:p w:rsidR="004B2CE2" w:rsidRDefault="004B2CE2">
            <w:pPr>
              <w:pStyle w:val="ConsPlusNormal"/>
              <w:jc w:val="center"/>
            </w:pPr>
            <w:r>
              <w:t>11125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1115</w:t>
            </w:r>
          </w:p>
        </w:tc>
        <w:tc>
          <w:tcPr>
            <w:tcW w:w="1304" w:type="dxa"/>
          </w:tcPr>
          <w:p w:rsidR="004B2CE2" w:rsidRDefault="004B2CE2">
            <w:pPr>
              <w:pStyle w:val="ConsPlusNormal"/>
              <w:jc w:val="center"/>
            </w:pPr>
            <w:r>
              <w:t>1115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1125</w:t>
            </w:r>
          </w:p>
        </w:tc>
        <w:tc>
          <w:tcPr>
            <w:tcW w:w="1304" w:type="dxa"/>
          </w:tcPr>
          <w:p w:rsidR="004B2CE2" w:rsidRDefault="004B2CE2">
            <w:pPr>
              <w:pStyle w:val="ConsPlusNormal"/>
              <w:jc w:val="center"/>
            </w:pPr>
            <w:r>
              <w:t>1125</w:t>
            </w:r>
          </w:p>
        </w:tc>
      </w:tr>
      <w:tr w:rsidR="004B2CE2">
        <w:tc>
          <w:tcPr>
            <w:tcW w:w="680" w:type="dxa"/>
          </w:tcPr>
          <w:p w:rsidR="004B2CE2" w:rsidRDefault="004B2CE2">
            <w:pPr>
              <w:pStyle w:val="ConsPlusNormal"/>
              <w:jc w:val="center"/>
            </w:pPr>
            <w:r>
              <w:t>300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11125Б</w:t>
            </w:r>
          </w:p>
        </w:tc>
        <w:tc>
          <w:tcPr>
            <w:tcW w:w="1304" w:type="dxa"/>
          </w:tcPr>
          <w:p w:rsidR="004B2CE2" w:rsidRDefault="004B2CE2">
            <w:pPr>
              <w:pStyle w:val="ConsPlusNormal"/>
              <w:jc w:val="center"/>
            </w:pPr>
            <w:r>
              <w:t>1112502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1116А</w:t>
            </w:r>
          </w:p>
        </w:tc>
        <w:tc>
          <w:tcPr>
            <w:tcW w:w="1304" w:type="dxa"/>
          </w:tcPr>
          <w:p w:rsidR="004B2CE2" w:rsidRDefault="004B2CE2">
            <w:pPr>
              <w:pStyle w:val="ConsPlusNormal"/>
              <w:jc w:val="center"/>
            </w:pPr>
            <w:r>
              <w:t>111601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1126</w:t>
            </w:r>
          </w:p>
        </w:tc>
        <w:tc>
          <w:tcPr>
            <w:tcW w:w="1304" w:type="dxa"/>
          </w:tcPr>
          <w:p w:rsidR="004B2CE2" w:rsidRDefault="004B2CE2">
            <w:pPr>
              <w:pStyle w:val="ConsPlusNormal"/>
              <w:jc w:val="center"/>
            </w:pPr>
            <w:r>
              <w:t>1126</w:t>
            </w:r>
          </w:p>
        </w:tc>
      </w:tr>
      <w:tr w:rsidR="004B2CE2">
        <w:tc>
          <w:tcPr>
            <w:tcW w:w="680" w:type="dxa"/>
          </w:tcPr>
          <w:p w:rsidR="004B2CE2" w:rsidRDefault="004B2CE2">
            <w:pPr>
              <w:pStyle w:val="ConsPlusNormal"/>
              <w:jc w:val="center"/>
            </w:pPr>
            <w:r>
              <w:t>301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11125В</w:t>
            </w:r>
          </w:p>
        </w:tc>
        <w:tc>
          <w:tcPr>
            <w:tcW w:w="1304" w:type="dxa"/>
          </w:tcPr>
          <w:p w:rsidR="004B2CE2" w:rsidRDefault="004B2CE2">
            <w:pPr>
              <w:pStyle w:val="ConsPlusNormal"/>
              <w:jc w:val="center"/>
            </w:pPr>
            <w:r>
              <w:t>1112503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356</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1117</w:t>
            </w:r>
          </w:p>
        </w:tc>
        <w:tc>
          <w:tcPr>
            <w:tcW w:w="1304" w:type="dxa"/>
          </w:tcPr>
          <w:p w:rsidR="004B2CE2" w:rsidRDefault="004B2CE2">
            <w:pPr>
              <w:pStyle w:val="ConsPlusNormal"/>
              <w:jc w:val="center"/>
            </w:pPr>
            <w:r>
              <w:t>1117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1127</w:t>
            </w:r>
          </w:p>
        </w:tc>
        <w:tc>
          <w:tcPr>
            <w:tcW w:w="1304" w:type="dxa"/>
          </w:tcPr>
          <w:p w:rsidR="004B2CE2" w:rsidRDefault="004B2CE2">
            <w:pPr>
              <w:pStyle w:val="ConsPlusNormal"/>
              <w:jc w:val="center"/>
            </w:pPr>
            <w:r>
              <w:t>1127</w:t>
            </w:r>
          </w:p>
        </w:tc>
      </w:tr>
      <w:tr w:rsidR="004B2CE2">
        <w:tc>
          <w:tcPr>
            <w:tcW w:w="680" w:type="dxa"/>
          </w:tcPr>
          <w:p w:rsidR="004B2CE2" w:rsidRDefault="004B2CE2">
            <w:pPr>
              <w:pStyle w:val="ConsPlusNormal"/>
              <w:jc w:val="center"/>
            </w:pPr>
            <w:r>
              <w:t>302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11125Г</w:t>
            </w:r>
          </w:p>
        </w:tc>
        <w:tc>
          <w:tcPr>
            <w:tcW w:w="1304" w:type="dxa"/>
          </w:tcPr>
          <w:p w:rsidR="004B2CE2" w:rsidRDefault="004B2CE2">
            <w:pPr>
              <w:pStyle w:val="ConsPlusNormal"/>
              <w:jc w:val="center"/>
            </w:pPr>
            <w:r>
              <w:t>1112504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357</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1117А</w:t>
            </w:r>
          </w:p>
        </w:tc>
        <w:tc>
          <w:tcPr>
            <w:tcW w:w="1304" w:type="dxa"/>
          </w:tcPr>
          <w:p w:rsidR="004B2CE2" w:rsidRDefault="004B2CE2">
            <w:pPr>
              <w:pStyle w:val="ConsPlusNormal"/>
              <w:jc w:val="center"/>
            </w:pPr>
            <w:r>
              <w:t>111701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1128</w:t>
            </w:r>
          </w:p>
        </w:tc>
        <w:tc>
          <w:tcPr>
            <w:tcW w:w="1304" w:type="dxa"/>
          </w:tcPr>
          <w:p w:rsidR="004B2CE2" w:rsidRDefault="004B2CE2">
            <w:pPr>
              <w:pStyle w:val="ConsPlusNormal"/>
              <w:jc w:val="center"/>
            </w:pPr>
            <w:r>
              <w:t>1128</w:t>
            </w:r>
          </w:p>
        </w:tc>
      </w:tr>
      <w:tr w:rsidR="004B2CE2">
        <w:tc>
          <w:tcPr>
            <w:tcW w:w="680" w:type="dxa"/>
          </w:tcPr>
          <w:p w:rsidR="004B2CE2" w:rsidRDefault="004B2CE2">
            <w:pPr>
              <w:pStyle w:val="ConsPlusNormal"/>
              <w:jc w:val="center"/>
            </w:pPr>
            <w:r>
              <w:t>303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11125Д</w:t>
            </w:r>
          </w:p>
        </w:tc>
        <w:tc>
          <w:tcPr>
            <w:tcW w:w="1304" w:type="dxa"/>
          </w:tcPr>
          <w:p w:rsidR="004B2CE2" w:rsidRDefault="004B2CE2">
            <w:pPr>
              <w:pStyle w:val="ConsPlusNormal"/>
              <w:jc w:val="center"/>
            </w:pPr>
            <w:r>
              <w:t>1112505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1117Б</w:t>
            </w:r>
          </w:p>
        </w:tc>
        <w:tc>
          <w:tcPr>
            <w:tcW w:w="1304" w:type="dxa"/>
          </w:tcPr>
          <w:p w:rsidR="004B2CE2" w:rsidRDefault="004B2CE2">
            <w:pPr>
              <w:pStyle w:val="ConsPlusNormal"/>
              <w:jc w:val="center"/>
            </w:pPr>
            <w:r>
              <w:t>111702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1129</w:t>
            </w:r>
          </w:p>
        </w:tc>
        <w:tc>
          <w:tcPr>
            <w:tcW w:w="1304" w:type="dxa"/>
          </w:tcPr>
          <w:p w:rsidR="004B2CE2" w:rsidRDefault="004B2CE2">
            <w:pPr>
              <w:pStyle w:val="ConsPlusNormal"/>
              <w:jc w:val="center"/>
            </w:pPr>
            <w:r>
              <w:t>1129</w:t>
            </w:r>
          </w:p>
        </w:tc>
      </w:tr>
      <w:tr w:rsidR="004B2CE2">
        <w:tc>
          <w:tcPr>
            <w:tcW w:w="680" w:type="dxa"/>
          </w:tcPr>
          <w:p w:rsidR="004B2CE2" w:rsidRDefault="004B2CE2">
            <w:pPr>
              <w:pStyle w:val="ConsPlusNormal"/>
              <w:jc w:val="center"/>
            </w:pPr>
            <w:r>
              <w:t>304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11125Е</w:t>
            </w:r>
          </w:p>
        </w:tc>
        <w:tc>
          <w:tcPr>
            <w:tcW w:w="1304" w:type="dxa"/>
          </w:tcPr>
          <w:p w:rsidR="004B2CE2" w:rsidRDefault="004B2CE2">
            <w:pPr>
              <w:pStyle w:val="ConsPlusNormal"/>
              <w:jc w:val="center"/>
            </w:pPr>
            <w:r>
              <w:t>1112506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1119</w:t>
            </w:r>
          </w:p>
        </w:tc>
        <w:tc>
          <w:tcPr>
            <w:tcW w:w="1304" w:type="dxa"/>
          </w:tcPr>
          <w:p w:rsidR="004B2CE2" w:rsidRDefault="004B2CE2">
            <w:pPr>
              <w:pStyle w:val="ConsPlusNormal"/>
              <w:jc w:val="center"/>
            </w:pPr>
            <w:r>
              <w:t>1119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414</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1130</w:t>
            </w:r>
          </w:p>
        </w:tc>
        <w:tc>
          <w:tcPr>
            <w:tcW w:w="1304" w:type="dxa"/>
          </w:tcPr>
          <w:p w:rsidR="004B2CE2" w:rsidRDefault="004B2CE2">
            <w:pPr>
              <w:pStyle w:val="ConsPlusNormal"/>
              <w:jc w:val="center"/>
            </w:pPr>
            <w:r>
              <w:t>1130</w:t>
            </w:r>
          </w:p>
        </w:tc>
      </w:tr>
      <w:tr w:rsidR="004B2CE2">
        <w:tc>
          <w:tcPr>
            <w:tcW w:w="680" w:type="dxa"/>
          </w:tcPr>
          <w:p w:rsidR="004B2CE2" w:rsidRDefault="004B2CE2">
            <w:pPr>
              <w:pStyle w:val="ConsPlusNormal"/>
              <w:jc w:val="center"/>
            </w:pPr>
            <w:r>
              <w:t>305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11125Ж</w:t>
            </w:r>
          </w:p>
        </w:tc>
        <w:tc>
          <w:tcPr>
            <w:tcW w:w="1304" w:type="dxa"/>
          </w:tcPr>
          <w:p w:rsidR="004B2CE2" w:rsidRDefault="004B2CE2">
            <w:pPr>
              <w:pStyle w:val="ConsPlusNormal"/>
              <w:jc w:val="center"/>
            </w:pPr>
            <w:r>
              <w:t>1112507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1119А</w:t>
            </w:r>
          </w:p>
        </w:tc>
        <w:tc>
          <w:tcPr>
            <w:tcW w:w="1304" w:type="dxa"/>
          </w:tcPr>
          <w:p w:rsidR="004B2CE2" w:rsidRDefault="004B2CE2">
            <w:pPr>
              <w:pStyle w:val="ConsPlusNormal"/>
              <w:jc w:val="center"/>
            </w:pPr>
            <w:r>
              <w:t>111901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11301</w:t>
            </w:r>
          </w:p>
        </w:tc>
        <w:tc>
          <w:tcPr>
            <w:tcW w:w="1304" w:type="dxa"/>
          </w:tcPr>
          <w:p w:rsidR="004B2CE2" w:rsidRDefault="004B2CE2">
            <w:pPr>
              <w:pStyle w:val="ConsPlusNormal"/>
              <w:jc w:val="center"/>
            </w:pPr>
            <w:r>
              <w:t>11301</w:t>
            </w:r>
          </w:p>
        </w:tc>
      </w:tr>
      <w:tr w:rsidR="004B2CE2">
        <w:tc>
          <w:tcPr>
            <w:tcW w:w="680" w:type="dxa"/>
          </w:tcPr>
          <w:p w:rsidR="004B2CE2" w:rsidRDefault="004B2CE2">
            <w:pPr>
              <w:pStyle w:val="ConsPlusNormal"/>
              <w:jc w:val="center"/>
            </w:pPr>
            <w:r>
              <w:t>306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11125К</w:t>
            </w:r>
          </w:p>
        </w:tc>
        <w:tc>
          <w:tcPr>
            <w:tcW w:w="1304" w:type="dxa"/>
          </w:tcPr>
          <w:p w:rsidR="004B2CE2" w:rsidRDefault="004B2CE2">
            <w:pPr>
              <w:pStyle w:val="ConsPlusNormal"/>
              <w:jc w:val="center"/>
            </w:pPr>
            <w:r>
              <w:t>1112510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1120</w:t>
            </w:r>
          </w:p>
        </w:tc>
        <w:tc>
          <w:tcPr>
            <w:tcW w:w="1304" w:type="dxa"/>
          </w:tcPr>
          <w:p w:rsidR="004B2CE2" w:rsidRDefault="004B2CE2">
            <w:pPr>
              <w:pStyle w:val="ConsPlusNormal"/>
              <w:jc w:val="center"/>
            </w:pPr>
            <w:r>
              <w:t>1120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11302</w:t>
            </w:r>
          </w:p>
        </w:tc>
        <w:tc>
          <w:tcPr>
            <w:tcW w:w="1304" w:type="dxa"/>
          </w:tcPr>
          <w:p w:rsidR="004B2CE2" w:rsidRDefault="004B2CE2">
            <w:pPr>
              <w:pStyle w:val="ConsPlusNormal"/>
              <w:jc w:val="center"/>
            </w:pPr>
            <w:r>
              <w:t>11302</w:t>
            </w:r>
          </w:p>
        </w:tc>
      </w:tr>
      <w:tr w:rsidR="004B2CE2">
        <w:tc>
          <w:tcPr>
            <w:tcW w:w="680" w:type="dxa"/>
          </w:tcPr>
          <w:p w:rsidR="004B2CE2" w:rsidRDefault="004B2CE2">
            <w:pPr>
              <w:pStyle w:val="ConsPlusNormal"/>
              <w:jc w:val="center"/>
            </w:pPr>
            <w:r>
              <w:t>307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11126В</w:t>
            </w:r>
          </w:p>
        </w:tc>
        <w:tc>
          <w:tcPr>
            <w:tcW w:w="1304" w:type="dxa"/>
          </w:tcPr>
          <w:p w:rsidR="004B2CE2" w:rsidRDefault="004B2CE2">
            <w:pPr>
              <w:pStyle w:val="ConsPlusNormal"/>
              <w:jc w:val="center"/>
            </w:pPr>
            <w:r>
              <w:t>1112603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11201</w:t>
            </w:r>
          </w:p>
        </w:tc>
        <w:tc>
          <w:tcPr>
            <w:tcW w:w="1304" w:type="dxa"/>
          </w:tcPr>
          <w:p w:rsidR="004B2CE2" w:rsidRDefault="004B2CE2">
            <w:pPr>
              <w:pStyle w:val="ConsPlusNormal"/>
              <w:jc w:val="center"/>
            </w:pPr>
            <w:r>
              <w:t>11201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11303</w:t>
            </w:r>
          </w:p>
        </w:tc>
        <w:tc>
          <w:tcPr>
            <w:tcW w:w="1304" w:type="dxa"/>
          </w:tcPr>
          <w:p w:rsidR="004B2CE2" w:rsidRDefault="004B2CE2">
            <w:pPr>
              <w:pStyle w:val="ConsPlusNormal"/>
              <w:jc w:val="center"/>
            </w:pPr>
            <w:r>
              <w:t>11303</w:t>
            </w:r>
          </w:p>
        </w:tc>
      </w:tr>
      <w:tr w:rsidR="004B2CE2">
        <w:tc>
          <w:tcPr>
            <w:tcW w:w="680" w:type="dxa"/>
          </w:tcPr>
          <w:p w:rsidR="004B2CE2" w:rsidRDefault="004B2CE2">
            <w:pPr>
              <w:pStyle w:val="ConsPlusNormal"/>
              <w:jc w:val="center"/>
            </w:pPr>
            <w:r>
              <w:t>308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11126Г</w:t>
            </w:r>
          </w:p>
        </w:tc>
        <w:tc>
          <w:tcPr>
            <w:tcW w:w="1304" w:type="dxa"/>
          </w:tcPr>
          <w:p w:rsidR="004B2CE2" w:rsidRDefault="004B2CE2">
            <w:pPr>
              <w:pStyle w:val="ConsPlusNormal"/>
              <w:jc w:val="center"/>
            </w:pPr>
            <w:r>
              <w:t>1112604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11201А</w:t>
            </w:r>
          </w:p>
        </w:tc>
        <w:tc>
          <w:tcPr>
            <w:tcW w:w="1304" w:type="dxa"/>
          </w:tcPr>
          <w:p w:rsidR="004B2CE2" w:rsidRDefault="004B2CE2">
            <w:pPr>
              <w:pStyle w:val="ConsPlusNormal"/>
              <w:jc w:val="center"/>
            </w:pPr>
            <w:r>
              <w:t>1120101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11304А</w:t>
            </w:r>
          </w:p>
        </w:tc>
        <w:tc>
          <w:tcPr>
            <w:tcW w:w="1304" w:type="dxa"/>
          </w:tcPr>
          <w:p w:rsidR="004B2CE2" w:rsidRDefault="004B2CE2">
            <w:pPr>
              <w:pStyle w:val="ConsPlusNormal"/>
              <w:jc w:val="center"/>
            </w:pPr>
            <w:r>
              <w:t>1130401</w:t>
            </w:r>
          </w:p>
        </w:tc>
      </w:tr>
      <w:tr w:rsidR="004B2CE2">
        <w:tc>
          <w:tcPr>
            <w:tcW w:w="680" w:type="dxa"/>
          </w:tcPr>
          <w:p w:rsidR="004B2CE2" w:rsidRDefault="004B2CE2">
            <w:pPr>
              <w:pStyle w:val="ConsPlusNormal"/>
              <w:jc w:val="center"/>
            </w:pPr>
            <w:r>
              <w:t>309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w:t>
            </w:r>
          </w:p>
        </w:tc>
        <w:tc>
          <w:tcPr>
            <w:tcW w:w="1304" w:type="dxa"/>
          </w:tcPr>
          <w:p w:rsidR="004B2CE2" w:rsidRDefault="004B2CE2">
            <w:pPr>
              <w:pStyle w:val="ConsPlusNormal"/>
              <w:jc w:val="center"/>
            </w:pPr>
            <w:r>
              <w:t>11127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11202А</w:t>
            </w:r>
          </w:p>
        </w:tc>
        <w:tc>
          <w:tcPr>
            <w:tcW w:w="1304" w:type="dxa"/>
          </w:tcPr>
          <w:p w:rsidR="004B2CE2" w:rsidRDefault="004B2CE2">
            <w:pPr>
              <w:pStyle w:val="ConsPlusNormal"/>
              <w:jc w:val="center"/>
            </w:pPr>
            <w:r>
              <w:t>1120201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419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11304Б</w:t>
            </w:r>
          </w:p>
        </w:tc>
        <w:tc>
          <w:tcPr>
            <w:tcW w:w="1304" w:type="dxa"/>
          </w:tcPr>
          <w:p w:rsidR="004B2CE2" w:rsidRDefault="004B2CE2">
            <w:pPr>
              <w:pStyle w:val="ConsPlusNormal"/>
              <w:jc w:val="center"/>
            </w:pPr>
            <w:r>
              <w:t>1130402</w:t>
            </w:r>
          </w:p>
        </w:tc>
      </w:tr>
      <w:tr w:rsidR="004B2CE2">
        <w:tc>
          <w:tcPr>
            <w:tcW w:w="680" w:type="dxa"/>
          </w:tcPr>
          <w:p w:rsidR="004B2CE2" w:rsidRDefault="004B2CE2">
            <w:pPr>
              <w:pStyle w:val="ConsPlusNormal"/>
              <w:jc w:val="center"/>
            </w:pPr>
            <w:r>
              <w:t>310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11127А</w:t>
            </w:r>
          </w:p>
        </w:tc>
        <w:tc>
          <w:tcPr>
            <w:tcW w:w="1304" w:type="dxa"/>
          </w:tcPr>
          <w:p w:rsidR="004B2CE2" w:rsidRDefault="004B2CE2">
            <w:pPr>
              <w:pStyle w:val="ConsPlusNormal"/>
              <w:jc w:val="center"/>
            </w:pPr>
            <w:r>
              <w:t>1112701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11202Б</w:t>
            </w:r>
          </w:p>
        </w:tc>
        <w:tc>
          <w:tcPr>
            <w:tcW w:w="1304" w:type="dxa"/>
          </w:tcPr>
          <w:p w:rsidR="004B2CE2" w:rsidRDefault="004B2CE2">
            <w:pPr>
              <w:pStyle w:val="ConsPlusNormal"/>
              <w:jc w:val="center"/>
            </w:pPr>
            <w:r>
              <w:t>1120202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11306</w:t>
            </w:r>
          </w:p>
        </w:tc>
        <w:tc>
          <w:tcPr>
            <w:tcW w:w="1304" w:type="dxa"/>
          </w:tcPr>
          <w:p w:rsidR="004B2CE2" w:rsidRDefault="004B2CE2">
            <w:pPr>
              <w:pStyle w:val="ConsPlusNormal"/>
              <w:jc w:val="center"/>
            </w:pPr>
            <w:r>
              <w:t>11306</w:t>
            </w:r>
          </w:p>
        </w:tc>
      </w:tr>
      <w:tr w:rsidR="004B2CE2">
        <w:tc>
          <w:tcPr>
            <w:tcW w:w="680" w:type="dxa"/>
          </w:tcPr>
          <w:p w:rsidR="004B2CE2" w:rsidRDefault="004B2CE2">
            <w:pPr>
              <w:pStyle w:val="ConsPlusNormal"/>
              <w:jc w:val="center"/>
            </w:pPr>
            <w:r>
              <w:t>311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11127Б</w:t>
            </w:r>
          </w:p>
        </w:tc>
        <w:tc>
          <w:tcPr>
            <w:tcW w:w="1304" w:type="dxa"/>
          </w:tcPr>
          <w:p w:rsidR="004B2CE2" w:rsidRDefault="004B2CE2">
            <w:pPr>
              <w:pStyle w:val="ConsPlusNormal"/>
              <w:jc w:val="center"/>
            </w:pPr>
            <w:r>
              <w:t>1112702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11202В</w:t>
            </w:r>
          </w:p>
        </w:tc>
        <w:tc>
          <w:tcPr>
            <w:tcW w:w="1304" w:type="dxa"/>
          </w:tcPr>
          <w:p w:rsidR="004B2CE2" w:rsidRDefault="004B2CE2">
            <w:pPr>
              <w:pStyle w:val="ConsPlusNormal"/>
              <w:jc w:val="center"/>
            </w:pPr>
            <w:r>
              <w:t>1120203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11308</w:t>
            </w:r>
          </w:p>
        </w:tc>
        <w:tc>
          <w:tcPr>
            <w:tcW w:w="1304" w:type="dxa"/>
          </w:tcPr>
          <w:p w:rsidR="004B2CE2" w:rsidRDefault="004B2CE2">
            <w:pPr>
              <w:pStyle w:val="ConsPlusNormal"/>
              <w:jc w:val="center"/>
            </w:pPr>
            <w:r>
              <w:t>11308</w:t>
            </w:r>
          </w:p>
        </w:tc>
      </w:tr>
      <w:tr w:rsidR="004B2CE2">
        <w:tc>
          <w:tcPr>
            <w:tcW w:w="680" w:type="dxa"/>
          </w:tcPr>
          <w:p w:rsidR="004B2CE2" w:rsidRDefault="004B2CE2">
            <w:pPr>
              <w:pStyle w:val="ConsPlusNormal"/>
              <w:jc w:val="center"/>
            </w:pPr>
            <w:r>
              <w:t>312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11127В</w:t>
            </w:r>
          </w:p>
        </w:tc>
        <w:tc>
          <w:tcPr>
            <w:tcW w:w="1304" w:type="dxa"/>
          </w:tcPr>
          <w:p w:rsidR="004B2CE2" w:rsidRDefault="004B2CE2">
            <w:pPr>
              <w:pStyle w:val="ConsPlusNormal"/>
              <w:jc w:val="center"/>
            </w:pPr>
            <w:r>
              <w:t>1112703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11202Г</w:t>
            </w:r>
          </w:p>
        </w:tc>
        <w:tc>
          <w:tcPr>
            <w:tcW w:w="1304" w:type="dxa"/>
          </w:tcPr>
          <w:p w:rsidR="004B2CE2" w:rsidRDefault="004B2CE2">
            <w:pPr>
              <w:pStyle w:val="ConsPlusNormal"/>
              <w:jc w:val="center"/>
            </w:pPr>
            <w:r>
              <w:t>1120204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11309</w:t>
            </w:r>
          </w:p>
        </w:tc>
        <w:tc>
          <w:tcPr>
            <w:tcW w:w="1304" w:type="dxa"/>
          </w:tcPr>
          <w:p w:rsidR="004B2CE2" w:rsidRDefault="004B2CE2">
            <w:pPr>
              <w:pStyle w:val="ConsPlusNormal"/>
              <w:jc w:val="center"/>
            </w:pPr>
            <w:r>
              <w:t>11309</w:t>
            </w:r>
          </w:p>
        </w:tc>
      </w:tr>
      <w:tr w:rsidR="004B2CE2">
        <w:tc>
          <w:tcPr>
            <w:tcW w:w="680" w:type="dxa"/>
          </w:tcPr>
          <w:p w:rsidR="004B2CE2" w:rsidRDefault="004B2CE2">
            <w:pPr>
              <w:pStyle w:val="ConsPlusNormal"/>
              <w:jc w:val="center"/>
            </w:pPr>
            <w:r>
              <w:t>313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11127Г</w:t>
            </w:r>
          </w:p>
        </w:tc>
        <w:tc>
          <w:tcPr>
            <w:tcW w:w="1304" w:type="dxa"/>
          </w:tcPr>
          <w:p w:rsidR="004B2CE2" w:rsidRDefault="004B2CE2">
            <w:pPr>
              <w:pStyle w:val="ConsPlusNormal"/>
              <w:jc w:val="center"/>
            </w:pPr>
            <w:r>
              <w:t>1112704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11203</w:t>
            </w:r>
          </w:p>
        </w:tc>
        <w:tc>
          <w:tcPr>
            <w:tcW w:w="1304" w:type="dxa"/>
          </w:tcPr>
          <w:p w:rsidR="004B2CE2" w:rsidRDefault="004B2CE2">
            <w:pPr>
              <w:pStyle w:val="ConsPlusNormal"/>
              <w:jc w:val="center"/>
            </w:pPr>
            <w:r>
              <w:t>11203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1131</w:t>
            </w:r>
          </w:p>
        </w:tc>
        <w:tc>
          <w:tcPr>
            <w:tcW w:w="1304" w:type="dxa"/>
          </w:tcPr>
          <w:p w:rsidR="004B2CE2" w:rsidRDefault="004B2CE2">
            <w:pPr>
              <w:pStyle w:val="ConsPlusNormal"/>
              <w:jc w:val="center"/>
            </w:pPr>
            <w:r>
              <w:t>1131</w:t>
            </w:r>
          </w:p>
        </w:tc>
      </w:tr>
      <w:tr w:rsidR="004B2CE2">
        <w:tc>
          <w:tcPr>
            <w:tcW w:w="680" w:type="dxa"/>
          </w:tcPr>
          <w:p w:rsidR="004B2CE2" w:rsidRDefault="004B2CE2">
            <w:pPr>
              <w:pStyle w:val="ConsPlusNormal"/>
              <w:jc w:val="center"/>
            </w:pPr>
            <w:r>
              <w:t>314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11127Д</w:t>
            </w:r>
          </w:p>
        </w:tc>
        <w:tc>
          <w:tcPr>
            <w:tcW w:w="1304" w:type="dxa"/>
          </w:tcPr>
          <w:p w:rsidR="004B2CE2" w:rsidRDefault="004B2CE2">
            <w:pPr>
              <w:pStyle w:val="ConsPlusNormal"/>
              <w:jc w:val="center"/>
            </w:pPr>
            <w:r>
              <w:t>1112705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11203А</w:t>
            </w:r>
          </w:p>
        </w:tc>
        <w:tc>
          <w:tcPr>
            <w:tcW w:w="1304" w:type="dxa"/>
          </w:tcPr>
          <w:p w:rsidR="004B2CE2" w:rsidRDefault="004B2CE2">
            <w:pPr>
              <w:pStyle w:val="ConsPlusNormal"/>
              <w:jc w:val="center"/>
            </w:pPr>
            <w:r>
              <w:t>1120301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11310</w:t>
            </w:r>
          </w:p>
        </w:tc>
        <w:tc>
          <w:tcPr>
            <w:tcW w:w="1304" w:type="dxa"/>
          </w:tcPr>
          <w:p w:rsidR="004B2CE2" w:rsidRDefault="004B2CE2">
            <w:pPr>
              <w:pStyle w:val="ConsPlusNormal"/>
              <w:jc w:val="center"/>
            </w:pPr>
            <w:r>
              <w:t>11310</w:t>
            </w:r>
          </w:p>
        </w:tc>
      </w:tr>
      <w:tr w:rsidR="004B2CE2">
        <w:tc>
          <w:tcPr>
            <w:tcW w:w="680" w:type="dxa"/>
          </w:tcPr>
          <w:p w:rsidR="004B2CE2" w:rsidRDefault="004B2CE2">
            <w:pPr>
              <w:pStyle w:val="ConsPlusNormal"/>
              <w:jc w:val="center"/>
            </w:pPr>
            <w:r>
              <w:t>315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11127Е</w:t>
            </w:r>
          </w:p>
        </w:tc>
        <w:tc>
          <w:tcPr>
            <w:tcW w:w="1304" w:type="dxa"/>
          </w:tcPr>
          <w:p w:rsidR="004B2CE2" w:rsidRDefault="004B2CE2">
            <w:pPr>
              <w:pStyle w:val="ConsPlusNormal"/>
              <w:jc w:val="center"/>
            </w:pPr>
            <w:r>
              <w:t>1112706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11204</w:t>
            </w:r>
          </w:p>
        </w:tc>
        <w:tc>
          <w:tcPr>
            <w:tcW w:w="1304" w:type="dxa"/>
          </w:tcPr>
          <w:p w:rsidR="004B2CE2" w:rsidRDefault="004B2CE2">
            <w:pPr>
              <w:pStyle w:val="ConsPlusNormal"/>
              <w:jc w:val="center"/>
            </w:pPr>
            <w:r>
              <w:t>11204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11311</w:t>
            </w:r>
          </w:p>
        </w:tc>
        <w:tc>
          <w:tcPr>
            <w:tcW w:w="1304" w:type="dxa"/>
          </w:tcPr>
          <w:p w:rsidR="004B2CE2" w:rsidRDefault="004B2CE2">
            <w:pPr>
              <w:pStyle w:val="ConsPlusNormal"/>
              <w:jc w:val="center"/>
            </w:pPr>
            <w:r>
              <w:t>11311</w:t>
            </w:r>
          </w:p>
        </w:tc>
      </w:tr>
      <w:tr w:rsidR="004B2CE2">
        <w:tc>
          <w:tcPr>
            <w:tcW w:w="680" w:type="dxa"/>
          </w:tcPr>
          <w:p w:rsidR="004B2CE2" w:rsidRDefault="004B2CE2">
            <w:pPr>
              <w:pStyle w:val="ConsPlusNormal"/>
              <w:jc w:val="center"/>
            </w:pPr>
            <w:r>
              <w:t>316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11127Ж</w:t>
            </w:r>
          </w:p>
        </w:tc>
        <w:tc>
          <w:tcPr>
            <w:tcW w:w="1304" w:type="dxa"/>
          </w:tcPr>
          <w:p w:rsidR="004B2CE2" w:rsidRDefault="004B2CE2">
            <w:pPr>
              <w:pStyle w:val="ConsPlusNormal"/>
              <w:jc w:val="center"/>
            </w:pPr>
            <w:r>
              <w:t>1112707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11205</w:t>
            </w:r>
          </w:p>
        </w:tc>
        <w:tc>
          <w:tcPr>
            <w:tcW w:w="1304" w:type="dxa"/>
          </w:tcPr>
          <w:p w:rsidR="004B2CE2" w:rsidRDefault="004B2CE2">
            <w:pPr>
              <w:pStyle w:val="ConsPlusNormal"/>
              <w:jc w:val="center"/>
            </w:pPr>
            <w:r>
              <w:t>11205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11312</w:t>
            </w:r>
          </w:p>
        </w:tc>
        <w:tc>
          <w:tcPr>
            <w:tcW w:w="1304" w:type="dxa"/>
          </w:tcPr>
          <w:p w:rsidR="004B2CE2" w:rsidRDefault="004B2CE2">
            <w:pPr>
              <w:pStyle w:val="ConsPlusNormal"/>
              <w:jc w:val="center"/>
            </w:pPr>
            <w:r>
              <w:t>11312</w:t>
            </w:r>
          </w:p>
        </w:tc>
      </w:tr>
      <w:tr w:rsidR="004B2CE2">
        <w:tc>
          <w:tcPr>
            <w:tcW w:w="680" w:type="dxa"/>
          </w:tcPr>
          <w:p w:rsidR="004B2CE2" w:rsidRDefault="004B2CE2">
            <w:pPr>
              <w:pStyle w:val="ConsPlusNormal"/>
              <w:jc w:val="center"/>
            </w:pPr>
            <w:r>
              <w:t>317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11127З</w:t>
            </w:r>
          </w:p>
        </w:tc>
        <w:tc>
          <w:tcPr>
            <w:tcW w:w="1304" w:type="dxa"/>
          </w:tcPr>
          <w:p w:rsidR="004B2CE2" w:rsidRDefault="004B2CE2">
            <w:pPr>
              <w:pStyle w:val="ConsPlusNormal"/>
              <w:jc w:val="center"/>
            </w:pPr>
            <w:r>
              <w:t>1112708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11206</w:t>
            </w:r>
          </w:p>
        </w:tc>
        <w:tc>
          <w:tcPr>
            <w:tcW w:w="1304" w:type="dxa"/>
          </w:tcPr>
          <w:p w:rsidR="004B2CE2" w:rsidRDefault="004B2CE2">
            <w:pPr>
              <w:pStyle w:val="ConsPlusNormal"/>
              <w:jc w:val="center"/>
            </w:pPr>
            <w:r>
              <w:t>11206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11313</w:t>
            </w:r>
          </w:p>
        </w:tc>
        <w:tc>
          <w:tcPr>
            <w:tcW w:w="1304" w:type="dxa"/>
          </w:tcPr>
          <w:p w:rsidR="004B2CE2" w:rsidRDefault="004B2CE2">
            <w:pPr>
              <w:pStyle w:val="ConsPlusNormal"/>
              <w:jc w:val="center"/>
            </w:pPr>
            <w:r>
              <w:t>11313</w:t>
            </w:r>
          </w:p>
        </w:tc>
      </w:tr>
      <w:tr w:rsidR="004B2CE2">
        <w:tc>
          <w:tcPr>
            <w:tcW w:w="680" w:type="dxa"/>
          </w:tcPr>
          <w:p w:rsidR="004B2CE2" w:rsidRDefault="004B2CE2">
            <w:pPr>
              <w:pStyle w:val="ConsPlusNormal"/>
              <w:jc w:val="center"/>
            </w:pPr>
            <w:r>
              <w:t>318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11127И</w:t>
            </w:r>
          </w:p>
        </w:tc>
        <w:tc>
          <w:tcPr>
            <w:tcW w:w="1304" w:type="dxa"/>
          </w:tcPr>
          <w:p w:rsidR="004B2CE2" w:rsidRDefault="004B2CE2">
            <w:pPr>
              <w:pStyle w:val="ConsPlusNormal"/>
              <w:jc w:val="center"/>
            </w:pPr>
            <w:r>
              <w:t>1112709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11206А</w:t>
            </w:r>
          </w:p>
        </w:tc>
        <w:tc>
          <w:tcPr>
            <w:tcW w:w="1304" w:type="dxa"/>
          </w:tcPr>
          <w:p w:rsidR="004B2CE2" w:rsidRDefault="004B2CE2">
            <w:pPr>
              <w:pStyle w:val="ConsPlusNormal"/>
              <w:jc w:val="center"/>
            </w:pPr>
            <w:r>
              <w:t>1120601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11314</w:t>
            </w:r>
          </w:p>
        </w:tc>
        <w:tc>
          <w:tcPr>
            <w:tcW w:w="1304" w:type="dxa"/>
          </w:tcPr>
          <w:p w:rsidR="004B2CE2" w:rsidRDefault="004B2CE2">
            <w:pPr>
              <w:pStyle w:val="ConsPlusNormal"/>
              <w:jc w:val="center"/>
            </w:pPr>
            <w:r>
              <w:t>11314</w:t>
            </w:r>
          </w:p>
        </w:tc>
      </w:tr>
      <w:tr w:rsidR="004B2CE2">
        <w:tc>
          <w:tcPr>
            <w:tcW w:w="680" w:type="dxa"/>
          </w:tcPr>
          <w:p w:rsidR="004B2CE2" w:rsidRDefault="004B2CE2">
            <w:pPr>
              <w:pStyle w:val="ConsPlusNormal"/>
              <w:jc w:val="center"/>
            </w:pPr>
            <w:r>
              <w:t>319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11127К</w:t>
            </w:r>
          </w:p>
        </w:tc>
        <w:tc>
          <w:tcPr>
            <w:tcW w:w="1304" w:type="dxa"/>
          </w:tcPr>
          <w:p w:rsidR="004B2CE2" w:rsidRDefault="004B2CE2">
            <w:pPr>
              <w:pStyle w:val="ConsPlusNormal"/>
              <w:jc w:val="center"/>
            </w:pPr>
            <w:r>
              <w:t>1112710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11206Б</w:t>
            </w:r>
          </w:p>
        </w:tc>
        <w:tc>
          <w:tcPr>
            <w:tcW w:w="1304" w:type="dxa"/>
          </w:tcPr>
          <w:p w:rsidR="004B2CE2" w:rsidRDefault="004B2CE2">
            <w:pPr>
              <w:pStyle w:val="ConsPlusNormal"/>
              <w:jc w:val="center"/>
            </w:pPr>
            <w:r>
              <w:t>1120602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11315</w:t>
            </w:r>
          </w:p>
        </w:tc>
        <w:tc>
          <w:tcPr>
            <w:tcW w:w="1304" w:type="dxa"/>
          </w:tcPr>
          <w:p w:rsidR="004B2CE2" w:rsidRDefault="004B2CE2">
            <w:pPr>
              <w:pStyle w:val="ConsPlusNormal"/>
              <w:jc w:val="center"/>
            </w:pPr>
            <w:r>
              <w:t>11315</w:t>
            </w:r>
          </w:p>
        </w:tc>
      </w:tr>
      <w:tr w:rsidR="004B2CE2">
        <w:tc>
          <w:tcPr>
            <w:tcW w:w="680" w:type="dxa"/>
          </w:tcPr>
          <w:p w:rsidR="004B2CE2" w:rsidRDefault="004B2CE2">
            <w:pPr>
              <w:pStyle w:val="ConsPlusNormal"/>
              <w:jc w:val="center"/>
            </w:pPr>
            <w:r>
              <w:t>320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11127Л</w:t>
            </w:r>
          </w:p>
        </w:tc>
        <w:tc>
          <w:tcPr>
            <w:tcW w:w="1304" w:type="dxa"/>
          </w:tcPr>
          <w:p w:rsidR="004B2CE2" w:rsidRDefault="004B2CE2">
            <w:pPr>
              <w:pStyle w:val="ConsPlusNormal"/>
              <w:jc w:val="center"/>
            </w:pPr>
            <w:r>
              <w:t>1112711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11207</w:t>
            </w:r>
          </w:p>
        </w:tc>
        <w:tc>
          <w:tcPr>
            <w:tcW w:w="1304" w:type="dxa"/>
          </w:tcPr>
          <w:p w:rsidR="004B2CE2" w:rsidRDefault="004B2CE2">
            <w:pPr>
              <w:pStyle w:val="ConsPlusNormal"/>
              <w:jc w:val="center"/>
            </w:pPr>
            <w:r>
              <w:t>11207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11316</w:t>
            </w:r>
          </w:p>
        </w:tc>
        <w:tc>
          <w:tcPr>
            <w:tcW w:w="1304" w:type="dxa"/>
          </w:tcPr>
          <w:p w:rsidR="004B2CE2" w:rsidRDefault="004B2CE2">
            <w:pPr>
              <w:pStyle w:val="ConsPlusNormal"/>
              <w:jc w:val="center"/>
            </w:pPr>
            <w:r>
              <w:t>11316</w:t>
            </w:r>
          </w:p>
        </w:tc>
      </w:tr>
      <w:tr w:rsidR="004B2CE2">
        <w:tc>
          <w:tcPr>
            <w:tcW w:w="680" w:type="dxa"/>
          </w:tcPr>
          <w:p w:rsidR="004B2CE2" w:rsidRDefault="004B2CE2">
            <w:pPr>
              <w:pStyle w:val="ConsPlusNormal"/>
              <w:jc w:val="center"/>
            </w:pPr>
            <w:r>
              <w:t>321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11127М</w:t>
            </w:r>
          </w:p>
        </w:tc>
        <w:tc>
          <w:tcPr>
            <w:tcW w:w="1304" w:type="dxa"/>
          </w:tcPr>
          <w:p w:rsidR="004B2CE2" w:rsidRDefault="004B2CE2">
            <w:pPr>
              <w:pStyle w:val="ConsPlusNormal"/>
              <w:jc w:val="center"/>
            </w:pPr>
            <w:r>
              <w:t>1112712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11208</w:t>
            </w:r>
          </w:p>
        </w:tc>
        <w:tc>
          <w:tcPr>
            <w:tcW w:w="1304" w:type="dxa"/>
          </w:tcPr>
          <w:p w:rsidR="004B2CE2" w:rsidRDefault="004B2CE2">
            <w:pPr>
              <w:pStyle w:val="ConsPlusNormal"/>
              <w:jc w:val="center"/>
            </w:pPr>
            <w:r>
              <w:t>11208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11318</w:t>
            </w:r>
          </w:p>
        </w:tc>
        <w:tc>
          <w:tcPr>
            <w:tcW w:w="1304" w:type="dxa"/>
          </w:tcPr>
          <w:p w:rsidR="004B2CE2" w:rsidRDefault="004B2CE2">
            <w:pPr>
              <w:pStyle w:val="ConsPlusNormal"/>
              <w:jc w:val="center"/>
            </w:pPr>
            <w:r>
              <w:t>11318</w:t>
            </w:r>
          </w:p>
        </w:tc>
      </w:tr>
      <w:tr w:rsidR="004B2CE2">
        <w:tc>
          <w:tcPr>
            <w:tcW w:w="680" w:type="dxa"/>
          </w:tcPr>
          <w:p w:rsidR="004B2CE2" w:rsidRDefault="004B2CE2">
            <w:pPr>
              <w:pStyle w:val="ConsPlusNormal"/>
              <w:jc w:val="center"/>
            </w:pPr>
            <w:r>
              <w:t>322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11127Н</w:t>
            </w:r>
          </w:p>
        </w:tc>
        <w:tc>
          <w:tcPr>
            <w:tcW w:w="1304" w:type="dxa"/>
          </w:tcPr>
          <w:p w:rsidR="004B2CE2" w:rsidRDefault="004B2CE2">
            <w:pPr>
              <w:pStyle w:val="ConsPlusNormal"/>
              <w:jc w:val="center"/>
            </w:pPr>
            <w:r>
              <w:t>1112713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11209</w:t>
            </w:r>
          </w:p>
        </w:tc>
        <w:tc>
          <w:tcPr>
            <w:tcW w:w="1304" w:type="dxa"/>
          </w:tcPr>
          <w:p w:rsidR="004B2CE2" w:rsidRDefault="004B2CE2">
            <w:pPr>
              <w:pStyle w:val="ConsPlusNormal"/>
              <w:jc w:val="center"/>
            </w:pPr>
            <w:r>
              <w:t>11209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11319</w:t>
            </w:r>
          </w:p>
        </w:tc>
        <w:tc>
          <w:tcPr>
            <w:tcW w:w="1304" w:type="dxa"/>
          </w:tcPr>
          <w:p w:rsidR="004B2CE2" w:rsidRDefault="004B2CE2">
            <w:pPr>
              <w:pStyle w:val="ConsPlusNormal"/>
              <w:jc w:val="center"/>
            </w:pPr>
            <w:r>
              <w:t>11319</w:t>
            </w:r>
          </w:p>
        </w:tc>
      </w:tr>
      <w:tr w:rsidR="004B2CE2">
        <w:tc>
          <w:tcPr>
            <w:tcW w:w="680" w:type="dxa"/>
          </w:tcPr>
          <w:p w:rsidR="004B2CE2" w:rsidRDefault="004B2CE2">
            <w:pPr>
              <w:pStyle w:val="ConsPlusNormal"/>
              <w:jc w:val="center"/>
            </w:pPr>
            <w:r>
              <w:t>323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11127П</w:t>
            </w:r>
          </w:p>
        </w:tc>
        <w:tc>
          <w:tcPr>
            <w:tcW w:w="1304" w:type="dxa"/>
          </w:tcPr>
          <w:p w:rsidR="004B2CE2" w:rsidRDefault="004B2CE2">
            <w:pPr>
              <w:pStyle w:val="ConsPlusNormal"/>
              <w:jc w:val="center"/>
            </w:pPr>
            <w:r>
              <w:t>1112715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1121</w:t>
            </w:r>
          </w:p>
        </w:tc>
        <w:tc>
          <w:tcPr>
            <w:tcW w:w="1304" w:type="dxa"/>
          </w:tcPr>
          <w:p w:rsidR="004B2CE2" w:rsidRDefault="004B2CE2">
            <w:pPr>
              <w:pStyle w:val="ConsPlusNormal"/>
              <w:jc w:val="center"/>
            </w:pPr>
            <w:r>
              <w:t>1121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1132</w:t>
            </w:r>
          </w:p>
        </w:tc>
        <w:tc>
          <w:tcPr>
            <w:tcW w:w="1304" w:type="dxa"/>
          </w:tcPr>
          <w:p w:rsidR="004B2CE2" w:rsidRDefault="004B2CE2">
            <w:pPr>
              <w:pStyle w:val="ConsPlusNormal"/>
              <w:jc w:val="center"/>
            </w:pPr>
            <w:r>
              <w:t>1132</w:t>
            </w:r>
          </w:p>
        </w:tc>
      </w:tr>
      <w:tr w:rsidR="004B2CE2">
        <w:tc>
          <w:tcPr>
            <w:tcW w:w="680" w:type="dxa"/>
          </w:tcPr>
          <w:p w:rsidR="004B2CE2" w:rsidRDefault="004B2CE2">
            <w:pPr>
              <w:pStyle w:val="ConsPlusNormal"/>
              <w:jc w:val="center"/>
            </w:pPr>
            <w:r>
              <w:t>324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11128</w:t>
            </w:r>
          </w:p>
        </w:tc>
        <w:tc>
          <w:tcPr>
            <w:tcW w:w="1304" w:type="dxa"/>
          </w:tcPr>
          <w:p w:rsidR="004B2CE2" w:rsidRDefault="004B2CE2">
            <w:pPr>
              <w:pStyle w:val="ConsPlusNormal"/>
              <w:jc w:val="center"/>
            </w:pPr>
            <w:r>
              <w:t>11128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11210</w:t>
            </w:r>
          </w:p>
        </w:tc>
        <w:tc>
          <w:tcPr>
            <w:tcW w:w="1304" w:type="dxa"/>
          </w:tcPr>
          <w:p w:rsidR="004B2CE2" w:rsidRDefault="004B2CE2">
            <w:pPr>
              <w:pStyle w:val="ConsPlusNormal"/>
              <w:jc w:val="center"/>
            </w:pPr>
            <w:r>
              <w:t>11210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11320</w:t>
            </w:r>
          </w:p>
        </w:tc>
        <w:tc>
          <w:tcPr>
            <w:tcW w:w="1304" w:type="dxa"/>
          </w:tcPr>
          <w:p w:rsidR="004B2CE2" w:rsidRDefault="004B2CE2">
            <w:pPr>
              <w:pStyle w:val="ConsPlusNormal"/>
              <w:jc w:val="center"/>
            </w:pPr>
            <w:r>
              <w:t>11320</w:t>
            </w:r>
          </w:p>
        </w:tc>
      </w:tr>
      <w:tr w:rsidR="004B2CE2">
        <w:tc>
          <w:tcPr>
            <w:tcW w:w="680" w:type="dxa"/>
          </w:tcPr>
          <w:p w:rsidR="004B2CE2" w:rsidRDefault="004B2CE2">
            <w:pPr>
              <w:pStyle w:val="ConsPlusNormal"/>
              <w:jc w:val="center"/>
            </w:pPr>
            <w:r>
              <w:t>325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11128Б</w:t>
            </w:r>
          </w:p>
        </w:tc>
        <w:tc>
          <w:tcPr>
            <w:tcW w:w="1304" w:type="dxa"/>
          </w:tcPr>
          <w:p w:rsidR="004B2CE2" w:rsidRDefault="004B2CE2">
            <w:pPr>
              <w:pStyle w:val="ConsPlusNormal"/>
              <w:jc w:val="center"/>
            </w:pPr>
            <w:r>
              <w:t>1112802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11211</w:t>
            </w:r>
          </w:p>
        </w:tc>
        <w:tc>
          <w:tcPr>
            <w:tcW w:w="1304" w:type="dxa"/>
          </w:tcPr>
          <w:p w:rsidR="004B2CE2" w:rsidRDefault="004B2CE2">
            <w:pPr>
              <w:pStyle w:val="ConsPlusNormal"/>
              <w:jc w:val="center"/>
            </w:pPr>
            <w:r>
              <w:t>11211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11321</w:t>
            </w:r>
          </w:p>
        </w:tc>
        <w:tc>
          <w:tcPr>
            <w:tcW w:w="1304" w:type="dxa"/>
          </w:tcPr>
          <w:p w:rsidR="004B2CE2" w:rsidRDefault="004B2CE2">
            <w:pPr>
              <w:pStyle w:val="ConsPlusNormal"/>
              <w:jc w:val="center"/>
            </w:pPr>
            <w:r>
              <w:t>11321</w:t>
            </w:r>
          </w:p>
        </w:tc>
      </w:tr>
      <w:tr w:rsidR="004B2CE2">
        <w:tc>
          <w:tcPr>
            <w:tcW w:w="680" w:type="dxa"/>
          </w:tcPr>
          <w:p w:rsidR="004B2CE2" w:rsidRDefault="004B2CE2">
            <w:pPr>
              <w:pStyle w:val="ConsPlusNormal"/>
              <w:jc w:val="center"/>
            </w:pPr>
            <w:r>
              <w:t>326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11128В</w:t>
            </w:r>
          </w:p>
        </w:tc>
        <w:tc>
          <w:tcPr>
            <w:tcW w:w="1304" w:type="dxa"/>
          </w:tcPr>
          <w:p w:rsidR="004B2CE2" w:rsidRDefault="004B2CE2">
            <w:pPr>
              <w:pStyle w:val="ConsPlusNormal"/>
              <w:jc w:val="center"/>
            </w:pPr>
            <w:r>
              <w:t>1112803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11212</w:t>
            </w:r>
          </w:p>
        </w:tc>
        <w:tc>
          <w:tcPr>
            <w:tcW w:w="1304" w:type="dxa"/>
          </w:tcPr>
          <w:p w:rsidR="004B2CE2" w:rsidRDefault="004B2CE2">
            <w:pPr>
              <w:pStyle w:val="ConsPlusNormal"/>
              <w:jc w:val="center"/>
            </w:pPr>
            <w:r>
              <w:t>11212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11322</w:t>
            </w:r>
          </w:p>
        </w:tc>
        <w:tc>
          <w:tcPr>
            <w:tcW w:w="1304" w:type="dxa"/>
          </w:tcPr>
          <w:p w:rsidR="004B2CE2" w:rsidRDefault="004B2CE2">
            <w:pPr>
              <w:pStyle w:val="ConsPlusNormal"/>
              <w:jc w:val="center"/>
            </w:pPr>
            <w:r>
              <w:t>11322</w:t>
            </w:r>
          </w:p>
        </w:tc>
      </w:tr>
      <w:tr w:rsidR="004B2CE2">
        <w:tc>
          <w:tcPr>
            <w:tcW w:w="680" w:type="dxa"/>
          </w:tcPr>
          <w:p w:rsidR="004B2CE2" w:rsidRDefault="004B2CE2">
            <w:pPr>
              <w:pStyle w:val="ConsPlusNormal"/>
              <w:jc w:val="center"/>
            </w:pPr>
            <w:r>
              <w:t>327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11128Г</w:t>
            </w:r>
          </w:p>
        </w:tc>
        <w:tc>
          <w:tcPr>
            <w:tcW w:w="1304" w:type="dxa"/>
          </w:tcPr>
          <w:p w:rsidR="004B2CE2" w:rsidRDefault="004B2CE2">
            <w:pPr>
              <w:pStyle w:val="ConsPlusNormal"/>
              <w:jc w:val="center"/>
            </w:pPr>
            <w:r>
              <w:t>1112804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11213</w:t>
            </w:r>
          </w:p>
        </w:tc>
        <w:tc>
          <w:tcPr>
            <w:tcW w:w="1304" w:type="dxa"/>
          </w:tcPr>
          <w:p w:rsidR="004B2CE2" w:rsidRDefault="004B2CE2">
            <w:pPr>
              <w:pStyle w:val="ConsPlusNormal"/>
              <w:jc w:val="center"/>
            </w:pPr>
            <w:r>
              <w:t>11213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11323</w:t>
            </w:r>
          </w:p>
        </w:tc>
        <w:tc>
          <w:tcPr>
            <w:tcW w:w="1304" w:type="dxa"/>
          </w:tcPr>
          <w:p w:rsidR="004B2CE2" w:rsidRDefault="004B2CE2">
            <w:pPr>
              <w:pStyle w:val="ConsPlusNormal"/>
              <w:jc w:val="center"/>
            </w:pPr>
            <w:r>
              <w:t>11323</w:t>
            </w:r>
          </w:p>
        </w:tc>
      </w:tr>
      <w:tr w:rsidR="004B2CE2">
        <w:tc>
          <w:tcPr>
            <w:tcW w:w="680" w:type="dxa"/>
          </w:tcPr>
          <w:p w:rsidR="004B2CE2" w:rsidRDefault="004B2CE2">
            <w:pPr>
              <w:pStyle w:val="ConsPlusNormal"/>
              <w:jc w:val="center"/>
            </w:pPr>
            <w:r>
              <w:t>328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11128Д</w:t>
            </w:r>
          </w:p>
        </w:tc>
        <w:tc>
          <w:tcPr>
            <w:tcW w:w="1304" w:type="dxa"/>
          </w:tcPr>
          <w:p w:rsidR="004B2CE2" w:rsidRDefault="004B2CE2">
            <w:pPr>
              <w:pStyle w:val="ConsPlusNormal"/>
              <w:jc w:val="center"/>
            </w:pPr>
            <w:r>
              <w:t>1112805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11213А</w:t>
            </w:r>
          </w:p>
        </w:tc>
        <w:tc>
          <w:tcPr>
            <w:tcW w:w="1304" w:type="dxa"/>
          </w:tcPr>
          <w:p w:rsidR="004B2CE2" w:rsidRDefault="004B2CE2">
            <w:pPr>
              <w:pStyle w:val="ConsPlusNormal"/>
              <w:jc w:val="center"/>
            </w:pPr>
            <w:r>
              <w:t>1121301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11323А</w:t>
            </w:r>
          </w:p>
        </w:tc>
        <w:tc>
          <w:tcPr>
            <w:tcW w:w="1304" w:type="dxa"/>
          </w:tcPr>
          <w:p w:rsidR="004B2CE2" w:rsidRDefault="004B2CE2">
            <w:pPr>
              <w:pStyle w:val="ConsPlusNormal"/>
              <w:jc w:val="center"/>
            </w:pPr>
            <w:r>
              <w:t>1132301</w:t>
            </w:r>
          </w:p>
        </w:tc>
      </w:tr>
      <w:tr w:rsidR="004B2CE2">
        <w:tc>
          <w:tcPr>
            <w:tcW w:w="680" w:type="dxa"/>
          </w:tcPr>
          <w:p w:rsidR="004B2CE2" w:rsidRDefault="004B2CE2">
            <w:pPr>
              <w:pStyle w:val="ConsPlusNormal"/>
              <w:jc w:val="center"/>
            </w:pPr>
            <w:r>
              <w:t>329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11129</w:t>
            </w:r>
          </w:p>
        </w:tc>
        <w:tc>
          <w:tcPr>
            <w:tcW w:w="1304" w:type="dxa"/>
          </w:tcPr>
          <w:p w:rsidR="004B2CE2" w:rsidRDefault="004B2CE2">
            <w:pPr>
              <w:pStyle w:val="ConsPlusNormal"/>
              <w:jc w:val="center"/>
            </w:pPr>
            <w:r>
              <w:t>11129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11213Б</w:t>
            </w:r>
          </w:p>
        </w:tc>
        <w:tc>
          <w:tcPr>
            <w:tcW w:w="1304" w:type="dxa"/>
          </w:tcPr>
          <w:p w:rsidR="004B2CE2" w:rsidRDefault="004B2CE2">
            <w:pPr>
              <w:pStyle w:val="ConsPlusNormal"/>
              <w:jc w:val="center"/>
            </w:pPr>
            <w:r>
              <w:t>1121302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11324</w:t>
            </w:r>
          </w:p>
        </w:tc>
        <w:tc>
          <w:tcPr>
            <w:tcW w:w="1304" w:type="dxa"/>
          </w:tcPr>
          <w:p w:rsidR="004B2CE2" w:rsidRDefault="004B2CE2">
            <w:pPr>
              <w:pStyle w:val="ConsPlusNormal"/>
              <w:jc w:val="center"/>
            </w:pPr>
            <w:r>
              <w:t>11324</w:t>
            </w:r>
          </w:p>
        </w:tc>
      </w:tr>
      <w:tr w:rsidR="004B2CE2">
        <w:tc>
          <w:tcPr>
            <w:tcW w:w="680" w:type="dxa"/>
          </w:tcPr>
          <w:p w:rsidR="004B2CE2" w:rsidRDefault="004B2CE2">
            <w:pPr>
              <w:pStyle w:val="ConsPlusNormal"/>
              <w:jc w:val="center"/>
            </w:pPr>
            <w:r>
              <w:t>330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11129А</w:t>
            </w:r>
          </w:p>
        </w:tc>
        <w:tc>
          <w:tcPr>
            <w:tcW w:w="1304" w:type="dxa"/>
          </w:tcPr>
          <w:p w:rsidR="004B2CE2" w:rsidRDefault="004B2CE2">
            <w:pPr>
              <w:pStyle w:val="ConsPlusNormal"/>
              <w:jc w:val="center"/>
            </w:pPr>
            <w:r>
              <w:t>1112901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11214</w:t>
            </w:r>
          </w:p>
        </w:tc>
        <w:tc>
          <w:tcPr>
            <w:tcW w:w="1304" w:type="dxa"/>
          </w:tcPr>
          <w:p w:rsidR="004B2CE2" w:rsidRDefault="004B2CE2">
            <w:pPr>
              <w:pStyle w:val="ConsPlusNormal"/>
              <w:jc w:val="center"/>
            </w:pPr>
            <w:r>
              <w:t>11214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11325</w:t>
            </w:r>
          </w:p>
        </w:tc>
        <w:tc>
          <w:tcPr>
            <w:tcW w:w="1304" w:type="dxa"/>
          </w:tcPr>
          <w:p w:rsidR="004B2CE2" w:rsidRDefault="004B2CE2">
            <w:pPr>
              <w:pStyle w:val="ConsPlusNormal"/>
              <w:jc w:val="center"/>
            </w:pPr>
            <w:r>
              <w:t>11325</w:t>
            </w:r>
          </w:p>
        </w:tc>
      </w:tr>
      <w:tr w:rsidR="004B2CE2">
        <w:tc>
          <w:tcPr>
            <w:tcW w:w="680" w:type="dxa"/>
          </w:tcPr>
          <w:p w:rsidR="004B2CE2" w:rsidRDefault="004B2CE2">
            <w:pPr>
              <w:pStyle w:val="ConsPlusNormal"/>
              <w:jc w:val="center"/>
            </w:pPr>
            <w:r>
              <w:t>331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11129Б</w:t>
            </w:r>
          </w:p>
        </w:tc>
        <w:tc>
          <w:tcPr>
            <w:tcW w:w="1304" w:type="dxa"/>
          </w:tcPr>
          <w:p w:rsidR="004B2CE2" w:rsidRDefault="004B2CE2">
            <w:pPr>
              <w:pStyle w:val="ConsPlusNormal"/>
              <w:jc w:val="center"/>
            </w:pPr>
            <w:r>
              <w:t>1112902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11214А</w:t>
            </w:r>
          </w:p>
        </w:tc>
        <w:tc>
          <w:tcPr>
            <w:tcW w:w="1304" w:type="dxa"/>
          </w:tcPr>
          <w:p w:rsidR="004B2CE2" w:rsidRDefault="004B2CE2">
            <w:pPr>
              <w:pStyle w:val="ConsPlusNormal"/>
              <w:jc w:val="center"/>
            </w:pPr>
            <w:r>
              <w:t>1121401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11325А</w:t>
            </w:r>
          </w:p>
        </w:tc>
        <w:tc>
          <w:tcPr>
            <w:tcW w:w="1304" w:type="dxa"/>
          </w:tcPr>
          <w:p w:rsidR="004B2CE2" w:rsidRDefault="004B2CE2">
            <w:pPr>
              <w:pStyle w:val="ConsPlusNormal"/>
              <w:jc w:val="center"/>
            </w:pPr>
            <w:r>
              <w:t>1132501</w:t>
            </w:r>
          </w:p>
        </w:tc>
      </w:tr>
      <w:tr w:rsidR="004B2CE2">
        <w:tc>
          <w:tcPr>
            <w:tcW w:w="680" w:type="dxa"/>
          </w:tcPr>
          <w:p w:rsidR="004B2CE2" w:rsidRDefault="004B2CE2">
            <w:pPr>
              <w:pStyle w:val="ConsPlusNormal"/>
              <w:jc w:val="center"/>
            </w:pPr>
            <w:r>
              <w:t>332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11129В</w:t>
            </w:r>
          </w:p>
        </w:tc>
        <w:tc>
          <w:tcPr>
            <w:tcW w:w="1304" w:type="dxa"/>
          </w:tcPr>
          <w:p w:rsidR="004B2CE2" w:rsidRDefault="004B2CE2">
            <w:pPr>
              <w:pStyle w:val="ConsPlusNormal"/>
              <w:jc w:val="center"/>
            </w:pPr>
            <w:r>
              <w:t>1112903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11215</w:t>
            </w:r>
          </w:p>
        </w:tc>
        <w:tc>
          <w:tcPr>
            <w:tcW w:w="1304" w:type="dxa"/>
          </w:tcPr>
          <w:p w:rsidR="004B2CE2" w:rsidRDefault="004B2CE2">
            <w:pPr>
              <w:pStyle w:val="ConsPlusNormal"/>
              <w:jc w:val="center"/>
            </w:pPr>
            <w:r>
              <w:t>11215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11326</w:t>
            </w:r>
          </w:p>
        </w:tc>
        <w:tc>
          <w:tcPr>
            <w:tcW w:w="1304" w:type="dxa"/>
          </w:tcPr>
          <w:p w:rsidR="004B2CE2" w:rsidRDefault="004B2CE2">
            <w:pPr>
              <w:pStyle w:val="ConsPlusNormal"/>
              <w:jc w:val="center"/>
            </w:pPr>
            <w:r>
              <w:t>11326</w:t>
            </w:r>
          </w:p>
        </w:tc>
      </w:tr>
      <w:tr w:rsidR="004B2CE2">
        <w:tc>
          <w:tcPr>
            <w:tcW w:w="680" w:type="dxa"/>
          </w:tcPr>
          <w:p w:rsidR="004B2CE2" w:rsidRDefault="004B2CE2">
            <w:pPr>
              <w:pStyle w:val="ConsPlusNormal"/>
              <w:jc w:val="center"/>
            </w:pPr>
            <w:r>
              <w:t>333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11129Д</w:t>
            </w:r>
          </w:p>
        </w:tc>
        <w:tc>
          <w:tcPr>
            <w:tcW w:w="1304" w:type="dxa"/>
          </w:tcPr>
          <w:p w:rsidR="004B2CE2" w:rsidRDefault="004B2CE2">
            <w:pPr>
              <w:pStyle w:val="ConsPlusNormal"/>
              <w:jc w:val="center"/>
            </w:pPr>
            <w:r>
              <w:t>1112905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11216</w:t>
            </w:r>
          </w:p>
        </w:tc>
        <w:tc>
          <w:tcPr>
            <w:tcW w:w="1304" w:type="dxa"/>
          </w:tcPr>
          <w:p w:rsidR="004B2CE2" w:rsidRDefault="004B2CE2">
            <w:pPr>
              <w:pStyle w:val="ConsPlusNormal"/>
              <w:jc w:val="center"/>
            </w:pPr>
            <w:r>
              <w:t>11216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11327</w:t>
            </w:r>
          </w:p>
        </w:tc>
        <w:tc>
          <w:tcPr>
            <w:tcW w:w="1304" w:type="dxa"/>
          </w:tcPr>
          <w:p w:rsidR="004B2CE2" w:rsidRDefault="004B2CE2">
            <w:pPr>
              <w:pStyle w:val="ConsPlusNormal"/>
              <w:jc w:val="center"/>
            </w:pPr>
            <w:r>
              <w:t>11327</w:t>
            </w:r>
          </w:p>
        </w:tc>
      </w:tr>
      <w:tr w:rsidR="004B2CE2">
        <w:tc>
          <w:tcPr>
            <w:tcW w:w="680" w:type="dxa"/>
          </w:tcPr>
          <w:p w:rsidR="004B2CE2" w:rsidRDefault="004B2CE2">
            <w:pPr>
              <w:pStyle w:val="ConsPlusNormal"/>
              <w:jc w:val="center"/>
            </w:pPr>
            <w:r>
              <w:t>334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1112А</w:t>
            </w:r>
          </w:p>
        </w:tc>
        <w:tc>
          <w:tcPr>
            <w:tcW w:w="1304" w:type="dxa"/>
          </w:tcPr>
          <w:p w:rsidR="004B2CE2" w:rsidRDefault="004B2CE2">
            <w:pPr>
              <w:pStyle w:val="ConsPlusNormal"/>
              <w:jc w:val="center"/>
            </w:pPr>
            <w:r>
              <w:t>111201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11217</w:t>
            </w:r>
          </w:p>
        </w:tc>
        <w:tc>
          <w:tcPr>
            <w:tcW w:w="1304" w:type="dxa"/>
          </w:tcPr>
          <w:p w:rsidR="004B2CE2" w:rsidRDefault="004B2CE2">
            <w:pPr>
              <w:pStyle w:val="ConsPlusNormal"/>
              <w:jc w:val="center"/>
            </w:pPr>
            <w:r>
              <w:t>11217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11328</w:t>
            </w:r>
          </w:p>
        </w:tc>
        <w:tc>
          <w:tcPr>
            <w:tcW w:w="1304" w:type="dxa"/>
          </w:tcPr>
          <w:p w:rsidR="004B2CE2" w:rsidRDefault="004B2CE2">
            <w:pPr>
              <w:pStyle w:val="ConsPlusNormal"/>
              <w:jc w:val="center"/>
            </w:pPr>
            <w:r>
              <w:t>11328</w:t>
            </w:r>
          </w:p>
        </w:tc>
      </w:tr>
      <w:tr w:rsidR="004B2CE2">
        <w:tc>
          <w:tcPr>
            <w:tcW w:w="680" w:type="dxa"/>
          </w:tcPr>
          <w:p w:rsidR="004B2CE2" w:rsidRDefault="004B2CE2">
            <w:pPr>
              <w:pStyle w:val="ConsPlusNormal"/>
              <w:jc w:val="center"/>
            </w:pPr>
            <w:r>
              <w:t>335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11130</w:t>
            </w:r>
          </w:p>
        </w:tc>
        <w:tc>
          <w:tcPr>
            <w:tcW w:w="1304" w:type="dxa"/>
          </w:tcPr>
          <w:p w:rsidR="004B2CE2" w:rsidRDefault="004B2CE2">
            <w:pPr>
              <w:pStyle w:val="ConsPlusNormal"/>
              <w:jc w:val="center"/>
            </w:pPr>
            <w:r>
              <w:t>11130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11218</w:t>
            </w:r>
          </w:p>
        </w:tc>
        <w:tc>
          <w:tcPr>
            <w:tcW w:w="1304" w:type="dxa"/>
          </w:tcPr>
          <w:p w:rsidR="004B2CE2" w:rsidRDefault="004B2CE2">
            <w:pPr>
              <w:pStyle w:val="ConsPlusNormal"/>
              <w:jc w:val="center"/>
            </w:pPr>
            <w:r>
              <w:t>11218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11329</w:t>
            </w:r>
          </w:p>
        </w:tc>
        <w:tc>
          <w:tcPr>
            <w:tcW w:w="1304" w:type="dxa"/>
          </w:tcPr>
          <w:p w:rsidR="004B2CE2" w:rsidRDefault="004B2CE2">
            <w:pPr>
              <w:pStyle w:val="ConsPlusNormal"/>
              <w:jc w:val="center"/>
            </w:pPr>
            <w:r>
              <w:t>11329</w:t>
            </w:r>
          </w:p>
        </w:tc>
      </w:tr>
      <w:tr w:rsidR="004B2CE2">
        <w:tc>
          <w:tcPr>
            <w:tcW w:w="680" w:type="dxa"/>
          </w:tcPr>
          <w:p w:rsidR="004B2CE2" w:rsidRDefault="004B2CE2">
            <w:pPr>
              <w:pStyle w:val="ConsPlusNormal"/>
              <w:jc w:val="center"/>
            </w:pPr>
            <w:r>
              <w:t>336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11130А</w:t>
            </w:r>
          </w:p>
        </w:tc>
        <w:tc>
          <w:tcPr>
            <w:tcW w:w="1304" w:type="dxa"/>
          </w:tcPr>
          <w:p w:rsidR="004B2CE2" w:rsidRDefault="004B2CE2">
            <w:pPr>
              <w:pStyle w:val="ConsPlusNormal"/>
              <w:jc w:val="center"/>
            </w:pPr>
            <w:r>
              <w:t>1113001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1122</w:t>
            </w:r>
          </w:p>
        </w:tc>
        <w:tc>
          <w:tcPr>
            <w:tcW w:w="1304" w:type="dxa"/>
          </w:tcPr>
          <w:p w:rsidR="004B2CE2" w:rsidRDefault="004B2CE2">
            <w:pPr>
              <w:pStyle w:val="ConsPlusNormal"/>
              <w:jc w:val="center"/>
            </w:pPr>
            <w:r>
              <w:t>1122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1133</w:t>
            </w:r>
          </w:p>
        </w:tc>
        <w:tc>
          <w:tcPr>
            <w:tcW w:w="1304" w:type="dxa"/>
          </w:tcPr>
          <w:p w:rsidR="004B2CE2" w:rsidRDefault="004B2CE2">
            <w:pPr>
              <w:pStyle w:val="ConsPlusNormal"/>
              <w:jc w:val="center"/>
            </w:pPr>
            <w:r>
              <w:t>1133</w:t>
            </w:r>
          </w:p>
        </w:tc>
      </w:tr>
      <w:tr w:rsidR="004B2CE2">
        <w:tc>
          <w:tcPr>
            <w:tcW w:w="680" w:type="dxa"/>
          </w:tcPr>
          <w:p w:rsidR="004B2CE2" w:rsidRDefault="004B2CE2">
            <w:pPr>
              <w:pStyle w:val="ConsPlusNormal"/>
              <w:jc w:val="center"/>
            </w:pPr>
            <w:r>
              <w:t>337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11131</w:t>
            </w:r>
          </w:p>
        </w:tc>
        <w:tc>
          <w:tcPr>
            <w:tcW w:w="1304" w:type="dxa"/>
          </w:tcPr>
          <w:p w:rsidR="004B2CE2" w:rsidRDefault="004B2CE2">
            <w:pPr>
              <w:pStyle w:val="ConsPlusNormal"/>
              <w:jc w:val="center"/>
            </w:pPr>
            <w:r>
              <w:t>11131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11220А</w:t>
            </w:r>
          </w:p>
        </w:tc>
        <w:tc>
          <w:tcPr>
            <w:tcW w:w="1304" w:type="dxa"/>
          </w:tcPr>
          <w:p w:rsidR="004B2CE2" w:rsidRDefault="004B2CE2">
            <w:pPr>
              <w:pStyle w:val="ConsPlusNormal"/>
              <w:jc w:val="center"/>
            </w:pPr>
            <w:r>
              <w:t>1122001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11330</w:t>
            </w:r>
          </w:p>
        </w:tc>
        <w:tc>
          <w:tcPr>
            <w:tcW w:w="1304" w:type="dxa"/>
          </w:tcPr>
          <w:p w:rsidR="004B2CE2" w:rsidRDefault="004B2CE2">
            <w:pPr>
              <w:pStyle w:val="ConsPlusNormal"/>
              <w:jc w:val="center"/>
            </w:pPr>
            <w:r>
              <w:t>11330</w:t>
            </w:r>
          </w:p>
        </w:tc>
      </w:tr>
      <w:tr w:rsidR="004B2CE2">
        <w:tc>
          <w:tcPr>
            <w:tcW w:w="680" w:type="dxa"/>
          </w:tcPr>
          <w:p w:rsidR="004B2CE2" w:rsidRDefault="004B2CE2">
            <w:pPr>
              <w:pStyle w:val="ConsPlusNormal"/>
              <w:jc w:val="center"/>
            </w:pPr>
            <w:r>
              <w:t>338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11132</w:t>
            </w:r>
          </w:p>
        </w:tc>
        <w:tc>
          <w:tcPr>
            <w:tcW w:w="1304" w:type="dxa"/>
          </w:tcPr>
          <w:p w:rsidR="004B2CE2" w:rsidRDefault="004B2CE2">
            <w:pPr>
              <w:pStyle w:val="ConsPlusNormal"/>
              <w:jc w:val="center"/>
            </w:pPr>
            <w:r>
              <w:t>11132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11220Б</w:t>
            </w:r>
          </w:p>
        </w:tc>
        <w:tc>
          <w:tcPr>
            <w:tcW w:w="1304" w:type="dxa"/>
          </w:tcPr>
          <w:p w:rsidR="004B2CE2" w:rsidRDefault="004B2CE2">
            <w:pPr>
              <w:pStyle w:val="ConsPlusNormal"/>
              <w:jc w:val="center"/>
            </w:pPr>
            <w:r>
              <w:t>1122002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11331</w:t>
            </w:r>
          </w:p>
        </w:tc>
        <w:tc>
          <w:tcPr>
            <w:tcW w:w="1304" w:type="dxa"/>
          </w:tcPr>
          <w:p w:rsidR="004B2CE2" w:rsidRDefault="004B2CE2">
            <w:pPr>
              <w:pStyle w:val="ConsPlusNormal"/>
              <w:jc w:val="center"/>
            </w:pPr>
            <w:r>
              <w:t>11331</w:t>
            </w:r>
          </w:p>
        </w:tc>
      </w:tr>
      <w:tr w:rsidR="004B2CE2">
        <w:tc>
          <w:tcPr>
            <w:tcW w:w="680" w:type="dxa"/>
          </w:tcPr>
          <w:p w:rsidR="004B2CE2" w:rsidRDefault="004B2CE2">
            <w:pPr>
              <w:pStyle w:val="ConsPlusNormal"/>
              <w:jc w:val="center"/>
            </w:pPr>
            <w:r>
              <w:t>339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11132А</w:t>
            </w:r>
          </w:p>
        </w:tc>
        <w:tc>
          <w:tcPr>
            <w:tcW w:w="1304" w:type="dxa"/>
          </w:tcPr>
          <w:p w:rsidR="004B2CE2" w:rsidRDefault="004B2CE2">
            <w:pPr>
              <w:pStyle w:val="ConsPlusNormal"/>
              <w:jc w:val="center"/>
            </w:pPr>
            <w:r>
              <w:t>1113201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11221</w:t>
            </w:r>
          </w:p>
        </w:tc>
        <w:tc>
          <w:tcPr>
            <w:tcW w:w="1304" w:type="dxa"/>
          </w:tcPr>
          <w:p w:rsidR="004B2CE2" w:rsidRDefault="004B2CE2">
            <w:pPr>
              <w:pStyle w:val="ConsPlusNormal"/>
              <w:jc w:val="center"/>
            </w:pPr>
            <w:r>
              <w:t>11221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11332</w:t>
            </w:r>
          </w:p>
        </w:tc>
        <w:tc>
          <w:tcPr>
            <w:tcW w:w="1304" w:type="dxa"/>
          </w:tcPr>
          <w:p w:rsidR="004B2CE2" w:rsidRDefault="004B2CE2">
            <w:pPr>
              <w:pStyle w:val="ConsPlusNormal"/>
              <w:jc w:val="center"/>
            </w:pPr>
            <w:r>
              <w:t>11332</w:t>
            </w:r>
          </w:p>
        </w:tc>
      </w:tr>
      <w:tr w:rsidR="004B2CE2">
        <w:tc>
          <w:tcPr>
            <w:tcW w:w="680" w:type="dxa"/>
          </w:tcPr>
          <w:p w:rsidR="004B2CE2" w:rsidRDefault="004B2CE2">
            <w:pPr>
              <w:pStyle w:val="ConsPlusNormal"/>
              <w:jc w:val="center"/>
            </w:pPr>
            <w:r>
              <w:t>340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11133</w:t>
            </w:r>
          </w:p>
        </w:tc>
        <w:tc>
          <w:tcPr>
            <w:tcW w:w="1304" w:type="dxa"/>
          </w:tcPr>
          <w:p w:rsidR="004B2CE2" w:rsidRDefault="004B2CE2">
            <w:pPr>
              <w:pStyle w:val="ConsPlusNormal"/>
              <w:jc w:val="center"/>
            </w:pPr>
            <w:r>
              <w:t>11133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11222</w:t>
            </w:r>
          </w:p>
        </w:tc>
        <w:tc>
          <w:tcPr>
            <w:tcW w:w="1304" w:type="dxa"/>
          </w:tcPr>
          <w:p w:rsidR="004B2CE2" w:rsidRDefault="004B2CE2">
            <w:pPr>
              <w:pStyle w:val="ConsPlusNormal"/>
              <w:jc w:val="center"/>
            </w:pPr>
            <w:r>
              <w:t>11222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11333</w:t>
            </w:r>
          </w:p>
        </w:tc>
        <w:tc>
          <w:tcPr>
            <w:tcW w:w="1304" w:type="dxa"/>
          </w:tcPr>
          <w:p w:rsidR="004B2CE2" w:rsidRDefault="004B2CE2">
            <w:pPr>
              <w:pStyle w:val="ConsPlusNormal"/>
              <w:jc w:val="center"/>
            </w:pPr>
            <w:r>
              <w:t>11333</w:t>
            </w:r>
          </w:p>
        </w:tc>
      </w:tr>
      <w:tr w:rsidR="004B2CE2">
        <w:tc>
          <w:tcPr>
            <w:tcW w:w="680" w:type="dxa"/>
          </w:tcPr>
          <w:p w:rsidR="004B2CE2" w:rsidRDefault="004B2CE2">
            <w:pPr>
              <w:pStyle w:val="ConsPlusNormal"/>
              <w:jc w:val="center"/>
            </w:pPr>
            <w:r>
              <w:t>341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11133А</w:t>
            </w:r>
          </w:p>
        </w:tc>
        <w:tc>
          <w:tcPr>
            <w:tcW w:w="1304" w:type="dxa"/>
          </w:tcPr>
          <w:p w:rsidR="004B2CE2" w:rsidRDefault="004B2CE2">
            <w:pPr>
              <w:pStyle w:val="ConsPlusNormal"/>
              <w:jc w:val="center"/>
            </w:pPr>
            <w:r>
              <w:t>1113301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11222В</w:t>
            </w:r>
          </w:p>
        </w:tc>
        <w:tc>
          <w:tcPr>
            <w:tcW w:w="1304" w:type="dxa"/>
          </w:tcPr>
          <w:p w:rsidR="004B2CE2" w:rsidRDefault="004B2CE2">
            <w:pPr>
              <w:pStyle w:val="ConsPlusNormal"/>
              <w:jc w:val="center"/>
            </w:pPr>
            <w:r>
              <w:t>1122203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11334</w:t>
            </w:r>
          </w:p>
        </w:tc>
        <w:tc>
          <w:tcPr>
            <w:tcW w:w="1304" w:type="dxa"/>
          </w:tcPr>
          <w:p w:rsidR="004B2CE2" w:rsidRDefault="004B2CE2">
            <w:pPr>
              <w:pStyle w:val="ConsPlusNormal"/>
              <w:jc w:val="center"/>
            </w:pPr>
            <w:r>
              <w:t>11334</w:t>
            </w:r>
          </w:p>
        </w:tc>
      </w:tr>
      <w:tr w:rsidR="004B2CE2">
        <w:tc>
          <w:tcPr>
            <w:tcW w:w="680" w:type="dxa"/>
          </w:tcPr>
          <w:p w:rsidR="004B2CE2" w:rsidRDefault="004B2CE2">
            <w:pPr>
              <w:pStyle w:val="ConsPlusNormal"/>
              <w:jc w:val="center"/>
            </w:pPr>
            <w:r>
              <w:t>342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11133Б</w:t>
            </w:r>
          </w:p>
        </w:tc>
        <w:tc>
          <w:tcPr>
            <w:tcW w:w="1304" w:type="dxa"/>
          </w:tcPr>
          <w:p w:rsidR="004B2CE2" w:rsidRDefault="004B2CE2">
            <w:pPr>
              <w:pStyle w:val="ConsPlusNormal"/>
              <w:jc w:val="center"/>
            </w:pPr>
            <w:r>
              <w:t>1113302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11222Д</w:t>
            </w:r>
          </w:p>
        </w:tc>
        <w:tc>
          <w:tcPr>
            <w:tcW w:w="1304" w:type="dxa"/>
          </w:tcPr>
          <w:p w:rsidR="004B2CE2" w:rsidRDefault="004B2CE2">
            <w:pPr>
              <w:pStyle w:val="ConsPlusNormal"/>
              <w:jc w:val="center"/>
            </w:pPr>
            <w:r>
              <w:t>1122205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11335</w:t>
            </w:r>
          </w:p>
        </w:tc>
        <w:tc>
          <w:tcPr>
            <w:tcW w:w="1304" w:type="dxa"/>
          </w:tcPr>
          <w:p w:rsidR="004B2CE2" w:rsidRDefault="004B2CE2">
            <w:pPr>
              <w:pStyle w:val="ConsPlusNormal"/>
              <w:jc w:val="center"/>
            </w:pPr>
            <w:r>
              <w:t>11335</w:t>
            </w:r>
          </w:p>
        </w:tc>
      </w:tr>
      <w:tr w:rsidR="004B2CE2">
        <w:tc>
          <w:tcPr>
            <w:tcW w:w="680" w:type="dxa"/>
          </w:tcPr>
          <w:p w:rsidR="004B2CE2" w:rsidRDefault="004B2CE2">
            <w:pPr>
              <w:pStyle w:val="ConsPlusNormal"/>
              <w:jc w:val="center"/>
            </w:pPr>
            <w:r>
              <w:t>343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11134</w:t>
            </w:r>
          </w:p>
        </w:tc>
        <w:tc>
          <w:tcPr>
            <w:tcW w:w="1304" w:type="dxa"/>
          </w:tcPr>
          <w:p w:rsidR="004B2CE2" w:rsidRDefault="004B2CE2">
            <w:pPr>
              <w:pStyle w:val="ConsPlusNormal"/>
              <w:jc w:val="center"/>
            </w:pPr>
            <w:r>
              <w:t>11134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11223</w:t>
            </w:r>
          </w:p>
        </w:tc>
        <w:tc>
          <w:tcPr>
            <w:tcW w:w="1304" w:type="dxa"/>
          </w:tcPr>
          <w:p w:rsidR="004B2CE2" w:rsidRDefault="004B2CE2">
            <w:pPr>
              <w:pStyle w:val="ConsPlusNormal"/>
              <w:jc w:val="center"/>
            </w:pPr>
            <w:r>
              <w:t>11223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11336</w:t>
            </w:r>
          </w:p>
        </w:tc>
        <w:tc>
          <w:tcPr>
            <w:tcW w:w="1304" w:type="dxa"/>
          </w:tcPr>
          <w:p w:rsidR="004B2CE2" w:rsidRDefault="004B2CE2">
            <w:pPr>
              <w:pStyle w:val="ConsPlusNormal"/>
              <w:jc w:val="center"/>
            </w:pPr>
            <w:r>
              <w:t>11336</w:t>
            </w:r>
          </w:p>
        </w:tc>
      </w:tr>
      <w:tr w:rsidR="004B2CE2">
        <w:tc>
          <w:tcPr>
            <w:tcW w:w="680" w:type="dxa"/>
          </w:tcPr>
          <w:p w:rsidR="004B2CE2" w:rsidRDefault="004B2CE2">
            <w:pPr>
              <w:pStyle w:val="ConsPlusNormal"/>
              <w:jc w:val="center"/>
            </w:pPr>
            <w:r>
              <w:t>344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11136</w:t>
            </w:r>
          </w:p>
        </w:tc>
        <w:tc>
          <w:tcPr>
            <w:tcW w:w="1304" w:type="dxa"/>
          </w:tcPr>
          <w:p w:rsidR="004B2CE2" w:rsidRDefault="004B2CE2">
            <w:pPr>
              <w:pStyle w:val="ConsPlusNormal"/>
              <w:jc w:val="center"/>
            </w:pPr>
            <w:r>
              <w:t>11136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11224</w:t>
            </w:r>
          </w:p>
        </w:tc>
        <w:tc>
          <w:tcPr>
            <w:tcW w:w="1304" w:type="dxa"/>
          </w:tcPr>
          <w:p w:rsidR="004B2CE2" w:rsidRDefault="004B2CE2">
            <w:pPr>
              <w:pStyle w:val="ConsPlusNormal"/>
              <w:jc w:val="center"/>
            </w:pPr>
            <w:r>
              <w:t>11224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11337А</w:t>
            </w:r>
          </w:p>
        </w:tc>
        <w:tc>
          <w:tcPr>
            <w:tcW w:w="1304" w:type="dxa"/>
          </w:tcPr>
          <w:p w:rsidR="004B2CE2" w:rsidRDefault="004B2CE2">
            <w:pPr>
              <w:pStyle w:val="ConsPlusNormal"/>
              <w:jc w:val="center"/>
            </w:pPr>
            <w:r>
              <w:t>1133701</w:t>
            </w:r>
          </w:p>
        </w:tc>
      </w:tr>
      <w:tr w:rsidR="004B2CE2">
        <w:tc>
          <w:tcPr>
            <w:tcW w:w="680" w:type="dxa"/>
          </w:tcPr>
          <w:p w:rsidR="004B2CE2" w:rsidRDefault="004B2CE2">
            <w:pPr>
              <w:pStyle w:val="ConsPlusNormal"/>
              <w:jc w:val="center"/>
            </w:pPr>
            <w:r>
              <w:t>345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11136А</w:t>
            </w:r>
          </w:p>
        </w:tc>
        <w:tc>
          <w:tcPr>
            <w:tcW w:w="1304" w:type="dxa"/>
          </w:tcPr>
          <w:p w:rsidR="004B2CE2" w:rsidRDefault="004B2CE2">
            <w:pPr>
              <w:pStyle w:val="ConsPlusNormal"/>
              <w:jc w:val="center"/>
            </w:pPr>
            <w:r>
              <w:t>1113601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11225</w:t>
            </w:r>
          </w:p>
        </w:tc>
        <w:tc>
          <w:tcPr>
            <w:tcW w:w="1304" w:type="dxa"/>
          </w:tcPr>
          <w:p w:rsidR="004B2CE2" w:rsidRDefault="004B2CE2">
            <w:pPr>
              <w:pStyle w:val="ConsPlusNormal"/>
              <w:jc w:val="center"/>
            </w:pPr>
            <w:r>
              <w:t>11225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11337Б</w:t>
            </w:r>
          </w:p>
        </w:tc>
        <w:tc>
          <w:tcPr>
            <w:tcW w:w="1304" w:type="dxa"/>
          </w:tcPr>
          <w:p w:rsidR="004B2CE2" w:rsidRDefault="004B2CE2">
            <w:pPr>
              <w:pStyle w:val="ConsPlusNormal"/>
              <w:jc w:val="center"/>
            </w:pPr>
            <w:r>
              <w:t>1133702</w:t>
            </w:r>
          </w:p>
        </w:tc>
      </w:tr>
      <w:tr w:rsidR="004B2CE2">
        <w:tc>
          <w:tcPr>
            <w:tcW w:w="680" w:type="dxa"/>
          </w:tcPr>
          <w:p w:rsidR="004B2CE2" w:rsidRDefault="004B2CE2">
            <w:pPr>
              <w:pStyle w:val="ConsPlusNormal"/>
              <w:jc w:val="center"/>
            </w:pPr>
            <w:r>
              <w:t>346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11136Б</w:t>
            </w:r>
          </w:p>
        </w:tc>
        <w:tc>
          <w:tcPr>
            <w:tcW w:w="1304" w:type="dxa"/>
          </w:tcPr>
          <w:p w:rsidR="004B2CE2" w:rsidRDefault="004B2CE2">
            <w:pPr>
              <w:pStyle w:val="ConsPlusNormal"/>
              <w:jc w:val="center"/>
            </w:pPr>
            <w:r>
              <w:t>1113602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11226</w:t>
            </w:r>
          </w:p>
        </w:tc>
        <w:tc>
          <w:tcPr>
            <w:tcW w:w="1304" w:type="dxa"/>
          </w:tcPr>
          <w:p w:rsidR="004B2CE2" w:rsidRDefault="004B2CE2">
            <w:pPr>
              <w:pStyle w:val="ConsPlusNormal"/>
              <w:jc w:val="center"/>
            </w:pPr>
            <w:r>
              <w:t>11226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11338</w:t>
            </w:r>
          </w:p>
        </w:tc>
        <w:tc>
          <w:tcPr>
            <w:tcW w:w="1304" w:type="dxa"/>
          </w:tcPr>
          <w:p w:rsidR="004B2CE2" w:rsidRDefault="004B2CE2">
            <w:pPr>
              <w:pStyle w:val="ConsPlusNormal"/>
              <w:jc w:val="center"/>
            </w:pPr>
            <w:r>
              <w:t>11338</w:t>
            </w:r>
          </w:p>
        </w:tc>
      </w:tr>
      <w:tr w:rsidR="004B2CE2">
        <w:tc>
          <w:tcPr>
            <w:tcW w:w="680" w:type="dxa"/>
          </w:tcPr>
          <w:p w:rsidR="004B2CE2" w:rsidRDefault="004B2CE2">
            <w:pPr>
              <w:pStyle w:val="ConsPlusNormal"/>
              <w:jc w:val="center"/>
            </w:pPr>
            <w:r>
              <w:t>347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11138</w:t>
            </w:r>
          </w:p>
        </w:tc>
        <w:tc>
          <w:tcPr>
            <w:tcW w:w="1304" w:type="dxa"/>
          </w:tcPr>
          <w:p w:rsidR="004B2CE2" w:rsidRDefault="004B2CE2">
            <w:pPr>
              <w:pStyle w:val="ConsPlusNormal"/>
              <w:jc w:val="center"/>
            </w:pPr>
            <w:r>
              <w:t>11138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11227</w:t>
            </w:r>
          </w:p>
        </w:tc>
        <w:tc>
          <w:tcPr>
            <w:tcW w:w="1304" w:type="dxa"/>
          </w:tcPr>
          <w:p w:rsidR="004B2CE2" w:rsidRDefault="004B2CE2">
            <w:pPr>
              <w:pStyle w:val="ConsPlusNormal"/>
              <w:jc w:val="center"/>
            </w:pPr>
            <w:r>
              <w:t>11227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11339</w:t>
            </w:r>
          </w:p>
        </w:tc>
        <w:tc>
          <w:tcPr>
            <w:tcW w:w="1304" w:type="dxa"/>
          </w:tcPr>
          <w:p w:rsidR="004B2CE2" w:rsidRDefault="004B2CE2">
            <w:pPr>
              <w:pStyle w:val="ConsPlusNormal"/>
              <w:jc w:val="center"/>
            </w:pPr>
            <w:r>
              <w:t>11339</w:t>
            </w:r>
          </w:p>
        </w:tc>
      </w:tr>
      <w:tr w:rsidR="004B2CE2">
        <w:tc>
          <w:tcPr>
            <w:tcW w:w="680" w:type="dxa"/>
          </w:tcPr>
          <w:p w:rsidR="004B2CE2" w:rsidRDefault="004B2CE2">
            <w:pPr>
              <w:pStyle w:val="ConsPlusNormal"/>
              <w:jc w:val="center"/>
            </w:pPr>
            <w:r>
              <w:t>348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11138А</w:t>
            </w:r>
          </w:p>
        </w:tc>
        <w:tc>
          <w:tcPr>
            <w:tcW w:w="1304" w:type="dxa"/>
          </w:tcPr>
          <w:p w:rsidR="004B2CE2" w:rsidRDefault="004B2CE2">
            <w:pPr>
              <w:pStyle w:val="ConsPlusNormal"/>
              <w:jc w:val="center"/>
            </w:pPr>
            <w:r>
              <w:t>1113801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11228</w:t>
            </w:r>
          </w:p>
        </w:tc>
        <w:tc>
          <w:tcPr>
            <w:tcW w:w="1304" w:type="dxa"/>
          </w:tcPr>
          <w:p w:rsidR="004B2CE2" w:rsidRDefault="004B2CE2">
            <w:pPr>
              <w:pStyle w:val="ConsPlusNormal"/>
              <w:jc w:val="center"/>
            </w:pPr>
            <w:r>
              <w:t>11228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1134</w:t>
            </w:r>
          </w:p>
        </w:tc>
        <w:tc>
          <w:tcPr>
            <w:tcW w:w="1304" w:type="dxa"/>
          </w:tcPr>
          <w:p w:rsidR="004B2CE2" w:rsidRDefault="004B2CE2">
            <w:pPr>
              <w:pStyle w:val="ConsPlusNormal"/>
              <w:jc w:val="center"/>
            </w:pPr>
            <w:r>
              <w:t>1134</w:t>
            </w:r>
          </w:p>
        </w:tc>
      </w:tr>
      <w:tr w:rsidR="004B2CE2">
        <w:tc>
          <w:tcPr>
            <w:tcW w:w="680" w:type="dxa"/>
          </w:tcPr>
          <w:p w:rsidR="004B2CE2" w:rsidRDefault="004B2CE2">
            <w:pPr>
              <w:pStyle w:val="ConsPlusNormal"/>
              <w:jc w:val="center"/>
            </w:pPr>
            <w:r>
              <w:t>349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11138Б</w:t>
            </w:r>
          </w:p>
        </w:tc>
        <w:tc>
          <w:tcPr>
            <w:tcW w:w="1304" w:type="dxa"/>
          </w:tcPr>
          <w:p w:rsidR="004B2CE2" w:rsidRDefault="004B2CE2">
            <w:pPr>
              <w:pStyle w:val="ConsPlusNormal"/>
              <w:jc w:val="center"/>
            </w:pPr>
            <w:r>
              <w:t>1113802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11229А</w:t>
            </w:r>
          </w:p>
        </w:tc>
        <w:tc>
          <w:tcPr>
            <w:tcW w:w="1304" w:type="dxa"/>
          </w:tcPr>
          <w:p w:rsidR="004B2CE2" w:rsidRDefault="004B2CE2">
            <w:pPr>
              <w:pStyle w:val="ConsPlusNormal"/>
              <w:jc w:val="center"/>
            </w:pPr>
            <w:r>
              <w:t>1122901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11344</w:t>
            </w:r>
          </w:p>
        </w:tc>
        <w:tc>
          <w:tcPr>
            <w:tcW w:w="1304" w:type="dxa"/>
          </w:tcPr>
          <w:p w:rsidR="004B2CE2" w:rsidRDefault="004B2CE2">
            <w:pPr>
              <w:pStyle w:val="ConsPlusNormal"/>
              <w:jc w:val="center"/>
            </w:pPr>
            <w:r>
              <w:t>11344</w:t>
            </w:r>
          </w:p>
        </w:tc>
      </w:tr>
      <w:tr w:rsidR="004B2CE2">
        <w:tc>
          <w:tcPr>
            <w:tcW w:w="680" w:type="dxa"/>
          </w:tcPr>
          <w:p w:rsidR="004B2CE2" w:rsidRDefault="004B2CE2">
            <w:pPr>
              <w:pStyle w:val="ConsPlusNormal"/>
              <w:jc w:val="center"/>
            </w:pPr>
            <w:r>
              <w:t>350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11139</w:t>
            </w:r>
          </w:p>
        </w:tc>
        <w:tc>
          <w:tcPr>
            <w:tcW w:w="1304" w:type="dxa"/>
          </w:tcPr>
          <w:p w:rsidR="004B2CE2" w:rsidRDefault="004B2CE2">
            <w:pPr>
              <w:pStyle w:val="ConsPlusNormal"/>
              <w:jc w:val="center"/>
            </w:pPr>
            <w:r>
              <w:t>11139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11229Б</w:t>
            </w:r>
          </w:p>
        </w:tc>
        <w:tc>
          <w:tcPr>
            <w:tcW w:w="1304" w:type="dxa"/>
          </w:tcPr>
          <w:p w:rsidR="004B2CE2" w:rsidRDefault="004B2CE2">
            <w:pPr>
              <w:pStyle w:val="ConsPlusNormal"/>
              <w:jc w:val="center"/>
            </w:pPr>
            <w:r>
              <w:t>1122902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460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11345</w:t>
            </w:r>
          </w:p>
        </w:tc>
        <w:tc>
          <w:tcPr>
            <w:tcW w:w="1304" w:type="dxa"/>
          </w:tcPr>
          <w:p w:rsidR="004B2CE2" w:rsidRDefault="004B2CE2">
            <w:pPr>
              <w:pStyle w:val="ConsPlusNormal"/>
              <w:jc w:val="center"/>
            </w:pPr>
            <w:r>
              <w:t>11345</w:t>
            </w:r>
          </w:p>
        </w:tc>
      </w:tr>
      <w:tr w:rsidR="004B2CE2">
        <w:tc>
          <w:tcPr>
            <w:tcW w:w="680" w:type="dxa"/>
          </w:tcPr>
          <w:p w:rsidR="004B2CE2" w:rsidRDefault="004B2CE2">
            <w:pPr>
              <w:pStyle w:val="ConsPlusNormal"/>
              <w:jc w:val="center"/>
            </w:pPr>
            <w:r>
              <w:t>351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11139А</w:t>
            </w:r>
          </w:p>
        </w:tc>
        <w:tc>
          <w:tcPr>
            <w:tcW w:w="1304" w:type="dxa"/>
          </w:tcPr>
          <w:p w:rsidR="004B2CE2" w:rsidRDefault="004B2CE2">
            <w:pPr>
              <w:pStyle w:val="ConsPlusNormal"/>
              <w:jc w:val="center"/>
            </w:pPr>
            <w:r>
              <w:t>1113901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11229Г</w:t>
            </w:r>
          </w:p>
        </w:tc>
        <w:tc>
          <w:tcPr>
            <w:tcW w:w="1304" w:type="dxa"/>
          </w:tcPr>
          <w:p w:rsidR="004B2CE2" w:rsidRDefault="004B2CE2">
            <w:pPr>
              <w:pStyle w:val="ConsPlusNormal"/>
              <w:jc w:val="center"/>
            </w:pPr>
            <w:r>
              <w:t>1122904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461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11345А</w:t>
            </w:r>
          </w:p>
        </w:tc>
        <w:tc>
          <w:tcPr>
            <w:tcW w:w="1304" w:type="dxa"/>
          </w:tcPr>
          <w:p w:rsidR="004B2CE2" w:rsidRDefault="004B2CE2">
            <w:pPr>
              <w:pStyle w:val="ConsPlusNormal"/>
              <w:jc w:val="center"/>
            </w:pPr>
            <w:r>
              <w:t>1134501</w:t>
            </w:r>
          </w:p>
        </w:tc>
      </w:tr>
      <w:tr w:rsidR="004B2CE2">
        <w:tc>
          <w:tcPr>
            <w:tcW w:w="680" w:type="dxa"/>
          </w:tcPr>
          <w:p w:rsidR="004B2CE2" w:rsidRDefault="004B2CE2">
            <w:pPr>
              <w:pStyle w:val="ConsPlusNormal"/>
              <w:jc w:val="center"/>
            </w:pPr>
            <w:r>
              <w:t>352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11139Б</w:t>
            </w:r>
          </w:p>
        </w:tc>
        <w:tc>
          <w:tcPr>
            <w:tcW w:w="1304" w:type="dxa"/>
          </w:tcPr>
          <w:p w:rsidR="004B2CE2" w:rsidRDefault="004B2CE2">
            <w:pPr>
              <w:pStyle w:val="ConsPlusNormal"/>
              <w:jc w:val="center"/>
            </w:pPr>
            <w:r>
              <w:t>1113902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407</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1123</w:t>
            </w:r>
          </w:p>
        </w:tc>
        <w:tc>
          <w:tcPr>
            <w:tcW w:w="1304" w:type="dxa"/>
          </w:tcPr>
          <w:p w:rsidR="004B2CE2" w:rsidRDefault="004B2CE2">
            <w:pPr>
              <w:pStyle w:val="ConsPlusNormal"/>
              <w:jc w:val="center"/>
            </w:pPr>
            <w:r>
              <w:t>1123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462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11346</w:t>
            </w:r>
          </w:p>
        </w:tc>
        <w:tc>
          <w:tcPr>
            <w:tcW w:w="1304" w:type="dxa"/>
          </w:tcPr>
          <w:p w:rsidR="004B2CE2" w:rsidRDefault="004B2CE2">
            <w:pPr>
              <w:pStyle w:val="ConsPlusNormal"/>
              <w:jc w:val="center"/>
            </w:pPr>
            <w:r>
              <w:t>11346</w:t>
            </w:r>
          </w:p>
        </w:tc>
      </w:tr>
      <w:tr w:rsidR="004B2CE2">
        <w:tc>
          <w:tcPr>
            <w:tcW w:w="680" w:type="dxa"/>
          </w:tcPr>
          <w:p w:rsidR="004B2CE2" w:rsidRDefault="004B2CE2">
            <w:pPr>
              <w:pStyle w:val="ConsPlusNormal"/>
              <w:jc w:val="center"/>
            </w:pPr>
            <w:r>
              <w:t>353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1114А</w:t>
            </w:r>
          </w:p>
        </w:tc>
        <w:tc>
          <w:tcPr>
            <w:tcW w:w="1304" w:type="dxa"/>
          </w:tcPr>
          <w:p w:rsidR="004B2CE2" w:rsidRDefault="004B2CE2">
            <w:pPr>
              <w:pStyle w:val="ConsPlusNormal"/>
              <w:jc w:val="center"/>
            </w:pPr>
            <w:r>
              <w:t>111401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1124</w:t>
            </w:r>
          </w:p>
        </w:tc>
        <w:tc>
          <w:tcPr>
            <w:tcW w:w="1304" w:type="dxa"/>
          </w:tcPr>
          <w:p w:rsidR="004B2CE2" w:rsidRDefault="004B2CE2">
            <w:pPr>
              <w:pStyle w:val="ConsPlusNormal"/>
              <w:jc w:val="center"/>
            </w:pPr>
            <w:r>
              <w:t>1124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463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1135</w:t>
            </w:r>
          </w:p>
        </w:tc>
        <w:tc>
          <w:tcPr>
            <w:tcW w:w="1304" w:type="dxa"/>
          </w:tcPr>
          <w:p w:rsidR="004B2CE2" w:rsidRDefault="004B2CE2">
            <w:pPr>
              <w:pStyle w:val="ConsPlusNormal"/>
              <w:jc w:val="center"/>
            </w:pPr>
            <w:r>
              <w:t>1135</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464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11352</w:t>
            </w:r>
          </w:p>
        </w:tc>
        <w:tc>
          <w:tcPr>
            <w:tcW w:w="1304" w:type="dxa"/>
          </w:tcPr>
          <w:p w:rsidR="004B2CE2" w:rsidRDefault="004B2CE2">
            <w:pPr>
              <w:pStyle w:val="ConsPlusNormal"/>
              <w:jc w:val="center"/>
            </w:pPr>
            <w:r>
              <w:t>11352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1157</w:t>
            </w:r>
          </w:p>
        </w:tc>
        <w:tc>
          <w:tcPr>
            <w:tcW w:w="1304" w:type="dxa"/>
          </w:tcPr>
          <w:p w:rsidR="004B2CE2" w:rsidRDefault="004B2CE2">
            <w:pPr>
              <w:pStyle w:val="ConsPlusNormal"/>
              <w:jc w:val="center"/>
            </w:pPr>
            <w:r>
              <w:t>1157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1201</w:t>
            </w:r>
          </w:p>
        </w:tc>
        <w:tc>
          <w:tcPr>
            <w:tcW w:w="1304" w:type="dxa"/>
          </w:tcPr>
          <w:p w:rsidR="004B2CE2" w:rsidRDefault="004B2CE2">
            <w:pPr>
              <w:pStyle w:val="ConsPlusNormal"/>
              <w:jc w:val="center"/>
            </w:pPr>
            <w:r>
              <w:t>1201</w:t>
            </w:r>
          </w:p>
        </w:tc>
      </w:tr>
      <w:tr w:rsidR="004B2CE2">
        <w:tc>
          <w:tcPr>
            <w:tcW w:w="680" w:type="dxa"/>
          </w:tcPr>
          <w:p w:rsidR="004B2CE2" w:rsidRDefault="004B2CE2">
            <w:pPr>
              <w:pStyle w:val="ConsPlusNormal"/>
              <w:jc w:val="center"/>
            </w:pPr>
            <w:r>
              <w:t>465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11353</w:t>
            </w:r>
          </w:p>
        </w:tc>
        <w:tc>
          <w:tcPr>
            <w:tcW w:w="1304" w:type="dxa"/>
          </w:tcPr>
          <w:p w:rsidR="004B2CE2" w:rsidRDefault="004B2CE2">
            <w:pPr>
              <w:pStyle w:val="ConsPlusNormal"/>
              <w:jc w:val="center"/>
            </w:pPr>
            <w:r>
              <w:t>11353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1157А</w:t>
            </w:r>
          </w:p>
        </w:tc>
        <w:tc>
          <w:tcPr>
            <w:tcW w:w="1304" w:type="dxa"/>
          </w:tcPr>
          <w:p w:rsidR="004B2CE2" w:rsidRDefault="004B2CE2">
            <w:pPr>
              <w:pStyle w:val="ConsPlusNormal"/>
              <w:jc w:val="center"/>
            </w:pPr>
            <w:r>
              <w:t>115701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1202</w:t>
            </w:r>
          </w:p>
        </w:tc>
        <w:tc>
          <w:tcPr>
            <w:tcW w:w="1304" w:type="dxa"/>
          </w:tcPr>
          <w:p w:rsidR="004B2CE2" w:rsidRDefault="004B2CE2">
            <w:pPr>
              <w:pStyle w:val="ConsPlusNormal"/>
              <w:jc w:val="center"/>
            </w:pPr>
            <w:r>
              <w:t>1202</w:t>
            </w:r>
          </w:p>
        </w:tc>
      </w:tr>
      <w:tr w:rsidR="004B2CE2">
        <w:tc>
          <w:tcPr>
            <w:tcW w:w="680" w:type="dxa"/>
          </w:tcPr>
          <w:p w:rsidR="004B2CE2" w:rsidRDefault="004B2CE2">
            <w:pPr>
              <w:pStyle w:val="ConsPlusNormal"/>
              <w:jc w:val="center"/>
            </w:pPr>
            <w:r>
              <w:t>466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11353А</w:t>
            </w:r>
          </w:p>
        </w:tc>
        <w:tc>
          <w:tcPr>
            <w:tcW w:w="1304" w:type="dxa"/>
          </w:tcPr>
          <w:p w:rsidR="004B2CE2" w:rsidRDefault="004B2CE2">
            <w:pPr>
              <w:pStyle w:val="ConsPlusNormal"/>
              <w:jc w:val="center"/>
            </w:pPr>
            <w:r>
              <w:t>1135301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1158</w:t>
            </w:r>
          </w:p>
        </w:tc>
        <w:tc>
          <w:tcPr>
            <w:tcW w:w="1304" w:type="dxa"/>
          </w:tcPr>
          <w:p w:rsidR="004B2CE2" w:rsidRDefault="004B2CE2">
            <w:pPr>
              <w:pStyle w:val="ConsPlusNormal"/>
              <w:jc w:val="center"/>
            </w:pPr>
            <w:r>
              <w:t>1158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1203</w:t>
            </w:r>
          </w:p>
        </w:tc>
        <w:tc>
          <w:tcPr>
            <w:tcW w:w="1304" w:type="dxa"/>
          </w:tcPr>
          <w:p w:rsidR="004B2CE2" w:rsidRDefault="004B2CE2">
            <w:pPr>
              <w:pStyle w:val="ConsPlusNormal"/>
              <w:jc w:val="center"/>
            </w:pPr>
            <w:r>
              <w:t>1203</w:t>
            </w:r>
          </w:p>
        </w:tc>
      </w:tr>
      <w:tr w:rsidR="004B2CE2">
        <w:tc>
          <w:tcPr>
            <w:tcW w:w="680" w:type="dxa"/>
          </w:tcPr>
          <w:p w:rsidR="004B2CE2" w:rsidRDefault="004B2CE2">
            <w:pPr>
              <w:pStyle w:val="ConsPlusNormal"/>
              <w:jc w:val="center"/>
            </w:pPr>
            <w:r>
              <w:t>467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11353Б</w:t>
            </w:r>
          </w:p>
        </w:tc>
        <w:tc>
          <w:tcPr>
            <w:tcW w:w="1304" w:type="dxa"/>
          </w:tcPr>
          <w:p w:rsidR="004B2CE2" w:rsidRDefault="004B2CE2">
            <w:pPr>
              <w:pStyle w:val="ConsPlusNormal"/>
              <w:jc w:val="center"/>
            </w:pPr>
            <w:r>
              <w:t>1135302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1159</w:t>
            </w:r>
          </w:p>
        </w:tc>
        <w:tc>
          <w:tcPr>
            <w:tcW w:w="1304" w:type="dxa"/>
          </w:tcPr>
          <w:p w:rsidR="004B2CE2" w:rsidRDefault="004B2CE2">
            <w:pPr>
              <w:pStyle w:val="ConsPlusNormal"/>
              <w:jc w:val="center"/>
            </w:pPr>
            <w:r>
              <w:t>1159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1204</w:t>
            </w:r>
          </w:p>
        </w:tc>
        <w:tc>
          <w:tcPr>
            <w:tcW w:w="1304" w:type="dxa"/>
          </w:tcPr>
          <w:p w:rsidR="004B2CE2" w:rsidRDefault="004B2CE2">
            <w:pPr>
              <w:pStyle w:val="ConsPlusNormal"/>
              <w:jc w:val="center"/>
            </w:pPr>
            <w:r>
              <w:t>1204</w:t>
            </w:r>
          </w:p>
        </w:tc>
      </w:tr>
      <w:tr w:rsidR="004B2CE2">
        <w:tc>
          <w:tcPr>
            <w:tcW w:w="680" w:type="dxa"/>
          </w:tcPr>
          <w:p w:rsidR="004B2CE2" w:rsidRDefault="004B2CE2">
            <w:pPr>
              <w:pStyle w:val="ConsPlusNormal"/>
              <w:jc w:val="center"/>
            </w:pPr>
            <w:r>
              <w:t>468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11354</w:t>
            </w:r>
          </w:p>
        </w:tc>
        <w:tc>
          <w:tcPr>
            <w:tcW w:w="1304" w:type="dxa"/>
          </w:tcPr>
          <w:p w:rsidR="004B2CE2" w:rsidRDefault="004B2CE2">
            <w:pPr>
              <w:pStyle w:val="ConsPlusNormal"/>
              <w:jc w:val="center"/>
            </w:pPr>
            <w:r>
              <w:t>11354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1160</w:t>
            </w:r>
          </w:p>
        </w:tc>
        <w:tc>
          <w:tcPr>
            <w:tcW w:w="1304" w:type="dxa"/>
          </w:tcPr>
          <w:p w:rsidR="004B2CE2" w:rsidRDefault="004B2CE2">
            <w:pPr>
              <w:pStyle w:val="ConsPlusNormal"/>
              <w:jc w:val="center"/>
            </w:pPr>
            <w:r>
              <w:t>1160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1205</w:t>
            </w:r>
          </w:p>
        </w:tc>
        <w:tc>
          <w:tcPr>
            <w:tcW w:w="1304" w:type="dxa"/>
          </w:tcPr>
          <w:p w:rsidR="004B2CE2" w:rsidRDefault="004B2CE2">
            <w:pPr>
              <w:pStyle w:val="ConsPlusNormal"/>
              <w:jc w:val="center"/>
            </w:pPr>
            <w:r>
              <w:t>1205</w:t>
            </w:r>
          </w:p>
        </w:tc>
      </w:tr>
      <w:tr w:rsidR="004B2CE2">
        <w:tc>
          <w:tcPr>
            <w:tcW w:w="680" w:type="dxa"/>
          </w:tcPr>
          <w:p w:rsidR="004B2CE2" w:rsidRDefault="004B2CE2">
            <w:pPr>
              <w:pStyle w:val="ConsPlusNormal"/>
              <w:jc w:val="center"/>
            </w:pPr>
            <w:r>
              <w:t>469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11355</w:t>
            </w:r>
          </w:p>
        </w:tc>
        <w:tc>
          <w:tcPr>
            <w:tcW w:w="1304" w:type="dxa"/>
          </w:tcPr>
          <w:p w:rsidR="004B2CE2" w:rsidRDefault="004B2CE2">
            <w:pPr>
              <w:pStyle w:val="ConsPlusNormal"/>
              <w:jc w:val="center"/>
            </w:pPr>
            <w:r>
              <w:t>11355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1161</w:t>
            </w:r>
          </w:p>
        </w:tc>
        <w:tc>
          <w:tcPr>
            <w:tcW w:w="1304" w:type="dxa"/>
          </w:tcPr>
          <w:p w:rsidR="004B2CE2" w:rsidRDefault="004B2CE2">
            <w:pPr>
              <w:pStyle w:val="ConsPlusNormal"/>
              <w:jc w:val="center"/>
            </w:pPr>
            <w:r>
              <w:t>1161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1206</w:t>
            </w:r>
          </w:p>
        </w:tc>
        <w:tc>
          <w:tcPr>
            <w:tcW w:w="1304" w:type="dxa"/>
          </w:tcPr>
          <w:p w:rsidR="004B2CE2" w:rsidRDefault="004B2CE2">
            <w:pPr>
              <w:pStyle w:val="ConsPlusNormal"/>
              <w:jc w:val="center"/>
            </w:pPr>
            <w:r>
              <w:t>1206</w:t>
            </w:r>
          </w:p>
        </w:tc>
      </w:tr>
      <w:tr w:rsidR="004B2CE2">
        <w:tc>
          <w:tcPr>
            <w:tcW w:w="680" w:type="dxa"/>
          </w:tcPr>
          <w:p w:rsidR="004B2CE2" w:rsidRDefault="004B2CE2">
            <w:pPr>
              <w:pStyle w:val="ConsPlusNormal"/>
              <w:jc w:val="center"/>
            </w:pPr>
            <w:r>
              <w:t>470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11355А</w:t>
            </w:r>
          </w:p>
        </w:tc>
        <w:tc>
          <w:tcPr>
            <w:tcW w:w="1304" w:type="dxa"/>
          </w:tcPr>
          <w:p w:rsidR="004B2CE2" w:rsidRDefault="004B2CE2">
            <w:pPr>
              <w:pStyle w:val="ConsPlusNormal"/>
              <w:jc w:val="center"/>
            </w:pPr>
            <w:r>
              <w:t>1135501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1161А</w:t>
            </w:r>
          </w:p>
        </w:tc>
        <w:tc>
          <w:tcPr>
            <w:tcW w:w="1304" w:type="dxa"/>
          </w:tcPr>
          <w:p w:rsidR="004B2CE2" w:rsidRDefault="004B2CE2">
            <w:pPr>
              <w:pStyle w:val="ConsPlusNormal"/>
              <w:jc w:val="center"/>
            </w:pPr>
            <w:r>
              <w:t>116101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1207</w:t>
            </w:r>
          </w:p>
        </w:tc>
        <w:tc>
          <w:tcPr>
            <w:tcW w:w="1304" w:type="dxa"/>
          </w:tcPr>
          <w:p w:rsidR="004B2CE2" w:rsidRDefault="004B2CE2">
            <w:pPr>
              <w:pStyle w:val="ConsPlusNormal"/>
              <w:jc w:val="center"/>
            </w:pPr>
            <w:r>
              <w:t>1207</w:t>
            </w:r>
          </w:p>
        </w:tc>
      </w:tr>
      <w:tr w:rsidR="004B2CE2">
        <w:tc>
          <w:tcPr>
            <w:tcW w:w="680" w:type="dxa"/>
          </w:tcPr>
          <w:p w:rsidR="004B2CE2" w:rsidRDefault="004B2CE2">
            <w:pPr>
              <w:pStyle w:val="ConsPlusNormal"/>
              <w:jc w:val="center"/>
            </w:pPr>
            <w:r>
              <w:t>471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11355Б</w:t>
            </w:r>
          </w:p>
        </w:tc>
        <w:tc>
          <w:tcPr>
            <w:tcW w:w="1304" w:type="dxa"/>
          </w:tcPr>
          <w:p w:rsidR="004B2CE2" w:rsidRDefault="004B2CE2">
            <w:pPr>
              <w:pStyle w:val="ConsPlusNormal"/>
              <w:jc w:val="center"/>
            </w:pPr>
            <w:r>
              <w:t>1135502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1162</w:t>
            </w:r>
          </w:p>
        </w:tc>
        <w:tc>
          <w:tcPr>
            <w:tcW w:w="1304" w:type="dxa"/>
          </w:tcPr>
          <w:p w:rsidR="004B2CE2" w:rsidRDefault="004B2CE2">
            <w:pPr>
              <w:pStyle w:val="ConsPlusNormal"/>
              <w:jc w:val="center"/>
            </w:pPr>
            <w:r>
              <w:t>1162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1209</w:t>
            </w:r>
          </w:p>
        </w:tc>
        <w:tc>
          <w:tcPr>
            <w:tcW w:w="1304" w:type="dxa"/>
          </w:tcPr>
          <w:p w:rsidR="004B2CE2" w:rsidRDefault="004B2CE2">
            <w:pPr>
              <w:pStyle w:val="ConsPlusNormal"/>
              <w:jc w:val="center"/>
            </w:pPr>
            <w:r>
              <w:t>1209</w:t>
            </w:r>
          </w:p>
        </w:tc>
      </w:tr>
      <w:tr w:rsidR="004B2CE2">
        <w:tc>
          <w:tcPr>
            <w:tcW w:w="680" w:type="dxa"/>
          </w:tcPr>
          <w:p w:rsidR="004B2CE2" w:rsidRDefault="004B2CE2">
            <w:pPr>
              <w:pStyle w:val="ConsPlusNormal"/>
              <w:jc w:val="center"/>
            </w:pPr>
            <w:r>
              <w:t>472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11356</w:t>
            </w:r>
          </w:p>
        </w:tc>
        <w:tc>
          <w:tcPr>
            <w:tcW w:w="1304" w:type="dxa"/>
          </w:tcPr>
          <w:p w:rsidR="004B2CE2" w:rsidRDefault="004B2CE2">
            <w:pPr>
              <w:pStyle w:val="ConsPlusNormal"/>
              <w:jc w:val="center"/>
            </w:pPr>
            <w:r>
              <w:t>11356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1162А</w:t>
            </w:r>
          </w:p>
        </w:tc>
        <w:tc>
          <w:tcPr>
            <w:tcW w:w="1304" w:type="dxa"/>
          </w:tcPr>
          <w:p w:rsidR="004B2CE2" w:rsidRDefault="004B2CE2">
            <w:pPr>
              <w:pStyle w:val="ConsPlusNormal"/>
              <w:jc w:val="center"/>
            </w:pPr>
            <w:r>
              <w:t>116201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1209А</w:t>
            </w:r>
          </w:p>
        </w:tc>
        <w:tc>
          <w:tcPr>
            <w:tcW w:w="1304" w:type="dxa"/>
          </w:tcPr>
          <w:p w:rsidR="004B2CE2" w:rsidRDefault="004B2CE2">
            <w:pPr>
              <w:pStyle w:val="ConsPlusNormal"/>
              <w:jc w:val="center"/>
            </w:pPr>
            <w:r>
              <w:t>120901</w:t>
            </w:r>
          </w:p>
        </w:tc>
      </w:tr>
      <w:tr w:rsidR="004B2CE2">
        <w:tc>
          <w:tcPr>
            <w:tcW w:w="680" w:type="dxa"/>
          </w:tcPr>
          <w:p w:rsidR="004B2CE2" w:rsidRDefault="004B2CE2">
            <w:pPr>
              <w:pStyle w:val="ConsPlusNormal"/>
              <w:jc w:val="center"/>
            </w:pPr>
            <w:r>
              <w:t>473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11357</w:t>
            </w:r>
          </w:p>
        </w:tc>
        <w:tc>
          <w:tcPr>
            <w:tcW w:w="1304" w:type="dxa"/>
          </w:tcPr>
          <w:p w:rsidR="004B2CE2" w:rsidRDefault="004B2CE2">
            <w:pPr>
              <w:pStyle w:val="ConsPlusNormal"/>
              <w:jc w:val="center"/>
            </w:pPr>
            <w:r>
              <w:t>11357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1163</w:t>
            </w:r>
          </w:p>
        </w:tc>
        <w:tc>
          <w:tcPr>
            <w:tcW w:w="1304" w:type="dxa"/>
          </w:tcPr>
          <w:p w:rsidR="004B2CE2" w:rsidRDefault="004B2CE2">
            <w:pPr>
              <w:pStyle w:val="ConsPlusNormal"/>
              <w:jc w:val="center"/>
            </w:pPr>
            <w:r>
              <w:t>1163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1210</w:t>
            </w:r>
          </w:p>
        </w:tc>
        <w:tc>
          <w:tcPr>
            <w:tcW w:w="1304" w:type="dxa"/>
          </w:tcPr>
          <w:p w:rsidR="004B2CE2" w:rsidRDefault="004B2CE2">
            <w:pPr>
              <w:pStyle w:val="ConsPlusNormal"/>
              <w:jc w:val="center"/>
            </w:pPr>
            <w:r>
              <w:t>1210</w:t>
            </w:r>
          </w:p>
        </w:tc>
      </w:tr>
      <w:tr w:rsidR="004B2CE2">
        <w:tc>
          <w:tcPr>
            <w:tcW w:w="680" w:type="dxa"/>
          </w:tcPr>
          <w:p w:rsidR="004B2CE2" w:rsidRDefault="004B2CE2">
            <w:pPr>
              <w:pStyle w:val="ConsPlusNormal"/>
              <w:jc w:val="center"/>
            </w:pPr>
            <w:r>
              <w:t>474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1136</w:t>
            </w:r>
          </w:p>
        </w:tc>
        <w:tc>
          <w:tcPr>
            <w:tcW w:w="1304" w:type="dxa"/>
          </w:tcPr>
          <w:p w:rsidR="004B2CE2" w:rsidRDefault="004B2CE2">
            <w:pPr>
              <w:pStyle w:val="ConsPlusNormal"/>
              <w:jc w:val="center"/>
            </w:pPr>
            <w:r>
              <w:t>1136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529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1164</w:t>
            </w:r>
          </w:p>
        </w:tc>
        <w:tc>
          <w:tcPr>
            <w:tcW w:w="1304" w:type="dxa"/>
          </w:tcPr>
          <w:p w:rsidR="004B2CE2" w:rsidRDefault="004B2CE2">
            <w:pPr>
              <w:pStyle w:val="ConsPlusNormal"/>
              <w:jc w:val="center"/>
            </w:pPr>
            <w:r>
              <w:t>1164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1211</w:t>
            </w:r>
          </w:p>
        </w:tc>
        <w:tc>
          <w:tcPr>
            <w:tcW w:w="1304" w:type="dxa"/>
          </w:tcPr>
          <w:p w:rsidR="004B2CE2" w:rsidRDefault="004B2CE2">
            <w:pPr>
              <w:pStyle w:val="ConsPlusNormal"/>
              <w:jc w:val="center"/>
            </w:pPr>
            <w:r>
              <w:t>1211</w:t>
            </w:r>
          </w:p>
        </w:tc>
      </w:tr>
      <w:tr w:rsidR="004B2CE2">
        <w:tc>
          <w:tcPr>
            <w:tcW w:w="680" w:type="dxa"/>
          </w:tcPr>
          <w:p w:rsidR="004B2CE2" w:rsidRDefault="004B2CE2">
            <w:pPr>
              <w:pStyle w:val="ConsPlusNormal"/>
              <w:jc w:val="center"/>
            </w:pPr>
            <w:r>
              <w:t>475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1137</w:t>
            </w:r>
          </w:p>
        </w:tc>
        <w:tc>
          <w:tcPr>
            <w:tcW w:w="1304" w:type="dxa"/>
          </w:tcPr>
          <w:p w:rsidR="004B2CE2" w:rsidRDefault="004B2CE2">
            <w:pPr>
              <w:pStyle w:val="ConsPlusNormal"/>
              <w:jc w:val="center"/>
            </w:pPr>
            <w:r>
              <w:t>1137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1164А</w:t>
            </w:r>
          </w:p>
        </w:tc>
        <w:tc>
          <w:tcPr>
            <w:tcW w:w="1304" w:type="dxa"/>
          </w:tcPr>
          <w:p w:rsidR="004B2CE2" w:rsidRDefault="004B2CE2">
            <w:pPr>
              <w:pStyle w:val="ConsPlusNormal"/>
              <w:jc w:val="center"/>
            </w:pPr>
            <w:r>
              <w:t>116401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1212</w:t>
            </w:r>
          </w:p>
        </w:tc>
        <w:tc>
          <w:tcPr>
            <w:tcW w:w="1304" w:type="dxa"/>
          </w:tcPr>
          <w:p w:rsidR="004B2CE2" w:rsidRDefault="004B2CE2">
            <w:pPr>
              <w:pStyle w:val="ConsPlusNormal"/>
              <w:jc w:val="center"/>
            </w:pPr>
            <w:r>
              <w:t>1212</w:t>
            </w:r>
          </w:p>
        </w:tc>
      </w:tr>
      <w:tr w:rsidR="004B2CE2">
        <w:tc>
          <w:tcPr>
            <w:tcW w:w="680" w:type="dxa"/>
          </w:tcPr>
          <w:p w:rsidR="004B2CE2" w:rsidRDefault="004B2CE2">
            <w:pPr>
              <w:pStyle w:val="ConsPlusNormal"/>
              <w:jc w:val="center"/>
            </w:pPr>
            <w:r>
              <w:t>476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1137А</w:t>
            </w:r>
          </w:p>
        </w:tc>
        <w:tc>
          <w:tcPr>
            <w:tcW w:w="1304" w:type="dxa"/>
          </w:tcPr>
          <w:p w:rsidR="004B2CE2" w:rsidRDefault="004B2CE2">
            <w:pPr>
              <w:pStyle w:val="ConsPlusNormal"/>
              <w:jc w:val="center"/>
            </w:pPr>
            <w:r>
              <w:t>113701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1165</w:t>
            </w:r>
          </w:p>
        </w:tc>
        <w:tc>
          <w:tcPr>
            <w:tcW w:w="1304" w:type="dxa"/>
          </w:tcPr>
          <w:p w:rsidR="004B2CE2" w:rsidRDefault="004B2CE2">
            <w:pPr>
              <w:pStyle w:val="ConsPlusNormal"/>
              <w:jc w:val="center"/>
            </w:pPr>
            <w:r>
              <w:t>1165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1213</w:t>
            </w:r>
          </w:p>
        </w:tc>
        <w:tc>
          <w:tcPr>
            <w:tcW w:w="1304" w:type="dxa"/>
          </w:tcPr>
          <w:p w:rsidR="004B2CE2" w:rsidRDefault="004B2CE2">
            <w:pPr>
              <w:pStyle w:val="ConsPlusNormal"/>
              <w:jc w:val="center"/>
            </w:pPr>
            <w:r>
              <w:t>1213</w:t>
            </w:r>
          </w:p>
        </w:tc>
      </w:tr>
      <w:tr w:rsidR="004B2CE2">
        <w:tc>
          <w:tcPr>
            <w:tcW w:w="680" w:type="dxa"/>
          </w:tcPr>
          <w:p w:rsidR="004B2CE2" w:rsidRDefault="004B2CE2">
            <w:pPr>
              <w:pStyle w:val="ConsPlusNormal"/>
              <w:jc w:val="center"/>
            </w:pPr>
            <w:r>
              <w:t>477</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1138</w:t>
            </w:r>
          </w:p>
        </w:tc>
        <w:tc>
          <w:tcPr>
            <w:tcW w:w="1304" w:type="dxa"/>
          </w:tcPr>
          <w:p w:rsidR="004B2CE2" w:rsidRDefault="004B2CE2">
            <w:pPr>
              <w:pStyle w:val="ConsPlusNormal"/>
              <w:jc w:val="center"/>
            </w:pPr>
            <w:r>
              <w:t>1138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1166</w:t>
            </w:r>
          </w:p>
        </w:tc>
        <w:tc>
          <w:tcPr>
            <w:tcW w:w="1304" w:type="dxa"/>
          </w:tcPr>
          <w:p w:rsidR="004B2CE2" w:rsidRDefault="004B2CE2">
            <w:pPr>
              <w:pStyle w:val="ConsPlusNormal"/>
              <w:jc w:val="center"/>
            </w:pPr>
            <w:r>
              <w:t>1166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1214</w:t>
            </w:r>
          </w:p>
        </w:tc>
        <w:tc>
          <w:tcPr>
            <w:tcW w:w="1304" w:type="dxa"/>
          </w:tcPr>
          <w:p w:rsidR="004B2CE2" w:rsidRDefault="004B2CE2">
            <w:pPr>
              <w:pStyle w:val="ConsPlusNormal"/>
              <w:jc w:val="center"/>
            </w:pPr>
            <w:r>
              <w:t>1214</w:t>
            </w:r>
          </w:p>
        </w:tc>
      </w:tr>
      <w:tr w:rsidR="004B2CE2">
        <w:tc>
          <w:tcPr>
            <w:tcW w:w="680" w:type="dxa"/>
          </w:tcPr>
          <w:p w:rsidR="004B2CE2" w:rsidRDefault="004B2CE2">
            <w:pPr>
              <w:pStyle w:val="ConsPlusNormal"/>
              <w:jc w:val="center"/>
            </w:pPr>
            <w:r>
              <w:t>478</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1138А</w:t>
            </w:r>
          </w:p>
        </w:tc>
        <w:tc>
          <w:tcPr>
            <w:tcW w:w="1304" w:type="dxa"/>
          </w:tcPr>
          <w:p w:rsidR="004B2CE2" w:rsidRDefault="004B2CE2">
            <w:pPr>
              <w:pStyle w:val="ConsPlusNormal"/>
              <w:jc w:val="center"/>
            </w:pPr>
            <w:r>
              <w:t>113801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1167</w:t>
            </w:r>
          </w:p>
        </w:tc>
        <w:tc>
          <w:tcPr>
            <w:tcW w:w="1304" w:type="dxa"/>
          </w:tcPr>
          <w:p w:rsidR="004B2CE2" w:rsidRDefault="004B2CE2">
            <w:pPr>
              <w:pStyle w:val="ConsPlusNormal"/>
              <w:jc w:val="center"/>
            </w:pPr>
            <w:r>
              <w:t>1167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1215</w:t>
            </w:r>
          </w:p>
        </w:tc>
        <w:tc>
          <w:tcPr>
            <w:tcW w:w="1304" w:type="dxa"/>
          </w:tcPr>
          <w:p w:rsidR="004B2CE2" w:rsidRDefault="004B2CE2">
            <w:pPr>
              <w:pStyle w:val="ConsPlusNormal"/>
              <w:jc w:val="center"/>
            </w:pPr>
            <w:r>
              <w:t>1215</w:t>
            </w:r>
          </w:p>
        </w:tc>
      </w:tr>
      <w:tr w:rsidR="004B2CE2">
        <w:tc>
          <w:tcPr>
            <w:tcW w:w="680" w:type="dxa"/>
          </w:tcPr>
          <w:p w:rsidR="004B2CE2" w:rsidRDefault="004B2CE2">
            <w:pPr>
              <w:pStyle w:val="ConsPlusNormal"/>
              <w:jc w:val="center"/>
            </w:pPr>
            <w:r>
              <w:t>479</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1139</w:t>
            </w:r>
          </w:p>
        </w:tc>
        <w:tc>
          <w:tcPr>
            <w:tcW w:w="1304" w:type="dxa"/>
          </w:tcPr>
          <w:p w:rsidR="004B2CE2" w:rsidRDefault="004B2CE2">
            <w:pPr>
              <w:pStyle w:val="ConsPlusNormal"/>
              <w:jc w:val="center"/>
            </w:pPr>
            <w:r>
              <w:t>1139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1168</w:t>
            </w:r>
          </w:p>
        </w:tc>
        <w:tc>
          <w:tcPr>
            <w:tcW w:w="1304" w:type="dxa"/>
          </w:tcPr>
          <w:p w:rsidR="004B2CE2" w:rsidRDefault="004B2CE2">
            <w:pPr>
              <w:pStyle w:val="ConsPlusNormal"/>
              <w:jc w:val="center"/>
            </w:pPr>
            <w:r>
              <w:t>1168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589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1216</w:t>
            </w:r>
          </w:p>
        </w:tc>
        <w:tc>
          <w:tcPr>
            <w:tcW w:w="1304" w:type="dxa"/>
          </w:tcPr>
          <w:p w:rsidR="004B2CE2" w:rsidRDefault="004B2CE2">
            <w:pPr>
              <w:pStyle w:val="ConsPlusNormal"/>
              <w:jc w:val="center"/>
            </w:pPr>
            <w:r>
              <w:t>1216</w:t>
            </w:r>
          </w:p>
        </w:tc>
      </w:tr>
      <w:tr w:rsidR="004B2CE2">
        <w:tc>
          <w:tcPr>
            <w:tcW w:w="680" w:type="dxa"/>
          </w:tcPr>
          <w:p w:rsidR="004B2CE2" w:rsidRDefault="004B2CE2">
            <w:pPr>
              <w:pStyle w:val="ConsPlusNormal"/>
              <w:jc w:val="center"/>
            </w:pPr>
            <w:r>
              <w:t>480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1140</w:t>
            </w:r>
          </w:p>
        </w:tc>
        <w:tc>
          <w:tcPr>
            <w:tcW w:w="1304" w:type="dxa"/>
          </w:tcPr>
          <w:p w:rsidR="004B2CE2" w:rsidRDefault="004B2CE2">
            <w:pPr>
              <w:pStyle w:val="ConsPlusNormal"/>
              <w:jc w:val="center"/>
            </w:pPr>
            <w:r>
              <w:t>1140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1169</w:t>
            </w:r>
          </w:p>
        </w:tc>
        <w:tc>
          <w:tcPr>
            <w:tcW w:w="1304" w:type="dxa"/>
          </w:tcPr>
          <w:p w:rsidR="004B2CE2" w:rsidRDefault="004B2CE2">
            <w:pPr>
              <w:pStyle w:val="ConsPlusNormal"/>
              <w:jc w:val="center"/>
            </w:pPr>
            <w:r>
              <w:t>1169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1217</w:t>
            </w:r>
          </w:p>
        </w:tc>
        <w:tc>
          <w:tcPr>
            <w:tcW w:w="1304" w:type="dxa"/>
          </w:tcPr>
          <w:p w:rsidR="004B2CE2" w:rsidRDefault="004B2CE2">
            <w:pPr>
              <w:pStyle w:val="ConsPlusNormal"/>
              <w:jc w:val="center"/>
            </w:pPr>
            <w:r>
              <w:t>1217</w:t>
            </w:r>
          </w:p>
        </w:tc>
      </w:tr>
      <w:tr w:rsidR="004B2CE2">
        <w:tc>
          <w:tcPr>
            <w:tcW w:w="680" w:type="dxa"/>
          </w:tcPr>
          <w:p w:rsidR="004B2CE2" w:rsidRDefault="004B2CE2">
            <w:pPr>
              <w:pStyle w:val="ConsPlusNormal"/>
              <w:jc w:val="center"/>
            </w:pPr>
            <w:r>
              <w:t>481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11401</w:t>
            </w:r>
          </w:p>
        </w:tc>
        <w:tc>
          <w:tcPr>
            <w:tcW w:w="1304" w:type="dxa"/>
          </w:tcPr>
          <w:p w:rsidR="004B2CE2" w:rsidRDefault="004B2CE2">
            <w:pPr>
              <w:pStyle w:val="ConsPlusNormal"/>
              <w:jc w:val="center"/>
            </w:pPr>
            <w:r>
              <w:t>11401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1170</w:t>
            </w:r>
          </w:p>
        </w:tc>
        <w:tc>
          <w:tcPr>
            <w:tcW w:w="1304" w:type="dxa"/>
          </w:tcPr>
          <w:p w:rsidR="004B2CE2" w:rsidRDefault="004B2CE2">
            <w:pPr>
              <w:pStyle w:val="ConsPlusNormal"/>
              <w:jc w:val="center"/>
            </w:pPr>
            <w:r>
              <w:t>1170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1218</w:t>
            </w:r>
          </w:p>
        </w:tc>
        <w:tc>
          <w:tcPr>
            <w:tcW w:w="1304" w:type="dxa"/>
          </w:tcPr>
          <w:p w:rsidR="004B2CE2" w:rsidRDefault="004B2CE2">
            <w:pPr>
              <w:pStyle w:val="ConsPlusNormal"/>
              <w:jc w:val="center"/>
            </w:pPr>
            <w:r>
              <w:t>1218</w:t>
            </w:r>
          </w:p>
        </w:tc>
      </w:tr>
      <w:tr w:rsidR="004B2CE2">
        <w:tc>
          <w:tcPr>
            <w:tcW w:w="680" w:type="dxa"/>
          </w:tcPr>
          <w:p w:rsidR="004B2CE2" w:rsidRDefault="004B2CE2">
            <w:pPr>
              <w:pStyle w:val="ConsPlusNormal"/>
              <w:jc w:val="center"/>
            </w:pPr>
            <w:r>
              <w:t>482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11401А</w:t>
            </w:r>
          </w:p>
        </w:tc>
        <w:tc>
          <w:tcPr>
            <w:tcW w:w="1304" w:type="dxa"/>
          </w:tcPr>
          <w:p w:rsidR="004B2CE2" w:rsidRDefault="004B2CE2">
            <w:pPr>
              <w:pStyle w:val="ConsPlusNormal"/>
              <w:jc w:val="center"/>
            </w:pPr>
            <w:r>
              <w:t>1140101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1171</w:t>
            </w:r>
          </w:p>
        </w:tc>
        <w:tc>
          <w:tcPr>
            <w:tcW w:w="1304" w:type="dxa"/>
          </w:tcPr>
          <w:p w:rsidR="004B2CE2" w:rsidRDefault="004B2CE2">
            <w:pPr>
              <w:pStyle w:val="ConsPlusNormal"/>
              <w:jc w:val="center"/>
            </w:pPr>
            <w:r>
              <w:t>1171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592</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1219</w:t>
            </w:r>
          </w:p>
        </w:tc>
        <w:tc>
          <w:tcPr>
            <w:tcW w:w="1304" w:type="dxa"/>
          </w:tcPr>
          <w:p w:rsidR="004B2CE2" w:rsidRDefault="004B2CE2">
            <w:pPr>
              <w:pStyle w:val="ConsPlusNormal"/>
              <w:jc w:val="center"/>
            </w:pPr>
            <w:r>
              <w:t>1219</w:t>
            </w:r>
          </w:p>
        </w:tc>
      </w:tr>
      <w:tr w:rsidR="004B2CE2">
        <w:tc>
          <w:tcPr>
            <w:tcW w:w="680" w:type="dxa"/>
          </w:tcPr>
          <w:p w:rsidR="004B2CE2" w:rsidRDefault="004B2CE2">
            <w:pPr>
              <w:pStyle w:val="ConsPlusNormal"/>
              <w:jc w:val="center"/>
            </w:pPr>
            <w:r>
              <w:t>483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11402</w:t>
            </w:r>
          </w:p>
        </w:tc>
        <w:tc>
          <w:tcPr>
            <w:tcW w:w="1304" w:type="dxa"/>
          </w:tcPr>
          <w:p w:rsidR="004B2CE2" w:rsidRDefault="004B2CE2">
            <w:pPr>
              <w:pStyle w:val="ConsPlusNormal"/>
              <w:jc w:val="center"/>
            </w:pPr>
            <w:r>
              <w:t>11402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1172</w:t>
            </w:r>
          </w:p>
        </w:tc>
        <w:tc>
          <w:tcPr>
            <w:tcW w:w="1304" w:type="dxa"/>
          </w:tcPr>
          <w:p w:rsidR="004B2CE2" w:rsidRDefault="004B2CE2">
            <w:pPr>
              <w:pStyle w:val="ConsPlusNormal"/>
              <w:jc w:val="center"/>
            </w:pPr>
            <w:r>
              <w:t>1172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593</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1220</w:t>
            </w:r>
          </w:p>
        </w:tc>
        <w:tc>
          <w:tcPr>
            <w:tcW w:w="1304" w:type="dxa"/>
          </w:tcPr>
          <w:p w:rsidR="004B2CE2" w:rsidRDefault="004B2CE2">
            <w:pPr>
              <w:pStyle w:val="ConsPlusNormal"/>
              <w:jc w:val="center"/>
            </w:pPr>
            <w:r>
              <w:t>1220</w:t>
            </w:r>
          </w:p>
        </w:tc>
      </w:tr>
      <w:tr w:rsidR="004B2CE2">
        <w:tc>
          <w:tcPr>
            <w:tcW w:w="680" w:type="dxa"/>
          </w:tcPr>
          <w:p w:rsidR="004B2CE2" w:rsidRDefault="004B2CE2">
            <w:pPr>
              <w:pStyle w:val="ConsPlusNormal"/>
              <w:jc w:val="center"/>
            </w:pPr>
            <w:r>
              <w:t>484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11402Б</w:t>
            </w:r>
          </w:p>
        </w:tc>
        <w:tc>
          <w:tcPr>
            <w:tcW w:w="1304" w:type="dxa"/>
          </w:tcPr>
          <w:p w:rsidR="004B2CE2" w:rsidRDefault="004B2CE2">
            <w:pPr>
              <w:pStyle w:val="ConsPlusNormal"/>
              <w:jc w:val="center"/>
            </w:pPr>
            <w:r>
              <w:t>1140202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1173</w:t>
            </w:r>
          </w:p>
        </w:tc>
        <w:tc>
          <w:tcPr>
            <w:tcW w:w="1304" w:type="dxa"/>
          </w:tcPr>
          <w:p w:rsidR="004B2CE2" w:rsidRDefault="004B2CE2">
            <w:pPr>
              <w:pStyle w:val="ConsPlusNormal"/>
              <w:jc w:val="center"/>
            </w:pPr>
            <w:r>
              <w:t>1173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1221</w:t>
            </w:r>
          </w:p>
        </w:tc>
        <w:tc>
          <w:tcPr>
            <w:tcW w:w="1304" w:type="dxa"/>
          </w:tcPr>
          <w:p w:rsidR="004B2CE2" w:rsidRDefault="004B2CE2">
            <w:pPr>
              <w:pStyle w:val="ConsPlusNormal"/>
              <w:jc w:val="center"/>
            </w:pPr>
            <w:r>
              <w:t>1221</w:t>
            </w:r>
          </w:p>
        </w:tc>
      </w:tr>
      <w:tr w:rsidR="004B2CE2">
        <w:tc>
          <w:tcPr>
            <w:tcW w:w="680" w:type="dxa"/>
          </w:tcPr>
          <w:p w:rsidR="004B2CE2" w:rsidRDefault="004B2CE2">
            <w:pPr>
              <w:pStyle w:val="ConsPlusNormal"/>
              <w:jc w:val="center"/>
            </w:pPr>
            <w:r>
              <w:t>485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11403</w:t>
            </w:r>
          </w:p>
        </w:tc>
        <w:tc>
          <w:tcPr>
            <w:tcW w:w="1304" w:type="dxa"/>
          </w:tcPr>
          <w:p w:rsidR="004B2CE2" w:rsidRDefault="004B2CE2">
            <w:pPr>
              <w:pStyle w:val="ConsPlusNormal"/>
              <w:jc w:val="center"/>
            </w:pPr>
            <w:r>
              <w:t>11403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1174</w:t>
            </w:r>
          </w:p>
        </w:tc>
        <w:tc>
          <w:tcPr>
            <w:tcW w:w="1304" w:type="dxa"/>
          </w:tcPr>
          <w:p w:rsidR="004B2CE2" w:rsidRDefault="004B2CE2">
            <w:pPr>
              <w:pStyle w:val="ConsPlusNormal"/>
              <w:jc w:val="center"/>
            </w:pPr>
            <w:r>
              <w:t>1174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1222</w:t>
            </w:r>
          </w:p>
        </w:tc>
        <w:tc>
          <w:tcPr>
            <w:tcW w:w="1304" w:type="dxa"/>
          </w:tcPr>
          <w:p w:rsidR="004B2CE2" w:rsidRDefault="004B2CE2">
            <w:pPr>
              <w:pStyle w:val="ConsPlusNormal"/>
              <w:jc w:val="center"/>
            </w:pPr>
            <w:r>
              <w:t>1222</w:t>
            </w:r>
          </w:p>
        </w:tc>
      </w:tr>
      <w:tr w:rsidR="004B2CE2">
        <w:tc>
          <w:tcPr>
            <w:tcW w:w="680" w:type="dxa"/>
          </w:tcPr>
          <w:p w:rsidR="004B2CE2" w:rsidRDefault="004B2CE2">
            <w:pPr>
              <w:pStyle w:val="ConsPlusNormal"/>
              <w:jc w:val="center"/>
            </w:pPr>
            <w:r>
              <w:t>486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11405</w:t>
            </w:r>
          </w:p>
        </w:tc>
        <w:tc>
          <w:tcPr>
            <w:tcW w:w="1304" w:type="dxa"/>
          </w:tcPr>
          <w:p w:rsidR="004B2CE2" w:rsidRDefault="004B2CE2">
            <w:pPr>
              <w:pStyle w:val="ConsPlusNormal"/>
              <w:jc w:val="center"/>
            </w:pPr>
            <w:r>
              <w:t>11405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1175</w:t>
            </w:r>
          </w:p>
        </w:tc>
        <w:tc>
          <w:tcPr>
            <w:tcW w:w="1304" w:type="dxa"/>
          </w:tcPr>
          <w:p w:rsidR="004B2CE2" w:rsidRDefault="004B2CE2">
            <w:pPr>
              <w:pStyle w:val="ConsPlusNormal"/>
              <w:jc w:val="center"/>
            </w:pPr>
            <w:r>
              <w:t>1175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1223</w:t>
            </w:r>
          </w:p>
        </w:tc>
        <w:tc>
          <w:tcPr>
            <w:tcW w:w="1304" w:type="dxa"/>
          </w:tcPr>
          <w:p w:rsidR="004B2CE2" w:rsidRDefault="004B2CE2">
            <w:pPr>
              <w:pStyle w:val="ConsPlusNormal"/>
              <w:jc w:val="center"/>
            </w:pPr>
            <w:r>
              <w:t>1223</w:t>
            </w:r>
          </w:p>
        </w:tc>
      </w:tr>
      <w:tr w:rsidR="004B2CE2">
        <w:tc>
          <w:tcPr>
            <w:tcW w:w="680" w:type="dxa"/>
          </w:tcPr>
          <w:p w:rsidR="004B2CE2" w:rsidRDefault="004B2CE2">
            <w:pPr>
              <w:pStyle w:val="ConsPlusNormal"/>
              <w:jc w:val="center"/>
            </w:pPr>
            <w:r>
              <w:t>487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11406</w:t>
            </w:r>
          </w:p>
        </w:tc>
        <w:tc>
          <w:tcPr>
            <w:tcW w:w="1304" w:type="dxa"/>
          </w:tcPr>
          <w:p w:rsidR="004B2CE2" w:rsidRDefault="004B2CE2">
            <w:pPr>
              <w:pStyle w:val="ConsPlusNormal"/>
              <w:jc w:val="center"/>
            </w:pPr>
            <w:r>
              <w:t>11406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1176</w:t>
            </w:r>
          </w:p>
        </w:tc>
        <w:tc>
          <w:tcPr>
            <w:tcW w:w="1304" w:type="dxa"/>
          </w:tcPr>
          <w:p w:rsidR="004B2CE2" w:rsidRDefault="004B2CE2">
            <w:pPr>
              <w:pStyle w:val="ConsPlusNormal"/>
              <w:jc w:val="center"/>
            </w:pPr>
            <w:r>
              <w:t>1176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597</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1224</w:t>
            </w:r>
          </w:p>
        </w:tc>
        <w:tc>
          <w:tcPr>
            <w:tcW w:w="1304" w:type="dxa"/>
          </w:tcPr>
          <w:p w:rsidR="004B2CE2" w:rsidRDefault="004B2CE2">
            <w:pPr>
              <w:pStyle w:val="ConsPlusNormal"/>
              <w:jc w:val="center"/>
            </w:pPr>
            <w:r>
              <w:t>1224</w:t>
            </w:r>
          </w:p>
        </w:tc>
      </w:tr>
      <w:tr w:rsidR="004B2CE2">
        <w:tc>
          <w:tcPr>
            <w:tcW w:w="680" w:type="dxa"/>
          </w:tcPr>
          <w:p w:rsidR="004B2CE2" w:rsidRDefault="004B2CE2">
            <w:pPr>
              <w:pStyle w:val="ConsPlusNormal"/>
              <w:jc w:val="center"/>
            </w:pPr>
            <w:r>
              <w:t>488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1141</w:t>
            </w:r>
          </w:p>
        </w:tc>
        <w:tc>
          <w:tcPr>
            <w:tcW w:w="1304" w:type="dxa"/>
          </w:tcPr>
          <w:p w:rsidR="004B2CE2" w:rsidRDefault="004B2CE2">
            <w:pPr>
              <w:pStyle w:val="ConsPlusNormal"/>
              <w:jc w:val="center"/>
            </w:pPr>
            <w:r>
              <w:t>1141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1177</w:t>
            </w:r>
          </w:p>
        </w:tc>
        <w:tc>
          <w:tcPr>
            <w:tcW w:w="1304" w:type="dxa"/>
          </w:tcPr>
          <w:p w:rsidR="004B2CE2" w:rsidRDefault="004B2CE2">
            <w:pPr>
              <w:pStyle w:val="ConsPlusNormal"/>
              <w:jc w:val="center"/>
            </w:pPr>
            <w:r>
              <w:t>1177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1225</w:t>
            </w:r>
          </w:p>
        </w:tc>
        <w:tc>
          <w:tcPr>
            <w:tcW w:w="1304" w:type="dxa"/>
          </w:tcPr>
          <w:p w:rsidR="004B2CE2" w:rsidRDefault="004B2CE2">
            <w:pPr>
              <w:pStyle w:val="ConsPlusNormal"/>
              <w:jc w:val="center"/>
            </w:pPr>
            <w:r>
              <w:t>1225</w:t>
            </w:r>
          </w:p>
        </w:tc>
      </w:tr>
      <w:tr w:rsidR="004B2CE2">
        <w:tc>
          <w:tcPr>
            <w:tcW w:w="680" w:type="dxa"/>
          </w:tcPr>
          <w:p w:rsidR="004B2CE2" w:rsidRDefault="004B2CE2">
            <w:pPr>
              <w:pStyle w:val="ConsPlusNormal"/>
              <w:jc w:val="center"/>
            </w:pPr>
            <w:r>
              <w:t>489</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1141А</w:t>
            </w:r>
          </w:p>
        </w:tc>
        <w:tc>
          <w:tcPr>
            <w:tcW w:w="1304" w:type="dxa"/>
          </w:tcPr>
          <w:p w:rsidR="004B2CE2" w:rsidRDefault="004B2CE2">
            <w:pPr>
              <w:pStyle w:val="ConsPlusNormal"/>
              <w:jc w:val="center"/>
            </w:pPr>
            <w:r>
              <w:t>114101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1178</w:t>
            </w:r>
          </w:p>
        </w:tc>
        <w:tc>
          <w:tcPr>
            <w:tcW w:w="1304" w:type="dxa"/>
          </w:tcPr>
          <w:p w:rsidR="004B2CE2" w:rsidRDefault="004B2CE2">
            <w:pPr>
              <w:pStyle w:val="ConsPlusNormal"/>
              <w:jc w:val="center"/>
            </w:pPr>
            <w:r>
              <w:t>1178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599</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1226</w:t>
            </w:r>
          </w:p>
        </w:tc>
        <w:tc>
          <w:tcPr>
            <w:tcW w:w="1304" w:type="dxa"/>
          </w:tcPr>
          <w:p w:rsidR="004B2CE2" w:rsidRDefault="004B2CE2">
            <w:pPr>
              <w:pStyle w:val="ConsPlusNormal"/>
              <w:jc w:val="center"/>
            </w:pPr>
            <w:r>
              <w:t>1226</w:t>
            </w:r>
          </w:p>
        </w:tc>
      </w:tr>
      <w:tr w:rsidR="004B2CE2">
        <w:tc>
          <w:tcPr>
            <w:tcW w:w="680" w:type="dxa"/>
          </w:tcPr>
          <w:p w:rsidR="004B2CE2" w:rsidRDefault="004B2CE2">
            <w:pPr>
              <w:pStyle w:val="ConsPlusNormal"/>
              <w:jc w:val="center"/>
            </w:pPr>
            <w:r>
              <w:t>490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1143</w:t>
            </w:r>
          </w:p>
        </w:tc>
        <w:tc>
          <w:tcPr>
            <w:tcW w:w="1304" w:type="dxa"/>
          </w:tcPr>
          <w:p w:rsidR="004B2CE2" w:rsidRDefault="004B2CE2">
            <w:pPr>
              <w:pStyle w:val="ConsPlusNormal"/>
              <w:jc w:val="center"/>
            </w:pPr>
            <w:r>
              <w:t>1143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1178Б</w:t>
            </w:r>
          </w:p>
        </w:tc>
        <w:tc>
          <w:tcPr>
            <w:tcW w:w="1304" w:type="dxa"/>
          </w:tcPr>
          <w:p w:rsidR="004B2CE2" w:rsidRDefault="004B2CE2">
            <w:pPr>
              <w:pStyle w:val="ConsPlusNormal"/>
              <w:jc w:val="center"/>
            </w:pPr>
            <w:r>
              <w:t>117802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600</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1226В</w:t>
            </w:r>
          </w:p>
        </w:tc>
        <w:tc>
          <w:tcPr>
            <w:tcW w:w="1304" w:type="dxa"/>
          </w:tcPr>
          <w:p w:rsidR="004B2CE2" w:rsidRDefault="004B2CE2">
            <w:pPr>
              <w:pStyle w:val="ConsPlusNormal"/>
              <w:jc w:val="center"/>
            </w:pPr>
            <w:r>
              <w:t>122603</w:t>
            </w:r>
          </w:p>
        </w:tc>
      </w:tr>
      <w:tr w:rsidR="004B2CE2">
        <w:tc>
          <w:tcPr>
            <w:tcW w:w="680" w:type="dxa"/>
          </w:tcPr>
          <w:p w:rsidR="004B2CE2" w:rsidRDefault="004B2CE2">
            <w:pPr>
              <w:pStyle w:val="ConsPlusNormal"/>
              <w:jc w:val="center"/>
            </w:pPr>
            <w:r>
              <w:t>491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1144</w:t>
            </w:r>
          </w:p>
        </w:tc>
        <w:tc>
          <w:tcPr>
            <w:tcW w:w="1304" w:type="dxa"/>
          </w:tcPr>
          <w:p w:rsidR="004B2CE2" w:rsidRDefault="004B2CE2">
            <w:pPr>
              <w:pStyle w:val="ConsPlusNormal"/>
              <w:jc w:val="center"/>
            </w:pPr>
            <w:r>
              <w:t>1144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1179</w:t>
            </w:r>
          </w:p>
        </w:tc>
        <w:tc>
          <w:tcPr>
            <w:tcW w:w="1304" w:type="dxa"/>
          </w:tcPr>
          <w:p w:rsidR="004B2CE2" w:rsidRDefault="004B2CE2">
            <w:pPr>
              <w:pStyle w:val="ConsPlusNormal"/>
              <w:jc w:val="center"/>
            </w:pPr>
            <w:r>
              <w:t>1179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601</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1227</w:t>
            </w:r>
          </w:p>
        </w:tc>
        <w:tc>
          <w:tcPr>
            <w:tcW w:w="1304" w:type="dxa"/>
          </w:tcPr>
          <w:p w:rsidR="004B2CE2" w:rsidRDefault="004B2CE2">
            <w:pPr>
              <w:pStyle w:val="ConsPlusNormal"/>
              <w:jc w:val="center"/>
            </w:pPr>
            <w:r>
              <w:t>1227</w:t>
            </w:r>
          </w:p>
        </w:tc>
      </w:tr>
      <w:tr w:rsidR="004B2CE2">
        <w:tc>
          <w:tcPr>
            <w:tcW w:w="680" w:type="dxa"/>
          </w:tcPr>
          <w:p w:rsidR="004B2CE2" w:rsidRDefault="004B2CE2">
            <w:pPr>
              <w:pStyle w:val="ConsPlusNormal"/>
              <w:jc w:val="center"/>
            </w:pPr>
            <w:r>
              <w:t>492</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1145</w:t>
            </w:r>
          </w:p>
        </w:tc>
        <w:tc>
          <w:tcPr>
            <w:tcW w:w="1304" w:type="dxa"/>
          </w:tcPr>
          <w:p w:rsidR="004B2CE2" w:rsidRDefault="004B2CE2">
            <w:pPr>
              <w:pStyle w:val="ConsPlusNormal"/>
              <w:jc w:val="center"/>
            </w:pPr>
            <w:r>
              <w:t>1145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1179А</w:t>
            </w:r>
          </w:p>
        </w:tc>
        <w:tc>
          <w:tcPr>
            <w:tcW w:w="1304" w:type="dxa"/>
          </w:tcPr>
          <w:p w:rsidR="004B2CE2" w:rsidRDefault="004B2CE2">
            <w:pPr>
              <w:pStyle w:val="ConsPlusNormal"/>
              <w:jc w:val="center"/>
            </w:pPr>
            <w:r>
              <w:t>117901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602</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1228</w:t>
            </w:r>
          </w:p>
        </w:tc>
        <w:tc>
          <w:tcPr>
            <w:tcW w:w="1304" w:type="dxa"/>
          </w:tcPr>
          <w:p w:rsidR="004B2CE2" w:rsidRDefault="004B2CE2">
            <w:pPr>
              <w:pStyle w:val="ConsPlusNormal"/>
              <w:jc w:val="center"/>
            </w:pPr>
            <w:r>
              <w:t>1228</w:t>
            </w:r>
          </w:p>
        </w:tc>
      </w:tr>
      <w:tr w:rsidR="004B2CE2">
        <w:tc>
          <w:tcPr>
            <w:tcW w:w="680" w:type="dxa"/>
          </w:tcPr>
          <w:p w:rsidR="004B2CE2" w:rsidRDefault="004B2CE2">
            <w:pPr>
              <w:pStyle w:val="ConsPlusNormal"/>
              <w:jc w:val="center"/>
            </w:pPr>
            <w:r>
              <w:t>493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1145А</w:t>
            </w:r>
          </w:p>
        </w:tc>
        <w:tc>
          <w:tcPr>
            <w:tcW w:w="1304" w:type="dxa"/>
          </w:tcPr>
          <w:p w:rsidR="004B2CE2" w:rsidRDefault="004B2CE2">
            <w:pPr>
              <w:pStyle w:val="ConsPlusNormal"/>
              <w:jc w:val="center"/>
            </w:pPr>
            <w:r>
              <w:t>114501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1180</w:t>
            </w:r>
          </w:p>
        </w:tc>
        <w:tc>
          <w:tcPr>
            <w:tcW w:w="1304" w:type="dxa"/>
          </w:tcPr>
          <w:p w:rsidR="004B2CE2" w:rsidRDefault="004B2CE2">
            <w:pPr>
              <w:pStyle w:val="ConsPlusNormal"/>
              <w:jc w:val="center"/>
            </w:pPr>
            <w:r>
              <w:t>1180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603</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1229</w:t>
            </w:r>
          </w:p>
        </w:tc>
        <w:tc>
          <w:tcPr>
            <w:tcW w:w="1304" w:type="dxa"/>
          </w:tcPr>
          <w:p w:rsidR="004B2CE2" w:rsidRDefault="004B2CE2">
            <w:pPr>
              <w:pStyle w:val="ConsPlusNormal"/>
              <w:jc w:val="center"/>
            </w:pPr>
            <w:r>
              <w:t>1229</w:t>
            </w:r>
          </w:p>
        </w:tc>
      </w:tr>
      <w:tr w:rsidR="004B2CE2">
        <w:tc>
          <w:tcPr>
            <w:tcW w:w="680" w:type="dxa"/>
          </w:tcPr>
          <w:p w:rsidR="004B2CE2" w:rsidRDefault="004B2CE2">
            <w:pPr>
              <w:pStyle w:val="ConsPlusNormal"/>
              <w:jc w:val="center"/>
            </w:pPr>
            <w:r>
              <w:t>494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1146</w:t>
            </w:r>
          </w:p>
        </w:tc>
        <w:tc>
          <w:tcPr>
            <w:tcW w:w="1304" w:type="dxa"/>
          </w:tcPr>
          <w:p w:rsidR="004B2CE2" w:rsidRDefault="004B2CE2">
            <w:pPr>
              <w:pStyle w:val="ConsPlusNormal"/>
              <w:jc w:val="center"/>
            </w:pPr>
            <w:r>
              <w:t>1146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1181</w:t>
            </w:r>
          </w:p>
        </w:tc>
        <w:tc>
          <w:tcPr>
            <w:tcW w:w="1304" w:type="dxa"/>
          </w:tcPr>
          <w:p w:rsidR="004B2CE2" w:rsidRDefault="004B2CE2">
            <w:pPr>
              <w:pStyle w:val="ConsPlusNormal"/>
              <w:jc w:val="center"/>
            </w:pPr>
            <w:r>
              <w:t>1181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604</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1229А</w:t>
            </w:r>
          </w:p>
        </w:tc>
        <w:tc>
          <w:tcPr>
            <w:tcW w:w="1304" w:type="dxa"/>
          </w:tcPr>
          <w:p w:rsidR="004B2CE2" w:rsidRDefault="004B2CE2">
            <w:pPr>
              <w:pStyle w:val="ConsPlusNormal"/>
              <w:jc w:val="center"/>
            </w:pPr>
            <w:r>
              <w:t>122901</w:t>
            </w:r>
          </w:p>
        </w:tc>
      </w:tr>
      <w:tr w:rsidR="004B2CE2">
        <w:tc>
          <w:tcPr>
            <w:tcW w:w="680" w:type="dxa"/>
          </w:tcPr>
          <w:p w:rsidR="004B2CE2" w:rsidRDefault="004B2CE2">
            <w:pPr>
              <w:pStyle w:val="ConsPlusNormal"/>
              <w:jc w:val="center"/>
            </w:pPr>
            <w:r>
              <w:t>495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1147</w:t>
            </w:r>
          </w:p>
        </w:tc>
        <w:tc>
          <w:tcPr>
            <w:tcW w:w="1304" w:type="dxa"/>
          </w:tcPr>
          <w:p w:rsidR="004B2CE2" w:rsidRDefault="004B2CE2">
            <w:pPr>
              <w:pStyle w:val="ConsPlusNormal"/>
              <w:jc w:val="center"/>
            </w:pPr>
            <w:r>
              <w:t>1147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1182</w:t>
            </w:r>
          </w:p>
        </w:tc>
        <w:tc>
          <w:tcPr>
            <w:tcW w:w="1304" w:type="dxa"/>
          </w:tcPr>
          <w:p w:rsidR="004B2CE2" w:rsidRDefault="004B2CE2">
            <w:pPr>
              <w:pStyle w:val="ConsPlusNormal"/>
              <w:jc w:val="center"/>
            </w:pPr>
            <w:r>
              <w:t>1182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605</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1230</w:t>
            </w:r>
          </w:p>
        </w:tc>
        <w:tc>
          <w:tcPr>
            <w:tcW w:w="1304" w:type="dxa"/>
          </w:tcPr>
          <w:p w:rsidR="004B2CE2" w:rsidRDefault="004B2CE2">
            <w:pPr>
              <w:pStyle w:val="ConsPlusNormal"/>
              <w:jc w:val="center"/>
            </w:pPr>
            <w:r>
              <w:t>1230</w:t>
            </w:r>
          </w:p>
        </w:tc>
      </w:tr>
      <w:tr w:rsidR="004B2CE2">
        <w:tc>
          <w:tcPr>
            <w:tcW w:w="680" w:type="dxa"/>
          </w:tcPr>
          <w:p w:rsidR="004B2CE2" w:rsidRDefault="004B2CE2">
            <w:pPr>
              <w:pStyle w:val="ConsPlusNormal"/>
              <w:jc w:val="center"/>
            </w:pPr>
            <w:r>
              <w:t>496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1147А</w:t>
            </w:r>
          </w:p>
        </w:tc>
        <w:tc>
          <w:tcPr>
            <w:tcW w:w="1304" w:type="dxa"/>
          </w:tcPr>
          <w:p w:rsidR="004B2CE2" w:rsidRDefault="004B2CE2">
            <w:pPr>
              <w:pStyle w:val="ConsPlusNormal"/>
              <w:jc w:val="center"/>
            </w:pPr>
            <w:r>
              <w:t>114701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1183</w:t>
            </w:r>
          </w:p>
        </w:tc>
        <w:tc>
          <w:tcPr>
            <w:tcW w:w="1304" w:type="dxa"/>
          </w:tcPr>
          <w:p w:rsidR="004B2CE2" w:rsidRDefault="004B2CE2">
            <w:pPr>
              <w:pStyle w:val="ConsPlusNormal"/>
              <w:jc w:val="center"/>
            </w:pPr>
            <w:r>
              <w:t>1183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606</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1230А</w:t>
            </w:r>
          </w:p>
        </w:tc>
        <w:tc>
          <w:tcPr>
            <w:tcW w:w="1304" w:type="dxa"/>
          </w:tcPr>
          <w:p w:rsidR="004B2CE2" w:rsidRDefault="004B2CE2">
            <w:pPr>
              <w:pStyle w:val="ConsPlusNormal"/>
              <w:jc w:val="center"/>
            </w:pPr>
            <w:r>
              <w:t>123001</w:t>
            </w:r>
          </w:p>
        </w:tc>
      </w:tr>
      <w:tr w:rsidR="004B2CE2">
        <w:tc>
          <w:tcPr>
            <w:tcW w:w="680" w:type="dxa"/>
          </w:tcPr>
          <w:p w:rsidR="004B2CE2" w:rsidRDefault="004B2CE2">
            <w:pPr>
              <w:pStyle w:val="ConsPlusNormal"/>
              <w:jc w:val="center"/>
            </w:pPr>
            <w:r>
              <w:t>497</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1147Б</w:t>
            </w:r>
          </w:p>
        </w:tc>
        <w:tc>
          <w:tcPr>
            <w:tcW w:w="1304" w:type="dxa"/>
          </w:tcPr>
          <w:p w:rsidR="004B2CE2" w:rsidRDefault="004B2CE2">
            <w:pPr>
              <w:pStyle w:val="ConsPlusNormal"/>
              <w:jc w:val="center"/>
            </w:pPr>
            <w:r>
              <w:t>114702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552</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1183А</w:t>
            </w:r>
          </w:p>
        </w:tc>
        <w:tc>
          <w:tcPr>
            <w:tcW w:w="1304" w:type="dxa"/>
          </w:tcPr>
          <w:p w:rsidR="004B2CE2" w:rsidRDefault="004B2CE2">
            <w:pPr>
              <w:pStyle w:val="ConsPlusNormal"/>
              <w:jc w:val="center"/>
            </w:pPr>
            <w:r>
              <w:t>118301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607</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1231</w:t>
            </w:r>
          </w:p>
        </w:tc>
        <w:tc>
          <w:tcPr>
            <w:tcW w:w="1304" w:type="dxa"/>
          </w:tcPr>
          <w:p w:rsidR="004B2CE2" w:rsidRDefault="004B2CE2">
            <w:pPr>
              <w:pStyle w:val="ConsPlusNormal"/>
              <w:jc w:val="center"/>
            </w:pPr>
            <w:r>
              <w:t>1231</w:t>
            </w:r>
          </w:p>
        </w:tc>
      </w:tr>
      <w:tr w:rsidR="004B2CE2">
        <w:tc>
          <w:tcPr>
            <w:tcW w:w="680" w:type="dxa"/>
          </w:tcPr>
          <w:p w:rsidR="004B2CE2" w:rsidRDefault="004B2CE2">
            <w:pPr>
              <w:pStyle w:val="ConsPlusNormal"/>
              <w:jc w:val="center"/>
            </w:pPr>
            <w:r>
              <w:t>498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1148</w:t>
            </w:r>
          </w:p>
        </w:tc>
        <w:tc>
          <w:tcPr>
            <w:tcW w:w="1304" w:type="dxa"/>
          </w:tcPr>
          <w:p w:rsidR="004B2CE2" w:rsidRDefault="004B2CE2">
            <w:pPr>
              <w:pStyle w:val="ConsPlusNormal"/>
              <w:jc w:val="center"/>
            </w:pPr>
            <w:r>
              <w:t>1148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553</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1184</w:t>
            </w:r>
          </w:p>
        </w:tc>
        <w:tc>
          <w:tcPr>
            <w:tcW w:w="1304" w:type="dxa"/>
          </w:tcPr>
          <w:p w:rsidR="004B2CE2" w:rsidRDefault="004B2CE2">
            <w:pPr>
              <w:pStyle w:val="ConsPlusNormal"/>
              <w:jc w:val="center"/>
            </w:pPr>
            <w:r>
              <w:t>1184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608</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1231А</w:t>
            </w:r>
          </w:p>
        </w:tc>
        <w:tc>
          <w:tcPr>
            <w:tcW w:w="1304" w:type="dxa"/>
          </w:tcPr>
          <w:p w:rsidR="004B2CE2" w:rsidRDefault="004B2CE2">
            <w:pPr>
              <w:pStyle w:val="ConsPlusNormal"/>
              <w:jc w:val="center"/>
            </w:pPr>
            <w:r>
              <w:t>123101</w:t>
            </w:r>
          </w:p>
        </w:tc>
      </w:tr>
      <w:tr w:rsidR="004B2CE2">
        <w:tc>
          <w:tcPr>
            <w:tcW w:w="680" w:type="dxa"/>
          </w:tcPr>
          <w:p w:rsidR="004B2CE2" w:rsidRDefault="004B2CE2">
            <w:pPr>
              <w:pStyle w:val="ConsPlusNormal"/>
              <w:jc w:val="center"/>
            </w:pPr>
            <w:r>
              <w:t>499</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1149</w:t>
            </w:r>
          </w:p>
        </w:tc>
        <w:tc>
          <w:tcPr>
            <w:tcW w:w="1304" w:type="dxa"/>
          </w:tcPr>
          <w:p w:rsidR="004B2CE2" w:rsidRDefault="004B2CE2">
            <w:pPr>
              <w:pStyle w:val="ConsPlusNormal"/>
              <w:jc w:val="center"/>
            </w:pPr>
            <w:r>
              <w:t>1149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554</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1184А</w:t>
            </w:r>
          </w:p>
        </w:tc>
        <w:tc>
          <w:tcPr>
            <w:tcW w:w="1304" w:type="dxa"/>
          </w:tcPr>
          <w:p w:rsidR="004B2CE2" w:rsidRDefault="004B2CE2">
            <w:pPr>
              <w:pStyle w:val="ConsPlusNormal"/>
              <w:jc w:val="center"/>
            </w:pPr>
            <w:r>
              <w:t>118401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609</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1232</w:t>
            </w:r>
          </w:p>
        </w:tc>
        <w:tc>
          <w:tcPr>
            <w:tcW w:w="1304" w:type="dxa"/>
          </w:tcPr>
          <w:p w:rsidR="004B2CE2" w:rsidRDefault="004B2CE2">
            <w:pPr>
              <w:pStyle w:val="ConsPlusNormal"/>
              <w:jc w:val="center"/>
            </w:pPr>
            <w:r>
              <w:t>1232</w:t>
            </w:r>
          </w:p>
        </w:tc>
      </w:tr>
      <w:tr w:rsidR="004B2CE2">
        <w:tc>
          <w:tcPr>
            <w:tcW w:w="680" w:type="dxa"/>
          </w:tcPr>
          <w:p w:rsidR="004B2CE2" w:rsidRDefault="004B2CE2">
            <w:pPr>
              <w:pStyle w:val="ConsPlusNormal"/>
              <w:jc w:val="center"/>
            </w:pPr>
            <w:r>
              <w:t>500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1149А</w:t>
            </w:r>
          </w:p>
        </w:tc>
        <w:tc>
          <w:tcPr>
            <w:tcW w:w="1304" w:type="dxa"/>
          </w:tcPr>
          <w:p w:rsidR="004B2CE2" w:rsidRDefault="004B2CE2">
            <w:pPr>
              <w:pStyle w:val="ConsPlusNormal"/>
              <w:jc w:val="center"/>
            </w:pPr>
            <w:r>
              <w:t>114901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555</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1185</w:t>
            </w:r>
          </w:p>
        </w:tc>
        <w:tc>
          <w:tcPr>
            <w:tcW w:w="1304" w:type="dxa"/>
          </w:tcPr>
          <w:p w:rsidR="004B2CE2" w:rsidRDefault="004B2CE2">
            <w:pPr>
              <w:pStyle w:val="ConsPlusNormal"/>
              <w:jc w:val="center"/>
            </w:pPr>
            <w:r>
              <w:t>1185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1232А</w:t>
            </w:r>
          </w:p>
        </w:tc>
        <w:tc>
          <w:tcPr>
            <w:tcW w:w="1304" w:type="dxa"/>
          </w:tcPr>
          <w:p w:rsidR="004B2CE2" w:rsidRDefault="004B2CE2">
            <w:pPr>
              <w:pStyle w:val="ConsPlusNormal"/>
              <w:jc w:val="center"/>
            </w:pPr>
            <w:r>
              <w:t>123201</w:t>
            </w:r>
          </w:p>
        </w:tc>
      </w:tr>
      <w:tr w:rsidR="004B2CE2">
        <w:tc>
          <w:tcPr>
            <w:tcW w:w="680" w:type="dxa"/>
          </w:tcPr>
          <w:p w:rsidR="004B2CE2" w:rsidRDefault="004B2CE2">
            <w:pPr>
              <w:pStyle w:val="ConsPlusNormal"/>
              <w:jc w:val="center"/>
            </w:pPr>
            <w:r>
              <w:t>501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1150</w:t>
            </w:r>
          </w:p>
        </w:tc>
        <w:tc>
          <w:tcPr>
            <w:tcW w:w="1304" w:type="dxa"/>
          </w:tcPr>
          <w:p w:rsidR="004B2CE2" w:rsidRDefault="004B2CE2">
            <w:pPr>
              <w:pStyle w:val="ConsPlusNormal"/>
              <w:jc w:val="center"/>
            </w:pPr>
            <w:r>
              <w:t>1150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1185А</w:t>
            </w:r>
          </w:p>
        </w:tc>
        <w:tc>
          <w:tcPr>
            <w:tcW w:w="1304" w:type="dxa"/>
          </w:tcPr>
          <w:p w:rsidR="004B2CE2" w:rsidRDefault="004B2CE2">
            <w:pPr>
              <w:pStyle w:val="ConsPlusNormal"/>
              <w:jc w:val="center"/>
            </w:pPr>
            <w:r>
              <w:t>118501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1233</w:t>
            </w:r>
          </w:p>
        </w:tc>
        <w:tc>
          <w:tcPr>
            <w:tcW w:w="1304" w:type="dxa"/>
          </w:tcPr>
          <w:p w:rsidR="004B2CE2" w:rsidRDefault="004B2CE2">
            <w:pPr>
              <w:pStyle w:val="ConsPlusNormal"/>
              <w:jc w:val="center"/>
            </w:pPr>
            <w:r>
              <w:t>1233</w:t>
            </w:r>
          </w:p>
        </w:tc>
      </w:tr>
      <w:tr w:rsidR="004B2CE2">
        <w:tc>
          <w:tcPr>
            <w:tcW w:w="680" w:type="dxa"/>
          </w:tcPr>
          <w:p w:rsidR="004B2CE2" w:rsidRDefault="004B2CE2">
            <w:pPr>
              <w:pStyle w:val="ConsPlusNormal"/>
              <w:jc w:val="center"/>
            </w:pPr>
            <w:r>
              <w:t>502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11501</w:t>
            </w:r>
          </w:p>
        </w:tc>
        <w:tc>
          <w:tcPr>
            <w:tcW w:w="1304" w:type="dxa"/>
          </w:tcPr>
          <w:p w:rsidR="004B2CE2" w:rsidRDefault="004B2CE2">
            <w:pPr>
              <w:pStyle w:val="ConsPlusNormal"/>
              <w:jc w:val="center"/>
            </w:pPr>
            <w:r>
              <w:t>11501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1185Б</w:t>
            </w:r>
          </w:p>
        </w:tc>
        <w:tc>
          <w:tcPr>
            <w:tcW w:w="1304" w:type="dxa"/>
          </w:tcPr>
          <w:p w:rsidR="004B2CE2" w:rsidRDefault="004B2CE2">
            <w:pPr>
              <w:pStyle w:val="ConsPlusNormal"/>
              <w:jc w:val="center"/>
            </w:pPr>
            <w:r>
              <w:t>118502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612</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1234</w:t>
            </w:r>
          </w:p>
        </w:tc>
        <w:tc>
          <w:tcPr>
            <w:tcW w:w="1304" w:type="dxa"/>
          </w:tcPr>
          <w:p w:rsidR="004B2CE2" w:rsidRDefault="004B2CE2">
            <w:pPr>
              <w:pStyle w:val="ConsPlusNormal"/>
              <w:jc w:val="center"/>
            </w:pPr>
            <w:r>
              <w:t>1234</w:t>
            </w:r>
          </w:p>
        </w:tc>
      </w:tr>
      <w:tr w:rsidR="004B2CE2">
        <w:tc>
          <w:tcPr>
            <w:tcW w:w="680" w:type="dxa"/>
          </w:tcPr>
          <w:p w:rsidR="004B2CE2" w:rsidRDefault="004B2CE2">
            <w:pPr>
              <w:pStyle w:val="ConsPlusNormal"/>
              <w:jc w:val="center"/>
            </w:pPr>
            <w:r>
              <w:t>503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11502</w:t>
            </w:r>
          </w:p>
        </w:tc>
        <w:tc>
          <w:tcPr>
            <w:tcW w:w="1304" w:type="dxa"/>
          </w:tcPr>
          <w:p w:rsidR="004B2CE2" w:rsidRDefault="004B2CE2">
            <w:pPr>
              <w:pStyle w:val="ConsPlusNormal"/>
              <w:jc w:val="center"/>
            </w:pPr>
            <w:r>
              <w:t>11502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1186</w:t>
            </w:r>
          </w:p>
        </w:tc>
        <w:tc>
          <w:tcPr>
            <w:tcW w:w="1304" w:type="dxa"/>
          </w:tcPr>
          <w:p w:rsidR="004B2CE2" w:rsidRDefault="004B2CE2">
            <w:pPr>
              <w:pStyle w:val="ConsPlusNormal"/>
              <w:jc w:val="center"/>
            </w:pPr>
            <w:r>
              <w:t>1186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1234А</w:t>
            </w:r>
          </w:p>
        </w:tc>
        <w:tc>
          <w:tcPr>
            <w:tcW w:w="1304" w:type="dxa"/>
          </w:tcPr>
          <w:p w:rsidR="004B2CE2" w:rsidRDefault="004B2CE2">
            <w:pPr>
              <w:pStyle w:val="ConsPlusNormal"/>
              <w:jc w:val="center"/>
            </w:pPr>
            <w:r>
              <w:t>123401</w:t>
            </w:r>
          </w:p>
        </w:tc>
      </w:tr>
      <w:tr w:rsidR="004B2CE2">
        <w:tc>
          <w:tcPr>
            <w:tcW w:w="680" w:type="dxa"/>
          </w:tcPr>
          <w:p w:rsidR="004B2CE2" w:rsidRDefault="004B2CE2">
            <w:pPr>
              <w:pStyle w:val="ConsPlusNormal"/>
              <w:jc w:val="center"/>
            </w:pPr>
            <w:r>
              <w:t>504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11502А</w:t>
            </w:r>
          </w:p>
        </w:tc>
        <w:tc>
          <w:tcPr>
            <w:tcW w:w="1304" w:type="dxa"/>
          </w:tcPr>
          <w:p w:rsidR="004B2CE2" w:rsidRDefault="004B2CE2">
            <w:pPr>
              <w:pStyle w:val="ConsPlusNormal"/>
              <w:jc w:val="center"/>
            </w:pPr>
            <w:r>
              <w:t>1150201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1187</w:t>
            </w:r>
          </w:p>
        </w:tc>
        <w:tc>
          <w:tcPr>
            <w:tcW w:w="1304" w:type="dxa"/>
          </w:tcPr>
          <w:p w:rsidR="004B2CE2" w:rsidRDefault="004B2CE2">
            <w:pPr>
              <w:pStyle w:val="ConsPlusNormal"/>
              <w:jc w:val="center"/>
            </w:pPr>
            <w:r>
              <w:t>1187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1234Б</w:t>
            </w:r>
          </w:p>
        </w:tc>
        <w:tc>
          <w:tcPr>
            <w:tcW w:w="1304" w:type="dxa"/>
          </w:tcPr>
          <w:p w:rsidR="004B2CE2" w:rsidRDefault="004B2CE2">
            <w:pPr>
              <w:pStyle w:val="ConsPlusNormal"/>
              <w:jc w:val="center"/>
            </w:pPr>
            <w:r>
              <w:t>123402</w:t>
            </w:r>
          </w:p>
        </w:tc>
      </w:tr>
      <w:tr w:rsidR="004B2CE2">
        <w:tc>
          <w:tcPr>
            <w:tcW w:w="680" w:type="dxa"/>
          </w:tcPr>
          <w:p w:rsidR="004B2CE2" w:rsidRDefault="004B2CE2">
            <w:pPr>
              <w:pStyle w:val="ConsPlusNormal"/>
              <w:jc w:val="center"/>
            </w:pPr>
            <w:r>
              <w:t>505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11503</w:t>
            </w:r>
          </w:p>
        </w:tc>
        <w:tc>
          <w:tcPr>
            <w:tcW w:w="1304" w:type="dxa"/>
          </w:tcPr>
          <w:p w:rsidR="004B2CE2" w:rsidRDefault="004B2CE2">
            <w:pPr>
              <w:pStyle w:val="ConsPlusNormal"/>
              <w:jc w:val="center"/>
            </w:pPr>
            <w:r>
              <w:t>11503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1188</w:t>
            </w:r>
          </w:p>
        </w:tc>
        <w:tc>
          <w:tcPr>
            <w:tcW w:w="1304" w:type="dxa"/>
          </w:tcPr>
          <w:p w:rsidR="004B2CE2" w:rsidRDefault="004B2CE2">
            <w:pPr>
              <w:pStyle w:val="ConsPlusNormal"/>
              <w:jc w:val="center"/>
            </w:pPr>
            <w:r>
              <w:t>1188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1235</w:t>
            </w:r>
          </w:p>
        </w:tc>
        <w:tc>
          <w:tcPr>
            <w:tcW w:w="1304" w:type="dxa"/>
          </w:tcPr>
          <w:p w:rsidR="004B2CE2" w:rsidRDefault="004B2CE2">
            <w:pPr>
              <w:pStyle w:val="ConsPlusNormal"/>
              <w:jc w:val="center"/>
            </w:pPr>
            <w:r>
              <w:t>1235</w:t>
            </w:r>
          </w:p>
        </w:tc>
      </w:tr>
      <w:tr w:rsidR="004B2CE2">
        <w:tc>
          <w:tcPr>
            <w:tcW w:w="680" w:type="dxa"/>
          </w:tcPr>
          <w:p w:rsidR="004B2CE2" w:rsidRDefault="004B2CE2">
            <w:pPr>
              <w:pStyle w:val="ConsPlusNormal"/>
              <w:jc w:val="center"/>
            </w:pPr>
            <w:r>
              <w:t>506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11504</w:t>
            </w:r>
          </w:p>
        </w:tc>
        <w:tc>
          <w:tcPr>
            <w:tcW w:w="1304" w:type="dxa"/>
          </w:tcPr>
          <w:p w:rsidR="004B2CE2" w:rsidRDefault="004B2CE2">
            <w:pPr>
              <w:pStyle w:val="ConsPlusNormal"/>
              <w:jc w:val="center"/>
            </w:pPr>
            <w:r>
              <w:t>11504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1188А</w:t>
            </w:r>
          </w:p>
        </w:tc>
        <w:tc>
          <w:tcPr>
            <w:tcW w:w="1304" w:type="dxa"/>
          </w:tcPr>
          <w:p w:rsidR="004B2CE2" w:rsidRDefault="004B2CE2">
            <w:pPr>
              <w:pStyle w:val="ConsPlusNormal"/>
              <w:jc w:val="center"/>
            </w:pPr>
            <w:r>
              <w:t>118801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1236</w:t>
            </w:r>
          </w:p>
        </w:tc>
        <w:tc>
          <w:tcPr>
            <w:tcW w:w="1304" w:type="dxa"/>
          </w:tcPr>
          <w:p w:rsidR="004B2CE2" w:rsidRDefault="004B2CE2">
            <w:pPr>
              <w:pStyle w:val="ConsPlusNormal"/>
              <w:jc w:val="center"/>
            </w:pPr>
            <w:r>
              <w:t>1236</w:t>
            </w:r>
          </w:p>
        </w:tc>
      </w:tr>
      <w:tr w:rsidR="004B2CE2">
        <w:tc>
          <w:tcPr>
            <w:tcW w:w="680" w:type="dxa"/>
          </w:tcPr>
          <w:p w:rsidR="004B2CE2" w:rsidRDefault="004B2CE2">
            <w:pPr>
              <w:pStyle w:val="ConsPlusNormal"/>
              <w:jc w:val="center"/>
            </w:pPr>
            <w:r>
              <w:t>507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11505</w:t>
            </w:r>
          </w:p>
        </w:tc>
        <w:tc>
          <w:tcPr>
            <w:tcW w:w="1304" w:type="dxa"/>
          </w:tcPr>
          <w:p w:rsidR="004B2CE2" w:rsidRDefault="004B2CE2">
            <w:pPr>
              <w:pStyle w:val="ConsPlusNormal"/>
              <w:jc w:val="center"/>
            </w:pPr>
            <w:r>
              <w:t>11505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1189</w:t>
            </w:r>
          </w:p>
        </w:tc>
        <w:tc>
          <w:tcPr>
            <w:tcW w:w="1304" w:type="dxa"/>
          </w:tcPr>
          <w:p w:rsidR="004B2CE2" w:rsidRDefault="004B2CE2">
            <w:pPr>
              <w:pStyle w:val="ConsPlusNormal"/>
              <w:jc w:val="center"/>
            </w:pPr>
            <w:r>
              <w:t>1189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617</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1236А</w:t>
            </w:r>
          </w:p>
        </w:tc>
        <w:tc>
          <w:tcPr>
            <w:tcW w:w="1304" w:type="dxa"/>
          </w:tcPr>
          <w:p w:rsidR="004B2CE2" w:rsidRDefault="004B2CE2">
            <w:pPr>
              <w:pStyle w:val="ConsPlusNormal"/>
              <w:jc w:val="center"/>
            </w:pPr>
            <w:r>
              <w:t>123601</w:t>
            </w:r>
          </w:p>
        </w:tc>
      </w:tr>
      <w:tr w:rsidR="004B2CE2">
        <w:tc>
          <w:tcPr>
            <w:tcW w:w="680" w:type="dxa"/>
          </w:tcPr>
          <w:p w:rsidR="004B2CE2" w:rsidRDefault="004B2CE2">
            <w:pPr>
              <w:pStyle w:val="ConsPlusNormal"/>
              <w:jc w:val="center"/>
            </w:pPr>
            <w:r>
              <w:t>508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11506</w:t>
            </w:r>
          </w:p>
        </w:tc>
        <w:tc>
          <w:tcPr>
            <w:tcW w:w="1304" w:type="dxa"/>
          </w:tcPr>
          <w:p w:rsidR="004B2CE2" w:rsidRDefault="004B2CE2">
            <w:pPr>
              <w:pStyle w:val="ConsPlusNormal"/>
              <w:jc w:val="center"/>
            </w:pPr>
            <w:r>
              <w:t>11506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1189А</w:t>
            </w:r>
          </w:p>
        </w:tc>
        <w:tc>
          <w:tcPr>
            <w:tcW w:w="1304" w:type="dxa"/>
          </w:tcPr>
          <w:p w:rsidR="004B2CE2" w:rsidRDefault="004B2CE2">
            <w:pPr>
              <w:pStyle w:val="ConsPlusNormal"/>
              <w:jc w:val="center"/>
            </w:pPr>
            <w:r>
              <w:t>118901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1237</w:t>
            </w:r>
          </w:p>
        </w:tc>
        <w:tc>
          <w:tcPr>
            <w:tcW w:w="1304" w:type="dxa"/>
          </w:tcPr>
          <w:p w:rsidR="004B2CE2" w:rsidRDefault="004B2CE2">
            <w:pPr>
              <w:pStyle w:val="ConsPlusNormal"/>
              <w:jc w:val="center"/>
            </w:pPr>
            <w:r>
              <w:t>1237</w:t>
            </w:r>
          </w:p>
        </w:tc>
      </w:tr>
      <w:tr w:rsidR="004B2CE2">
        <w:tc>
          <w:tcPr>
            <w:tcW w:w="680" w:type="dxa"/>
          </w:tcPr>
          <w:p w:rsidR="004B2CE2" w:rsidRDefault="004B2CE2">
            <w:pPr>
              <w:pStyle w:val="ConsPlusNormal"/>
              <w:jc w:val="center"/>
            </w:pPr>
            <w:r>
              <w:t>509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11507</w:t>
            </w:r>
          </w:p>
        </w:tc>
        <w:tc>
          <w:tcPr>
            <w:tcW w:w="1304" w:type="dxa"/>
          </w:tcPr>
          <w:p w:rsidR="004B2CE2" w:rsidRDefault="004B2CE2">
            <w:pPr>
              <w:pStyle w:val="ConsPlusNormal"/>
              <w:jc w:val="center"/>
            </w:pPr>
            <w:r>
              <w:t>11507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1190</w:t>
            </w:r>
          </w:p>
        </w:tc>
        <w:tc>
          <w:tcPr>
            <w:tcW w:w="1304" w:type="dxa"/>
          </w:tcPr>
          <w:p w:rsidR="004B2CE2" w:rsidRDefault="004B2CE2">
            <w:pPr>
              <w:pStyle w:val="ConsPlusNormal"/>
              <w:jc w:val="center"/>
            </w:pPr>
            <w:r>
              <w:t>1190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619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1237А</w:t>
            </w:r>
          </w:p>
        </w:tc>
        <w:tc>
          <w:tcPr>
            <w:tcW w:w="1304" w:type="dxa"/>
          </w:tcPr>
          <w:p w:rsidR="004B2CE2" w:rsidRDefault="004B2CE2">
            <w:pPr>
              <w:pStyle w:val="ConsPlusNormal"/>
              <w:jc w:val="center"/>
            </w:pPr>
            <w:r>
              <w:t>123701</w:t>
            </w:r>
          </w:p>
        </w:tc>
      </w:tr>
      <w:tr w:rsidR="004B2CE2">
        <w:tc>
          <w:tcPr>
            <w:tcW w:w="680" w:type="dxa"/>
          </w:tcPr>
          <w:p w:rsidR="004B2CE2" w:rsidRDefault="004B2CE2">
            <w:pPr>
              <w:pStyle w:val="ConsPlusNormal"/>
              <w:jc w:val="center"/>
            </w:pPr>
            <w:r>
              <w:t>510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11507Б</w:t>
            </w:r>
          </w:p>
        </w:tc>
        <w:tc>
          <w:tcPr>
            <w:tcW w:w="1304" w:type="dxa"/>
          </w:tcPr>
          <w:p w:rsidR="004B2CE2" w:rsidRDefault="004B2CE2">
            <w:pPr>
              <w:pStyle w:val="ConsPlusNormal"/>
              <w:jc w:val="center"/>
            </w:pPr>
            <w:r>
              <w:t>1150702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1192</w:t>
            </w:r>
          </w:p>
        </w:tc>
        <w:tc>
          <w:tcPr>
            <w:tcW w:w="1304" w:type="dxa"/>
          </w:tcPr>
          <w:p w:rsidR="004B2CE2" w:rsidRDefault="004B2CE2">
            <w:pPr>
              <w:pStyle w:val="ConsPlusNormal"/>
              <w:jc w:val="center"/>
            </w:pPr>
            <w:r>
              <w:t>1192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620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1238</w:t>
            </w:r>
          </w:p>
        </w:tc>
        <w:tc>
          <w:tcPr>
            <w:tcW w:w="1304" w:type="dxa"/>
          </w:tcPr>
          <w:p w:rsidR="004B2CE2" w:rsidRDefault="004B2CE2">
            <w:pPr>
              <w:pStyle w:val="ConsPlusNormal"/>
              <w:jc w:val="center"/>
            </w:pPr>
            <w:r>
              <w:t>1238</w:t>
            </w:r>
          </w:p>
        </w:tc>
      </w:tr>
      <w:tr w:rsidR="004B2CE2">
        <w:tc>
          <w:tcPr>
            <w:tcW w:w="680" w:type="dxa"/>
          </w:tcPr>
          <w:p w:rsidR="004B2CE2" w:rsidRDefault="004B2CE2">
            <w:pPr>
              <w:pStyle w:val="ConsPlusNormal"/>
              <w:jc w:val="center"/>
            </w:pPr>
            <w:r>
              <w:t>511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11508А</w:t>
            </w:r>
          </w:p>
        </w:tc>
        <w:tc>
          <w:tcPr>
            <w:tcW w:w="1304" w:type="dxa"/>
          </w:tcPr>
          <w:p w:rsidR="004B2CE2" w:rsidRDefault="004B2CE2">
            <w:pPr>
              <w:pStyle w:val="ConsPlusNormal"/>
              <w:jc w:val="center"/>
            </w:pPr>
            <w:r>
              <w:t>1150801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1193</w:t>
            </w:r>
          </w:p>
        </w:tc>
        <w:tc>
          <w:tcPr>
            <w:tcW w:w="1304" w:type="dxa"/>
          </w:tcPr>
          <w:p w:rsidR="004B2CE2" w:rsidRDefault="004B2CE2">
            <w:pPr>
              <w:pStyle w:val="ConsPlusNormal"/>
              <w:jc w:val="center"/>
            </w:pPr>
            <w:r>
              <w:t>1193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621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1239</w:t>
            </w:r>
          </w:p>
        </w:tc>
        <w:tc>
          <w:tcPr>
            <w:tcW w:w="1304" w:type="dxa"/>
          </w:tcPr>
          <w:p w:rsidR="004B2CE2" w:rsidRDefault="004B2CE2">
            <w:pPr>
              <w:pStyle w:val="ConsPlusNormal"/>
              <w:jc w:val="center"/>
            </w:pPr>
            <w:r>
              <w:t>1239</w:t>
            </w:r>
          </w:p>
        </w:tc>
      </w:tr>
      <w:tr w:rsidR="004B2CE2">
        <w:tc>
          <w:tcPr>
            <w:tcW w:w="680" w:type="dxa"/>
          </w:tcPr>
          <w:p w:rsidR="004B2CE2" w:rsidRDefault="004B2CE2">
            <w:pPr>
              <w:pStyle w:val="ConsPlusNormal"/>
              <w:jc w:val="center"/>
            </w:pPr>
            <w:r>
              <w:t>512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1151</w:t>
            </w:r>
          </w:p>
        </w:tc>
        <w:tc>
          <w:tcPr>
            <w:tcW w:w="1304" w:type="dxa"/>
          </w:tcPr>
          <w:p w:rsidR="004B2CE2" w:rsidRDefault="004B2CE2">
            <w:pPr>
              <w:pStyle w:val="ConsPlusNormal"/>
              <w:jc w:val="center"/>
            </w:pPr>
            <w:r>
              <w:t>1151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1194</w:t>
            </w:r>
          </w:p>
        </w:tc>
        <w:tc>
          <w:tcPr>
            <w:tcW w:w="1304" w:type="dxa"/>
          </w:tcPr>
          <w:p w:rsidR="004B2CE2" w:rsidRDefault="004B2CE2">
            <w:pPr>
              <w:pStyle w:val="ConsPlusNormal"/>
              <w:jc w:val="center"/>
            </w:pPr>
            <w:r>
              <w:t>1194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622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1240</w:t>
            </w:r>
          </w:p>
        </w:tc>
        <w:tc>
          <w:tcPr>
            <w:tcW w:w="1304" w:type="dxa"/>
          </w:tcPr>
          <w:p w:rsidR="004B2CE2" w:rsidRDefault="004B2CE2">
            <w:pPr>
              <w:pStyle w:val="ConsPlusNormal"/>
              <w:jc w:val="center"/>
            </w:pPr>
            <w:r>
              <w:t>1240</w:t>
            </w:r>
          </w:p>
        </w:tc>
      </w:tr>
      <w:tr w:rsidR="004B2CE2">
        <w:tc>
          <w:tcPr>
            <w:tcW w:w="680" w:type="dxa"/>
          </w:tcPr>
          <w:p w:rsidR="004B2CE2" w:rsidRDefault="004B2CE2">
            <w:pPr>
              <w:pStyle w:val="ConsPlusNormal"/>
              <w:jc w:val="center"/>
            </w:pPr>
            <w:r>
              <w:t>513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1152</w:t>
            </w:r>
          </w:p>
        </w:tc>
        <w:tc>
          <w:tcPr>
            <w:tcW w:w="1304" w:type="dxa"/>
          </w:tcPr>
          <w:p w:rsidR="004B2CE2" w:rsidRDefault="004B2CE2">
            <w:pPr>
              <w:pStyle w:val="ConsPlusNormal"/>
              <w:jc w:val="center"/>
            </w:pPr>
            <w:r>
              <w:t>1152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1195</w:t>
            </w:r>
          </w:p>
        </w:tc>
        <w:tc>
          <w:tcPr>
            <w:tcW w:w="1304" w:type="dxa"/>
          </w:tcPr>
          <w:p w:rsidR="004B2CE2" w:rsidRDefault="004B2CE2">
            <w:pPr>
              <w:pStyle w:val="ConsPlusNormal"/>
              <w:jc w:val="center"/>
            </w:pPr>
            <w:r>
              <w:t>1195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623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1241</w:t>
            </w:r>
          </w:p>
        </w:tc>
        <w:tc>
          <w:tcPr>
            <w:tcW w:w="1304" w:type="dxa"/>
          </w:tcPr>
          <w:p w:rsidR="004B2CE2" w:rsidRDefault="004B2CE2">
            <w:pPr>
              <w:pStyle w:val="ConsPlusNormal"/>
              <w:jc w:val="center"/>
            </w:pPr>
            <w:r>
              <w:t>1241</w:t>
            </w:r>
          </w:p>
        </w:tc>
      </w:tr>
      <w:tr w:rsidR="004B2CE2">
        <w:tc>
          <w:tcPr>
            <w:tcW w:w="680" w:type="dxa"/>
          </w:tcPr>
          <w:p w:rsidR="004B2CE2" w:rsidRDefault="004B2CE2">
            <w:pPr>
              <w:pStyle w:val="ConsPlusNormal"/>
              <w:jc w:val="center"/>
            </w:pPr>
            <w:r>
              <w:t>514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1153</w:t>
            </w:r>
          </w:p>
        </w:tc>
        <w:tc>
          <w:tcPr>
            <w:tcW w:w="1304" w:type="dxa"/>
          </w:tcPr>
          <w:p w:rsidR="004B2CE2" w:rsidRDefault="004B2CE2">
            <w:pPr>
              <w:pStyle w:val="ConsPlusNormal"/>
              <w:jc w:val="center"/>
            </w:pPr>
            <w:r>
              <w:t>1153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1196</w:t>
            </w:r>
          </w:p>
        </w:tc>
        <w:tc>
          <w:tcPr>
            <w:tcW w:w="1304" w:type="dxa"/>
          </w:tcPr>
          <w:p w:rsidR="004B2CE2" w:rsidRDefault="004B2CE2">
            <w:pPr>
              <w:pStyle w:val="ConsPlusNormal"/>
              <w:jc w:val="center"/>
            </w:pPr>
            <w:r>
              <w:t>1196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624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1242</w:t>
            </w:r>
          </w:p>
        </w:tc>
        <w:tc>
          <w:tcPr>
            <w:tcW w:w="1304" w:type="dxa"/>
          </w:tcPr>
          <w:p w:rsidR="004B2CE2" w:rsidRDefault="004B2CE2">
            <w:pPr>
              <w:pStyle w:val="ConsPlusNormal"/>
              <w:jc w:val="center"/>
            </w:pPr>
            <w:r>
              <w:t>1242</w:t>
            </w:r>
          </w:p>
        </w:tc>
      </w:tr>
      <w:tr w:rsidR="004B2CE2">
        <w:tc>
          <w:tcPr>
            <w:tcW w:w="680" w:type="dxa"/>
          </w:tcPr>
          <w:p w:rsidR="004B2CE2" w:rsidRDefault="004B2CE2">
            <w:pPr>
              <w:pStyle w:val="ConsPlusNormal"/>
              <w:jc w:val="center"/>
            </w:pPr>
            <w:r>
              <w:t>515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1154</w:t>
            </w:r>
          </w:p>
        </w:tc>
        <w:tc>
          <w:tcPr>
            <w:tcW w:w="1304" w:type="dxa"/>
          </w:tcPr>
          <w:p w:rsidR="004B2CE2" w:rsidRDefault="004B2CE2">
            <w:pPr>
              <w:pStyle w:val="ConsPlusNormal"/>
              <w:jc w:val="center"/>
            </w:pPr>
            <w:r>
              <w:t>1154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570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1197</w:t>
            </w:r>
          </w:p>
        </w:tc>
        <w:tc>
          <w:tcPr>
            <w:tcW w:w="1304" w:type="dxa"/>
          </w:tcPr>
          <w:p w:rsidR="004B2CE2" w:rsidRDefault="004B2CE2">
            <w:pPr>
              <w:pStyle w:val="ConsPlusNormal"/>
              <w:jc w:val="center"/>
            </w:pPr>
            <w:r>
              <w:t>1197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625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1242В</w:t>
            </w:r>
          </w:p>
        </w:tc>
        <w:tc>
          <w:tcPr>
            <w:tcW w:w="1304" w:type="dxa"/>
          </w:tcPr>
          <w:p w:rsidR="004B2CE2" w:rsidRDefault="004B2CE2">
            <w:pPr>
              <w:pStyle w:val="ConsPlusNormal"/>
              <w:jc w:val="center"/>
            </w:pPr>
            <w:r>
              <w:t>124203</w:t>
            </w:r>
          </w:p>
        </w:tc>
      </w:tr>
      <w:tr w:rsidR="004B2CE2">
        <w:tc>
          <w:tcPr>
            <w:tcW w:w="680" w:type="dxa"/>
          </w:tcPr>
          <w:p w:rsidR="004B2CE2" w:rsidRDefault="004B2CE2">
            <w:pPr>
              <w:pStyle w:val="ConsPlusNormal"/>
              <w:jc w:val="center"/>
            </w:pPr>
            <w:r>
              <w:t>516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1155</w:t>
            </w:r>
          </w:p>
        </w:tc>
        <w:tc>
          <w:tcPr>
            <w:tcW w:w="1304" w:type="dxa"/>
          </w:tcPr>
          <w:p w:rsidR="004B2CE2" w:rsidRDefault="004B2CE2">
            <w:pPr>
              <w:pStyle w:val="ConsPlusNormal"/>
              <w:jc w:val="center"/>
            </w:pPr>
            <w:r>
              <w:t>1155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571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1198</w:t>
            </w:r>
          </w:p>
        </w:tc>
        <w:tc>
          <w:tcPr>
            <w:tcW w:w="1304" w:type="dxa"/>
          </w:tcPr>
          <w:p w:rsidR="004B2CE2" w:rsidRDefault="004B2CE2">
            <w:pPr>
              <w:pStyle w:val="ConsPlusNormal"/>
              <w:jc w:val="center"/>
            </w:pPr>
            <w:r>
              <w:t>1198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626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1244</w:t>
            </w:r>
          </w:p>
        </w:tc>
        <w:tc>
          <w:tcPr>
            <w:tcW w:w="1304" w:type="dxa"/>
          </w:tcPr>
          <w:p w:rsidR="004B2CE2" w:rsidRDefault="004B2CE2">
            <w:pPr>
              <w:pStyle w:val="ConsPlusNormal"/>
              <w:jc w:val="center"/>
            </w:pPr>
            <w:r>
              <w:t>1244</w:t>
            </w:r>
          </w:p>
        </w:tc>
      </w:tr>
      <w:tr w:rsidR="004B2CE2">
        <w:tc>
          <w:tcPr>
            <w:tcW w:w="680" w:type="dxa"/>
          </w:tcPr>
          <w:p w:rsidR="004B2CE2" w:rsidRDefault="004B2CE2">
            <w:pPr>
              <w:pStyle w:val="ConsPlusNormal"/>
              <w:jc w:val="center"/>
            </w:pPr>
            <w:r>
              <w:t>517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1155А</w:t>
            </w:r>
          </w:p>
        </w:tc>
        <w:tc>
          <w:tcPr>
            <w:tcW w:w="1304" w:type="dxa"/>
          </w:tcPr>
          <w:p w:rsidR="004B2CE2" w:rsidRDefault="004B2CE2">
            <w:pPr>
              <w:pStyle w:val="ConsPlusNormal"/>
              <w:jc w:val="center"/>
            </w:pPr>
            <w:r>
              <w:t>115501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572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1199</w:t>
            </w:r>
          </w:p>
        </w:tc>
        <w:tc>
          <w:tcPr>
            <w:tcW w:w="1304" w:type="dxa"/>
          </w:tcPr>
          <w:p w:rsidR="004B2CE2" w:rsidRDefault="004B2CE2">
            <w:pPr>
              <w:pStyle w:val="ConsPlusNormal"/>
              <w:jc w:val="center"/>
            </w:pPr>
            <w:r>
              <w:t>1199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627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1245</w:t>
            </w:r>
          </w:p>
        </w:tc>
        <w:tc>
          <w:tcPr>
            <w:tcW w:w="1304" w:type="dxa"/>
          </w:tcPr>
          <w:p w:rsidR="004B2CE2" w:rsidRDefault="004B2CE2">
            <w:pPr>
              <w:pStyle w:val="ConsPlusNormal"/>
              <w:jc w:val="center"/>
            </w:pPr>
            <w:r>
              <w:t>1245</w:t>
            </w:r>
          </w:p>
        </w:tc>
      </w:tr>
      <w:tr w:rsidR="004B2CE2">
        <w:tc>
          <w:tcPr>
            <w:tcW w:w="680" w:type="dxa"/>
          </w:tcPr>
          <w:p w:rsidR="004B2CE2" w:rsidRDefault="004B2CE2">
            <w:pPr>
              <w:pStyle w:val="ConsPlusNormal"/>
              <w:jc w:val="center"/>
            </w:pPr>
            <w:r>
              <w:t>518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1156</w:t>
            </w:r>
          </w:p>
        </w:tc>
        <w:tc>
          <w:tcPr>
            <w:tcW w:w="1304" w:type="dxa"/>
          </w:tcPr>
          <w:p w:rsidR="004B2CE2" w:rsidRDefault="004B2CE2">
            <w:pPr>
              <w:pStyle w:val="ConsPlusNormal"/>
              <w:jc w:val="center"/>
            </w:pPr>
            <w:r>
              <w:t>1156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573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1200</w:t>
            </w:r>
          </w:p>
        </w:tc>
        <w:tc>
          <w:tcPr>
            <w:tcW w:w="1304" w:type="dxa"/>
          </w:tcPr>
          <w:p w:rsidR="004B2CE2" w:rsidRDefault="004B2CE2">
            <w:pPr>
              <w:pStyle w:val="ConsPlusNormal"/>
              <w:jc w:val="center"/>
            </w:pPr>
            <w:r>
              <w:t>1200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628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1246</w:t>
            </w:r>
          </w:p>
        </w:tc>
        <w:tc>
          <w:tcPr>
            <w:tcW w:w="1304" w:type="dxa"/>
          </w:tcPr>
          <w:p w:rsidR="004B2CE2" w:rsidRDefault="004B2CE2">
            <w:pPr>
              <w:pStyle w:val="ConsPlusNormal"/>
              <w:jc w:val="center"/>
            </w:pPr>
            <w:r>
              <w:t>1246</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629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1247</w:t>
            </w:r>
          </w:p>
        </w:tc>
        <w:tc>
          <w:tcPr>
            <w:tcW w:w="1304" w:type="dxa"/>
          </w:tcPr>
          <w:p w:rsidR="004B2CE2" w:rsidRDefault="004B2CE2">
            <w:pPr>
              <w:pStyle w:val="ConsPlusNormal"/>
              <w:jc w:val="center"/>
            </w:pPr>
            <w:r>
              <w:t>1247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684</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1289А</w:t>
            </w:r>
          </w:p>
        </w:tc>
        <w:tc>
          <w:tcPr>
            <w:tcW w:w="1304" w:type="dxa"/>
          </w:tcPr>
          <w:p w:rsidR="004B2CE2" w:rsidRDefault="004B2CE2">
            <w:pPr>
              <w:pStyle w:val="ConsPlusNormal"/>
              <w:jc w:val="center"/>
            </w:pPr>
            <w:r>
              <w:t>128901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739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13226А</w:t>
            </w:r>
          </w:p>
        </w:tc>
        <w:tc>
          <w:tcPr>
            <w:tcW w:w="1304" w:type="dxa"/>
          </w:tcPr>
          <w:p w:rsidR="004B2CE2" w:rsidRDefault="004B2CE2">
            <w:pPr>
              <w:pStyle w:val="ConsPlusNormal"/>
              <w:jc w:val="center"/>
            </w:pPr>
            <w:r>
              <w:t>1322601</w:t>
            </w:r>
          </w:p>
        </w:tc>
      </w:tr>
      <w:tr w:rsidR="004B2CE2">
        <w:tc>
          <w:tcPr>
            <w:tcW w:w="680" w:type="dxa"/>
          </w:tcPr>
          <w:p w:rsidR="004B2CE2" w:rsidRDefault="004B2CE2">
            <w:pPr>
              <w:pStyle w:val="ConsPlusNormal"/>
              <w:jc w:val="center"/>
            </w:pPr>
            <w:r>
              <w:t>630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1248</w:t>
            </w:r>
          </w:p>
        </w:tc>
        <w:tc>
          <w:tcPr>
            <w:tcW w:w="1304" w:type="dxa"/>
          </w:tcPr>
          <w:p w:rsidR="004B2CE2" w:rsidRDefault="004B2CE2">
            <w:pPr>
              <w:pStyle w:val="ConsPlusNormal"/>
              <w:jc w:val="center"/>
            </w:pPr>
            <w:r>
              <w:t>1248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685</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1290</w:t>
            </w:r>
          </w:p>
        </w:tc>
        <w:tc>
          <w:tcPr>
            <w:tcW w:w="1304" w:type="dxa"/>
          </w:tcPr>
          <w:p w:rsidR="004B2CE2" w:rsidRDefault="004B2CE2">
            <w:pPr>
              <w:pStyle w:val="ConsPlusNormal"/>
              <w:jc w:val="center"/>
            </w:pPr>
            <w:r>
              <w:t>1290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13227</w:t>
            </w:r>
          </w:p>
        </w:tc>
        <w:tc>
          <w:tcPr>
            <w:tcW w:w="1304" w:type="dxa"/>
          </w:tcPr>
          <w:p w:rsidR="004B2CE2" w:rsidRDefault="004B2CE2">
            <w:pPr>
              <w:pStyle w:val="ConsPlusNormal"/>
              <w:jc w:val="center"/>
            </w:pPr>
            <w:r>
              <w:t>13227</w:t>
            </w:r>
          </w:p>
        </w:tc>
      </w:tr>
      <w:tr w:rsidR="004B2CE2">
        <w:tc>
          <w:tcPr>
            <w:tcW w:w="680" w:type="dxa"/>
          </w:tcPr>
          <w:p w:rsidR="004B2CE2" w:rsidRDefault="004B2CE2">
            <w:pPr>
              <w:pStyle w:val="ConsPlusNormal"/>
              <w:jc w:val="center"/>
            </w:pPr>
            <w:r>
              <w:t>631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1249</w:t>
            </w:r>
          </w:p>
        </w:tc>
        <w:tc>
          <w:tcPr>
            <w:tcW w:w="1304" w:type="dxa"/>
          </w:tcPr>
          <w:p w:rsidR="004B2CE2" w:rsidRDefault="004B2CE2">
            <w:pPr>
              <w:pStyle w:val="ConsPlusNormal"/>
              <w:jc w:val="center"/>
            </w:pPr>
            <w:r>
              <w:t>1249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686</w:t>
            </w:r>
          </w:p>
        </w:tc>
        <w:tc>
          <w:tcPr>
            <w:tcW w:w="737" w:type="dxa"/>
          </w:tcPr>
          <w:p w:rsidR="004B2CE2" w:rsidRDefault="004B2CE2">
            <w:pPr>
              <w:pStyle w:val="ConsPlusNormal"/>
              <w:jc w:val="center"/>
            </w:pPr>
            <w:r>
              <w:t>1</w:t>
            </w:r>
          </w:p>
        </w:tc>
        <w:tc>
          <w:tcPr>
            <w:tcW w:w="1247" w:type="dxa"/>
          </w:tcPr>
          <w:p w:rsidR="004B2CE2" w:rsidRDefault="004B2CE2">
            <w:pPr>
              <w:pStyle w:val="ConsPlusNormal"/>
              <w:jc w:val="center"/>
            </w:pPr>
            <w:r>
              <w:t>1290А</w:t>
            </w:r>
          </w:p>
        </w:tc>
        <w:tc>
          <w:tcPr>
            <w:tcW w:w="1304" w:type="dxa"/>
          </w:tcPr>
          <w:p w:rsidR="004B2CE2" w:rsidRDefault="004B2CE2">
            <w:pPr>
              <w:pStyle w:val="ConsPlusNormal"/>
              <w:jc w:val="center"/>
            </w:pPr>
            <w:r>
              <w:t>129001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13228</w:t>
            </w:r>
          </w:p>
        </w:tc>
        <w:tc>
          <w:tcPr>
            <w:tcW w:w="1304" w:type="dxa"/>
          </w:tcPr>
          <w:p w:rsidR="004B2CE2" w:rsidRDefault="004B2CE2">
            <w:pPr>
              <w:pStyle w:val="ConsPlusNormal"/>
              <w:jc w:val="center"/>
            </w:pPr>
            <w:r>
              <w:t>13228</w:t>
            </w:r>
          </w:p>
        </w:tc>
      </w:tr>
      <w:tr w:rsidR="004B2CE2">
        <w:tc>
          <w:tcPr>
            <w:tcW w:w="680" w:type="dxa"/>
          </w:tcPr>
          <w:p w:rsidR="004B2CE2" w:rsidRDefault="004B2CE2">
            <w:pPr>
              <w:pStyle w:val="ConsPlusNormal"/>
              <w:jc w:val="center"/>
            </w:pPr>
            <w:r>
              <w:t>632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1249А</w:t>
            </w:r>
          </w:p>
        </w:tc>
        <w:tc>
          <w:tcPr>
            <w:tcW w:w="1304" w:type="dxa"/>
          </w:tcPr>
          <w:p w:rsidR="004B2CE2" w:rsidRDefault="004B2CE2">
            <w:pPr>
              <w:pStyle w:val="ConsPlusNormal"/>
              <w:jc w:val="center"/>
            </w:pPr>
            <w:r>
              <w:t>124901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687</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1291</w:t>
            </w:r>
          </w:p>
        </w:tc>
        <w:tc>
          <w:tcPr>
            <w:tcW w:w="1304" w:type="dxa"/>
          </w:tcPr>
          <w:p w:rsidR="004B2CE2" w:rsidRDefault="004B2CE2">
            <w:pPr>
              <w:pStyle w:val="ConsPlusNormal"/>
              <w:jc w:val="center"/>
            </w:pPr>
            <w:r>
              <w:t>1291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13230</w:t>
            </w:r>
          </w:p>
        </w:tc>
        <w:tc>
          <w:tcPr>
            <w:tcW w:w="1304" w:type="dxa"/>
          </w:tcPr>
          <w:p w:rsidR="004B2CE2" w:rsidRDefault="004B2CE2">
            <w:pPr>
              <w:pStyle w:val="ConsPlusNormal"/>
              <w:jc w:val="center"/>
            </w:pPr>
            <w:r>
              <w:t>13230</w:t>
            </w:r>
          </w:p>
        </w:tc>
      </w:tr>
      <w:tr w:rsidR="004B2CE2">
        <w:tc>
          <w:tcPr>
            <w:tcW w:w="680" w:type="dxa"/>
          </w:tcPr>
          <w:p w:rsidR="004B2CE2" w:rsidRDefault="004B2CE2">
            <w:pPr>
              <w:pStyle w:val="ConsPlusNormal"/>
              <w:jc w:val="center"/>
            </w:pPr>
            <w:r>
              <w:t>633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1250</w:t>
            </w:r>
          </w:p>
        </w:tc>
        <w:tc>
          <w:tcPr>
            <w:tcW w:w="1304" w:type="dxa"/>
          </w:tcPr>
          <w:p w:rsidR="004B2CE2" w:rsidRDefault="004B2CE2">
            <w:pPr>
              <w:pStyle w:val="ConsPlusNormal"/>
              <w:jc w:val="center"/>
            </w:pPr>
            <w:r>
              <w:t>1250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688</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1291А</w:t>
            </w:r>
          </w:p>
        </w:tc>
        <w:tc>
          <w:tcPr>
            <w:tcW w:w="1304" w:type="dxa"/>
          </w:tcPr>
          <w:p w:rsidR="004B2CE2" w:rsidRDefault="004B2CE2">
            <w:pPr>
              <w:pStyle w:val="ConsPlusNormal"/>
              <w:jc w:val="center"/>
            </w:pPr>
            <w:r>
              <w:t>129101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13231</w:t>
            </w:r>
          </w:p>
        </w:tc>
        <w:tc>
          <w:tcPr>
            <w:tcW w:w="1304" w:type="dxa"/>
          </w:tcPr>
          <w:p w:rsidR="004B2CE2" w:rsidRDefault="004B2CE2">
            <w:pPr>
              <w:pStyle w:val="ConsPlusNormal"/>
              <w:jc w:val="center"/>
            </w:pPr>
            <w:r>
              <w:t>13231</w:t>
            </w:r>
          </w:p>
        </w:tc>
      </w:tr>
      <w:tr w:rsidR="004B2CE2">
        <w:tc>
          <w:tcPr>
            <w:tcW w:w="680" w:type="dxa"/>
          </w:tcPr>
          <w:p w:rsidR="004B2CE2" w:rsidRDefault="004B2CE2">
            <w:pPr>
              <w:pStyle w:val="ConsPlusNormal"/>
              <w:jc w:val="center"/>
            </w:pPr>
            <w:r>
              <w:t>634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1251</w:t>
            </w:r>
          </w:p>
        </w:tc>
        <w:tc>
          <w:tcPr>
            <w:tcW w:w="1304" w:type="dxa"/>
          </w:tcPr>
          <w:p w:rsidR="004B2CE2" w:rsidRDefault="004B2CE2">
            <w:pPr>
              <w:pStyle w:val="ConsPlusNormal"/>
              <w:jc w:val="center"/>
            </w:pPr>
            <w:r>
              <w:t>1251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689</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1292</w:t>
            </w:r>
          </w:p>
        </w:tc>
        <w:tc>
          <w:tcPr>
            <w:tcW w:w="1304" w:type="dxa"/>
          </w:tcPr>
          <w:p w:rsidR="004B2CE2" w:rsidRDefault="004B2CE2">
            <w:pPr>
              <w:pStyle w:val="ConsPlusNormal"/>
              <w:jc w:val="center"/>
            </w:pPr>
            <w:r>
              <w:t>1292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13232</w:t>
            </w:r>
          </w:p>
        </w:tc>
        <w:tc>
          <w:tcPr>
            <w:tcW w:w="1304" w:type="dxa"/>
          </w:tcPr>
          <w:p w:rsidR="004B2CE2" w:rsidRDefault="004B2CE2">
            <w:pPr>
              <w:pStyle w:val="ConsPlusNormal"/>
              <w:jc w:val="center"/>
            </w:pPr>
            <w:r>
              <w:t>13232</w:t>
            </w:r>
          </w:p>
        </w:tc>
      </w:tr>
      <w:tr w:rsidR="004B2CE2">
        <w:tc>
          <w:tcPr>
            <w:tcW w:w="680" w:type="dxa"/>
          </w:tcPr>
          <w:p w:rsidR="004B2CE2" w:rsidRDefault="004B2CE2">
            <w:pPr>
              <w:pStyle w:val="ConsPlusNormal"/>
              <w:jc w:val="center"/>
            </w:pPr>
            <w:r>
              <w:t>635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1251А</w:t>
            </w:r>
          </w:p>
        </w:tc>
        <w:tc>
          <w:tcPr>
            <w:tcW w:w="1304" w:type="dxa"/>
          </w:tcPr>
          <w:p w:rsidR="004B2CE2" w:rsidRDefault="004B2CE2">
            <w:pPr>
              <w:pStyle w:val="ConsPlusNormal"/>
              <w:jc w:val="center"/>
            </w:pPr>
            <w:r>
              <w:t>125101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690</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1293</w:t>
            </w:r>
          </w:p>
        </w:tc>
        <w:tc>
          <w:tcPr>
            <w:tcW w:w="1304" w:type="dxa"/>
          </w:tcPr>
          <w:p w:rsidR="004B2CE2" w:rsidRDefault="004B2CE2">
            <w:pPr>
              <w:pStyle w:val="ConsPlusNormal"/>
              <w:jc w:val="center"/>
            </w:pPr>
            <w:r>
              <w:t>1293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13233</w:t>
            </w:r>
          </w:p>
        </w:tc>
        <w:tc>
          <w:tcPr>
            <w:tcW w:w="1304" w:type="dxa"/>
          </w:tcPr>
          <w:p w:rsidR="004B2CE2" w:rsidRDefault="004B2CE2">
            <w:pPr>
              <w:pStyle w:val="ConsPlusNormal"/>
              <w:jc w:val="center"/>
            </w:pPr>
            <w:r>
              <w:t>13233</w:t>
            </w:r>
          </w:p>
        </w:tc>
      </w:tr>
      <w:tr w:rsidR="004B2CE2">
        <w:tc>
          <w:tcPr>
            <w:tcW w:w="680" w:type="dxa"/>
          </w:tcPr>
          <w:p w:rsidR="004B2CE2" w:rsidRDefault="004B2CE2">
            <w:pPr>
              <w:pStyle w:val="ConsPlusNormal"/>
              <w:jc w:val="center"/>
            </w:pPr>
            <w:r>
              <w:t>636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1251Б</w:t>
            </w:r>
          </w:p>
        </w:tc>
        <w:tc>
          <w:tcPr>
            <w:tcW w:w="1304" w:type="dxa"/>
          </w:tcPr>
          <w:p w:rsidR="004B2CE2" w:rsidRDefault="004B2CE2">
            <w:pPr>
              <w:pStyle w:val="ConsPlusNormal"/>
              <w:jc w:val="center"/>
            </w:pPr>
            <w:r>
              <w:t>125102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1294</w:t>
            </w:r>
          </w:p>
        </w:tc>
        <w:tc>
          <w:tcPr>
            <w:tcW w:w="1304" w:type="dxa"/>
          </w:tcPr>
          <w:p w:rsidR="004B2CE2" w:rsidRDefault="004B2CE2">
            <w:pPr>
              <w:pStyle w:val="ConsPlusNormal"/>
              <w:jc w:val="center"/>
            </w:pPr>
            <w:r>
              <w:t>1294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13234</w:t>
            </w:r>
          </w:p>
        </w:tc>
        <w:tc>
          <w:tcPr>
            <w:tcW w:w="1304" w:type="dxa"/>
          </w:tcPr>
          <w:p w:rsidR="004B2CE2" w:rsidRDefault="004B2CE2">
            <w:pPr>
              <w:pStyle w:val="ConsPlusNormal"/>
              <w:jc w:val="center"/>
            </w:pPr>
            <w:r>
              <w:t>13234</w:t>
            </w:r>
          </w:p>
        </w:tc>
      </w:tr>
      <w:tr w:rsidR="004B2CE2">
        <w:tc>
          <w:tcPr>
            <w:tcW w:w="680" w:type="dxa"/>
          </w:tcPr>
          <w:p w:rsidR="004B2CE2" w:rsidRDefault="004B2CE2">
            <w:pPr>
              <w:pStyle w:val="ConsPlusNormal"/>
              <w:jc w:val="center"/>
            </w:pPr>
            <w:r>
              <w:t>637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1252</w:t>
            </w:r>
          </w:p>
        </w:tc>
        <w:tc>
          <w:tcPr>
            <w:tcW w:w="1304" w:type="dxa"/>
          </w:tcPr>
          <w:p w:rsidR="004B2CE2" w:rsidRDefault="004B2CE2">
            <w:pPr>
              <w:pStyle w:val="ConsPlusNormal"/>
              <w:jc w:val="center"/>
            </w:pPr>
            <w:r>
              <w:t>1252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1295</w:t>
            </w:r>
          </w:p>
        </w:tc>
        <w:tc>
          <w:tcPr>
            <w:tcW w:w="1304" w:type="dxa"/>
          </w:tcPr>
          <w:p w:rsidR="004B2CE2" w:rsidRDefault="004B2CE2">
            <w:pPr>
              <w:pStyle w:val="ConsPlusNormal"/>
              <w:jc w:val="center"/>
            </w:pPr>
            <w:r>
              <w:t>1295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13235</w:t>
            </w:r>
          </w:p>
        </w:tc>
        <w:tc>
          <w:tcPr>
            <w:tcW w:w="1304" w:type="dxa"/>
          </w:tcPr>
          <w:p w:rsidR="004B2CE2" w:rsidRDefault="004B2CE2">
            <w:pPr>
              <w:pStyle w:val="ConsPlusNormal"/>
              <w:jc w:val="center"/>
            </w:pPr>
            <w:r>
              <w:t>13235</w:t>
            </w:r>
          </w:p>
        </w:tc>
      </w:tr>
      <w:tr w:rsidR="004B2CE2">
        <w:tc>
          <w:tcPr>
            <w:tcW w:w="680" w:type="dxa"/>
          </w:tcPr>
          <w:p w:rsidR="004B2CE2" w:rsidRDefault="004B2CE2">
            <w:pPr>
              <w:pStyle w:val="ConsPlusNormal"/>
              <w:jc w:val="center"/>
            </w:pPr>
            <w:r>
              <w:t>638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1252А</w:t>
            </w:r>
          </w:p>
        </w:tc>
        <w:tc>
          <w:tcPr>
            <w:tcW w:w="1304" w:type="dxa"/>
          </w:tcPr>
          <w:p w:rsidR="004B2CE2" w:rsidRDefault="004B2CE2">
            <w:pPr>
              <w:pStyle w:val="ConsPlusNormal"/>
              <w:jc w:val="center"/>
            </w:pPr>
            <w:r>
              <w:t>125201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1295А</w:t>
            </w:r>
          </w:p>
        </w:tc>
        <w:tc>
          <w:tcPr>
            <w:tcW w:w="1304" w:type="dxa"/>
          </w:tcPr>
          <w:p w:rsidR="004B2CE2" w:rsidRDefault="004B2CE2">
            <w:pPr>
              <w:pStyle w:val="ConsPlusNormal"/>
              <w:jc w:val="center"/>
            </w:pPr>
            <w:r>
              <w:t>129501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13236</w:t>
            </w:r>
          </w:p>
        </w:tc>
        <w:tc>
          <w:tcPr>
            <w:tcW w:w="1304" w:type="dxa"/>
          </w:tcPr>
          <w:p w:rsidR="004B2CE2" w:rsidRDefault="004B2CE2">
            <w:pPr>
              <w:pStyle w:val="ConsPlusNormal"/>
              <w:jc w:val="center"/>
            </w:pPr>
            <w:r>
              <w:t>13236</w:t>
            </w:r>
          </w:p>
        </w:tc>
      </w:tr>
      <w:tr w:rsidR="004B2CE2">
        <w:tc>
          <w:tcPr>
            <w:tcW w:w="680" w:type="dxa"/>
          </w:tcPr>
          <w:p w:rsidR="004B2CE2" w:rsidRDefault="004B2CE2">
            <w:pPr>
              <w:pStyle w:val="ConsPlusNormal"/>
              <w:jc w:val="center"/>
            </w:pPr>
            <w:r>
              <w:t>639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1253</w:t>
            </w:r>
          </w:p>
        </w:tc>
        <w:tc>
          <w:tcPr>
            <w:tcW w:w="1304" w:type="dxa"/>
          </w:tcPr>
          <w:p w:rsidR="004B2CE2" w:rsidRDefault="004B2CE2">
            <w:pPr>
              <w:pStyle w:val="ConsPlusNormal"/>
              <w:jc w:val="center"/>
            </w:pPr>
            <w:r>
              <w:t>1253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1296</w:t>
            </w:r>
          </w:p>
        </w:tc>
        <w:tc>
          <w:tcPr>
            <w:tcW w:w="1304" w:type="dxa"/>
          </w:tcPr>
          <w:p w:rsidR="004B2CE2" w:rsidRDefault="004B2CE2">
            <w:pPr>
              <w:pStyle w:val="ConsPlusNormal"/>
              <w:jc w:val="center"/>
            </w:pPr>
            <w:r>
              <w:t>1296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749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13237</w:t>
            </w:r>
          </w:p>
        </w:tc>
        <w:tc>
          <w:tcPr>
            <w:tcW w:w="1304" w:type="dxa"/>
          </w:tcPr>
          <w:p w:rsidR="004B2CE2" w:rsidRDefault="004B2CE2">
            <w:pPr>
              <w:pStyle w:val="ConsPlusNormal"/>
              <w:jc w:val="center"/>
            </w:pPr>
            <w:r>
              <w:t>13237</w:t>
            </w:r>
          </w:p>
        </w:tc>
      </w:tr>
      <w:tr w:rsidR="004B2CE2">
        <w:tc>
          <w:tcPr>
            <w:tcW w:w="680" w:type="dxa"/>
          </w:tcPr>
          <w:p w:rsidR="004B2CE2" w:rsidRDefault="004B2CE2">
            <w:pPr>
              <w:pStyle w:val="ConsPlusNormal"/>
              <w:jc w:val="center"/>
            </w:pPr>
            <w:r>
              <w:t>640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1254</w:t>
            </w:r>
          </w:p>
        </w:tc>
        <w:tc>
          <w:tcPr>
            <w:tcW w:w="1304" w:type="dxa"/>
          </w:tcPr>
          <w:p w:rsidR="004B2CE2" w:rsidRDefault="004B2CE2">
            <w:pPr>
              <w:pStyle w:val="ConsPlusNormal"/>
              <w:jc w:val="center"/>
            </w:pPr>
            <w:r>
              <w:t>1254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1296А</w:t>
            </w:r>
          </w:p>
        </w:tc>
        <w:tc>
          <w:tcPr>
            <w:tcW w:w="1304" w:type="dxa"/>
          </w:tcPr>
          <w:p w:rsidR="004B2CE2" w:rsidRDefault="004B2CE2">
            <w:pPr>
              <w:pStyle w:val="ConsPlusNormal"/>
              <w:jc w:val="center"/>
            </w:pPr>
            <w:r>
              <w:t>129601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13238</w:t>
            </w:r>
          </w:p>
        </w:tc>
        <w:tc>
          <w:tcPr>
            <w:tcW w:w="1304" w:type="dxa"/>
          </w:tcPr>
          <w:p w:rsidR="004B2CE2" w:rsidRDefault="004B2CE2">
            <w:pPr>
              <w:pStyle w:val="ConsPlusNormal"/>
              <w:jc w:val="center"/>
            </w:pPr>
            <w:r>
              <w:t>13238</w:t>
            </w:r>
          </w:p>
        </w:tc>
      </w:tr>
      <w:tr w:rsidR="004B2CE2">
        <w:tc>
          <w:tcPr>
            <w:tcW w:w="680" w:type="dxa"/>
          </w:tcPr>
          <w:p w:rsidR="004B2CE2" w:rsidRDefault="004B2CE2">
            <w:pPr>
              <w:pStyle w:val="ConsPlusNormal"/>
              <w:jc w:val="center"/>
            </w:pPr>
            <w:r>
              <w:t>641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1255</w:t>
            </w:r>
          </w:p>
        </w:tc>
        <w:tc>
          <w:tcPr>
            <w:tcW w:w="1304" w:type="dxa"/>
          </w:tcPr>
          <w:p w:rsidR="004B2CE2" w:rsidRDefault="004B2CE2">
            <w:pPr>
              <w:pStyle w:val="ConsPlusNormal"/>
              <w:jc w:val="center"/>
            </w:pPr>
            <w:r>
              <w:t>1255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1296Б</w:t>
            </w:r>
          </w:p>
        </w:tc>
        <w:tc>
          <w:tcPr>
            <w:tcW w:w="1304" w:type="dxa"/>
          </w:tcPr>
          <w:p w:rsidR="004B2CE2" w:rsidRDefault="004B2CE2">
            <w:pPr>
              <w:pStyle w:val="ConsPlusNormal"/>
              <w:jc w:val="center"/>
            </w:pPr>
            <w:r>
              <w:t>129602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13239</w:t>
            </w:r>
          </w:p>
        </w:tc>
        <w:tc>
          <w:tcPr>
            <w:tcW w:w="1304" w:type="dxa"/>
          </w:tcPr>
          <w:p w:rsidR="004B2CE2" w:rsidRDefault="004B2CE2">
            <w:pPr>
              <w:pStyle w:val="ConsPlusNormal"/>
              <w:jc w:val="center"/>
            </w:pPr>
            <w:r>
              <w:t>13239</w:t>
            </w:r>
          </w:p>
        </w:tc>
      </w:tr>
      <w:tr w:rsidR="004B2CE2">
        <w:tc>
          <w:tcPr>
            <w:tcW w:w="680" w:type="dxa"/>
          </w:tcPr>
          <w:p w:rsidR="004B2CE2" w:rsidRDefault="004B2CE2">
            <w:pPr>
              <w:pStyle w:val="ConsPlusNormal"/>
              <w:jc w:val="center"/>
            </w:pPr>
            <w:r>
              <w:t>642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1256</w:t>
            </w:r>
          </w:p>
        </w:tc>
        <w:tc>
          <w:tcPr>
            <w:tcW w:w="1304" w:type="dxa"/>
          </w:tcPr>
          <w:p w:rsidR="004B2CE2" w:rsidRDefault="004B2CE2">
            <w:pPr>
              <w:pStyle w:val="ConsPlusNormal"/>
              <w:jc w:val="center"/>
            </w:pPr>
            <w:r>
              <w:t>1256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1297</w:t>
            </w:r>
          </w:p>
        </w:tc>
        <w:tc>
          <w:tcPr>
            <w:tcW w:w="1304" w:type="dxa"/>
          </w:tcPr>
          <w:p w:rsidR="004B2CE2" w:rsidRDefault="004B2CE2">
            <w:pPr>
              <w:pStyle w:val="ConsPlusNormal"/>
              <w:jc w:val="center"/>
            </w:pPr>
            <w:r>
              <w:t>1297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13239А</w:t>
            </w:r>
          </w:p>
        </w:tc>
        <w:tc>
          <w:tcPr>
            <w:tcW w:w="1304" w:type="dxa"/>
          </w:tcPr>
          <w:p w:rsidR="004B2CE2" w:rsidRDefault="004B2CE2">
            <w:pPr>
              <w:pStyle w:val="ConsPlusNormal"/>
              <w:jc w:val="center"/>
            </w:pPr>
            <w:r>
              <w:t>1323901</w:t>
            </w:r>
          </w:p>
        </w:tc>
      </w:tr>
      <w:tr w:rsidR="004B2CE2">
        <w:tc>
          <w:tcPr>
            <w:tcW w:w="680" w:type="dxa"/>
          </w:tcPr>
          <w:p w:rsidR="004B2CE2" w:rsidRDefault="004B2CE2">
            <w:pPr>
              <w:pStyle w:val="ConsPlusNormal"/>
              <w:jc w:val="center"/>
            </w:pPr>
            <w:r>
              <w:t>643</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1257</w:t>
            </w:r>
          </w:p>
        </w:tc>
        <w:tc>
          <w:tcPr>
            <w:tcW w:w="1304" w:type="dxa"/>
          </w:tcPr>
          <w:p w:rsidR="004B2CE2" w:rsidRDefault="004B2CE2">
            <w:pPr>
              <w:pStyle w:val="ConsPlusNormal"/>
              <w:jc w:val="center"/>
            </w:pPr>
            <w:r>
              <w:t>1257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698</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1299</w:t>
            </w:r>
          </w:p>
        </w:tc>
        <w:tc>
          <w:tcPr>
            <w:tcW w:w="1304" w:type="dxa"/>
          </w:tcPr>
          <w:p w:rsidR="004B2CE2" w:rsidRDefault="004B2CE2">
            <w:pPr>
              <w:pStyle w:val="ConsPlusNormal"/>
              <w:jc w:val="center"/>
            </w:pPr>
            <w:r>
              <w:t>1299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13240</w:t>
            </w:r>
          </w:p>
        </w:tc>
        <w:tc>
          <w:tcPr>
            <w:tcW w:w="1304" w:type="dxa"/>
          </w:tcPr>
          <w:p w:rsidR="004B2CE2" w:rsidRDefault="004B2CE2">
            <w:pPr>
              <w:pStyle w:val="ConsPlusNormal"/>
              <w:jc w:val="center"/>
            </w:pPr>
            <w:r>
              <w:t>13240</w:t>
            </w:r>
          </w:p>
        </w:tc>
      </w:tr>
      <w:tr w:rsidR="004B2CE2">
        <w:tc>
          <w:tcPr>
            <w:tcW w:w="680" w:type="dxa"/>
          </w:tcPr>
          <w:p w:rsidR="004B2CE2" w:rsidRDefault="004B2CE2">
            <w:pPr>
              <w:pStyle w:val="ConsPlusNormal"/>
              <w:jc w:val="center"/>
            </w:pPr>
            <w:r>
              <w:t>644</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1258</w:t>
            </w:r>
          </w:p>
        </w:tc>
        <w:tc>
          <w:tcPr>
            <w:tcW w:w="1304" w:type="dxa"/>
          </w:tcPr>
          <w:p w:rsidR="004B2CE2" w:rsidRDefault="004B2CE2">
            <w:pPr>
              <w:pStyle w:val="ConsPlusNormal"/>
              <w:jc w:val="center"/>
            </w:pPr>
            <w:r>
              <w:t>1258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699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1300</w:t>
            </w:r>
          </w:p>
        </w:tc>
        <w:tc>
          <w:tcPr>
            <w:tcW w:w="1304" w:type="dxa"/>
          </w:tcPr>
          <w:p w:rsidR="004B2CE2" w:rsidRDefault="004B2CE2">
            <w:pPr>
              <w:pStyle w:val="ConsPlusNormal"/>
              <w:jc w:val="center"/>
            </w:pPr>
            <w:r>
              <w:t>1300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13241</w:t>
            </w:r>
          </w:p>
        </w:tc>
        <w:tc>
          <w:tcPr>
            <w:tcW w:w="1304" w:type="dxa"/>
          </w:tcPr>
          <w:p w:rsidR="004B2CE2" w:rsidRDefault="004B2CE2">
            <w:pPr>
              <w:pStyle w:val="ConsPlusNormal"/>
              <w:jc w:val="center"/>
            </w:pPr>
            <w:r>
              <w:t>13241</w:t>
            </w:r>
          </w:p>
        </w:tc>
      </w:tr>
      <w:tr w:rsidR="004B2CE2">
        <w:tc>
          <w:tcPr>
            <w:tcW w:w="680" w:type="dxa"/>
          </w:tcPr>
          <w:p w:rsidR="004B2CE2" w:rsidRDefault="004B2CE2">
            <w:pPr>
              <w:pStyle w:val="ConsPlusNormal"/>
              <w:jc w:val="center"/>
            </w:pPr>
            <w:r>
              <w:t>645</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1259</w:t>
            </w:r>
          </w:p>
        </w:tc>
        <w:tc>
          <w:tcPr>
            <w:tcW w:w="1304" w:type="dxa"/>
          </w:tcPr>
          <w:p w:rsidR="004B2CE2" w:rsidRDefault="004B2CE2">
            <w:pPr>
              <w:pStyle w:val="ConsPlusNormal"/>
              <w:jc w:val="center"/>
            </w:pPr>
            <w:r>
              <w:t>1259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1301</w:t>
            </w:r>
          </w:p>
        </w:tc>
        <w:tc>
          <w:tcPr>
            <w:tcW w:w="1304" w:type="dxa"/>
          </w:tcPr>
          <w:p w:rsidR="004B2CE2" w:rsidRDefault="004B2CE2">
            <w:pPr>
              <w:pStyle w:val="ConsPlusNormal"/>
              <w:jc w:val="center"/>
            </w:pPr>
            <w:r>
              <w:t>1301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13242</w:t>
            </w:r>
          </w:p>
        </w:tc>
        <w:tc>
          <w:tcPr>
            <w:tcW w:w="1304" w:type="dxa"/>
          </w:tcPr>
          <w:p w:rsidR="004B2CE2" w:rsidRDefault="004B2CE2">
            <w:pPr>
              <w:pStyle w:val="ConsPlusNormal"/>
              <w:jc w:val="center"/>
            </w:pPr>
            <w:r>
              <w:t>13242</w:t>
            </w:r>
          </w:p>
        </w:tc>
      </w:tr>
      <w:tr w:rsidR="004B2CE2">
        <w:tc>
          <w:tcPr>
            <w:tcW w:w="680" w:type="dxa"/>
          </w:tcPr>
          <w:p w:rsidR="004B2CE2" w:rsidRDefault="004B2CE2">
            <w:pPr>
              <w:pStyle w:val="ConsPlusNormal"/>
              <w:jc w:val="center"/>
            </w:pPr>
            <w:r>
              <w:t>646</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1259А</w:t>
            </w:r>
          </w:p>
        </w:tc>
        <w:tc>
          <w:tcPr>
            <w:tcW w:w="1304" w:type="dxa"/>
          </w:tcPr>
          <w:p w:rsidR="004B2CE2" w:rsidRDefault="004B2CE2">
            <w:pPr>
              <w:pStyle w:val="ConsPlusNormal"/>
              <w:jc w:val="center"/>
            </w:pPr>
            <w:r>
              <w:t>125901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701</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13101</w:t>
            </w:r>
          </w:p>
        </w:tc>
        <w:tc>
          <w:tcPr>
            <w:tcW w:w="1304" w:type="dxa"/>
          </w:tcPr>
          <w:p w:rsidR="004B2CE2" w:rsidRDefault="004B2CE2">
            <w:pPr>
              <w:pStyle w:val="ConsPlusNormal"/>
              <w:jc w:val="center"/>
            </w:pPr>
            <w:r>
              <w:t>13101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13243</w:t>
            </w:r>
          </w:p>
        </w:tc>
        <w:tc>
          <w:tcPr>
            <w:tcW w:w="1304" w:type="dxa"/>
          </w:tcPr>
          <w:p w:rsidR="004B2CE2" w:rsidRDefault="004B2CE2">
            <w:pPr>
              <w:pStyle w:val="ConsPlusNormal"/>
              <w:jc w:val="center"/>
            </w:pPr>
            <w:r>
              <w:t>13243</w:t>
            </w:r>
          </w:p>
        </w:tc>
      </w:tr>
      <w:tr w:rsidR="004B2CE2">
        <w:tc>
          <w:tcPr>
            <w:tcW w:w="680" w:type="dxa"/>
          </w:tcPr>
          <w:p w:rsidR="004B2CE2" w:rsidRDefault="004B2CE2">
            <w:pPr>
              <w:pStyle w:val="ConsPlusNormal"/>
              <w:jc w:val="center"/>
            </w:pPr>
            <w:r>
              <w:t>647</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1260</w:t>
            </w:r>
          </w:p>
        </w:tc>
        <w:tc>
          <w:tcPr>
            <w:tcW w:w="1304" w:type="dxa"/>
          </w:tcPr>
          <w:p w:rsidR="004B2CE2" w:rsidRDefault="004B2CE2">
            <w:pPr>
              <w:pStyle w:val="ConsPlusNormal"/>
              <w:jc w:val="center"/>
            </w:pPr>
            <w:r>
              <w:t>1260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13101А</w:t>
            </w:r>
          </w:p>
        </w:tc>
        <w:tc>
          <w:tcPr>
            <w:tcW w:w="1304" w:type="dxa"/>
          </w:tcPr>
          <w:p w:rsidR="004B2CE2" w:rsidRDefault="004B2CE2">
            <w:pPr>
              <w:pStyle w:val="ConsPlusNormal"/>
              <w:jc w:val="center"/>
            </w:pPr>
            <w:r>
              <w:t>1310101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13244</w:t>
            </w:r>
          </w:p>
        </w:tc>
        <w:tc>
          <w:tcPr>
            <w:tcW w:w="1304" w:type="dxa"/>
          </w:tcPr>
          <w:p w:rsidR="004B2CE2" w:rsidRDefault="004B2CE2">
            <w:pPr>
              <w:pStyle w:val="ConsPlusNormal"/>
              <w:jc w:val="center"/>
            </w:pPr>
            <w:r>
              <w:t>13244</w:t>
            </w:r>
          </w:p>
        </w:tc>
      </w:tr>
      <w:tr w:rsidR="004B2CE2">
        <w:tc>
          <w:tcPr>
            <w:tcW w:w="680" w:type="dxa"/>
          </w:tcPr>
          <w:p w:rsidR="004B2CE2" w:rsidRDefault="004B2CE2">
            <w:pPr>
              <w:pStyle w:val="ConsPlusNormal"/>
              <w:jc w:val="center"/>
            </w:pPr>
            <w:r>
              <w:t>648</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1261</w:t>
            </w:r>
          </w:p>
        </w:tc>
        <w:tc>
          <w:tcPr>
            <w:tcW w:w="1304" w:type="dxa"/>
          </w:tcPr>
          <w:p w:rsidR="004B2CE2" w:rsidRDefault="004B2CE2">
            <w:pPr>
              <w:pStyle w:val="ConsPlusNormal"/>
              <w:jc w:val="center"/>
            </w:pPr>
            <w:r>
              <w:t>1261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13101В</w:t>
            </w:r>
          </w:p>
        </w:tc>
        <w:tc>
          <w:tcPr>
            <w:tcW w:w="1304" w:type="dxa"/>
          </w:tcPr>
          <w:p w:rsidR="004B2CE2" w:rsidRDefault="004B2CE2">
            <w:pPr>
              <w:pStyle w:val="ConsPlusNormal"/>
              <w:jc w:val="center"/>
            </w:pPr>
            <w:r>
              <w:t>1310103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13245</w:t>
            </w:r>
          </w:p>
        </w:tc>
        <w:tc>
          <w:tcPr>
            <w:tcW w:w="1304" w:type="dxa"/>
          </w:tcPr>
          <w:p w:rsidR="004B2CE2" w:rsidRDefault="004B2CE2">
            <w:pPr>
              <w:pStyle w:val="ConsPlusNormal"/>
              <w:jc w:val="center"/>
            </w:pPr>
            <w:r>
              <w:t>13245</w:t>
            </w:r>
          </w:p>
        </w:tc>
      </w:tr>
      <w:tr w:rsidR="004B2CE2">
        <w:tc>
          <w:tcPr>
            <w:tcW w:w="680" w:type="dxa"/>
          </w:tcPr>
          <w:p w:rsidR="004B2CE2" w:rsidRDefault="004B2CE2">
            <w:pPr>
              <w:pStyle w:val="ConsPlusNormal"/>
              <w:jc w:val="center"/>
            </w:pPr>
            <w:r>
              <w:t>649</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1262</w:t>
            </w:r>
          </w:p>
        </w:tc>
        <w:tc>
          <w:tcPr>
            <w:tcW w:w="1304" w:type="dxa"/>
          </w:tcPr>
          <w:p w:rsidR="004B2CE2" w:rsidRDefault="004B2CE2">
            <w:pPr>
              <w:pStyle w:val="ConsPlusNormal"/>
              <w:jc w:val="center"/>
            </w:pPr>
            <w:r>
              <w:t>1262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13102А</w:t>
            </w:r>
          </w:p>
        </w:tc>
        <w:tc>
          <w:tcPr>
            <w:tcW w:w="1304" w:type="dxa"/>
          </w:tcPr>
          <w:p w:rsidR="004B2CE2" w:rsidRDefault="004B2CE2">
            <w:pPr>
              <w:pStyle w:val="ConsPlusNormal"/>
              <w:jc w:val="center"/>
            </w:pPr>
            <w:r>
              <w:t>1310201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759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13247</w:t>
            </w:r>
          </w:p>
        </w:tc>
        <w:tc>
          <w:tcPr>
            <w:tcW w:w="1304" w:type="dxa"/>
          </w:tcPr>
          <w:p w:rsidR="004B2CE2" w:rsidRDefault="004B2CE2">
            <w:pPr>
              <w:pStyle w:val="ConsPlusNormal"/>
              <w:jc w:val="center"/>
            </w:pPr>
            <w:r>
              <w:t>13247</w:t>
            </w:r>
          </w:p>
        </w:tc>
      </w:tr>
      <w:tr w:rsidR="004B2CE2">
        <w:tc>
          <w:tcPr>
            <w:tcW w:w="680" w:type="dxa"/>
          </w:tcPr>
          <w:p w:rsidR="004B2CE2" w:rsidRDefault="004B2CE2">
            <w:pPr>
              <w:pStyle w:val="ConsPlusNormal"/>
              <w:jc w:val="center"/>
            </w:pPr>
            <w:r>
              <w:t>650</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1262А</w:t>
            </w:r>
          </w:p>
        </w:tc>
        <w:tc>
          <w:tcPr>
            <w:tcW w:w="1304" w:type="dxa"/>
          </w:tcPr>
          <w:p w:rsidR="004B2CE2" w:rsidRDefault="004B2CE2">
            <w:pPr>
              <w:pStyle w:val="ConsPlusNormal"/>
              <w:jc w:val="center"/>
            </w:pPr>
            <w:r>
              <w:t>126201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13104</w:t>
            </w:r>
          </w:p>
        </w:tc>
        <w:tc>
          <w:tcPr>
            <w:tcW w:w="1304" w:type="dxa"/>
          </w:tcPr>
          <w:p w:rsidR="004B2CE2" w:rsidRDefault="004B2CE2">
            <w:pPr>
              <w:pStyle w:val="ConsPlusNormal"/>
              <w:jc w:val="center"/>
            </w:pPr>
            <w:r>
              <w:t>13104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13248</w:t>
            </w:r>
          </w:p>
        </w:tc>
        <w:tc>
          <w:tcPr>
            <w:tcW w:w="1304" w:type="dxa"/>
          </w:tcPr>
          <w:p w:rsidR="004B2CE2" w:rsidRDefault="004B2CE2">
            <w:pPr>
              <w:pStyle w:val="ConsPlusNormal"/>
              <w:jc w:val="center"/>
            </w:pPr>
            <w:r>
              <w:t>13248</w:t>
            </w:r>
          </w:p>
        </w:tc>
      </w:tr>
      <w:tr w:rsidR="004B2CE2">
        <w:tc>
          <w:tcPr>
            <w:tcW w:w="680" w:type="dxa"/>
          </w:tcPr>
          <w:p w:rsidR="004B2CE2" w:rsidRDefault="004B2CE2">
            <w:pPr>
              <w:pStyle w:val="ConsPlusNormal"/>
              <w:jc w:val="center"/>
            </w:pPr>
            <w:r>
              <w:t>651</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1263</w:t>
            </w:r>
          </w:p>
        </w:tc>
        <w:tc>
          <w:tcPr>
            <w:tcW w:w="1304" w:type="dxa"/>
          </w:tcPr>
          <w:p w:rsidR="004B2CE2" w:rsidRDefault="004B2CE2">
            <w:pPr>
              <w:pStyle w:val="ConsPlusNormal"/>
              <w:jc w:val="center"/>
            </w:pPr>
            <w:r>
              <w:t>1263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13105</w:t>
            </w:r>
          </w:p>
        </w:tc>
        <w:tc>
          <w:tcPr>
            <w:tcW w:w="1304" w:type="dxa"/>
          </w:tcPr>
          <w:p w:rsidR="004B2CE2" w:rsidRDefault="004B2CE2">
            <w:pPr>
              <w:pStyle w:val="ConsPlusNormal"/>
              <w:jc w:val="center"/>
            </w:pPr>
            <w:r>
              <w:t>13105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13249</w:t>
            </w:r>
          </w:p>
        </w:tc>
        <w:tc>
          <w:tcPr>
            <w:tcW w:w="1304" w:type="dxa"/>
          </w:tcPr>
          <w:p w:rsidR="004B2CE2" w:rsidRDefault="004B2CE2">
            <w:pPr>
              <w:pStyle w:val="ConsPlusNormal"/>
              <w:jc w:val="center"/>
            </w:pPr>
            <w:r>
              <w:t>13249</w:t>
            </w:r>
          </w:p>
        </w:tc>
      </w:tr>
      <w:tr w:rsidR="004B2CE2">
        <w:tc>
          <w:tcPr>
            <w:tcW w:w="680" w:type="dxa"/>
          </w:tcPr>
          <w:p w:rsidR="004B2CE2" w:rsidRDefault="004B2CE2">
            <w:pPr>
              <w:pStyle w:val="ConsPlusNormal"/>
              <w:jc w:val="center"/>
            </w:pPr>
            <w:r>
              <w:t>652</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1264</w:t>
            </w:r>
          </w:p>
        </w:tc>
        <w:tc>
          <w:tcPr>
            <w:tcW w:w="1304" w:type="dxa"/>
          </w:tcPr>
          <w:p w:rsidR="004B2CE2" w:rsidRDefault="004B2CE2">
            <w:pPr>
              <w:pStyle w:val="ConsPlusNormal"/>
              <w:jc w:val="center"/>
            </w:pPr>
            <w:r>
              <w:t>1264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13105А</w:t>
            </w:r>
          </w:p>
        </w:tc>
        <w:tc>
          <w:tcPr>
            <w:tcW w:w="1304" w:type="dxa"/>
          </w:tcPr>
          <w:p w:rsidR="004B2CE2" w:rsidRDefault="004B2CE2">
            <w:pPr>
              <w:pStyle w:val="ConsPlusNormal"/>
              <w:jc w:val="center"/>
            </w:pPr>
            <w:r>
              <w:t>1310501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13250</w:t>
            </w:r>
          </w:p>
        </w:tc>
        <w:tc>
          <w:tcPr>
            <w:tcW w:w="1304" w:type="dxa"/>
          </w:tcPr>
          <w:p w:rsidR="004B2CE2" w:rsidRDefault="004B2CE2">
            <w:pPr>
              <w:pStyle w:val="ConsPlusNormal"/>
              <w:jc w:val="center"/>
            </w:pPr>
            <w:r>
              <w:t>13250</w:t>
            </w:r>
          </w:p>
        </w:tc>
      </w:tr>
      <w:tr w:rsidR="004B2CE2">
        <w:tc>
          <w:tcPr>
            <w:tcW w:w="680" w:type="dxa"/>
          </w:tcPr>
          <w:p w:rsidR="004B2CE2" w:rsidRDefault="004B2CE2">
            <w:pPr>
              <w:pStyle w:val="ConsPlusNormal"/>
              <w:jc w:val="center"/>
            </w:pPr>
            <w:r>
              <w:t>653</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1264А</w:t>
            </w:r>
          </w:p>
        </w:tc>
        <w:tc>
          <w:tcPr>
            <w:tcW w:w="1304" w:type="dxa"/>
          </w:tcPr>
          <w:p w:rsidR="004B2CE2" w:rsidRDefault="004B2CE2">
            <w:pPr>
              <w:pStyle w:val="ConsPlusNormal"/>
              <w:jc w:val="center"/>
            </w:pPr>
            <w:r>
              <w:t>126401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13105Б</w:t>
            </w:r>
          </w:p>
        </w:tc>
        <w:tc>
          <w:tcPr>
            <w:tcW w:w="1304" w:type="dxa"/>
          </w:tcPr>
          <w:p w:rsidR="004B2CE2" w:rsidRDefault="004B2CE2">
            <w:pPr>
              <w:pStyle w:val="ConsPlusNormal"/>
              <w:jc w:val="center"/>
            </w:pPr>
            <w:r>
              <w:t>1310502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13255</w:t>
            </w:r>
          </w:p>
        </w:tc>
        <w:tc>
          <w:tcPr>
            <w:tcW w:w="1304" w:type="dxa"/>
          </w:tcPr>
          <w:p w:rsidR="004B2CE2" w:rsidRDefault="004B2CE2">
            <w:pPr>
              <w:pStyle w:val="ConsPlusNormal"/>
              <w:jc w:val="center"/>
            </w:pPr>
            <w:r>
              <w:t>13255</w:t>
            </w:r>
          </w:p>
        </w:tc>
      </w:tr>
      <w:tr w:rsidR="004B2CE2">
        <w:tc>
          <w:tcPr>
            <w:tcW w:w="680" w:type="dxa"/>
          </w:tcPr>
          <w:p w:rsidR="004B2CE2" w:rsidRDefault="004B2CE2">
            <w:pPr>
              <w:pStyle w:val="ConsPlusNormal"/>
              <w:jc w:val="center"/>
            </w:pPr>
            <w:r>
              <w:t>654</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1264Б</w:t>
            </w:r>
          </w:p>
        </w:tc>
        <w:tc>
          <w:tcPr>
            <w:tcW w:w="1304" w:type="dxa"/>
          </w:tcPr>
          <w:p w:rsidR="004B2CE2" w:rsidRDefault="004B2CE2">
            <w:pPr>
              <w:pStyle w:val="ConsPlusNormal"/>
              <w:jc w:val="center"/>
            </w:pPr>
            <w:r>
              <w:t>126402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709</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13201</w:t>
            </w:r>
          </w:p>
        </w:tc>
        <w:tc>
          <w:tcPr>
            <w:tcW w:w="1304" w:type="dxa"/>
          </w:tcPr>
          <w:p w:rsidR="004B2CE2" w:rsidRDefault="004B2CE2">
            <w:pPr>
              <w:pStyle w:val="ConsPlusNormal"/>
              <w:jc w:val="center"/>
            </w:pPr>
            <w:r>
              <w:t>13201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13257</w:t>
            </w:r>
          </w:p>
        </w:tc>
        <w:tc>
          <w:tcPr>
            <w:tcW w:w="1304" w:type="dxa"/>
          </w:tcPr>
          <w:p w:rsidR="004B2CE2" w:rsidRDefault="004B2CE2">
            <w:pPr>
              <w:pStyle w:val="ConsPlusNormal"/>
              <w:jc w:val="center"/>
            </w:pPr>
            <w:r>
              <w:t>13257</w:t>
            </w:r>
          </w:p>
        </w:tc>
      </w:tr>
      <w:tr w:rsidR="004B2CE2">
        <w:tc>
          <w:tcPr>
            <w:tcW w:w="680" w:type="dxa"/>
          </w:tcPr>
          <w:p w:rsidR="004B2CE2" w:rsidRDefault="004B2CE2">
            <w:pPr>
              <w:pStyle w:val="ConsPlusNormal"/>
              <w:jc w:val="center"/>
            </w:pPr>
            <w:r>
              <w:t>655</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1265</w:t>
            </w:r>
          </w:p>
        </w:tc>
        <w:tc>
          <w:tcPr>
            <w:tcW w:w="1304" w:type="dxa"/>
          </w:tcPr>
          <w:p w:rsidR="004B2CE2" w:rsidRDefault="004B2CE2">
            <w:pPr>
              <w:pStyle w:val="ConsPlusNormal"/>
              <w:jc w:val="center"/>
            </w:pPr>
            <w:r>
              <w:t>1265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710</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13202</w:t>
            </w:r>
          </w:p>
        </w:tc>
        <w:tc>
          <w:tcPr>
            <w:tcW w:w="1304" w:type="dxa"/>
          </w:tcPr>
          <w:p w:rsidR="004B2CE2" w:rsidRDefault="004B2CE2">
            <w:pPr>
              <w:pStyle w:val="ConsPlusNormal"/>
              <w:jc w:val="center"/>
            </w:pPr>
            <w:r>
              <w:t>13202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13258</w:t>
            </w:r>
          </w:p>
        </w:tc>
        <w:tc>
          <w:tcPr>
            <w:tcW w:w="1304" w:type="dxa"/>
          </w:tcPr>
          <w:p w:rsidR="004B2CE2" w:rsidRDefault="004B2CE2">
            <w:pPr>
              <w:pStyle w:val="ConsPlusNormal"/>
              <w:jc w:val="center"/>
            </w:pPr>
            <w:r>
              <w:t>13258</w:t>
            </w:r>
          </w:p>
        </w:tc>
      </w:tr>
      <w:tr w:rsidR="004B2CE2">
        <w:tc>
          <w:tcPr>
            <w:tcW w:w="680" w:type="dxa"/>
          </w:tcPr>
          <w:p w:rsidR="004B2CE2" w:rsidRDefault="004B2CE2">
            <w:pPr>
              <w:pStyle w:val="ConsPlusNormal"/>
              <w:jc w:val="center"/>
            </w:pPr>
            <w:r>
              <w:t>656</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1265А</w:t>
            </w:r>
          </w:p>
        </w:tc>
        <w:tc>
          <w:tcPr>
            <w:tcW w:w="1304" w:type="dxa"/>
          </w:tcPr>
          <w:p w:rsidR="004B2CE2" w:rsidRDefault="004B2CE2">
            <w:pPr>
              <w:pStyle w:val="ConsPlusNormal"/>
              <w:jc w:val="center"/>
            </w:pPr>
            <w:r>
              <w:t>126501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711</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13203</w:t>
            </w:r>
          </w:p>
        </w:tc>
        <w:tc>
          <w:tcPr>
            <w:tcW w:w="1304" w:type="dxa"/>
          </w:tcPr>
          <w:p w:rsidR="004B2CE2" w:rsidRDefault="004B2CE2">
            <w:pPr>
              <w:pStyle w:val="ConsPlusNormal"/>
              <w:jc w:val="center"/>
            </w:pPr>
            <w:r>
              <w:t>13203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766</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13259</w:t>
            </w:r>
          </w:p>
        </w:tc>
        <w:tc>
          <w:tcPr>
            <w:tcW w:w="1304" w:type="dxa"/>
          </w:tcPr>
          <w:p w:rsidR="004B2CE2" w:rsidRDefault="004B2CE2">
            <w:pPr>
              <w:pStyle w:val="ConsPlusNormal"/>
              <w:jc w:val="center"/>
            </w:pPr>
            <w:r>
              <w:t>13259</w:t>
            </w:r>
          </w:p>
        </w:tc>
      </w:tr>
      <w:tr w:rsidR="004B2CE2">
        <w:tc>
          <w:tcPr>
            <w:tcW w:w="680" w:type="dxa"/>
          </w:tcPr>
          <w:p w:rsidR="004B2CE2" w:rsidRDefault="004B2CE2">
            <w:pPr>
              <w:pStyle w:val="ConsPlusNormal"/>
              <w:jc w:val="center"/>
            </w:pPr>
            <w:r>
              <w:t>657</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1265Б</w:t>
            </w:r>
          </w:p>
        </w:tc>
        <w:tc>
          <w:tcPr>
            <w:tcW w:w="1304" w:type="dxa"/>
          </w:tcPr>
          <w:p w:rsidR="004B2CE2" w:rsidRDefault="004B2CE2">
            <w:pPr>
              <w:pStyle w:val="ConsPlusNormal"/>
              <w:jc w:val="center"/>
            </w:pPr>
            <w:r>
              <w:t>126502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712</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13204</w:t>
            </w:r>
          </w:p>
        </w:tc>
        <w:tc>
          <w:tcPr>
            <w:tcW w:w="1304" w:type="dxa"/>
          </w:tcPr>
          <w:p w:rsidR="004B2CE2" w:rsidRDefault="004B2CE2">
            <w:pPr>
              <w:pStyle w:val="ConsPlusNormal"/>
              <w:jc w:val="center"/>
            </w:pPr>
            <w:r>
              <w:t>13204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13262</w:t>
            </w:r>
          </w:p>
        </w:tc>
        <w:tc>
          <w:tcPr>
            <w:tcW w:w="1304" w:type="dxa"/>
          </w:tcPr>
          <w:p w:rsidR="004B2CE2" w:rsidRDefault="004B2CE2">
            <w:pPr>
              <w:pStyle w:val="ConsPlusNormal"/>
              <w:jc w:val="center"/>
            </w:pPr>
            <w:r>
              <w:t>13262</w:t>
            </w:r>
          </w:p>
        </w:tc>
      </w:tr>
      <w:tr w:rsidR="004B2CE2">
        <w:tc>
          <w:tcPr>
            <w:tcW w:w="680" w:type="dxa"/>
          </w:tcPr>
          <w:p w:rsidR="004B2CE2" w:rsidRDefault="004B2CE2">
            <w:pPr>
              <w:pStyle w:val="ConsPlusNormal"/>
              <w:jc w:val="center"/>
            </w:pPr>
            <w:r>
              <w:t>658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1266</w:t>
            </w:r>
          </w:p>
        </w:tc>
        <w:tc>
          <w:tcPr>
            <w:tcW w:w="1304" w:type="dxa"/>
          </w:tcPr>
          <w:p w:rsidR="004B2CE2" w:rsidRDefault="004B2CE2">
            <w:pPr>
              <w:pStyle w:val="ConsPlusNormal"/>
              <w:jc w:val="center"/>
            </w:pPr>
            <w:r>
              <w:t>1266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713</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13205</w:t>
            </w:r>
          </w:p>
        </w:tc>
        <w:tc>
          <w:tcPr>
            <w:tcW w:w="1304" w:type="dxa"/>
          </w:tcPr>
          <w:p w:rsidR="004B2CE2" w:rsidRDefault="004B2CE2">
            <w:pPr>
              <w:pStyle w:val="ConsPlusNormal"/>
              <w:jc w:val="center"/>
            </w:pPr>
            <w:r>
              <w:t>13205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13301</w:t>
            </w:r>
          </w:p>
        </w:tc>
        <w:tc>
          <w:tcPr>
            <w:tcW w:w="1304" w:type="dxa"/>
          </w:tcPr>
          <w:p w:rsidR="004B2CE2" w:rsidRDefault="004B2CE2">
            <w:pPr>
              <w:pStyle w:val="ConsPlusNormal"/>
              <w:jc w:val="center"/>
            </w:pPr>
            <w:r>
              <w:t>13301</w:t>
            </w:r>
          </w:p>
        </w:tc>
      </w:tr>
      <w:tr w:rsidR="004B2CE2">
        <w:tc>
          <w:tcPr>
            <w:tcW w:w="680" w:type="dxa"/>
          </w:tcPr>
          <w:p w:rsidR="004B2CE2" w:rsidRDefault="004B2CE2">
            <w:pPr>
              <w:pStyle w:val="ConsPlusNormal"/>
              <w:jc w:val="center"/>
            </w:pPr>
            <w:r>
              <w:t>659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1267</w:t>
            </w:r>
          </w:p>
        </w:tc>
        <w:tc>
          <w:tcPr>
            <w:tcW w:w="1304" w:type="dxa"/>
          </w:tcPr>
          <w:p w:rsidR="004B2CE2" w:rsidRDefault="004B2CE2">
            <w:pPr>
              <w:pStyle w:val="ConsPlusNormal"/>
              <w:jc w:val="center"/>
            </w:pPr>
            <w:r>
              <w:t>1267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13206</w:t>
            </w:r>
          </w:p>
        </w:tc>
        <w:tc>
          <w:tcPr>
            <w:tcW w:w="1304" w:type="dxa"/>
          </w:tcPr>
          <w:p w:rsidR="004B2CE2" w:rsidRDefault="004B2CE2">
            <w:pPr>
              <w:pStyle w:val="ConsPlusNormal"/>
              <w:jc w:val="center"/>
            </w:pPr>
            <w:r>
              <w:t>13206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769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13301А</w:t>
            </w:r>
          </w:p>
        </w:tc>
        <w:tc>
          <w:tcPr>
            <w:tcW w:w="1304" w:type="dxa"/>
          </w:tcPr>
          <w:p w:rsidR="004B2CE2" w:rsidRDefault="004B2CE2">
            <w:pPr>
              <w:pStyle w:val="ConsPlusNormal"/>
              <w:jc w:val="center"/>
            </w:pPr>
            <w:r>
              <w:t>1330101</w:t>
            </w:r>
          </w:p>
        </w:tc>
      </w:tr>
      <w:tr w:rsidR="004B2CE2">
        <w:tc>
          <w:tcPr>
            <w:tcW w:w="680" w:type="dxa"/>
          </w:tcPr>
          <w:p w:rsidR="004B2CE2" w:rsidRDefault="004B2CE2">
            <w:pPr>
              <w:pStyle w:val="ConsPlusNormal"/>
              <w:jc w:val="center"/>
            </w:pPr>
            <w:r>
              <w:t>660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1268</w:t>
            </w:r>
          </w:p>
        </w:tc>
        <w:tc>
          <w:tcPr>
            <w:tcW w:w="1304" w:type="dxa"/>
          </w:tcPr>
          <w:p w:rsidR="004B2CE2" w:rsidRDefault="004B2CE2">
            <w:pPr>
              <w:pStyle w:val="ConsPlusNormal"/>
              <w:jc w:val="center"/>
            </w:pPr>
            <w:r>
              <w:t>1268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715</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13207</w:t>
            </w:r>
          </w:p>
        </w:tc>
        <w:tc>
          <w:tcPr>
            <w:tcW w:w="1304" w:type="dxa"/>
          </w:tcPr>
          <w:p w:rsidR="004B2CE2" w:rsidRDefault="004B2CE2">
            <w:pPr>
              <w:pStyle w:val="ConsPlusNormal"/>
              <w:jc w:val="center"/>
            </w:pPr>
            <w:r>
              <w:t>13207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13302</w:t>
            </w:r>
          </w:p>
        </w:tc>
        <w:tc>
          <w:tcPr>
            <w:tcW w:w="1304" w:type="dxa"/>
          </w:tcPr>
          <w:p w:rsidR="004B2CE2" w:rsidRDefault="004B2CE2">
            <w:pPr>
              <w:pStyle w:val="ConsPlusNormal"/>
              <w:jc w:val="center"/>
            </w:pPr>
            <w:r>
              <w:t>13302</w:t>
            </w:r>
          </w:p>
        </w:tc>
      </w:tr>
      <w:tr w:rsidR="004B2CE2">
        <w:tc>
          <w:tcPr>
            <w:tcW w:w="680" w:type="dxa"/>
          </w:tcPr>
          <w:p w:rsidR="004B2CE2" w:rsidRDefault="004B2CE2">
            <w:pPr>
              <w:pStyle w:val="ConsPlusNormal"/>
              <w:jc w:val="center"/>
            </w:pPr>
            <w:r>
              <w:t>661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1269</w:t>
            </w:r>
          </w:p>
        </w:tc>
        <w:tc>
          <w:tcPr>
            <w:tcW w:w="1304" w:type="dxa"/>
          </w:tcPr>
          <w:p w:rsidR="004B2CE2" w:rsidRDefault="004B2CE2">
            <w:pPr>
              <w:pStyle w:val="ConsPlusNormal"/>
              <w:jc w:val="center"/>
            </w:pPr>
            <w:r>
              <w:t>1269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716</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13208</w:t>
            </w:r>
          </w:p>
        </w:tc>
        <w:tc>
          <w:tcPr>
            <w:tcW w:w="1304" w:type="dxa"/>
          </w:tcPr>
          <w:p w:rsidR="004B2CE2" w:rsidRDefault="004B2CE2">
            <w:pPr>
              <w:pStyle w:val="ConsPlusNormal"/>
              <w:jc w:val="center"/>
            </w:pPr>
            <w:r>
              <w:t>13208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13303</w:t>
            </w:r>
          </w:p>
        </w:tc>
        <w:tc>
          <w:tcPr>
            <w:tcW w:w="1304" w:type="dxa"/>
          </w:tcPr>
          <w:p w:rsidR="004B2CE2" w:rsidRDefault="004B2CE2">
            <w:pPr>
              <w:pStyle w:val="ConsPlusNormal"/>
              <w:jc w:val="center"/>
            </w:pPr>
            <w:r>
              <w:t>13303</w:t>
            </w:r>
          </w:p>
        </w:tc>
      </w:tr>
      <w:tr w:rsidR="004B2CE2">
        <w:tc>
          <w:tcPr>
            <w:tcW w:w="680" w:type="dxa"/>
          </w:tcPr>
          <w:p w:rsidR="004B2CE2" w:rsidRDefault="004B2CE2">
            <w:pPr>
              <w:pStyle w:val="ConsPlusNormal"/>
              <w:jc w:val="center"/>
            </w:pPr>
            <w:r>
              <w:t>662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1270</w:t>
            </w:r>
          </w:p>
        </w:tc>
        <w:tc>
          <w:tcPr>
            <w:tcW w:w="1304" w:type="dxa"/>
          </w:tcPr>
          <w:p w:rsidR="004B2CE2" w:rsidRDefault="004B2CE2">
            <w:pPr>
              <w:pStyle w:val="ConsPlusNormal"/>
              <w:jc w:val="center"/>
            </w:pPr>
            <w:r>
              <w:t>1270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717</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13209</w:t>
            </w:r>
          </w:p>
        </w:tc>
        <w:tc>
          <w:tcPr>
            <w:tcW w:w="1304" w:type="dxa"/>
          </w:tcPr>
          <w:p w:rsidR="004B2CE2" w:rsidRDefault="004B2CE2">
            <w:pPr>
              <w:pStyle w:val="ConsPlusNormal"/>
              <w:jc w:val="center"/>
            </w:pPr>
            <w:r>
              <w:t>13209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13304</w:t>
            </w:r>
          </w:p>
        </w:tc>
        <w:tc>
          <w:tcPr>
            <w:tcW w:w="1304" w:type="dxa"/>
          </w:tcPr>
          <w:p w:rsidR="004B2CE2" w:rsidRDefault="004B2CE2">
            <w:pPr>
              <w:pStyle w:val="ConsPlusNormal"/>
              <w:jc w:val="center"/>
            </w:pPr>
            <w:r>
              <w:t>13304</w:t>
            </w:r>
          </w:p>
        </w:tc>
      </w:tr>
      <w:tr w:rsidR="004B2CE2">
        <w:tc>
          <w:tcPr>
            <w:tcW w:w="680" w:type="dxa"/>
          </w:tcPr>
          <w:p w:rsidR="004B2CE2" w:rsidRDefault="004B2CE2">
            <w:pPr>
              <w:pStyle w:val="ConsPlusNormal"/>
              <w:jc w:val="center"/>
            </w:pPr>
            <w:r>
              <w:t>663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1270А</w:t>
            </w:r>
          </w:p>
        </w:tc>
        <w:tc>
          <w:tcPr>
            <w:tcW w:w="1304" w:type="dxa"/>
          </w:tcPr>
          <w:p w:rsidR="004B2CE2" w:rsidRDefault="004B2CE2">
            <w:pPr>
              <w:pStyle w:val="ConsPlusNormal"/>
              <w:jc w:val="center"/>
            </w:pPr>
            <w:r>
              <w:t>127001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718</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13209А</w:t>
            </w:r>
          </w:p>
        </w:tc>
        <w:tc>
          <w:tcPr>
            <w:tcW w:w="1304" w:type="dxa"/>
          </w:tcPr>
          <w:p w:rsidR="004B2CE2" w:rsidRDefault="004B2CE2">
            <w:pPr>
              <w:pStyle w:val="ConsPlusNormal"/>
              <w:jc w:val="center"/>
            </w:pPr>
            <w:r>
              <w:t>1320901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13305</w:t>
            </w:r>
          </w:p>
        </w:tc>
        <w:tc>
          <w:tcPr>
            <w:tcW w:w="1304" w:type="dxa"/>
          </w:tcPr>
          <w:p w:rsidR="004B2CE2" w:rsidRDefault="004B2CE2">
            <w:pPr>
              <w:pStyle w:val="ConsPlusNormal"/>
              <w:jc w:val="center"/>
            </w:pPr>
            <w:r>
              <w:t>13305</w:t>
            </w:r>
          </w:p>
        </w:tc>
      </w:tr>
      <w:tr w:rsidR="004B2CE2">
        <w:tc>
          <w:tcPr>
            <w:tcW w:w="680" w:type="dxa"/>
          </w:tcPr>
          <w:p w:rsidR="004B2CE2" w:rsidRDefault="004B2CE2">
            <w:pPr>
              <w:pStyle w:val="ConsPlusNormal"/>
              <w:jc w:val="center"/>
            </w:pPr>
            <w:r>
              <w:t>664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1271</w:t>
            </w:r>
          </w:p>
        </w:tc>
        <w:tc>
          <w:tcPr>
            <w:tcW w:w="1304" w:type="dxa"/>
          </w:tcPr>
          <w:p w:rsidR="004B2CE2" w:rsidRDefault="004B2CE2">
            <w:pPr>
              <w:pStyle w:val="ConsPlusNormal"/>
              <w:jc w:val="center"/>
            </w:pPr>
            <w:r>
              <w:t>1271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719</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13210</w:t>
            </w:r>
          </w:p>
        </w:tc>
        <w:tc>
          <w:tcPr>
            <w:tcW w:w="1304" w:type="dxa"/>
          </w:tcPr>
          <w:p w:rsidR="004B2CE2" w:rsidRDefault="004B2CE2">
            <w:pPr>
              <w:pStyle w:val="ConsPlusNormal"/>
              <w:jc w:val="center"/>
            </w:pPr>
            <w:r>
              <w:t>13210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13306</w:t>
            </w:r>
          </w:p>
        </w:tc>
        <w:tc>
          <w:tcPr>
            <w:tcW w:w="1304" w:type="dxa"/>
          </w:tcPr>
          <w:p w:rsidR="004B2CE2" w:rsidRDefault="004B2CE2">
            <w:pPr>
              <w:pStyle w:val="ConsPlusNormal"/>
              <w:jc w:val="center"/>
            </w:pPr>
            <w:r>
              <w:t>13306</w:t>
            </w:r>
          </w:p>
        </w:tc>
      </w:tr>
      <w:tr w:rsidR="004B2CE2">
        <w:tc>
          <w:tcPr>
            <w:tcW w:w="680" w:type="dxa"/>
          </w:tcPr>
          <w:p w:rsidR="004B2CE2" w:rsidRDefault="004B2CE2">
            <w:pPr>
              <w:pStyle w:val="ConsPlusNormal"/>
              <w:jc w:val="center"/>
            </w:pPr>
            <w:r>
              <w:t>665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1272</w:t>
            </w:r>
          </w:p>
        </w:tc>
        <w:tc>
          <w:tcPr>
            <w:tcW w:w="1304" w:type="dxa"/>
          </w:tcPr>
          <w:p w:rsidR="004B2CE2" w:rsidRDefault="004B2CE2">
            <w:pPr>
              <w:pStyle w:val="ConsPlusNormal"/>
              <w:jc w:val="center"/>
            </w:pPr>
            <w:r>
              <w:t>1272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13211</w:t>
            </w:r>
          </w:p>
        </w:tc>
        <w:tc>
          <w:tcPr>
            <w:tcW w:w="1304" w:type="dxa"/>
          </w:tcPr>
          <w:p w:rsidR="004B2CE2" w:rsidRDefault="004B2CE2">
            <w:pPr>
              <w:pStyle w:val="ConsPlusNormal"/>
              <w:jc w:val="center"/>
            </w:pPr>
            <w:r>
              <w:t>13211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13307</w:t>
            </w:r>
          </w:p>
        </w:tc>
        <w:tc>
          <w:tcPr>
            <w:tcW w:w="1304" w:type="dxa"/>
          </w:tcPr>
          <w:p w:rsidR="004B2CE2" w:rsidRDefault="004B2CE2">
            <w:pPr>
              <w:pStyle w:val="ConsPlusNormal"/>
              <w:jc w:val="center"/>
            </w:pPr>
            <w:r>
              <w:t>13307</w:t>
            </w:r>
          </w:p>
        </w:tc>
      </w:tr>
      <w:tr w:rsidR="004B2CE2">
        <w:tc>
          <w:tcPr>
            <w:tcW w:w="680" w:type="dxa"/>
          </w:tcPr>
          <w:p w:rsidR="004B2CE2" w:rsidRDefault="004B2CE2">
            <w:pPr>
              <w:pStyle w:val="ConsPlusNormal"/>
              <w:jc w:val="center"/>
            </w:pPr>
            <w:r>
              <w:t>666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1273</w:t>
            </w:r>
          </w:p>
        </w:tc>
        <w:tc>
          <w:tcPr>
            <w:tcW w:w="1304" w:type="dxa"/>
          </w:tcPr>
          <w:p w:rsidR="004B2CE2" w:rsidRDefault="004B2CE2">
            <w:pPr>
              <w:pStyle w:val="ConsPlusNormal"/>
              <w:jc w:val="center"/>
            </w:pPr>
            <w:r>
              <w:t>1273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13212</w:t>
            </w:r>
          </w:p>
        </w:tc>
        <w:tc>
          <w:tcPr>
            <w:tcW w:w="1304" w:type="dxa"/>
          </w:tcPr>
          <w:p w:rsidR="004B2CE2" w:rsidRDefault="004B2CE2">
            <w:pPr>
              <w:pStyle w:val="ConsPlusNormal"/>
              <w:jc w:val="center"/>
            </w:pPr>
            <w:r>
              <w:t>13212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13308</w:t>
            </w:r>
          </w:p>
        </w:tc>
        <w:tc>
          <w:tcPr>
            <w:tcW w:w="1304" w:type="dxa"/>
          </w:tcPr>
          <w:p w:rsidR="004B2CE2" w:rsidRDefault="004B2CE2">
            <w:pPr>
              <w:pStyle w:val="ConsPlusNormal"/>
              <w:jc w:val="center"/>
            </w:pPr>
            <w:r>
              <w:t>13308</w:t>
            </w:r>
          </w:p>
        </w:tc>
      </w:tr>
      <w:tr w:rsidR="004B2CE2">
        <w:tc>
          <w:tcPr>
            <w:tcW w:w="680" w:type="dxa"/>
          </w:tcPr>
          <w:p w:rsidR="004B2CE2" w:rsidRDefault="004B2CE2">
            <w:pPr>
              <w:pStyle w:val="ConsPlusNormal"/>
              <w:jc w:val="center"/>
            </w:pPr>
            <w:r>
              <w:t>667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1275</w:t>
            </w:r>
          </w:p>
        </w:tc>
        <w:tc>
          <w:tcPr>
            <w:tcW w:w="1304" w:type="dxa"/>
          </w:tcPr>
          <w:p w:rsidR="004B2CE2" w:rsidRDefault="004B2CE2">
            <w:pPr>
              <w:pStyle w:val="ConsPlusNormal"/>
              <w:jc w:val="center"/>
            </w:pPr>
            <w:r>
              <w:t>1275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13214</w:t>
            </w:r>
          </w:p>
        </w:tc>
        <w:tc>
          <w:tcPr>
            <w:tcW w:w="1304" w:type="dxa"/>
          </w:tcPr>
          <w:p w:rsidR="004B2CE2" w:rsidRDefault="004B2CE2">
            <w:pPr>
              <w:pStyle w:val="ConsPlusNormal"/>
              <w:jc w:val="center"/>
            </w:pPr>
            <w:r>
              <w:t>13214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13309</w:t>
            </w:r>
          </w:p>
        </w:tc>
        <w:tc>
          <w:tcPr>
            <w:tcW w:w="1304" w:type="dxa"/>
          </w:tcPr>
          <w:p w:rsidR="004B2CE2" w:rsidRDefault="004B2CE2">
            <w:pPr>
              <w:pStyle w:val="ConsPlusNormal"/>
              <w:jc w:val="center"/>
            </w:pPr>
            <w:r>
              <w:t>13309</w:t>
            </w:r>
          </w:p>
        </w:tc>
      </w:tr>
      <w:tr w:rsidR="004B2CE2">
        <w:tc>
          <w:tcPr>
            <w:tcW w:w="680" w:type="dxa"/>
          </w:tcPr>
          <w:p w:rsidR="004B2CE2" w:rsidRDefault="004B2CE2">
            <w:pPr>
              <w:pStyle w:val="ConsPlusNormal"/>
              <w:jc w:val="center"/>
            </w:pPr>
            <w:r>
              <w:t>668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1276</w:t>
            </w:r>
          </w:p>
        </w:tc>
        <w:tc>
          <w:tcPr>
            <w:tcW w:w="1304" w:type="dxa"/>
          </w:tcPr>
          <w:p w:rsidR="004B2CE2" w:rsidRDefault="004B2CE2">
            <w:pPr>
              <w:pStyle w:val="ConsPlusNormal"/>
              <w:jc w:val="center"/>
            </w:pPr>
            <w:r>
              <w:t>1276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13215В</w:t>
            </w:r>
          </w:p>
        </w:tc>
        <w:tc>
          <w:tcPr>
            <w:tcW w:w="1304" w:type="dxa"/>
          </w:tcPr>
          <w:p w:rsidR="004B2CE2" w:rsidRDefault="004B2CE2">
            <w:pPr>
              <w:pStyle w:val="ConsPlusNormal"/>
              <w:jc w:val="center"/>
            </w:pPr>
            <w:r>
              <w:t>1321503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13310</w:t>
            </w:r>
          </w:p>
        </w:tc>
        <w:tc>
          <w:tcPr>
            <w:tcW w:w="1304" w:type="dxa"/>
          </w:tcPr>
          <w:p w:rsidR="004B2CE2" w:rsidRDefault="004B2CE2">
            <w:pPr>
              <w:pStyle w:val="ConsPlusNormal"/>
              <w:jc w:val="center"/>
            </w:pPr>
            <w:r>
              <w:t>13310</w:t>
            </w:r>
          </w:p>
        </w:tc>
      </w:tr>
      <w:tr w:rsidR="004B2CE2">
        <w:tc>
          <w:tcPr>
            <w:tcW w:w="680" w:type="dxa"/>
          </w:tcPr>
          <w:p w:rsidR="004B2CE2" w:rsidRDefault="004B2CE2">
            <w:pPr>
              <w:pStyle w:val="ConsPlusNormal"/>
              <w:jc w:val="center"/>
            </w:pPr>
            <w:r>
              <w:t>669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1277</w:t>
            </w:r>
          </w:p>
        </w:tc>
        <w:tc>
          <w:tcPr>
            <w:tcW w:w="1304" w:type="dxa"/>
          </w:tcPr>
          <w:p w:rsidR="004B2CE2" w:rsidRDefault="004B2CE2">
            <w:pPr>
              <w:pStyle w:val="ConsPlusNormal"/>
              <w:jc w:val="center"/>
            </w:pPr>
            <w:r>
              <w:t>1277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724</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13217</w:t>
            </w:r>
          </w:p>
        </w:tc>
        <w:tc>
          <w:tcPr>
            <w:tcW w:w="1304" w:type="dxa"/>
          </w:tcPr>
          <w:p w:rsidR="004B2CE2" w:rsidRDefault="004B2CE2">
            <w:pPr>
              <w:pStyle w:val="ConsPlusNormal"/>
              <w:jc w:val="center"/>
            </w:pPr>
            <w:r>
              <w:t>13217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779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13311</w:t>
            </w:r>
          </w:p>
        </w:tc>
        <w:tc>
          <w:tcPr>
            <w:tcW w:w="1304" w:type="dxa"/>
          </w:tcPr>
          <w:p w:rsidR="004B2CE2" w:rsidRDefault="004B2CE2">
            <w:pPr>
              <w:pStyle w:val="ConsPlusNormal"/>
              <w:jc w:val="center"/>
            </w:pPr>
            <w:r>
              <w:t>13311</w:t>
            </w:r>
          </w:p>
        </w:tc>
      </w:tr>
      <w:tr w:rsidR="004B2CE2">
        <w:tc>
          <w:tcPr>
            <w:tcW w:w="680" w:type="dxa"/>
          </w:tcPr>
          <w:p w:rsidR="004B2CE2" w:rsidRDefault="004B2CE2">
            <w:pPr>
              <w:pStyle w:val="ConsPlusNormal"/>
              <w:jc w:val="center"/>
            </w:pPr>
            <w:r>
              <w:t>670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1278</w:t>
            </w:r>
          </w:p>
        </w:tc>
        <w:tc>
          <w:tcPr>
            <w:tcW w:w="1304" w:type="dxa"/>
          </w:tcPr>
          <w:p w:rsidR="004B2CE2" w:rsidRDefault="004B2CE2">
            <w:pPr>
              <w:pStyle w:val="ConsPlusNormal"/>
              <w:jc w:val="center"/>
            </w:pPr>
            <w:r>
              <w:t>1278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725</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13218</w:t>
            </w:r>
          </w:p>
        </w:tc>
        <w:tc>
          <w:tcPr>
            <w:tcW w:w="1304" w:type="dxa"/>
          </w:tcPr>
          <w:p w:rsidR="004B2CE2" w:rsidRDefault="004B2CE2">
            <w:pPr>
              <w:pStyle w:val="ConsPlusNormal"/>
              <w:jc w:val="center"/>
            </w:pPr>
            <w:r>
              <w:t>13218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13312</w:t>
            </w:r>
          </w:p>
        </w:tc>
        <w:tc>
          <w:tcPr>
            <w:tcW w:w="1304" w:type="dxa"/>
          </w:tcPr>
          <w:p w:rsidR="004B2CE2" w:rsidRDefault="004B2CE2">
            <w:pPr>
              <w:pStyle w:val="ConsPlusNormal"/>
              <w:jc w:val="center"/>
            </w:pPr>
            <w:r>
              <w:t>13312</w:t>
            </w:r>
          </w:p>
        </w:tc>
      </w:tr>
      <w:tr w:rsidR="004B2CE2">
        <w:tc>
          <w:tcPr>
            <w:tcW w:w="680" w:type="dxa"/>
          </w:tcPr>
          <w:p w:rsidR="004B2CE2" w:rsidRDefault="004B2CE2">
            <w:pPr>
              <w:pStyle w:val="ConsPlusNormal"/>
              <w:jc w:val="center"/>
            </w:pPr>
            <w:r>
              <w:t>671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1279</w:t>
            </w:r>
          </w:p>
        </w:tc>
        <w:tc>
          <w:tcPr>
            <w:tcW w:w="1304" w:type="dxa"/>
          </w:tcPr>
          <w:p w:rsidR="004B2CE2" w:rsidRDefault="004B2CE2">
            <w:pPr>
              <w:pStyle w:val="ConsPlusNormal"/>
              <w:jc w:val="center"/>
            </w:pPr>
            <w:r>
              <w:t>1279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726</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13219</w:t>
            </w:r>
          </w:p>
        </w:tc>
        <w:tc>
          <w:tcPr>
            <w:tcW w:w="1304" w:type="dxa"/>
          </w:tcPr>
          <w:p w:rsidR="004B2CE2" w:rsidRDefault="004B2CE2">
            <w:pPr>
              <w:pStyle w:val="ConsPlusNormal"/>
              <w:jc w:val="center"/>
            </w:pPr>
            <w:r>
              <w:t>13219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13313</w:t>
            </w:r>
          </w:p>
        </w:tc>
        <w:tc>
          <w:tcPr>
            <w:tcW w:w="1304" w:type="dxa"/>
          </w:tcPr>
          <w:p w:rsidR="004B2CE2" w:rsidRDefault="004B2CE2">
            <w:pPr>
              <w:pStyle w:val="ConsPlusNormal"/>
              <w:jc w:val="center"/>
            </w:pPr>
            <w:r>
              <w:t>13313</w:t>
            </w:r>
          </w:p>
        </w:tc>
      </w:tr>
      <w:tr w:rsidR="004B2CE2">
        <w:tc>
          <w:tcPr>
            <w:tcW w:w="680" w:type="dxa"/>
          </w:tcPr>
          <w:p w:rsidR="004B2CE2" w:rsidRDefault="004B2CE2">
            <w:pPr>
              <w:pStyle w:val="ConsPlusNormal"/>
              <w:jc w:val="center"/>
            </w:pPr>
            <w:r>
              <w:t>672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1280</w:t>
            </w:r>
          </w:p>
        </w:tc>
        <w:tc>
          <w:tcPr>
            <w:tcW w:w="1304" w:type="dxa"/>
          </w:tcPr>
          <w:p w:rsidR="004B2CE2" w:rsidRDefault="004B2CE2">
            <w:pPr>
              <w:pStyle w:val="ConsPlusNormal"/>
              <w:jc w:val="center"/>
            </w:pPr>
            <w:r>
              <w:t>1280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727</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13219Б</w:t>
            </w:r>
          </w:p>
        </w:tc>
        <w:tc>
          <w:tcPr>
            <w:tcW w:w="1304" w:type="dxa"/>
          </w:tcPr>
          <w:p w:rsidR="004B2CE2" w:rsidRDefault="004B2CE2">
            <w:pPr>
              <w:pStyle w:val="ConsPlusNormal"/>
              <w:jc w:val="center"/>
            </w:pPr>
            <w:r>
              <w:t>1321902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13314</w:t>
            </w:r>
          </w:p>
        </w:tc>
        <w:tc>
          <w:tcPr>
            <w:tcW w:w="1304" w:type="dxa"/>
          </w:tcPr>
          <w:p w:rsidR="004B2CE2" w:rsidRDefault="004B2CE2">
            <w:pPr>
              <w:pStyle w:val="ConsPlusNormal"/>
              <w:jc w:val="center"/>
            </w:pPr>
            <w:r>
              <w:t>13314</w:t>
            </w:r>
          </w:p>
        </w:tc>
      </w:tr>
      <w:tr w:rsidR="004B2CE2">
        <w:tc>
          <w:tcPr>
            <w:tcW w:w="680" w:type="dxa"/>
          </w:tcPr>
          <w:p w:rsidR="004B2CE2" w:rsidRDefault="004B2CE2">
            <w:pPr>
              <w:pStyle w:val="ConsPlusNormal"/>
              <w:jc w:val="center"/>
            </w:pPr>
            <w:r>
              <w:t>673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1281</w:t>
            </w:r>
          </w:p>
        </w:tc>
        <w:tc>
          <w:tcPr>
            <w:tcW w:w="1304" w:type="dxa"/>
          </w:tcPr>
          <w:p w:rsidR="004B2CE2" w:rsidRDefault="004B2CE2">
            <w:pPr>
              <w:pStyle w:val="ConsPlusNormal"/>
              <w:jc w:val="center"/>
            </w:pPr>
            <w:r>
              <w:t>1281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728</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13220</w:t>
            </w:r>
          </w:p>
        </w:tc>
        <w:tc>
          <w:tcPr>
            <w:tcW w:w="1304" w:type="dxa"/>
          </w:tcPr>
          <w:p w:rsidR="004B2CE2" w:rsidRDefault="004B2CE2">
            <w:pPr>
              <w:pStyle w:val="ConsPlusNormal"/>
              <w:jc w:val="center"/>
            </w:pPr>
            <w:r>
              <w:t>13220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13315</w:t>
            </w:r>
          </w:p>
        </w:tc>
        <w:tc>
          <w:tcPr>
            <w:tcW w:w="1304" w:type="dxa"/>
          </w:tcPr>
          <w:p w:rsidR="004B2CE2" w:rsidRDefault="004B2CE2">
            <w:pPr>
              <w:pStyle w:val="ConsPlusNormal"/>
              <w:jc w:val="center"/>
            </w:pPr>
            <w:r>
              <w:t>13315</w:t>
            </w:r>
          </w:p>
        </w:tc>
      </w:tr>
      <w:tr w:rsidR="004B2CE2">
        <w:tc>
          <w:tcPr>
            <w:tcW w:w="680" w:type="dxa"/>
          </w:tcPr>
          <w:p w:rsidR="004B2CE2" w:rsidRDefault="004B2CE2">
            <w:pPr>
              <w:pStyle w:val="ConsPlusNormal"/>
              <w:jc w:val="center"/>
            </w:pPr>
            <w:r>
              <w:t>674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1282</w:t>
            </w:r>
          </w:p>
        </w:tc>
        <w:tc>
          <w:tcPr>
            <w:tcW w:w="1304" w:type="dxa"/>
          </w:tcPr>
          <w:p w:rsidR="004B2CE2" w:rsidRDefault="004B2CE2">
            <w:pPr>
              <w:pStyle w:val="ConsPlusNormal"/>
              <w:jc w:val="center"/>
            </w:pPr>
            <w:r>
              <w:t>1282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729</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13220А</w:t>
            </w:r>
          </w:p>
        </w:tc>
        <w:tc>
          <w:tcPr>
            <w:tcW w:w="1304" w:type="dxa"/>
          </w:tcPr>
          <w:p w:rsidR="004B2CE2" w:rsidRDefault="004B2CE2">
            <w:pPr>
              <w:pStyle w:val="ConsPlusNormal"/>
              <w:jc w:val="center"/>
            </w:pPr>
            <w:r>
              <w:t>1322001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13316</w:t>
            </w:r>
          </w:p>
        </w:tc>
        <w:tc>
          <w:tcPr>
            <w:tcW w:w="1304" w:type="dxa"/>
          </w:tcPr>
          <w:p w:rsidR="004B2CE2" w:rsidRDefault="004B2CE2">
            <w:pPr>
              <w:pStyle w:val="ConsPlusNormal"/>
              <w:jc w:val="center"/>
            </w:pPr>
            <w:r>
              <w:t>13316</w:t>
            </w:r>
          </w:p>
        </w:tc>
      </w:tr>
      <w:tr w:rsidR="004B2CE2">
        <w:tc>
          <w:tcPr>
            <w:tcW w:w="680" w:type="dxa"/>
          </w:tcPr>
          <w:p w:rsidR="004B2CE2" w:rsidRDefault="004B2CE2">
            <w:pPr>
              <w:pStyle w:val="ConsPlusNormal"/>
              <w:jc w:val="center"/>
            </w:pPr>
            <w:r>
              <w:t>675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1283</w:t>
            </w:r>
          </w:p>
        </w:tc>
        <w:tc>
          <w:tcPr>
            <w:tcW w:w="1304" w:type="dxa"/>
          </w:tcPr>
          <w:p w:rsidR="004B2CE2" w:rsidRDefault="004B2CE2">
            <w:pPr>
              <w:pStyle w:val="ConsPlusNormal"/>
              <w:jc w:val="center"/>
            </w:pPr>
            <w:r>
              <w:t>1283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730</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13220Б</w:t>
            </w:r>
          </w:p>
        </w:tc>
        <w:tc>
          <w:tcPr>
            <w:tcW w:w="1304" w:type="dxa"/>
          </w:tcPr>
          <w:p w:rsidR="004B2CE2" w:rsidRDefault="004B2CE2">
            <w:pPr>
              <w:pStyle w:val="ConsPlusNormal"/>
              <w:jc w:val="center"/>
            </w:pPr>
            <w:r>
              <w:t>1322002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13317</w:t>
            </w:r>
          </w:p>
        </w:tc>
        <w:tc>
          <w:tcPr>
            <w:tcW w:w="1304" w:type="dxa"/>
          </w:tcPr>
          <w:p w:rsidR="004B2CE2" w:rsidRDefault="004B2CE2">
            <w:pPr>
              <w:pStyle w:val="ConsPlusNormal"/>
              <w:jc w:val="center"/>
            </w:pPr>
            <w:r>
              <w:t>13317</w:t>
            </w:r>
          </w:p>
        </w:tc>
      </w:tr>
      <w:tr w:rsidR="004B2CE2">
        <w:tc>
          <w:tcPr>
            <w:tcW w:w="680" w:type="dxa"/>
          </w:tcPr>
          <w:p w:rsidR="004B2CE2" w:rsidRDefault="004B2CE2">
            <w:pPr>
              <w:pStyle w:val="ConsPlusNormal"/>
              <w:jc w:val="center"/>
            </w:pPr>
            <w:r>
              <w:t>676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1283А</w:t>
            </w:r>
          </w:p>
        </w:tc>
        <w:tc>
          <w:tcPr>
            <w:tcW w:w="1304" w:type="dxa"/>
          </w:tcPr>
          <w:p w:rsidR="004B2CE2" w:rsidRDefault="004B2CE2">
            <w:pPr>
              <w:pStyle w:val="ConsPlusNormal"/>
              <w:jc w:val="center"/>
            </w:pPr>
            <w:r>
              <w:t>128301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731</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13220В</w:t>
            </w:r>
          </w:p>
        </w:tc>
        <w:tc>
          <w:tcPr>
            <w:tcW w:w="1304" w:type="dxa"/>
          </w:tcPr>
          <w:p w:rsidR="004B2CE2" w:rsidRDefault="004B2CE2">
            <w:pPr>
              <w:pStyle w:val="ConsPlusNormal"/>
              <w:jc w:val="center"/>
            </w:pPr>
            <w:r>
              <w:t>1322003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13318</w:t>
            </w:r>
          </w:p>
        </w:tc>
        <w:tc>
          <w:tcPr>
            <w:tcW w:w="1304" w:type="dxa"/>
          </w:tcPr>
          <w:p w:rsidR="004B2CE2" w:rsidRDefault="004B2CE2">
            <w:pPr>
              <w:pStyle w:val="ConsPlusNormal"/>
              <w:jc w:val="center"/>
            </w:pPr>
            <w:r>
              <w:t>13318</w:t>
            </w:r>
          </w:p>
        </w:tc>
      </w:tr>
      <w:tr w:rsidR="004B2CE2">
        <w:tc>
          <w:tcPr>
            <w:tcW w:w="680" w:type="dxa"/>
          </w:tcPr>
          <w:p w:rsidR="004B2CE2" w:rsidRDefault="004B2CE2">
            <w:pPr>
              <w:pStyle w:val="ConsPlusNormal"/>
              <w:jc w:val="center"/>
            </w:pPr>
            <w:r>
              <w:t>677</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1284</w:t>
            </w:r>
          </w:p>
        </w:tc>
        <w:tc>
          <w:tcPr>
            <w:tcW w:w="1304" w:type="dxa"/>
          </w:tcPr>
          <w:p w:rsidR="004B2CE2" w:rsidRDefault="004B2CE2">
            <w:pPr>
              <w:pStyle w:val="ConsPlusNormal"/>
              <w:jc w:val="center"/>
            </w:pPr>
            <w:r>
              <w:t>1284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732</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13221</w:t>
            </w:r>
          </w:p>
        </w:tc>
        <w:tc>
          <w:tcPr>
            <w:tcW w:w="1304" w:type="dxa"/>
          </w:tcPr>
          <w:p w:rsidR="004B2CE2" w:rsidRDefault="004B2CE2">
            <w:pPr>
              <w:pStyle w:val="ConsPlusNormal"/>
              <w:jc w:val="center"/>
            </w:pPr>
            <w:r>
              <w:t>13221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13319</w:t>
            </w:r>
          </w:p>
        </w:tc>
        <w:tc>
          <w:tcPr>
            <w:tcW w:w="1304" w:type="dxa"/>
          </w:tcPr>
          <w:p w:rsidR="004B2CE2" w:rsidRDefault="004B2CE2">
            <w:pPr>
              <w:pStyle w:val="ConsPlusNormal"/>
              <w:jc w:val="center"/>
            </w:pPr>
            <w:r>
              <w:t>13319</w:t>
            </w:r>
          </w:p>
        </w:tc>
      </w:tr>
      <w:tr w:rsidR="004B2CE2">
        <w:tc>
          <w:tcPr>
            <w:tcW w:w="680" w:type="dxa"/>
          </w:tcPr>
          <w:p w:rsidR="004B2CE2" w:rsidRDefault="004B2CE2">
            <w:pPr>
              <w:pStyle w:val="ConsPlusNormal"/>
              <w:jc w:val="center"/>
            </w:pPr>
            <w:r>
              <w:t>678</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1285</w:t>
            </w:r>
          </w:p>
        </w:tc>
        <w:tc>
          <w:tcPr>
            <w:tcW w:w="1304" w:type="dxa"/>
          </w:tcPr>
          <w:p w:rsidR="004B2CE2" w:rsidRDefault="004B2CE2">
            <w:pPr>
              <w:pStyle w:val="ConsPlusNormal"/>
              <w:jc w:val="center"/>
            </w:pPr>
            <w:r>
              <w:t>1285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733</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13222</w:t>
            </w:r>
          </w:p>
        </w:tc>
        <w:tc>
          <w:tcPr>
            <w:tcW w:w="1304" w:type="dxa"/>
          </w:tcPr>
          <w:p w:rsidR="004B2CE2" w:rsidRDefault="004B2CE2">
            <w:pPr>
              <w:pStyle w:val="ConsPlusNormal"/>
              <w:jc w:val="center"/>
            </w:pPr>
            <w:r>
              <w:t>13222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13319А</w:t>
            </w:r>
          </w:p>
        </w:tc>
        <w:tc>
          <w:tcPr>
            <w:tcW w:w="1304" w:type="dxa"/>
          </w:tcPr>
          <w:p w:rsidR="004B2CE2" w:rsidRDefault="004B2CE2">
            <w:pPr>
              <w:pStyle w:val="ConsPlusNormal"/>
              <w:jc w:val="center"/>
            </w:pPr>
            <w:r>
              <w:t>1331901</w:t>
            </w:r>
          </w:p>
        </w:tc>
      </w:tr>
      <w:tr w:rsidR="004B2CE2">
        <w:tc>
          <w:tcPr>
            <w:tcW w:w="680" w:type="dxa"/>
          </w:tcPr>
          <w:p w:rsidR="004B2CE2" w:rsidRDefault="004B2CE2">
            <w:pPr>
              <w:pStyle w:val="ConsPlusNormal"/>
              <w:jc w:val="center"/>
            </w:pPr>
            <w:r>
              <w:t>679</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1286</w:t>
            </w:r>
          </w:p>
        </w:tc>
        <w:tc>
          <w:tcPr>
            <w:tcW w:w="1304" w:type="dxa"/>
          </w:tcPr>
          <w:p w:rsidR="004B2CE2" w:rsidRDefault="004B2CE2">
            <w:pPr>
              <w:pStyle w:val="ConsPlusNormal"/>
              <w:jc w:val="center"/>
            </w:pPr>
            <w:r>
              <w:t>1286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734</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13223</w:t>
            </w:r>
          </w:p>
        </w:tc>
        <w:tc>
          <w:tcPr>
            <w:tcW w:w="1304" w:type="dxa"/>
          </w:tcPr>
          <w:p w:rsidR="004B2CE2" w:rsidRDefault="004B2CE2">
            <w:pPr>
              <w:pStyle w:val="ConsPlusNormal"/>
              <w:jc w:val="center"/>
            </w:pPr>
            <w:r>
              <w:t>13223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789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13320</w:t>
            </w:r>
          </w:p>
        </w:tc>
        <w:tc>
          <w:tcPr>
            <w:tcW w:w="1304" w:type="dxa"/>
          </w:tcPr>
          <w:p w:rsidR="004B2CE2" w:rsidRDefault="004B2CE2">
            <w:pPr>
              <w:pStyle w:val="ConsPlusNormal"/>
              <w:jc w:val="center"/>
            </w:pPr>
            <w:r>
              <w:t>13320</w:t>
            </w:r>
          </w:p>
        </w:tc>
      </w:tr>
      <w:tr w:rsidR="004B2CE2">
        <w:tc>
          <w:tcPr>
            <w:tcW w:w="680" w:type="dxa"/>
          </w:tcPr>
          <w:p w:rsidR="004B2CE2" w:rsidRDefault="004B2CE2">
            <w:pPr>
              <w:pStyle w:val="ConsPlusNormal"/>
              <w:jc w:val="center"/>
            </w:pPr>
            <w:r>
              <w:t>680</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1287</w:t>
            </w:r>
          </w:p>
        </w:tc>
        <w:tc>
          <w:tcPr>
            <w:tcW w:w="1304" w:type="dxa"/>
          </w:tcPr>
          <w:p w:rsidR="004B2CE2" w:rsidRDefault="004B2CE2">
            <w:pPr>
              <w:pStyle w:val="ConsPlusNormal"/>
              <w:jc w:val="center"/>
            </w:pPr>
            <w:r>
              <w:t>1287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735</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13224</w:t>
            </w:r>
          </w:p>
        </w:tc>
        <w:tc>
          <w:tcPr>
            <w:tcW w:w="1304" w:type="dxa"/>
          </w:tcPr>
          <w:p w:rsidR="004B2CE2" w:rsidRDefault="004B2CE2">
            <w:pPr>
              <w:pStyle w:val="ConsPlusNormal"/>
              <w:jc w:val="center"/>
            </w:pPr>
            <w:r>
              <w:t>13224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790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13321</w:t>
            </w:r>
          </w:p>
        </w:tc>
        <w:tc>
          <w:tcPr>
            <w:tcW w:w="1304" w:type="dxa"/>
          </w:tcPr>
          <w:p w:rsidR="004B2CE2" w:rsidRDefault="004B2CE2">
            <w:pPr>
              <w:pStyle w:val="ConsPlusNormal"/>
              <w:jc w:val="center"/>
            </w:pPr>
            <w:r>
              <w:t>13321</w:t>
            </w:r>
          </w:p>
        </w:tc>
      </w:tr>
      <w:tr w:rsidR="004B2CE2">
        <w:tc>
          <w:tcPr>
            <w:tcW w:w="680" w:type="dxa"/>
          </w:tcPr>
          <w:p w:rsidR="004B2CE2" w:rsidRDefault="004B2CE2">
            <w:pPr>
              <w:pStyle w:val="ConsPlusNormal"/>
              <w:jc w:val="center"/>
            </w:pPr>
            <w:r>
              <w:t>681</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1288</w:t>
            </w:r>
          </w:p>
        </w:tc>
        <w:tc>
          <w:tcPr>
            <w:tcW w:w="1304" w:type="dxa"/>
          </w:tcPr>
          <w:p w:rsidR="004B2CE2" w:rsidRDefault="004B2CE2">
            <w:pPr>
              <w:pStyle w:val="ConsPlusNormal"/>
              <w:jc w:val="center"/>
            </w:pPr>
            <w:r>
              <w:t>1288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736</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13225</w:t>
            </w:r>
          </w:p>
        </w:tc>
        <w:tc>
          <w:tcPr>
            <w:tcW w:w="1304" w:type="dxa"/>
          </w:tcPr>
          <w:p w:rsidR="004B2CE2" w:rsidRDefault="004B2CE2">
            <w:pPr>
              <w:pStyle w:val="ConsPlusNormal"/>
              <w:jc w:val="center"/>
            </w:pPr>
            <w:r>
              <w:t>13225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791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13322</w:t>
            </w:r>
          </w:p>
        </w:tc>
        <w:tc>
          <w:tcPr>
            <w:tcW w:w="1304" w:type="dxa"/>
          </w:tcPr>
          <w:p w:rsidR="004B2CE2" w:rsidRDefault="004B2CE2">
            <w:pPr>
              <w:pStyle w:val="ConsPlusNormal"/>
              <w:jc w:val="center"/>
            </w:pPr>
            <w:r>
              <w:t>13322</w:t>
            </w:r>
          </w:p>
        </w:tc>
      </w:tr>
      <w:tr w:rsidR="004B2CE2">
        <w:tc>
          <w:tcPr>
            <w:tcW w:w="680" w:type="dxa"/>
          </w:tcPr>
          <w:p w:rsidR="004B2CE2" w:rsidRDefault="004B2CE2">
            <w:pPr>
              <w:pStyle w:val="ConsPlusNormal"/>
              <w:jc w:val="center"/>
            </w:pPr>
            <w:r>
              <w:t>682</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1288А</w:t>
            </w:r>
          </w:p>
        </w:tc>
        <w:tc>
          <w:tcPr>
            <w:tcW w:w="1304" w:type="dxa"/>
          </w:tcPr>
          <w:p w:rsidR="004B2CE2" w:rsidRDefault="004B2CE2">
            <w:pPr>
              <w:pStyle w:val="ConsPlusNormal"/>
              <w:jc w:val="center"/>
            </w:pPr>
            <w:r>
              <w:t>128801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737</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13225А</w:t>
            </w:r>
          </w:p>
        </w:tc>
        <w:tc>
          <w:tcPr>
            <w:tcW w:w="1304" w:type="dxa"/>
          </w:tcPr>
          <w:p w:rsidR="004B2CE2" w:rsidRDefault="004B2CE2">
            <w:pPr>
              <w:pStyle w:val="ConsPlusNormal"/>
              <w:jc w:val="center"/>
            </w:pPr>
            <w:r>
              <w:t>1322501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792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13323</w:t>
            </w:r>
          </w:p>
        </w:tc>
        <w:tc>
          <w:tcPr>
            <w:tcW w:w="1304" w:type="dxa"/>
          </w:tcPr>
          <w:p w:rsidR="004B2CE2" w:rsidRDefault="004B2CE2">
            <w:pPr>
              <w:pStyle w:val="ConsPlusNormal"/>
              <w:jc w:val="center"/>
            </w:pPr>
            <w:r>
              <w:t>13323</w:t>
            </w:r>
          </w:p>
        </w:tc>
      </w:tr>
      <w:tr w:rsidR="004B2CE2">
        <w:tc>
          <w:tcPr>
            <w:tcW w:w="680" w:type="dxa"/>
          </w:tcPr>
          <w:p w:rsidR="004B2CE2" w:rsidRDefault="004B2CE2">
            <w:pPr>
              <w:pStyle w:val="ConsPlusNormal"/>
              <w:jc w:val="center"/>
            </w:pPr>
            <w:r>
              <w:t>683</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1289</w:t>
            </w:r>
          </w:p>
        </w:tc>
        <w:tc>
          <w:tcPr>
            <w:tcW w:w="1304" w:type="dxa"/>
          </w:tcPr>
          <w:p w:rsidR="004B2CE2" w:rsidRDefault="004B2CE2">
            <w:pPr>
              <w:pStyle w:val="ConsPlusNormal"/>
              <w:jc w:val="center"/>
            </w:pPr>
            <w:r>
              <w:t>1289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738</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13226</w:t>
            </w:r>
          </w:p>
        </w:tc>
        <w:tc>
          <w:tcPr>
            <w:tcW w:w="1304" w:type="dxa"/>
          </w:tcPr>
          <w:p w:rsidR="004B2CE2" w:rsidRDefault="004B2CE2">
            <w:pPr>
              <w:pStyle w:val="ConsPlusNormal"/>
              <w:jc w:val="center"/>
            </w:pPr>
            <w:r>
              <w:t>13226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793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13324</w:t>
            </w:r>
          </w:p>
        </w:tc>
        <w:tc>
          <w:tcPr>
            <w:tcW w:w="1304" w:type="dxa"/>
          </w:tcPr>
          <w:p w:rsidR="004B2CE2" w:rsidRDefault="004B2CE2">
            <w:pPr>
              <w:pStyle w:val="ConsPlusNormal"/>
              <w:jc w:val="center"/>
            </w:pPr>
            <w:r>
              <w:t>13324</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794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13325</w:t>
            </w:r>
          </w:p>
        </w:tc>
        <w:tc>
          <w:tcPr>
            <w:tcW w:w="1304" w:type="dxa"/>
          </w:tcPr>
          <w:p w:rsidR="004B2CE2" w:rsidRDefault="004B2CE2">
            <w:pPr>
              <w:pStyle w:val="ConsPlusNormal"/>
              <w:jc w:val="center"/>
            </w:pPr>
            <w:r>
              <w:t>13325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849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13383</w:t>
            </w:r>
          </w:p>
        </w:tc>
        <w:tc>
          <w:tcPr>
            <w:tcW w:w="1304" w:type="dxa"/>
          </w:tcPr>
          <w:p w:rsidR="004B2CE2" w:rsidRDefault="004B2CE2">
            <w:pPr>
              <w:pStyle w:val="ConsPlusNormal"/>
              <w:jc w:val="center"/>
            </w:pPr>
            <w:r>
              <w:t>13383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904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1483</w:t>
            </w:r>
          </w:p>
        </w:tc>
        <w:tc>
          <w:tcPr>
            <w:tcW w:w="1304" w:type="dxa"/>
          </w:tcPr>
          <w:p w:rsidR="004B2CE2" w:rsidRDefault="004B2CE2">
            <w:pPr>
              <w:pStyle w:val="ConsPlusNormal"/>
              <w:jc w:val="center"/>
            </w:pPr>
            <w:r>
              <w:t>1483</w:t>
            </w:r>
          </w:p>
        </w:tc>
      </w:tr>
      <w:tr w:rsidR="004B2CE2">
        <w:tc>
          <w:tcPr>
            <w:tcW w:w="680" w:type="dxa"/>
          </w:tcPr>
          <w:p w:rsidR="004B2CE2" w:rsidRDefault="004B2CE2">
            <w:pPr>
              <w:pStyle w:val="ConsPlusNormal"/>
              <w:jc w:val="center"/>
            </w:pPr>
            <w:r>
              <w:t>795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13326</w:t>
            </w:r>
          </w:p>
        </w:tc>
        <w:tc>
          <w:tcPr>
            <w:tcW w:w="1304" w:type="dxa"/>
          </w:tcPr>
          <w:p w:rsidR="004B2CE2" w:rsidRDefault="004B2CE2">
            <w:pPr>
              <w:pStyle w:val="ConsPlusNormal"/>
              <w:jc w:val="center"/>
            </w:pPr>
            <w:r>
              <w:t>13326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850</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13401</w:t>
            </w:r>
          </w:p>
        </w:tc>
        <w:tc>
          <w:tcPr>
            <w:tcW w:w="1304" w:type="dxa"/>
          </w:tcPr>
          <w:p w:rsidR="004B2CE2" w:rsidRDefault="004B2CE2">
            <w:pPr>
              <w:pStyle w:val="ConsPlusNormal"/>
              <w:jc w:val="center"/>
            </w:pPr>
            <w:r>
              <w:t>13401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905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1484</w:t>
            </w:r>
          </w:p>
        </w:tc>
        <w:tc>
          <w:tcPr>
            <w:tcW w:w="1304" w:type="dxa"/>
          </w:tcPr>
          <w:p w:rsidR="004B2CE2" w:rsidRDefault="004B2CE2">
            <w:pPr>
              <w:pStyle w:val="ConsPlusNormal"/>
              <w:jc w:val="center"/>
            </w:pPr>
            <w:r>
              <w:t>1484</w:t>
            </w:r>
          </w:p>
        </w:tc>
      </w:tr>
      <w:tr w:rsidR="004B2CE2">
        <w:tc>
          <w:tcPr>
            <w:tcW w:w="680" w:type="dxa"/>
          </w:tcPr>
          <w:p w:rsidR="004B2CE2" w:rsidRDefault="004B2CE2">
            <w:pPr>
              <w:pStyle w:val="ConsPlusNormal"/>
              <w:jc w:val="center"/>
            </w:pPr>
            <w:r>
              <w:t>796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13327</w:t>
            </w:r>
          </w:p>
        </w:tc>
        <w:tc>
          <w:tcPr>
            <w:tcW w:w="1304" w:type="dxa"/>
          </w:tcPr>
          <w:p w:rsidR="004B2CE2" w:rsidRDefault="004B2CE2">
            <w:pPr>
              <w:pStyle w:val="ConsPlusNormal"/>
              <w:jc w:val="center"/>
            </w:pPr>
            <w:r>
              <w:t>13327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851</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13403</w:t>
            </w:r>
          </w:p>
        </w:tc>
        <w:tc>
          <w:tcPr>
            <w:tcW w:w="1304" w:type="dxa"/>
          </w:tcPr>
          <w:p w:rsidR="004B2CE2" w:rsidRDefault="004B2CE2">
            <w:pPr>
              <w:pStyle w:val="ConsPlusNormal"/>
              <w:jc w:val="center"/>
            </w:pPr>
            <w:r>
              <w:t>13403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906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1485</w:t>
            </w:r>
          </w:p>
        </w:tc>
        <w:tc>
          <w:tcPr>
            <w:tcW w:w="1304" w:type="dxa"/>
          </w:tcPr>
          <w:p w:rsidR="004B2CE2" w:rsidRDefault="004B2CE2">
            <w:pPr>
              <w:pStyle w:val="ConsPlusNormal"/>
              <w:jc w:val="center"/>
            </w:pPr>
            <w:r>
              <w:t>1485</w:t>
            </w:r>
          </w:p>
        </w:tc>
      </w:tr>
      <w:tr w:rsidR="004B2CE2">
        <w:tc>
          <w:tcPr>
            <w:tcW w:w="680" w:type="dxa"/>
          </w:tcPr>
          <w:p w:rsidR="004B2CE2" w:rsidRDefault="004B2CE2">
            <w:pPr>
              <w:pStyle w:val="ConsPlusNormal"/>
              <w:jc w:val="center"/>
            </w:pPr>
            <w:r>
              <w:t>797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13328</w:t>
            </w:r>
          </w:p>
        </w:tc>
        <w:tc>
          <w:tcPr>
            <w:tcW w:w="1304" w:type="dxa"/>
          </w:tcPr>
          <w:p w:rsidR="004B2CE2" w:rsidRDefault="004B2CE2">
            <w:pPr>
              <w:pStyle w:val="ConsPlusNormal"/>
              <w:jc w:val="center"/>
            </w:pPr>
            <w:r>
              <w:t>13328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852</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13404</w:t>
            </w:r>
          </w:p>
        </w:tc>
        <w:tc>
          <w:tcPr>
            <w:tcW w:w="1304" w:type="dxa"/>
          </w:tcPr>
          <w:p w:rsidR="004B2CE2" w:rsidRDefault="004B2CE2">
            <w:pPr>
              <w:pStyle w:val="ConsPlusNormal"/>
              <w:jc w:val="center"/>
            </w:pPr>
            <w:r>
              <w:t>13404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907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1486</w:t>
            </w:r>
          </w:p>
        </w:tc>
        <w:tc>
          <w:tcPr>
            <w:tcW w:w="1304" w:type="dxa"/>
          </w:tcPr>
          <w:p w:rsidR="004B2CE2" w:rsidRDefault="004B2CE2">
            <w:pPr>
              <w:pStyle w:val="ConsPlusNormal"/>
              <w:jc w:val="center"/>
            </w:pPr>
            <w:r>
              <w:t>1486</w:t>
            </w:r>
          </w:p>
        </w:tc>
      </w:tr>
      <w:tr w:rsidR="004B2CE2">
        <w:tc>
          <w:tcPr>
            <w:tcW w:w="680" w:type="dxa"/>
          </w:tcPr>
          <w:p w:rsidR="004B2CE2" w:rsidRDefault="004B2CE2">
            <w:pPr>
              <w:pStyle w:val="ConsPlusNormal"/>
              <w:jc w:val="center"/>
            </w:pPr>
            <w:r>
              <w:t>798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13329</w:t>
            </w:r>
          </w:p>
        </w:tc>
        <w:tc>
          <w:tcPr>
            <w:tcW w:w="1304" w:type="dxa"/>
          </w:tcPr>
          <w:p w:rsidR="004B2CE2" w:rsidRDefault="004B2CE2">
            <w:pPr>
              <w:pStyle w:val="ConsPlusNormal"/>
              <w:jc w:val="center"/>
            </w:pPr>
            <w:r>
              <w:t>13329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853</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13405</w:t>
            </w:r>
          </w:p>
        </w:tc>
        <w:tc>
          <w:tcPr>
            <w:tcW w:w="1304" w:type="dxa"/>
          </w:tcPr>
          <w:p w:rsidR="004B2CE2" w:rsidRDefault="004B2CE2">
            <w:pPr>
              <w:pStyle w:val="ConsPlusNormal"/>
              <w:jc w:val="center"/>
            </w:pPr>
            <w:r>
              <w:t>13405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908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1487</w:t>
            </w:r>
          </w:p>
        </w:tc>
        <w:tc>
          <w:tcPr>
            <w:tcW w:w="1304" w:type="dxa"/>
          </w:tcPr>
          <w:p w:rsidR="004B2CE2" w:rsidRDefault="004B2CE2">
            <w:pPr>
              <w:pStyle w:val="ConsPlusNormal"/>
              <w:jc w:val="center"/>
            </w:pPr>
            <w:r>
              <w:t>1487</w:t>
            </w:r>
          </w:p>
        </w:tc>
      </w:tr>
      <w:tr w:rsidR="004B2CE2">
        <w:tc>
          <w:tcPr>
            <w:tcW w:w="680" w:type="dxa"/>
          </w:tcPr>
          <w:p w:rsidR="004B2CE2" w:rsidRDefault="004B2CE2">
            <w:pPr>
              <w:pStyle w:val="ConsPlusNormal"/>
              <w:jc w:val="center"/>
            </w:pPr>
            <w:r>
              <w:t>799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13330</w:t>
            </w:r>
          </w:p>
        </w:tc>
        <w:tc>
          <w:tcPr>
            <w:tcW w:w="1304" w:type="dxa"/>
          </w:tcPr>
          <w:p w:rsidR="004B2CE2" w:rsidRDefault="004B2CE2">
            <w:pPr>
              <w:pStyle w:val="ConsPlusNormal"/>
              <w:jc w:val="center"/>
            </w:pPr>
            <w:r>
              <w:t>13330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854</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13406</w:t>
            </w:r>
          </w:p>
        </w:tc>
        <w:tc>
          <w:tcPr>
            <w:tcW w:w="1304" w:type="dxa"/>
          </w:tcPr>
          <w:p w:rsidR="004B2CE2" w:rsidRDefault="004B2CE2">
            <w:pPr>
              <w:pStyle w:val="ConsPlusNormal"/>
              <w:jc w:val="center"/>
            </w:pPr>
            <w:r>
              <w:t>13406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909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1488</w:t>
            </w:r>
          </w:p>
        </w:tc>
        <w:tc>
          <w:tcPr>
            <w:tcW w:w="1304" w:type="dxa"/>
          </w:tcPr>
          <w:p w:rsidR="004B2CE2" w:rsidRDefault="004B2CE2">
            <w:pPr>
              <w:pStyle w:val="ConsPlusNormal"/>
              <w:jc w:val="center"/>
            </w:pPr>
            <w:r>
              <w:t>1488</w:t>
            </w:r>
          </w:p>
        </w:tc>
      </w:tr>
      <w:tr w:rsidR="004B2CE2">
        <w:tc>
          <w:tcPr>
            <w:tcW w:w="680" w:type="dxa"/>
          </w:tcPr>
          <w:p w:rsidR="004B2CE2" w:rsidRDefault="004B2CE2">
            <w:pPr>
              <w:pStyle w:val="ConsPlusNormal"/>
              <w:jc w:val="center"/>
            </w:pPr>
            <w:r>
              <w:t>800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13331</w:t>
            </w:r>
          </w:p>
        </w:tc>
        <w:tc>
          <w:tcPr>
            <w:tcW w:w="1304" w:type="dxa"/>
          </w:tcPr>
          <w:p w:rsidR="004B2CE2" w:rsidRDefault="004B2CE2">
            <w:pPr>
              <w:pStyle w:val="ConsPlusNormal"/>
              <w:jc w:val="center"/>
            </w:pPr>
            <w:r>
              <w:t>13331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855</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13409</w:t>
            </w:r>
          </w:p>
        </w:tc>
        <w:tc>
          <w:tcPr>
            <w:tcW w:w="1304" w:type="dxa"/>
          </w:tcPr>
          <w:p w:rsidR="004B2CE2" w:rsidRDefault="004B2CE2">
            <w:pPr>
              <w:pStyle w:val="ConsPlusNormal"/>
              <w:jc w:val="center"/>
            </w:pPr>
            <w:r>
              <w:t>13409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1490</w:t>
            </w:r>
          </w:p>
        </w:tc>
        <w:tc>
          <w:tcPr>
            <w:tcW w:w="1304" w:type="dxa"/>
          </w:tcPr>
          <w:p w:rsidR="004B2CE2" w:rsidRDefault="004B2CE2">
            <w:pPr>
              <w:pStyle w:val="ConsPlusNormal"/>
              <w:jc w:val="center"/>
            </w:pPr>
            <w:r>
              <w:t>1490</w:t>
            </w:r>
          </w:p>
        </w:tc>
      </w:tr>
      <w:tr w:rsidR="004B2CE2">
        <w:tc>
          <w:tcPr>
            <w:tcW w:w="680" w:type="dxa"/>
          </w:tcPr>
          <w:p w:rsidR="004B2CE2" w:rsidRDefault="004B2CE2">
            <w:pPr>
              <w:pStyle w:val="ConsPlusNormal"/>
              <w:jc w:val="center"/>
            </w:pPr>
            <w:r>
              <w:t>801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13332</w:t>
            </w:r>
          </w:p>
        </w:tc>
        <w:tc>
          <w:tcPr>
            <w:tcW w:w="1304" w:type="dxa"/>
          </w:tcPr>
          <w:p w:rsidR="004B2CE2" w:rsidRDefault="004B2CE2">
            <w:pPr>
              <w:pStyle w:val="ConsPlusNormal"/>
              <w:jc w:val="center"/>
            </w:pPr>
            <w:r>
              <w:t>13332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856</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13410</w:t>
            </w:r>
          </w:p>
        </w:tc>
        <w:tc>
          <w:tcPr>
            <w:tcW w:w="1304" w:type="dxa"/>
          </w:tcPr>
          <w:p w:rsidR="004B2CE2" w:rsidRDefault="004B2CE2">
            <w:pPr>
              <w:pStyle w:val="ConsPlusNormal"/>
              <w:jc w:val="center"/>
            </w:pPr>
            <w:r>
              <w:t>13410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1492</w:t>
            </w:r>
          </w:p>
        </w:tc>
        <w:tc>
          <w:tcPr>
            <w:tcW w:w="1304" w:type="dxa"/>
          </w:tcPr>
          <w:p w:rsidR="004B2CE2" w:rsidRDefault="004B2CE2">
            <w:pPr>
              <w:pStyle w:val="ConsPlusNormal"/>
              <w:jc w:val="center"/>
            </w:pPr>
            <w:r>
              <w:t>1492</w:t>
            </w:r>
          </w:p>
        </w:tc>
      </w:tr>
      <w:tr w:rsidR="004B2CE2">
        <w:tc>
          <w:tcPr>
            <w:tcW w:w="680" w:type="dxa"/>
          </w:tcPr>
          <w:p w:rsidR="004B2CE2" w:rsidRDefault="004B2CE2">
            <w:pPr>
              <w:pStyle w:val="ConsPlusNormal"/>
              <w:jc w:val="center"/>
            </w:pPr>
            <w:r>
              <w:t>802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13333</w:t>
            </w:r>
          </w:p>
        </w:tc>
        <w:tc>
          <w:tcPr>
            <w:tcW w:w="1304" w:type="dxa"/>
          </w:tcPr>
          <w:p w:rsidR="004B2CE2" w:rsidRDefault="004B2CE2">
            <w:pPr>
              <w:pStyle w:val="ConsPlusNormal"/>
              <w:jc w:val="center"/>
            </w:pPr>
            <w:r>
              <w:t>13333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857</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13412</w:t>
            </w:r>
          </w:p>
        </w:tc>
        <w:tc>
          <w:tcPr>
            <w:tcW w:w="1304" w:type="dxa"/>
          </w:tcPr>
          <w:p w:rsidR="004B2CE2" w:rsidRDefault="004B2CE2">
            <w:pPr>
              <w:pStyle w:val="ConsPlusNormal"/>
              <w:jc w:val="center"/>
            </w:pPr>
            <w:r>
              <w:t>13412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912</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1493</w:t>
            </w:r>
          </w:p>
        </w:tc>
        <w:tc>
          <w:tcPr>
            <w:tcW w:w="1304" w:type="dxa"/>
          </w:tcPr>
          <w:p w:rsidR="004B2CE2" w:rsidRDefault="004B2CE2">
            <w:pPr>
              <w:pStyle w:val="ConsPlusNormal"/>
              <w:jc w:val="center"/>
            </w:pPr>
            <w:r>
              <w:t>1493</w:t>
            </w:r>
          </w:p>
        </w:tc>
      </w:tr>
      <w:tr w:rsidR="004B2CE2">
        <w:tc>
          <w:tcPr>
            <w:tcW w:w="680" w:type="dxa"/>
          </w:tcPr>
          <w:p w:rsidR="004B2CE2" w:rsidRDefault="004B2CE2">
            <w:pPr>
              <w:pStyle w:val="ConsPlusNormal"/>
              <w:jc w:val="center"/>
            </w:pPr>
            <w:r>
              <w:t>803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13334</w:t>
            </w:r>
          </w:p>
        </w:tc>
        <w:tc>
          <w:tcPr>
            <w:tcW w:w="1304" w:type="dxa"/>
          </w:tcPr>
          <w:p w:rsidR="004B2CE2" w:rsidRDefault="004B2CE2">
            <w:pPr>
              <w:pStyle w:val="ConsPlusNormal"/>
              <w:jc w:val="center"/>
            </w:pPr>
            <w:r>
              <w:t>13334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858</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13413</w:t>
            </w:r>
          </w:p>
        </w:tc>
        <w:tc>
          <w:tcPr>
            <w:tcW w:w="1304" w:type="dxa"/>
          </w:tcPr>
          <w:p w:rsidR="004B2CE2" w:rsidRDefault="004B2CE2">
            <w:pPr>
              <w:pStyle w:val="ConsPlusNormal"/>
              <w:jc w:val="center"/>
            </w:pPr>
            <w:r>
              <w:t>13413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1494</w:t>
            </w:r>
          </w:p>
        </w:tc>
        <w:tc>
          <w:tcPr>
            <w:tcW w:w="1304" w:type="dxa"/>
          </w:tcPr>
          <w:p w:rsidR="004B2CE2" w:rsidRDefault="004B2CE2">
            <w:pPr>
              <w:pStyle w:val="ConsPlusNormal"/>
              <w:jc w:val="center"/>
            </w:pPr>
            <w:r>
              <w:t>1494</w:t>
            </w:r>
          </w:p>
        </w:tc>
      </w:tr>
      <w:tr w:rsidR="004B2CE2">
        <w:tc>
          <w:tcPr>
            <w:tcW w:w="680" w:type="dxa"/>
          </w:tcPr>
          <w:p w:rsidR="004B2CE2" w:rsidRDefault="004B2CE2">
            <w:pPr>
              <w:pStyle w:val="ConsPlusNormal"/>
              <w:jc w:val="center"/>
            </w:pPr>
            <w:r>
              <w:t>804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13335</w:t>
            </w:r>
          </w:p>
        </w:tc>
        <w:tc>
          <w:tcPr>
            <w:tcW w:w="1304" w:type="dxa"/>
          </w:tcPr>
          <w:p w:rsidR="004B2CE2" w:rsidRDefault="004B2CE2">
            <w:pPr>
              <w:pStyle w:val="ConsPlusNormal"/>
              <w:jc w:val="center"/>
            </w:pPr>
            <w:r>
              <w:t>13335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859</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13415</w:t>
            </w:r>
          </w:p>
        </w:tc>
        <w:tc>
          <w:tcPr>
            <w:tcW w:w="1304" w:type="dxa"/>
          </w:tcPr>
          <w:p w:rsidR="004B2CE2" w:rsidRDefault="004B2CE2">
            <w:pPr>
              <w:pStyle w:val="ConsPlusNormal"/>
              <w:jc w:val="center"/>
            </w:pPr>
            <w:r>
              <w:t>13415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1495</w:t>
            </w:r>
          </w:p>
        </w:tc>
        <w:tc>
          <w:tcPr>
            <w:tcW w:w="1304" w:type="dxa"/>
          </w:tcPr>
          <w:p w:rsidR="004B2CE2" w:rsidRDefault="004B2CE2">
            <w:pPr>
              <w:pStyle w:val="ConsPlusNormal"/>
              <w:jc w:val="center"/>
            </w:pPr>
            <w:r>
              <w:t>1495</w:t>
            </w:r>
          </w:p>
        </w:tc>
      </w:tr>
      <w:tr w:rsidR="004B2CE2">
        <w:tc>
          <w:tcPr>
            <w:tcW w:w="680" w:type="dxa"/>
          </w:tcPr>
          <w:p w:rsidR="004B2CE2" w:rsidRDefault="004B2CE2">
            <w:pPr>
              <w:pStyle w:val="ConsPlusNormal"/>
              <w:jc w:val="center"/>
            </w:pPr>
            <w:r>
              <w:t>805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13336</w:t>
            </w:r>
          </w:p>
        </w:tc>
        <w:tc>
          <w:tcPr>
            <w:tcW w:w="1304" w:type="dxa"/>
          </w:tcPr>
          <w:p w:rsidR="004B2CE2" w:rsidRDefault="004B2CE2">
            <w:pPr>
              <w:pStyle w:val="ConsPlusNormal"/>
              <w:jc w:val="center"/>
            </w:pPr>
            <w:r>
              <w:t>13336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1417</w:t>
            </w:r>
          </w:p>
        </w:tc>
        <w:tc>
          <w:tcPr>
            <w:tcW w:w="1304" w:type="dxa"/>
          </w:tcPr>
          <w:p w:rsidR="004B2CE2" w:rsidRDefault="004B2CE2">
            <w:pPr>
              <w:pStyle w:val="ConsPlusNormal"/>
              <w:jc w:val="center"/>
            </w:pPr>
            <w:r>
              <w:t>1417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915</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1496</w:t>
            </w:r>
          </w:p>
        </w:tc>
        <w:tc>
          <w:tcPr>
            <w:tcW w:w="1304" w:type="dxa"/>
          </w:tcPr>
          <w:p w:rsidR="004B2CE2" w:rsidRDefault="004B2CE2">
            <w:pPr>
              <w:pStyle w:val="ConsPlusNormal"/>
              <w:jc w:val="center"/>
            </w:pPr>
            <w:r>
              <w:t>1496</w:t>
            </w:r>
          </w:p>
        </w:tc>
      </w:tr>
      <w:tr w:rsidR="004B2CE2">
        <w:tc>
          <w:tcPr>
            <w:tcW w:w="680" w:type="dxa"/>
          </w:tcPr>
          <w:p w:rsidR="004B2CE2" w:rsidRDefault="004B2CE2">
            <w:pPr>
              <w:pStyle w:val="ConsPlusNormal"/>
              <w:jc w:val="center"/>
            </w:pPr>
            <w:r>
              <w:t>806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13337</w:t>
            </w:r>
          </w:p>
        </w:tc>
        <w:tc>
          <w:tcPr>
            <w:tcW w:w="1304" w:type="dxa"/>
          </w:tcPr>
          <w:p w:rsidR="004B2CE2" w:rsidRDefault="004B2CE2">
            <w:pPr>
              <w:pStyle w:val="ConsPlusNormal"/>
              <w:jc w:val="center"/>
            </w:pPr>
            <w:r>
              <w:t>13337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1417А</w:t>
            </w:r>
          </w:p>
        </w:tc>
        <w:tc>
          <w:tcPr>
            <w:tcW w:w="1304" w:type="dxa"/>
          </w:tcPr>
          <w:p w:rsidR="004B2CE2" w:rsidRDefault="004B2CE2">
            <w:pPr>
              <w:pStyle w:val="ConsPlusNormal"/>
              <w:jc w:val="center"/>
            </w:pPr>
            <w:r>
              <w:t>141701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1497</w:t>
            </w:r>
          </w:p>
        </w:tc>
        <w:tc>
          <w:tcPr>
            <w:tcW w:w="1304" w:type="dxa"/>
          </w:tcPr>
          <w:p w:rsidR="004B2CE2" w:rsidRDefault="004B2CE2">
            <w:pPr>
              <w:pStyle w:val="ConsPlusNormal"/>
              <w:jc w:val="center"/>
            </w:pPr>
            <w:r>
              <w:t>1497</w:t>
            </w:r>
          </w:p>
        </w:tc>
      </w:tr>
      <w:tr w:rsidR="004B2CE2">
        <w:tc>
          <w:tcPr>
            <w:tcW w:w="680" w:type="dxa"/>
          </w:tcPr>
          <w:p w:rsidR="004B2CE2" w:rsidRDefault="004B2CE2">
            <w:pPr>
              <w:pStyle w:val="ConsPlusNormal"/>
              <w:jc w:val="center"/>
            </w:pPr>
            <w:r>
              <w:t>807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13338</w:t>
            </w:r>
          </w:p>
        </w:tc>
        <w:tc>
          <w:tcPr>
            <w:tcW w:w="1304" w:type="dxa"/>
          </w:tcPr>
          <w:p w:rsidR="004B2CE2" w:rsidRDefault="004B2CE2">
            <w:pPr>
              <w:pStyle w:val="ConsPlusNormal"/>
              <w:jc w:val="center"/>
            </w:pPr>
            <w:r>
              <w:t>13338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1418</w:t>
            </w:r>
          </w:p>
        </w:tc>
        <w:tc>
          <w:tcPr>
            <w:tcW w:w="1304" w:type="dxa"/>
          </w:tcPr>
          <w:p w:rsidR="004B2CE2" w:rsidRDefault="004B2CE2">
            <w:pPr>
              <w:pStyle w:val="ConsPlusNormal"/>
              <w:jc w:val="center"/>
            </w:pPr>
            <w:r>
              <w:t>1418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1498</w:t>
            </w:r>
          </w:p>
        </w:tc>
        <w:tc>
          <w:tcPr>
            <w:tcW w:w="1304" w:type="dxa"/>
          </w:tcPr>
          <w:p w:rsidR="004B2CE2" w:rsidRDefault="004B2CE2">
            <w:pPr>
              <w:pStyle w:val="ConsPlusNormal"/>
              <w:jc w:val="center"/>
            </w:pPr>
            <w:r>
              <w:t>1498</w:t>
            </w:r>
          </w:p>
        </w:tc>
      </w:tr>
      <w:tr w:rsidR="004B2CE2">
        <w:tc>
          <w:tcPr>
            <w:tcW w:w="680" w:type="dxa"/>
          </w:tcPr>
          <w:p w:rsidR="004B2CE2" w:rsidRDefault="004B2CE2">
            <w:pPr>
              <w:pStyle w:val="ConsPlusNormal"/>
              <w:jc w:val="center"/>
            </w:pPr>
            <w:r>
              <w:t>808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13339</w:t>
            </w:r>
          </w:p>
        </w:tc>
        <w:tc>
          <w:tcPr>
            <w:tcW w:w="1304" w:type="dxa"/>
          </w:tcPr>
          <w:p w:rsidR="004B2CE2" w:rsidRDefault="004B2CE2">
            <w:pPr>
              <w:pStyle w:val="ConsPlusNormal"/>
              <w:jc w:val="center"/>
            </w:pPr>
            <w:r>
              <w:t>13339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1419</w:t>
            </w:r>
          </w:p>
        </w:tc>
        <w:tc>
          <w:tcPr>
            <w:tcW w:w="1304" w:type="dxa"/>
          </w:tcPr>
          <w:p w:rsidR="004B2CE2" w:rsidRDefault="004B2CE2">
            <w:pPr>
              <w:pStyle w:val="ConsPlusNormal"/>
              <w:jc w:val="center"/>
            </w:pPr>
            <w:r>
              <w:t>1419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1499</w:t>
            </w:r>
          </w:p>
        </w:tc>
        <w:tc>
          <w:tcPr>
            <w:tcW w:w="1304" w:type="dxa"/>
          </w:tcPr>
          <w:p w:rsidR="004B2CE2" w:rsidRDefault="004B2CE2">
            <w:pPr>
              <w:pStyle w:val="ConsPlusNormal"/>
              <w:jc w:val="center"/>
            </w:pPr>
            <w:r>
              <w:t>1499</w:t>
            </w:r>
          </w:p>
        </w:tc>
      </w:tr>
      <w:tr w:rsidR="004B2CE2">
        <w:tc>
          <w:tcPr>
            <w:tcW w:w="680" w:type="dxa"/>
          </w:tcPr>
          <w:p w:rsidR="004B2CE2" w:rsidRDefault="004B2CE2">
            <w:pPr>
              <w:pStyle w:val="ConsPlusNormal"/>
              <w:jc w:val="center"/>
            </w:pPr>
            <w:r>
              <w:t>809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13340</w:t>
            </w:r>
          </w:p>
        </w:tc>
        <w:tc>
          <w:tcPr>
            <w:tcW w:w="1304" w:type="dxa"/>
          </w:tcPr>
          <w:p w:rsidR="004B2CE2" w:rsidRDefault="004B2CE2">
            <w:pPr>
              <w:pStyle w:val="ConsPlusNormal"/>
              <w:jc w:val="center"/>
            </w:pPr>
            <w:r>
              <w:t>13340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1420</w:t>
            </w:r>
          </w:p>
        </w:tc>
        <w:tc>
          <w:tcPr>
            <w:tcW w:w="1304" w:type="dxa"/>
          </w:tcPr>
          <w:p w:rsidR="004B2CE2" w:rsidRDefault="004B2CE2">
            <w:pPr>
              <w:pStyle w:val="ConsPlusNormal"/>
              <w:jc w:val="center"/>
            </w:pPr>
            <w:r>
              <w:t>1420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919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1500</w:t>
            </w:r>
          </w:p>
        </w:tc>
        <w:tc>
          <w:tcPr>
            <w:tcW w:w="1304" w:type="dxa"/>
          </w:tcPr>
          <w:p w:rsidR="004B2CE2" w:rsidRDefault="004B2CE2">
            <w:pPr>
              <w:pStyle w:val="ConsPlusNormal"/>
              <w:jc w:val="center"/>
            </w:pPr>
            <w:r>
              <w:t>1500</w:t>
            </w:r>
          </w:p>
        </w:tc>
      </w:tr>
      <w:tr w:rsidR="004B2CE2">
        <w:tc>
          <w:tcPr>
            <w:tcW w:w="680" w:type="dxa"/>
          </w:tcPr>
          <w:p w:rsidR="004B2CE2" w:rsidRDefault="004B2CE2">
            <w:pPr>
              <w:pStyle w:val="ConsPlusNormal"/>
              <w:jc w:val="center"/>
            </w:pPr>
            <w:r>
              <w:t>810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13341</w:t>
            </w:r>
          </w:p>
        </w:tc>
        <w:tc>
          <w:tcPr>
            <w:tcW w:w="1304" w:type="dxa"/>
          </w:tcPr>
          <w:p w:rsidR="004B2CE2" w:rsidRDefault="004B2CE2">
            <w:pPr>
              <w:pStyle w:val="ConsPlusNormal"/>
              <w:jc w:val="center"/>
            </w:pPr>
            <w:r>
              <w:t>13341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1421</w:t>
            </w:r>
          </w:p>
        </w:tc>
        <w:tc>
          <w:tcPr>
            <w:tcW w:w="1304" w:type="dxa"/>
          </w:tcPr>
          <w:p w:rsidR="004B2CE2" w:rsidRDefault="004B2CE2">
            <w:pPr>
              <w:pStyle w:val="ConsPlusNormal"/>
              <w:jc w:val="center"/>
            </w:pPr>
            <w:r>
              <w:t>1421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1501</w:t>
            </w:r>
          </w:p>
        </w:tc>
        <w:tc>
          <w:tcPr>
            <w:tcW w:w="1304" w:type="dxa"/>
          </w:tcPr>
          <w:p w:rsidR="004B2CE2" w:rsidRDefault="004B2CE2">
            <w:pPr>
              <w:pStyle w:val="ConsPlusNormal"/>
              <w:jc w:val="center"/>
            </w:pPr>
            <w:r>
              <w:t>1501</w:t>
            </w:r>
          </w:p>
        </w:tc>
      </w:tr>
      <w:tr w:rsidR="004B2CE2">
        <w:tc>
          <w:tcPr>
            <w:tcW w:w="680" w:type="dxa"/>
          </w:tcPr>
          <w:p w:rsidR="004B2CE2" w:rsidRDefault="004B2CE2">
            <w:pPr>
              <w:pStyle w:val="ConsPlusNormal"/>
              <w:jc w:val="center"/>
            </w:pPr>
            <w:r>
              <w:t>811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13342</w:t>
            </w:r>
          </w:p>
        </w:tc>
        <w:tc>
          <w:tcPr>
            <w:tcW w:w="1304" w:type="dxa"/>
          </w:tcPr>
          <w:p w:rsidR="004B2CE2" w:rsidRDefault="004B2CE2">
            <w:pPr>
              <w:pStyle w:val="ConsPlusNormal"/>
              <w:jc w:val="center"/>
            </w:pPr>
            <w:r>
              <w:t>13342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1422</w:t>
            </w:r>
          </w:p>
        </w:tc>
        <w:tc>
          <w:tcPr>
            <w:tcW w:w="1304" w:type="dxa"/>
          </w:tcPr>
          <w:p w:rsidR="004B2CE2" w:rsidRDefault="004B2CE2">
            <w:pPr>
              <w:pStyle w:val="ConsPlusNormal"/>
              <w:jc w:val="center"/>
            </w:pPr>
            <w:r>
              <w:t>1422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1510</w:t>
            </w:r>
          </w:p>
        </w:tc>
        <w:tc>
          <w:tcPr>
            <w:tcW w:w="1304" w:type="dxa"/>
          </w:tcPr>
          <w:p w:rsidR="004B2CE2" w:rsidRDefault="004B2CE2">
            <w:pPr>
              <w:pStyle w:val="ConsPlusNormal"/>
              <w:jc w:val="center"/>
            </w:pPr>
            <w:r>
              <w:t>1510</w:t>
            </w:r>
          </w:p>
        </w:tc>
      </w:tr>
      <w:tr w:rsidR="004B2CE2">
        <w:tc>
          <w:tcPr>
            <w:tcW w:w="680" w:type="dxa"/>
          </w:tcPr>
          <w:p w:rsidR="004B2CE2" w:rsidRDefault="004B2CE2">
            <w:pPr>
              <w:pStyle w:val="ConsPlusNormal"/>
              <w:jc w:val="center"/>
            </w:pPr>
            <w:r>
              <w:t>812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13343</w:t>
            </w:r>
          </w:p>
        </w:tc>
        <w:tc>
          <w:tcPr>
            <w:tcW w:w="1304" w:type="dxa"/>
          </w:tcPr>
          <w:p w:rsidR="004B2CE2" w:rsidRDefault="004B2CE2">
            <w:pPr>
              <w:pStyle w:val="ConsPlusNormal"/>
              <w:jc w:val="center"/>
            </w:pPr>
            <w:r>
              <w:t>13343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1423</w:t>
            </w:r>
          </w:p>
        </w:tc>
        <w:tc>
          <w:tcPr>
            <w:tcW w:w="1304" w:type="dxa"/>
          </w:tcPr>
          <w:p w:rsidR="004B2CE2" w:rsidRDefault="004B2CE2">
            <w:pPr>
              <w:pStyle w:val="ConsPlusNormal"/>
              <w:jc w:val="center"/>
            </w:pPr>
            <w:r>
              <w:t>1423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15101</w:t>
            </w:r>
          </w:p>
        </w:tc>
        <w:tc>
          <w:tcPr>
            <w:tcW w:w="1304" w:type="dxa"/>
          </w:tcPr>
          <w:p w:rsidR="004B2CE2" w:rsidRDefault="004B2CE2">
            <w:pPr>
              <w:pStyle w:val="ConsPlusNormal"/>
              <w:jc w:val="center"/>
            </w:pPr>
            <w:r>
              <w:t>15101</w:t>
            </w:r>
          </w:p>
        </w:tc>
      </w:tr>
      <w:tr w:rsidR="004B2CE2">
        <w:tc>
          <w:tcPr>
            <w:tcW w:w="680" w:type="dxa"/>
          </w:tcPr>
          <w:p w:rsidR="004B2CE2" w:rsidRDefault="004B2CE2">
            <w:pPr>
              <w:pStyle w:val="ConsPlusNormal"/>
              <w:jc w:val="center"/>
            </w:pPr>
            <w:r>
              <w:t>813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13344</w:t>
            </w:r>
          </w:p>
        </w:tc>
        <w:tc>
          <w:tcPr>
            <w:tcW w:w="1304" w:type="dxa"/>
          </w:tcPr>
          <w:p w:rsidR="004B2CE2" w:rsidRDefault="004B2CE2">
            <w:pPr>
              <w:pStyle w:val="ConsPlusNormal"/>
              <w:jc w:val="center"/>
            </w:pPr>
            <w:r>
              <w:t>13344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868</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1424</w:t>
            </w:r>
          </w:p>
        </w:tc>
        <w:tc>
          <w:tcPr>
            <w:tcW w:w="1304" w:type="dxa"/>
          </w:tcPr>
          <w:p w:rsidR="004B2CE2" w:rsidRDefault="004B2CE2">
            <w:pPr>
              <w:pStyle w:val="ConsPlusNormal"/>
              <w:jc w:val="center"/>
            </w:pPr>
            <w:r>
              <w:t>1424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15102</w:t>
            </w:r>
          </w:p>
        </w:tc>
        <w:tc>
          <w:tcPr>
            <w:tcW w:w="1304" w:type="dxa"/>
          </w:tcPr>
          <w:p w:rsidR="004B2CE2" w:rsidRDefault="004B2CE2">
            <w:pPr>
              <w:pStyle w:val="ConsPlusNormal"/>
              <w:jc w:val="center"/>
            </w:pPr>
            <w:r>
              <w:t>15102</w:t>
            </w:r>
          </w:p>
        </w:tc>
      </w:tr>
      <w:tr w:rsidR="004B2CE2">
        <w:tc>
          <w:tcPr>
            <w:tcW w:w="680" w:type="dxa"/>
          </w:tcPr>
          <w:p w:rsidR="004B2CE2" w:rsidRDefault="004B2CE2">
            <w:pPr>
              <w:pStyle w:val="ConsPlusNormal"/>
              <w:jc w:val="center"/>
            </w:pPr>
            <w:r>
              <w:t>814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13345</w:t>
            </w:r>
          </w:p>
        </w:tc>
        <w:tc>
          <w:tcPr>
            <w:tcW w:w="1304" w:type="dxa"/>
          </w:tcPr>
          <w:p w:rsidR="004B2CE2" w:rsidRDefault="004B2CE2">
            <w:pPr>
              <w:pStyle w:val="ConsPlusNormal"/>
              <w:jc w:val="center"/>
            </w:pPr>
            <w:r>
              <w:t>13345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869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1425</w:t>
            </w:r>
          </w:p>
        </w:tc>
        <w:tc>
          <w:tcPr>
            <w:tcW w:w="1304" w:type="dxa"/>
          </w:tcPr>
          <w:p w:rsidR="004B2CE2" w:rsidRDefault="004B2CE2">
            <w:pPr>
              <w:pStyle w:val="ConsPlusNormal"/>
              <w:jc w:val="center"/>
            </w:pPr>
            <w:r>
              <w:t>1425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15103</w:t>
            </w:r>
          </w:p>
        </w:tc>
        <w:tc>
          <w:tcPr>
            <w:tcW w:w="1304" w:type="dxa"/>
          </w:tcPr>
          <w:p w:rsidR="004B2CE2" w:rsidRDefault="004B2CE2">
            <w:pPr>
              <w:pStyle w:val="ConsPlusNormal"/>
              <w:jc w:val="center"/>
            </w:pPr>
            <w:r>
              <w:t>15103</w:t>
            </w:r>
          </w:p>
        </w:tc>
      </w:tr>
      <w:tr w:rsidR="004B2CE2">
        <w:tc>
          <w:tcPr>
            <w:tcW w:w="680" w:type="dxa"/>
          </w:tcPr>
          <w:p w:rsidR="004B2CE2" w:rsidRDefault="004B2CE2">
            <w:pPr>
              <w:pStyle w:val="ConsPlusNormal"/>
              <w:jc w:val="center"/>
            </w:pPr>
            <w:r>
              <w:t>815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13346</w:t>
            </w:r>
          </w:p>
        </w:tc>
        <w:tc>
          <w:tcPr>
            <w:tcW w:w="1304" w:type="dxa"/>
          </w:tcPr>
          <w:p w:rsidR="004B2CE2" w:rsidRDefault="004B2CE2">
            <w:pPr>
              <w:pStyle w:val="ConsPlusNormal"/>
              <w:jc w:val="center"/>
            </w:pPr>
            <w:r>
              <w:t>13346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1426</w:t>
            </w:r>
          </w:p>
        </w:tc>
        <w:tc>
          <w:tcPr>
            <w:tcW w:w="1304" w:type="dxa"/>
          </w:tcPr>
          <w:p w:rsidR="004B2CE2" w:rsidRDefault="004B2CE2">
            <w:pPr>
              <w:pStyle w:val="ConsPlusNormal"/>
              <w:jc w:val="center"/>
            </w:pPr>
            <w:r>
              <w:t>1426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15104</w:t>
            </w:r>
          </w:p>
        </w:tc>
        <w:tc>
          <w:tcPr>
            <w:tcW w:w="1304" w:type="dxa"/>
          </w:tcPr>
          <w:p w:rsidR="004B2CE2" w:rsidRDefault="004B2CE2">
            <w:pPr>
              <w:pStyle w:val="ConsPlusNormal"/>
              <w:jc w:val="center"/>
            </w:pPr>
            <w:r>
              <w:t>15104</w:t>
            </w:r>
          </w:p>
        </w:tc>
      </w:tr>
      <w:tr w:rsidR="004B2CE2">
        <w:tc>
          <w:tcPr>
            <w:tcW w:w="680" w:type="dxa"/>
          </w:tcPr>
          <w:p w:rsidR="004B2CE2" w:rsidRDefault="004B2CE2">
            <w:pPr>
              <w:pStyle w:val="ConsPlusNormal"/>
              <w:jc w:val="center"/>
            </w:pPr>
            <w:r>
              <w:t>816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13347</w:t>
            </w:r>
          </w:p>
        </w:tc>
        <w:tc>
          <w:tcPr>
            <w:tcW w:w="1304" w:type="dxa"/>
          </w:tcPr>
          <w:p w:rsidR="004B2CE2" w:rsidRDefault="004B2CE2">
            <w:pPr>
              <w:pStyle w:val="ConsPlusNormal"/>
              <w:jc w:val="center"/>
            </w:pPr>
            <w:r>
              <w:t>13347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1427</w:t>
            </w:r>
          </w:p>
        </w:tc>
        <w:tc>
          <w:tcPr>
            <w:tcW w:w="1304" w:type="dxa"/>
          </w:tcPr>
          <w:p w:rsidR="004B2CE2" w:rsidRDefault="004B2CE2">
            <w:pPr>
              <w:pStyle w:val="ConsPlusNormal"/>
              <w:jc w:val="center"/>
            </w:pPr>
            <w:r>
              <w:t>1427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15105</w:t>
            </w:r>
          </w:p>
        </w:tc>
        <w:tc>
          <w:tcPr>
            <w:tcW w:w="1304" w:type="dxa"/>
          </w:tcPr>
          <w:p w:rsidR="004B2CE2" w:rsidRDefault="004B2CE2">
            <w:pPr>
              <w:pStyle w:val="ConsPlusNormal"/>
              <w:jc w:val="center"/>
            </w:pPr>
            <w:r>
              <w:t>15105</w:t>
            </w:r>
          </w:p>
        </w:tc>
      </w:tr>
      <w:tr w:rsidR="004B2CE2">
        <w:tc>
          <w:tcPr>
            <w:tcW w:w="680" w:type="dxa"/>
          </w:tcPr>
          <w:p w:rsidR="004B2CE2" w:rsidRDefault="004B2CE2">
            <w:pPr>
              <w:pStyle w:val="ConsPlusNormal"/>
              <w:jc w:val="center"/>
            </w:pPr>
            <w:r>
              <w:t>817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13348</w:t>
            </w:r>
          </w:p>
        </w:tc>
        <w:tc>
          <w:tcPr>
            <w:tcW w:w="1304" w:type="dxa"/>
          </w:tcPr>
          <w:p w:rsidR="004B2CE2" w:rsidRDefault="004B2CE2">
            <w:pPr>
              <w:pStyle w:val="ConsPlusNormal"/>
              <w:jc w:val="center"/>
            </w:pPr>
            <w:r>
              <w:t>13348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1428</w:t>
            </w:r>
          </w:p>
        </w:tc>
        <w:tc>
          <w:tcPr>
            <w:tcW w:w="1304" w:type="dxa"/>
          </w:tcPr>
          <w:p w:rsidR="004B2CE2" w:rsidRDefault="004B2CE2">
            <w:pPr>
              <w:pStyle w:val="ConsPlusNormal"/>
              <w:jc w:val="center"/>
            </w:pPr>
            <w:r>
              <w:t>1428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15106</w:t>
            </w:r>
          </w:p>
        </w:tc>
        <w:tc>
          <w:tcPr>
            <w:tcW w:w="1304" w:type="dxa"/>
          </w:tcPr>
          <w:p w:rsidR="004B2CE2" w:rsidRDefault="004B2CE2">
            <w:pPr>
              <w:pStyle w:val="ConsPlusNormal"/>
              <w:jc w:val="center"/>
            </w:pPr>
            <w:r>
              <w:t>15106</w:t>
            </w:r>
          </w:p>
        </w:tc>
      </w:tr>
      <w:tr w:rsidR="004B2CE2">
        <w:tc>
          <w:tcPr>
            <w:tcW w:w="680" w:type="dxa"/>
          </w:tcPr>
          <w:p w:rsidR="004B2CE2" w:rsidRDefault="004B2CE2">
            <w:pPr>
              <w:pStyle w:val="ConsPlusNormal"/>
              <w:jc w:val="center"/>
            </w:pPr>
            <w:r>
              <w:t>818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13349</w:t>
            </w:r>
          </w:p>
        </w:tc>
        <w:tc>
          <w:tcPr>
            <w:tcW w:w="1304" w:type="dxa"/>
          </w:tcPr>
          <w:p w:rsidR="004B2CE2" w:rsidRDefault="004B2CE2">
            <w:pPr>
              <w:pStyle w:val="ConsPlusNormal"/>
              <w:jc w:val="center"/>
            </w:pPr>
            <w:r>
              <w:t>13349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1429</w:t>
            </w:r>
          </w:p>
        </w:tc>
        <w:tc>
          <w:tcPr>
            <w:tcW w:w="1304" w:type="dxa"/>
          </w:tcPr>
          <w:p w:rsidR="004B2CE2" w:rsidRDefault="004B2CE2">
            <w:pPr>
              <w:pStyle w:val="ConsPlusNormal"/>
              <w:jc w:val="center"/>
            </w:pPr>
            <w:r>
              <w:t>1429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15106А</w:t>
            </w:r>
          </w:p>
        </w:tc>
        <w:tc>
          <w:tcPr>
            <w:tcW w:w="1304" w:type="dxa"/>
          </w:tcPr>
          <w:p w:rsidR="004B2CE2" w:rsidRDefault="004B2CE2">
            <w:pPr>
              <w:pStyle w:val="ConsPlusNormal"/>
              <w:jc w:val="center"/>
            </w:pPr>
            <w:r>
              <w:t>1510601</w:t>
            </w:r>
          </w:p>
        </w:tc>
      </w:tr>
      <w:tr w:rsidR="004B2CE2">
        <w:tc>
          <w:tcPr>
            <w:tcW w:w="680" w:type="dxa"/>
          </w:tcPr>
          <w:p w:rsidR="004B2CE2" w:rsidRDefault="004B2CE2">
            <w:pPr>
              <w:pStyle w:val="ConsPlusNormal"/>
              <w:jc w:val="center"/>
            </w:pPr>
            <w:r>
              <w:t>819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13350</w:t>
            </w:r>
          </w:p>
        </w:tc>
        <w:tc>
          <w:tcPr>
            <w:tcW w:w="1304" w:type="dxa"/>
          </w:tcPr>
          <w:p w:rsidR="004B2CE2" w:rsidRDefault="004B2CE2">
            <w:pPr>
              <w:pStyle w:val="ConsPlusNormal"/>
              <w:jc w:val="center"/>
            </w:pPr>
            <w:r>
              <w:t>13350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1430</w:t>
            </w:r>
          </w:p>
        </w:tc>
        <w:tc>
          <w:tcPr>
            <w:tcW w:w="1304" w:type="dxa"/>
          </w:tcPr>
          <w:p w:rsidR="004B2CE2" w:rsidRDefault="004B2CE2">
            <w:pPr>
              <w:pStyle w:val="ConsPlusNormal"/>
              <w:jc w:val="center"/>
            </w:pPr>
            <w:r>
              <w:t>1430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929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15108</w:t>
            </w:r>
          </w:p>
        </w:tc>
        <w:tc>
          <w:tcPr>
            <w:tcW w:w="1304" w:type="dxa"/>
          </w:tcPr>
          <w:p w:rsidR="004B2CE2" w:rsidRDefault="004B2CE2">
            <w:pPr>
              <w:pStyle w:val="ConsPlusNormal"/>
              <w:jc w:val="center"/>
            </w:pPr>
            <w:r>
              <w:t>15108</w:t>
            </w:r>
          </w:p>
        </w:tc>
      </w:tr>
      <w:tr w:rsidR="004B2CE2">
        <w:tc>
          <w:tcPr>
            <w:tcW w:w="680" w:type="dxa"/>
          </w:tcPr>
          <w:p w:rsidR="004B2CE2" w:rsidRDefault="004B2CE2">
            <w:pPr>
              <w:pStyle w:val="ConsPlusNormal"/>
              <w:jc w:val="center"/>
            </w:pPr>
            <w:r>
              <w:t>820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13351</w:t>
            </w:r>
          </w:p>
        </w:tc>
        <w:tc>
          <w:tcPr>
            <w:tcW w:w="1304" w:type="dxa"/>
          </w:tcPr>
          <w:p w:rsidR="004B2CE2" w:rsidRDefault="004B2CE2">
            <w:pPr>
              <w:pStyle w:val="ConsPlusNormal"/>
              <w:jc w:val="center"/>
            </w:pPr>
            <w:r>
              <w:t>13351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1431</w:t>
            </w:r>
          </w:p>
        </w:tc>
        <w:tc>
          <w:tcPr>
            <w:tcW w:w="1304" w:type="dxa"/>
          </w:tcPr>
          <w:p w:rsidR="004B2CE2" w:rsidRDefault="004B2CE2">
            <w:pPr>
              <w:pStyle w:val="ConsPlusNormal"/>
              <w:jc w:val="center"/>
            </w:pPr>
            <w:r>
              <w:t>1431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15108В</w:t>
            </w:r>
          </w:p>
        </w:tc>
        <w:tc>
          <w:tcPr>
            <w:tcW w:w="1304" w:type="dxa"/>
          </w:tcPr>
          <w:p w:rsidR="004B2CE2" w:rsidRDefault="004B2CE2">
            <w:pPr>
              <w:pStyle w:val="ConsPlusNormal"/>
              <w:jc w:val="center"/>
            </w:pPr>
            <w:r>
              <w:t>1510803</w:t>
            </w:r>
          </w:p>
        </w:tc>
      </w:tr>
      <w:tr w:rsidR="004B2CE2">
        <w:tc>
          <w:tcPr>
            <w:tcW w:w="680" w:type="dxa"/>
          </w:tcPr>
          <w:p w:rsidR="004B2CE2" w:rsidRDefault="004B2CE2">
            <w:pPr>
              <w:pStyle w:val="ConsPlusNormal"/>
              <w:jc w:val="center"/>
            </w:pPr>
            <w:r>
              <w:t>821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13352</w:t>
            </w:r>
          </w:p>
        </w:tc>
        <w:tc>
          <w:tcPr>
            <w:tcW w:w="1304" w:type="dxa"/>
          </w:tcPr>
          <w:p w:rsidR="004B2CE2" w:rsidRDefault="004B2CE2">
            <w:pPr>
              <w:pStyle w:val="ConsPlusNormal"/>
              <w:jc w:val="center"/>
            </w:pPr>
            <w:r>
              <w:t>13352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876</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1454</w:t>
            </w:r>
          </w:p>
        </w:tc>
        <w:tc>
          <w:tcPr>
            <w:tcW w:w="1304" w:type="dxa"/>
          </w:tcPr>
          <w:p w:rsidR="004B2CE2" w:rsidRDefault="004B2CE2">
            <w:pPr>
              <w:pStyle w:val="ConsPlusNormal"/>
              <w:jc w:val="center"/>
            </w:pPr>
            <w:r>
              <w:t>1454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15108Д</w:t>
            </w:r>
          </w:p>
        </w:tc>
        <w:tc>
          <w:tcPr>
            <w:tcW w:w="1304" w:type="dxa"/>
          </w:tcPr>
          <w:p w:rsidR="004B2CE2" w:rsidRDefault="004B2CE2">
            <w:pPr>
              <w:pStyle w:val="ConsPlusNormal"/>
              <w:jc w:val="center"/>
            </w:pPr>
            <w:r>
              <w:t>1510805</w:t>
            </w:r>
          </w:p>
        </w:tc>
      </w:tr>
      <w:tr w:rsidR="004B2CE2">
        <w:tc>
          <w:tcPr>
            <w:tcW w:w="680" w:type="dxa"/>
          </w:tcPr>
          <w:p w:rsidR="004B2CE2" w:rsidRDefault="004B2CE2">
            <w:pPr>
              <w:pStyle w:val="ConsPlusNormal"/>
              <w:jc w:val="center"/>
            </w:pPr>
            <w:r>
              <w:t>822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13353</w:t>
            </w:r>
          </w:p>
        </w:tc>
        <w:tc>
          <w:tcPr>
            <w:tcW w:w="1304" w:type="dxa"/>
          </w:tcPr>
          <w:p w:rsidR="004B2CE2" w:rsidRDefault="004B2CE2">
            <w:pPr>
              <w:pStyle w:val="ConsPlusNormal"/>
              <w:jc w:val="center"/>
            </w:pPr>
            <w:r>
              <w:t>13353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877</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1454Б</w:t>
            </w:r>
          </w:p>
        </w:tc>
        <w:tc>
          <w:tcPr>
            <w:tcW w:w="1304" w:type="dxa"/>
          </w:tcPr>
          <w:p w:rsidR="004B2CE2" w:rsidRDefault="004B2CE2">
            <w:pPr>
              <w:pStyle w:val="ConsPlusNormal"/>
              <w:jc w:val="center"/>
            </w:pPr>
            <w:r>
              <w:t>145402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15108К</w:t>
            </w:r>
          </w:p>
        </w:tc>
        <w:tc>
          <w:tcPr>
            <w:tcW w:w="1304" w:type="dxa"/>
          </w:tcPr>
          <w:p w:rsidR="004B2CE2" w:rsidRDefault="004B2CE2">
            <w:pPr>
              <w:pStyle w:val="ConsPlusNormal"/>
              <w:jc w:val="center"/>
            </w:pPr>
            <w:r>
              <w:t>1510810</w:t>
            </w:r>
          </w:p>
        </w:tc>
      </w:tr>
      <w:tr w:rsidR="004B2CE2">
        <w:tc>
          <w:tcPr>
            <w:tcW w:w="680" w:type="dxa"/>
          </w:tcPr>
          <w:p w:rsidR="004B2CE2" w:rsidRDefault="004B2CE2">
            <w:pPr>
              <w:pStyle w:val="ConsPlusNormal"/>
              <w:jc w:val="center"/>
            </w:pPr>
            <w:r>
              <w:t>823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13354</w:t>
            </w:r>
          </w:p>
        </w:tc>
        <w:tc>
          <w:tcPr>
            <w:tcW w:w="1304" w:type="dxa"/>
          </w:tcPr>
          <w:p w:rsidR="004B2CE2" w:rsidRDefault="004B2CE2">
            <w:pPr>
              <w:pStyle w:val="ConsPlusNormal"/>
              <w:jc w:val="center"/>
            </w:pPr>
            <w:r>
              <w:t>13354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1455</w:t>
            </w:r>
          </w:p>
        </w:tc>
        <w:tc>
          <w:tcPr>
            <w:tcW w:w="1304" w:type="dxa"/>
          </w:tcPr>
          <w:p w:rsidR="004B2CE2" w:rsidRDefault="004B2CE2">
            <w:pPr>
              <w:pStyle w:val="ConsPlusNormal"/>
              <w:jc w:val="center"/>
            </w:pPr>
            <w:r>
              <w:t>1455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15109</w:t>
            </w:r>
          </w:p>
        </w:tc>
        <w:tc>
          <w:tcPr>
            <w:tcW w:w="1304" w:type="dxa"/>
          </w:tcPr>
          <w:p w:rsidR="004B2CE2" w:rsidRDefault="004B2CE2">
            <w:pPr>
              <w:pStyle w:val="ConsPlusNormal"/>
              <w:jc w:val="center"/>
            </w:pPr>
            <w:r>
              <w:t>15109</w:t>
            </w:r>
          </w:p>
        </w:tc>
      </w:tr>
      <w:tr w:rsidR="004B2CE2">
        <w:tc>
          <w:tcPr>
            <w:tcW w:w="680" w:type="dxa"/>
          </w:tcPr>
          <w:p w:rsidR="004B2CE2" w:rsidRDefault="004B2CE2">
            <w:pPr>
              <w:pStyle w:val="ConsPlusNormal"/>
              <w:jc w:val="center"/>
            </w:pPr>
            <w:r>
              <w:t>824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13355</w:t>
            </w:r>
          </w:p>
        </w:tc>
        <w:tc>
          <w:tcPr>
            <w:tcW w:w="1304" w:type="dxa"/>
          </w:tcPr>
          <w:p w:rsidR="004B2CE2" w:rsidRDefault="004B2CE2">
            <w:pPr>
              <w:pStyle w:val="ConsPlusNormal"/>
              <w:jc w:val="center"/>
            </w:pPr>
            <w:r>
              <w:t>13355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879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1455А</w:t>
            </w:r>
          </w:p>
        </w:tc>
        <w:tc>
          <w:tcPr>
            <w:tcW w:w="1304" w:type="dxa"/>
          </w:tcPr>
          <w:p w:rsidR="004B2CE2" w:rsidRDefault="004B2CE2">
            <w:pPr>
              <w:pStyle w:val="ConsPlusNormal"/>
              <w:jc w:val="center"/>
            </w:pPr>
            <w:r>
              <w:t>145501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15109А</w:t>
            </w:r>
          </w:p>
        </w:tc>
        <w:tc>
          <w:tcPr>
            <w:tcW w:w="1304" w:type="dxa"/>
          </w:tcPr>
          <w:p w:rsidR="004B2CE2" w:rsidRDefault="004B2CE2">
            <w:pPr>
              <w:pStyle w:val="ConsPlusNormal"/>
              <w:jc w:val="center"/>
            </w:pPr>
            <w:r>
              <w:t>1510901</w:t>
            </w:r>
          </w:p>
        </w:tc>
      </w:tr>
      <w:tr w:rsidR="004B2CE2">
        <w:tc>
          <w:tcPr>
            <w:tcW w:w="680" w:type="dxa"/>
          </w:tcPr>
          <w:p w:rsidR="004B2CE2" w:rsidRDefault="004B2CE2">
            <w:pPr>
              <w:pStyle w:val="ConsPlusNormal"/>
              <w:jc w:val="center"/>
            </w:pPr>
            <w:r>
              <w:t>825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13356</w:t>
            </w:r>
          </w:p>
        </w:tc>
        <w:tc>
          <w:tcPr>
            <w:tcW w:w="1304" w:type="dxa"/>
          </w:tcPr>
          <w:p w:rsidR="004B2CE2" w:rsidRDefault="004B2CE2">
            <w:pPr>
              <w:pStyle w:val="ConsPlusNormal"/>
              <w:jc w:val="center"/>
            </w:pPr>
            <w:r>
              <w:t>13356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1456</w:t>
            </w:r>
          </w:p>
        </w:tc>
        <w:tc>
          <w:tcPr>
            <w:tcW w:w="1304" w:type="dxa"/>
          </w:tcPr>
          <w:p w:rsidR="004B2CE2" w:rsidRDefault="004B2CE2">
            <w:pPr>
              <w:pStyle w:val="ConsPlusNormal"/>
              <w:jc w:val="center"/>
            </w:pPr>
            <w:r>
              <w:t>1456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15109Г</w:t>
            </w:r>
          </w:p>
        </w:tc>
        <w:tc>
          <w:tcPr>
            <w:tcW w:w="1304" w:type="dxa"/>
          </w:tcPr>
          <w:p w:rsidR="004B2CE2" w:rsidRDefault="004B2CE2">
            <w:pPr>
              <w:pStyle w:val="ConsPlusNormal"/>
              <w:jc w:val="center"/>
            </w:pPr>
            <w:r>
              <w:t>1510904</w:t>
            </w:r>
          </w:p>
        </w:tc>
      </w:tr>
      <w:tr w:rsidR="004B2CE2">
        <w:tc>
          <w:tcPr>
            <w:tcW w:w="680" w:type="dxa"/>
          </w:tcPr>
          <w:p w:rsidR="004B2CE2" w:rsidRDefault="004B2CE2">
            <w:pPr>
              <w:pStyle w:val="ConsPlusNormal"/>
              <w:jc w:val="center"/>
            </w:pPr>
            <w:r>
              <w:t>826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13357</w:t>
            </w:r>
          </w:p>
        </w:tc>
        <w:tc>
          <w:tcPr>
            <w:tcW w:w="1304" w:type="dxa"/>
          </w:tcPr>
          <w:p w:rsidR="004B2CE2" w:rsidRDefault="004B2CE2">
            <w:pPr>
              <w:pStyle w:val="ConsPlusNormal"/>
              <w:jc w:val="center"/>
            </w:pPr>
            <w:r>
              <w:t>13357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1457</w:t>
            </w:r>
          </w:p>
        </w:tc>
        <w:tc>
          <w:tcPr>
            <w:tcW w:w="1304" w:type="dxa"/>
          </w:tcPr>
          <w:p w:rsidR="004B2CE2" w:rsidRDefault="004B2CE2">
            <w:pPr>
              <w:pStyle w:val="ConsPlusNormal"/>
              <w:jc w:val="center"/>
            </w:pPr>
            <w:r>
              <w:t>1457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1510А</w:t>
            </w:r>
          </w:p>
        </w:tc>
        <w:tc>
          <w:tcPr>
            <w:tcW w:w="1304" w:type="dxa"/>
          </w:tcPr>
          <w:p w:rsidR="004B2CE2" w:rsidRDefault="004B2CE2">
            <w:pPr>
              <w:pStyle w:val="ConsPlusNormal"/>
              <w:jc w:val="center"/>
            </w:pPr>
            <w:r>
              <w:t>151001</w:t>
            </w:r>
          </w:p>
        </w:tc>
      </w:tr>
      <w:tr w:rsidR="004B2CE2">
        <w:tc>
          <w:tcPr>
            <w:tcW w:w="680" w:type="dxa"/>
          </w:tcPr>
          <w:p w:rsidR="004B2CE2" w:rsidRDefault="004B2CE2">
            <w:pPr>
              <w:pStyle w:val="ConsPlusNormal"/>
              <w:jc w:val="center"/>
            </w:pPr>
            <w:r>
              <w:t>827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13358</w:t>
            </w:r>
          </w:p>
        </w:tc>
        <w:tc>
          <w:tcPr>
            <w:tcW w:w="1304" w:type="dxa"/>
          </w:tcPr>
          <w:p w:rsidR="004B2CE2" w:rsidRDefault="004B2CE2">
            <w:pPr>
              <w:pStyle w:val="ConsPlusNormal"/>
              <w:jc w:val="center"/>
            </w:pPr>
            <w:r>
              <w:t>13358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1458</w:t>
            </w:r>
          </w:p>
        </w:tc>
        <w:tc>
          <w:tcPr>
            <w:tcW w:w="1304" w:type="dxa"/>
          </w:tcPr>
          <w:p w:rsidR="004B2CE2" w:rsidRDefault="004B2CE2">
            <w:pPr>
              <w:pStyle w:val="ConsPlusNormal"/>
              <w:jc w:val="center"/>
            </w:pPr>
            <w:r>
              <w:t>1458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1510Б</w:t>
            </w:r>
          </w:p>
        </w:tc>
        <w:tc>
          <w:tcPr>
            <w:tcW w:w="1304" w:type="dxa"/>
          </w:tcPr>
          <w:p w:rsidR="004B2CE2" w:rsidRDefault="004B2CE2">
            <w:pPr>
              <w:pStyle w:val="ConsPlusNormal"/>
              <w:jc w:val="center"/>
            </w:pPr>
            <w:r>
              <w:t>151002</w:t>
            </w:r>
          </w:p>
        </w:tc>
      </w:tr>
      <w:tr w:rsidR="004B2CE2">
        <w:tc>
          <w:tcPr>
            <w:tcW w:w="680" w:type="dxa"/>
          </w:tcPr>
          <w:p w:rsidR="004B2CE2" w:rsidRDefault="004B2CE2">
            <w:pPr>
              <w:pStyle w:val="ConsPlusNormal"/>
              <w:jc w:val="center"/>
            </w:pPr>
            <w:r>
              <w:t>828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13359</w:t>
            </w:r>
          </w:p>
        </w:tc>
        <w:tc>
          <w:tcPr>
            <w:tcW w:w="1304" w:type="dxa"/>
          </w:tcPr>
          <w:p w:rsidR="004B2CE2" w:rsidRDefault="004B2CE2">
            <w:pPr>
              <w:pStyle w:val="ConsPlusNormal"/>
              <w:jc w:val="center"/>
            </w:pPr>
            <w:r>
              <w:t>13359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1459</w:t>
            </w:r>
          </w:p>
        </w:tc>
        <w:tc>
          <w:tcPr>
            <w:tcW w:w="1304" w:type="dxa"/>
          </w:tcPr>
          <w:p w:rsidR="004B2CE2" w:rsidRDefault="004B2CE2">
            <w:pPr>
              <w:pStyle w:val="ConsPlusNormal"/>
              <w:jc w:val="center"/>
            </w:pPr>
            <w:r>
              <w:t>1459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1510В</w:t>
            </w:r>
          </w:p>
        </w:tc>
        <w:tc>
          <w:tcPr>
            <w:tcW w:w="1304" w:type="dxa"/>
          </w:tcPr>
          <w:p w:rsidR="004B2CE2" w:rsidRDefault="004B2CE2">
            <w:pPr>
              <w:pStyle w:val="ConsPlusNormal"/>
              <w:jc w:val="center"/>
            </w:pPr>
            <w:r>
              <w:t>151003</w:t>
            </w:r>
          </w:p>
        </w:tc>
      </w:tr>
      <w:tr w:rsidR="004B2CE2">
        <w:tc>
          <w:tcPr>
            <w:tcW w:w="680" w:type="dxa"/>
          </w:tcPr>
          <w:p w:rsidR="004B2CE2" w:rsidRDefault="004B2CE2">
            <w:pPr>
              <w:pStyle w:val="ConsPlusNormal"/>
              <w:jc w:val="center"/>
            </w:pPr>
            <w:r>
              <w:t>829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13360</w:t>
            </w:r>
          </w:p>
        </w:tc>
        <w:tc>
          <w:tcPr>
            <w:tcW w:w="1304" w:type="dxa"/>
          </w:tcPr>
          <w:p w:rsidR="004B2CE2" w:rsidRDefault="004B2CE2">
            <w:pPr>
              <w:pStyle w:val="ConsPlusNormal"/>
              <w:jc w:val="center"/>
            </w:pPr>
            <w:r>
              <w:t>13360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1460</w:t>
            </w:r>
          </w:p>
        </w:tc>
        <w:tc>
          <w:tcPr>
            <w:tcW w:w="1304" w:type="dxa"/>
          </w:tcPr>
          <w:p w:rsidR="004B2CE2" w:rsidRDefault="004B2CE2">
            <w:pPr>
              <w:pStyle w:val="ConsPlusNormal"/>
              <w:jc w:val="center"/>
            </w:pPr>
            <w:r>
              <w:t>1460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939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15110А</w:t>
            </w:r>
          </w:p>
        </w:tc>
        <w:tc>
          <w:tcPr>
            <w:tcW w:w="1304" w:type="dxa"/>
          </w:tcPr>
          <w:p w:rsidR="004B2CE2" w:rsidRDefault="004B2CE2">
            <w:pPr>
              <w:pStyle w:val="ConsPlusNormal"/>
              <w:jc w:val="center"/>
            </w:pPr>
            <w:r>
              <w:t>1511001</w:t>
            </w:r>
          </w:p>
        </w:tc>
      </w:tr>
      <w:tr w:rsidR="004B2CE2">
        <w:tc>
          <w:tcPr>
            <w:tcW w:w="680" w:type="dxa"/>
          </w:tcPr>
          <w:p w:rsidR="004B2CE2" w:rsidRDefault="004B2CE2">
            <w:pPr>
              <w:pStyle w:val="ConsPlusNormal"/>
              <w:jc w:val="center"/>
            </w:pPr>
            <w:r>
              <w:t>830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13361</w:t>
            </w:r>
          </w:p>
        </w:tc>
        <w:tc>
          <w:tcPr>
            <w:tcW w:w="1304" w:type="dxa"/>
          </w:tcPr>
          <w:p w:rsidR="004B2CE2" w:rsidRDefault="004B2CE2">
            <w:pPr>
              <w:pStyle w:val="ConsPlusNormal"/>
              <w:jc w:val="center"/>
            </w:pPr>
            <w:r>
              <w:t>13361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1461</w:t>
            </w:r>
          </w:p>
        </w:tc>
        <w:tc>
          <w:tcPr>
            <w:tcW w:w="1304" w:type="dxa"/>
          </w:tcPr>
          <w:p w:rsidR="004B2CE2" w:rsidRDefault="004B2CE2">
            <w:pPr>
              <w:pStyle w:val="ConsPlusNormal"/>
              <w:jc w:val="center"/>
            </w:pPr>
            <w:r>
              <w:t>1461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15111</w:t>
            </w:r>
          </w:p>
        </w:tc>
        <w:tc>
          <w:tcPr>
            <w:tcW w:w="1304" w:type="dxa"/>
          </w:tcPr>
          <w:p w:rsidR="004B2CE2" w:rsidRDefault="004B2CE2">
            <w:pPr>
              <w:pStyle w:val="ConsPlusNormal"/>
              <w:jc w:val="center"/>
            </w:pPr>
            <w:r>
              <w:t>15111</w:t>
            </w:r>
          </w:p>
        </w:tc>
      </w:tr>
      <w:tr w:rsidR="004B2CE2">
        <w:tc>
          <w:tcPr>
            <w:tcW w:w="680" w:type="dxa"/>
          </w:tcPr>
          <w:p w:rsidR="004B2CE2" w:rsidRDefault="004B2CE2">
            <w:pPr>
              <w:pStyle w:val="ConsPlusNormal"/>
              <w:jc w:val="center"/>
            </w:pPr>
            <w:r>
              <w:t>831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13362</w:t>
            </w:r>
          </w:p>
        </w:tc>
        <w:tc>
          <w:tcPr>
            <w:tcW w:w="1304" w:type="dxa"/>
          </w:tcPr>
          <w:p w:rsidR="004B2CE2" w:rsidRDefault="004B2CE2">
            <w:pPr>
              <w:pStyle w:val="ConsPlusNormal"/>
              <w:jc w:val="center"/>
            </w:pPr>
            <w:r>
              <w:t>13362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1462</w:t>
            </w:r>
          </w:p>
        </w:tc>
        <w:tc>
          <w:tcPr>
            <w:tcW w:w="1304" w:type="dxa"/>
          </w:tcPr>
          <w:p w:rsidR="004B2CE2" w:rsidRDefault="004B2CE2">
            <w:pPr>
              <w:pStyle w:val="ConsPlusNormal"/>
              <w:jc w:val="center"/>
            </w:pPr>
            <w:r>
              <w:t>1462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15115</w:t>
            </w:r>
          </w:p>
        </w:tc>
        <w:tc>
          <w:tcPr>
            <w:tcW w:w="1304" w:type="dxa"/>
          </w:tcPr>
          <w:p w:rsidR="004B2CE2" w:rsidRDefault="004B2CE2">
            <w:pPr>
              <w:pStyle w:val="ConsPlusNormal"/>
              <w:jc w:val="center"/>
            </w:pPr>
            <w:r>
              <w:t>15115</w:t>
            </w:r>
          </w:p>
        </w:tc>
      </w:tr>
      <w:tr w:rsidR="004B2CE2">
        <w:tc>
          <w:tcPr>
            <w:tcW w:w="680" w:type="dxa"/>
          </w:tcPr>
          <w:p w:rsidR="004B2CE2" w:rsidRDefault="004B2CE2">
            <w:pPr>
              <w:pStyle w:val="ConsPlusNormal"/>
              <w:jc w:val="center"/>
            </w:pPr>
            <w:r>
              <w:t>832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13364Ж</w:t>
            </w:r>
          </w:p>
        </w:tc>
        <w:tc>
          <w:tcPr>
            <w:tcW w:w="1304" w:type="dxa"/>
          </w:tcPr>
          <w:p w:rsidR="004B2CE2" w:rsidRDefault="004B2CE2">
            <w:pPr>
              <w:pStyle w:val="ConsPlusNormal"/>
              <w:jc w:val="center"/>
            </w:pPr>
            <w:r>
              <w:t>1336407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1463</w:t>
            </w:r>
          </w:p>
        </w:tc>
        <w:tc>
          <w:tcPr>
            <w:tcW w:w="1304" w:type="dxa"/>
          </w:tcPr>
          <w:p w:rsidR="004B2CE2" w:rsidRDefault="004B2CE2">
            <w:pPr>
              <w:pStyle w:val="ConsPlusNormal"/>
              <w:jc w:val="center"/>
            </w:pPr>
            <w:r>
              <w:t>1463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15115А</w:t>
            </w:r>
          </w:p>
        </w:tc>
        <w:tc>
          <w:tcPr>
            <w:tcW w:w="1304" w:type="dxa"/>
          </w:tcPr>
          <w:p w:rsidR="004B2CE2" w:rsidRDefault="004B2CE2">
            <w:pPr>
              <w:pStyle w:val="ConsPlusNormal"/>
              <w:jc w:val="center"/>
            </w:pPr>
            <w:r>
              <w:t>1511501</w:t>
            </w:r>
          </w:p>
        </w:tc>
      </w:tr>
      <w:tr w:rsidR="004B2CE2">
        <w:tc>
          <w:tcPr>
            <w:tcW w:w="680" w:type="dxa"/>
          </w:tcPr>
          <w:p w:rsidR="004B2CE2" w:rsidRDefault="004B2CE2">
            <w:pPr>
              <w:pStyle w:val="ConsPlusNormal"/>
              <w:jc w:val="center"/>
            </w:pPr>
            <w:r>
              <w:t>833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13365А</w:t>
            </w:r>
          </w:p>
        </w:tc>
        <w:tc>
          <w:tcPr>
            <w:tcW w:w="1304" w:type="dxa"/>
          </w:tcPr>
          <w:p w:rsidR="004B2CE2" w:rsidRDefault="004B2CE2">
            <w:pPr>
              <w:pStyle w:val="ConsPlusNormal"/>
              <w:jc w:val="center"/>
            </w:pPr>
            <w:r>
              <w:t>1336501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1466</w:t>
            </w:r>
          </w:p>
        </w:tc>
        <w:tc>
          <w:tcPr>
            <w:tcW w:w="1304" w:type="dxa"/>
          </w:tcPr>
          <w:p w:rsidR="004B2CE2" w:rsidRDefault="004B2CE2">
            <w:pPr>
              <w:pStyle w:val="ConsPlusNormal"/>
              <w:jc w:val="center"/>
            </w:pPr>
            <w:r>
              <w:t>1466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15117</w:t>
            </w:r>
          </w:p>
        </w:tc>
        <w:tc>
          <w:tcPr>
            <w:tcW w:w="1304" w:type="dxa"/>
          </w:tcPr>
          <w:p w:rsidR="004B2CE2" w:rsidRDefault="004B2CE2">
            <w:pPr>
              <w:pStyle w:val="ConsPlusNormal"/>
              <w:jc w:val="center"/>
            </w:pPr>
            <w:r>
              <w:t>15117</w:t>
            </w:r>
          </w:p>
        </w:tc>
      </w:tr>
      <w:tr w:rsidR="004B2CE2">
        <w:tc>
          <w:tcPr>
            <w:tcW w:w="680" w:type="dxa"/>
          </w:tcPr>
          <w:p w:rsidR="004B2CE2" w:rsidRDefault="004B2CE2">
            <w:pPr>
              <w:pStyle w:val="ConsPlusNormal"/>
              <w:jc w:val="center"/>
            </w:pPr>
            <w:r>
              <w:t>834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13367</w:t>
            </w:r>
          </w:p>
        </w:tc>
        <w:tc>
          <w:tcPr>
            <w:tcW w:w="1304" w:type="dxa"/>
          </w:tcPr>
          <w:p w:rsidR="004B2CE2" w:rsidRDefault="004B2CE2">
            <w:pPr>
              <w:pStyle w:val="ConsPlusNormal"/>
              <w:jc w:val="center"/>
            </w:pPr>
            <w:r>
              <w:t>13367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889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1467</w:t>
            </w:r>
          </w:p>
        </w:tc>
        <w:tc>
          <w:tcPr>
            <w:tcW w:w="1304" w:type="dxa"/>
          </w:tcPr>
          <w:p w:rsidR="004B2CE2" w:rsidRDefault="004B2CE2">
            <w:pPr>
              <w:pStyle w:val="ConsPlusNormal"/>
              <w:jc w:val="center"/>
            </w:pPr>
            <w:r>
              <w:t>1467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15117Б</w:t>
            </w:r>
          </w:p>
        </w:tc>
        <w:tc>
          <w:tcPr>
            <w:tcW w:w="1304" w:type="dxa"/>
          </w:tcPr>
          <w:p w:rsidR="004B2CE2" w:rsidRDefault="004B2CE2">
            <w:pPr>
              <w:pStyle w:val="ConsPlusNormal"/>
              <w:jc w:val="center"/>
            </w:pPr>
            <w:r>
              <w:t>1511702</w:t>
            </w:r>
          </w:p>
        </w:tc>
      </w:tr>
      <w:tr w:rsidR="004B2CE2">
        <w:tc>
          <w:tcPr>
            <w:tcW w:w="680" w:type="dxa"/>
          </w:tcPr>
          <w:p w:rsidR="004B2CE2" w:rsidRDefault="004B2CE2">
            <w:pPr>
              <w:pStyle w:val="ConsPlusNormal"/>
              <w:jc w:val="center"/>
            </w:pPr>
            <w:r>
              <w:t>835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13368</w:t>
            </w:r>
          </w:p>
        </w:tc>
        <w:tc>
          <w:tcPr>
            <w:tcW w:w="1304" w:type="dxa"/>
          </w:tcPr>
          <w:p w:rsidR="004B2CE2" w:rsidRDefault="004B2CE2">
            <w:pPr>
              <w:pStyle w:val="ConsPlusNormal"/>
              <w:jc w:val="center"/>
            </w:pPr>
            <w:r>
              <w:t>13368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1468</w:t>
            </w:r>
          </w:p>
        </w:tc>
        <w:tc>
          <w:tcPr>
            <w:tcW w:w="1304" w:type="dxa"/>
          </w:tcPr>
          <w:p w:rsidR="004B2CE2" w:rsidRDefault="004B2CE2">
            <w:pPr>
              <w:pStyle w:val="ConsPlusNormal"/>
              <w:jc w:val="center"/>
            </w:pPr>
            <w:r>
              <w:t>1468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1511А</w:t>
            </w:r>
          </w:p>
        </w:tc>
        <w:tc>
          <w:tcPr>
            <w:tcW w:w="1304" w:type="dxa"/>
          </w:tcPr>
          <w:p w:rsidR="004B2CE2" w:rsidRDefault="004B2CE2">
            <w:pPr>
              <w:pStyle w:val="ConsPlusNormal"/>
              <w:jc w:val="center"/>
            </w:pPr>
            <w:r>
              <w:t>151101</w:t>
            </w:r>
          </w:p>
        </w:tc>
      </w:tr>
      <w:tr w:rsidR="004B2CE2">
        <w:tc>
          <w:tcPr>
            <w:tcW w:w="680" w:type="dxa"/>
          </w:tcPr>
          <w:p w:rsidR="004B2CE2" w:rsidRDefault="004B2CE2">
            <w:pPr>
              <w:pStyle w:val="ConsPlusNormal"/>
              <w:jc w:val="center"/>
            </w:pPr>
            <w:r>
              <w:t>836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13370</w:t>
            </w:r>
          </w:p>
        </w:tc>
        <w:tc>
          <w:tcPr>
            <w:tcW w:w="1304" w:type="dxa"/>
          </w:tcPr>
          <w:p w:rsidR="004B2CE2" w:rsidRDefault="004B2CE2">
            <w:pPr>
              <w:pStyle w:val="ConsPlusNormal"/>
              <w:jc w:val="center"/>
            </w:pPr>
            <w:r>
              <w:t>13370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1469</w:t>
            </w:r>
          </w:p>
        </w:tc>
        <w:tc>
          <w:tcPr>
            <w:tcW w:w="1304" w:type="dxa"/>
          </w:tcPr>
          <w:p w:rsidR="004B2CE2" w:rsidRDefault="004B2CE2">
            <w:pPr>
              <w:pStyle w:val="ConsPlusNormal"/>
              <w:jc w:val="center"/>
            </w:pPr>
            <w:r>
              <w:t>1469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1512</w:t>
            </w:r>
          </w:p>
        </w:tc>
        <w:tc>
          <w:tcPr>
            <w:tcW w:w="1304" w:type="dxa"/>
          </w:tcPr>
          <w:p w:rsidR="004B2CE2" w:rsidRDefault="004B2CE2">
            <w:pPr>
              <w:pStyle w:val="ConsPlusNormal"/>
              <w:jc w:val="center"/>
            </w:pPr>
            <w:r>
              <w:t>1512</w:t>
            </w:r>
          </w:p>
        </w:tc>
      </w:tr>
      <w:tr w:rsidR="004B2CE2">
        <w:tc>
          <w:tcPr>
            <w:tcW w:w="680" w:type="dxa"/>
          </w:tcPr>
          <w:p w:rsidR="004B2CE2" w:rsidRDefault="004B2CE2">
            <w:pPr>
              <w:pStyle w:val="ConsPlusNormal"/>
              <w:jc w:val="center"/>
            </w:pPr>
            <w:r>
              <w:t>837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13371Б</w:t>
            </w:r>
          </w:p>
        </w:tc>
        <w:tc>
          <w:tcPr>
            <w:tcW w:w="1304" w:type="dxa"/>
          </w:tcPr>
          <w:p w:rsidR="004B2CE2" w:rsidRDefault="004B2CE2">
            <w:pPr>
              <w:pStyle w:val="ConsPlusNormal"/>
              <w:jc w:val="center"/>
            </w:pPr>
            <w:r>
              <w:t>1337102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1470</w:t>
            </w:r>
          </w:p>
        </w:tc>
        <w:tc>
          <w:tcPr>
            <w:tcW w:w="1304" w:type="dxa"/>
          </w:tcPr>
          <w:p w:rsidR="004B2CE2" w:rsidRDefault="004B2CE2">
            <w:pPr>
              <w:pStyle w:val="ConsPlusNormal"/>
              <w:jc w:val="center"/>
            </w:pPr>
            <w:r>
              <w:t>1470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1513</w:t>
            </w:r>
          </w:p>
        </w:tc>
        <w:tc>
          <w:tcPr>
            <w:tcW w:w="1304" w:type="dxa"/>
          </w:tcPr>
          <w:p w:rsidR="004B2CE2" w:rsidRDefault="004B2CE2">
            <w:pPr>
              <w:pStyle w:val="ConsPlusNormal"/>
              <w:jc w:val="center"/>
            </w:pPr>
            <w:r>
              <w:t>1513</w:t>
            </w:r>
          </w:p>
        </w:tc>
      </w:tr>
      <w:tr w:rsidR="004B2CE2">
        <w:tc>
          <w:tcPr>
            <w:tcW w:w="680" w:type="dxa"/>
          </w:tcPr>
          <w:p w:rsidR="004B2CE2" w:rsidRDefault="004B2CE2">
            <w:pPr>
              <w:pStyle w:val="ConsPlusNormal"/>
              <w:jc w:val="center"/>
            </w:pPr>
            <w:r>
              <w:t>838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13373</w:t>
            </w:r>
          </w:p>
        </w:tc>
        <w:tc>
          <w:tcPr>
            <w:tcW w:w="1304" w:type="dxa"/>
          </w:tcPr>
          <w:p w:rsidR="004B2CE2" w:rsidRDefault="004B2CE2">
            <w:pPr>
              <w:pStyle w:val="ConsPlusNormal"/>
              <w:jc w:val="center"/>
            </w:pPr>
            <w:r>
              <w:t>13373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1471</w:t>
            </w:r>
          </w:p>
        </w:tc>
        <w:tc>
          <w:tcPr>
            <w:tcW w:w="1304" w:type="dxa"/>
          </w:tcPr>
          <w:p w:rsidR="004B2CE2" w:rsidRDefault="004B2CE2">
            <w:pPr>
              <w:pStyle w:val="ConsPlusNormal"/>
              <w:jc w:val="center"/>
            </w:pPr>
            <w:r>
              <w:t>1471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1514</w:t>
            </w:r>
          </w:p>
        </w:tc>
        <w:tc>
          <w:tcPr>
            <w:tcW w:w="1304" w:type="dxa"/>
          </w:tcPr>
          <w:p w:rsidR="004B2CE2" w:rsidRDefault="004B2CE2">
            <w:pPr>
              <w:pStyle w:val="ConsPlusNormal"/>
              <w:jc w:val="center"/>
            </w:pPr>
            <w:r>
              <w:t>1514</w:t>
            </w:r>
          </w:p>
        </w:tc>
      </w:tr>
      <w:tr w:rsidR="004B2CE2">
        <w:tc>
          <w:tcPr>
            <w:tcW w:w="680" w:type="dxa"/>
          </w:tcPr>
          <w:p w:rsidR="004B2CE2" w:rsidRDefault="004B2CE2">
            <w:pPr>
              <w:pStyle w:val="ConsPlusNormal"/>
              <w:jc w:val="center"/>
            </w:pPr>
            <w:r>
              <w:t>839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13374</w:t>
            </w:r>
          </w:p>
        </w:tc>
        <w:tc>
          <w:tcPr>
            <w:tcW w:w="1304" w:type="dxa"/>
          </w:tcPr>
          <w:p w:rsidR="004B2CE2" w:rsidRDefault="004B2CE2">
            <w:pPr>
              <w:pStyle w:val="ConsPlusNormal"/>
              <w:jc w:val="center"/>
            </w:pPr>
            <w:r>
              <w:t>13374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1472</w:t>
            </w:r>
          </w:p>
        </w:tc>
        <w:tc>
          <w:tcPr>
            <w:tcW w:w="1304" w:type="dxa"/>
          </w:tcPr>
          <w:p w:rsidR="004B2CE2" w:rsidRDefault="004B2CE2">
            <w:pPr>
              <w:pStyle w:val="ConsPlusNormal"/>
              <w:jc w:val="center"/>
            </w:pPr>
            <w:r>
              <w:t>1472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949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1515А</w:t>
            </w:r>
          </w:p>
        </w:tc>
        <w:tc>
          <w:tcPr>
            <w:tcW w:w="1304" w:type="dxa"/>
          </w:tcPr>
          <w:p w:rsidR="004B2CE2" w:rsidRDefault="004B2CE2">
            <w:pPr>
              <w:pStyle w:val="ConsPlusNormal"/>
              <w:jc w:val="center"/>
            </w:pPr>
            <w:r>
              <w:t>151501</w:t>
            </w:r>
          </w:p>
        </w:tc>
      </w:tr>
      <w:tr w:rsidR="004B2CE2">
        <w:tc>
          <w:tcPr>
            <w:tcW w:w="680" w:type="dxa"/>
          </w:tcPr>
          <w:p w:rsidR="004B2CE2" w:rsidRDefault="004B2CE2">
            <w:pPr>
              <w:pStyle w:val="ConsPlusNormal"/>
              <w:jc w:val="center"/>
            </w:pPr>
            <w:r>
              <w:t>840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13375</w:t>
            </w:r>
          </w:p>
        </w:tc>
        <w:tc>
          <w:tcPr>
            <w:tcW w:w="1304" w:type="dxa"/>
          </w:tcPr>
          <w:p w:rsidR="004B2CE2" w:rsidRDefault="004B2CE2">
            <w:pPr>
              <w:pStyle w:val="ConsPlusNormal"/>
              <w:jc w:val="center"/>
            </w:pPr>
            <w:r>
              <w:t>13375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1474</w:t>
            </w:r>
          </w:p>
        </w:tc>
        <w:tc>
          <w:tcPr>
            <w:tcW w:w="1304" w:type="dxa"/>
          </w:tcPr>
          <w:p w:rsidR="004B2CE2" w:rsidRDefault="004B2CE2">
            <w:pPr>
              <w:pStyle w:val="ConsPlusNormal"/>
              <w:jc w:val="center"/>
            </w:pPr>
            <w:r>
              <w:t>1474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1515Б</w:t>
            </w:r>
          </w:p>
        </w:tc>
        <w:tc>
          <w:tcPr>
            <w:tcW w:w="1304" w:type="dxa"/>
          </w:tcPr>
          <w:p w:rsidR="004B2CE2" w:rsidRDefault="004B2CE2">
            <w:pPr>
              <w:pStyle w:val="ConsPlusNormal"/>
              <w:jc w:val="center"/>
            </w:pPr>
            <w:r>
              <w:t>151502</w:t>
            </w:r>
          </w:p>
        </w:tc>
      </w:tr>
      <w:tr w:rsidR="004B2CE2">
        <w:tc>
          <w:tcPr>
            <w:tcW w:w="680" w:type="dxa"/>
          </w:tcPr>
          <w:p w:rsidR="004B2CE2" w:rsidRDefault="004B2CE2">
            <w:pPr>
              <w:pStyle w:val="ConsPlusNormal"/>
              <w:jc w:val="center"/>
            </w:pPr>
            <w:r>
              <w:t>841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13376</w:t>
            </w:r>
          </w:p>
        </w:tc>
        <w:tc>
          <w:tcPr>
            <w:tcW w:w="1304" w:type="dxa"/>
          </w:tcPr>
          <w:p w:rsidR="004B2CE2" w:rsidRDefault="004B2CE2">
            <w:pPr>
              <w:pStyle w:val="ConsPlusNormal"/>
              <w:jc w:val="center"/>
            </w:pPr>
            <w:r>
              <w:t>13376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1475</w:t>
            </w:r>
          </w:p>
        </w:tc>
        <w:tc>
          <w:tcPr>
            <w:tcW w:w="1304" w:type="dxa"/>
          </w:tcPr>
          <w:p w:rsidR="004B2CE2" w:rsidRDefault="004B2CE2">
            <w:pPr>
              <w:pStyle w:val="ConsPlusNormal"/>
              <w:jc w:val="center"/>
            </w:pPr>
            <w:r>
              <w:t>1475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1515В</w:t>
            </w:r>
          </w:p>
        </w:tc>
        <w:tc>
          <w:tcPr>
            <w:tcW w:w="1304" w:type="dxa"/>
          </w:tcPr>
          <w:p w:rsidR="004B2CE2" w:rsidRDefault="004B2CE2">
            <w:pPr>
              <w:pStyle w:val="ConsPlusNormal"/>
              <w:jc w:val="center"/>
            </w:pPr>
            <w:r>
              <w:t>151503</w:t>
            </w:r>
          </w:p>
        </w:tc>
      </w:tr>
      <w:tr w:rsidR="004B2CE2">
        <w:tc>
          <w:tcPr>
            <w:tcW w:w="680" w:type="dxa"/>
          </w:tcPr>
          <w:p w:rsidR="004B2CE2" w:rsidRDefault="004B2CE2">
            <w:pPr>
              <w:pStyle w:val="ConsPlusNormal"/>
              <w:jc w:val="center"/>
            </w:pPr>
            <w:r>
              <w:t>842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13377</w:t>
            </w:r>
          </w:p>
        </w:tc>
        <w:tc>
          <w:tcPr>
            <w:tcW w:w="1304" w:type="dxa"/>
          </w:tcPr>
          <w:p w:rsidR="004B2CE2" w:rsidRDefault="004B2CE2">
            <w:pPr>
              <w:pStyle w:val="ConsPlusNormal"/>
              <w:jc w:val="center"/>
            </w:pPr>
            <w:r>
              <w:t>13377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1476</w:t>
            </w:r>
          </w:p>
        </w:tc>
        <w:tc>
          <w:tcPr>
            <w:tcW w:w="1304" w:type="dxa"/>
          </w:tcPr>
          <w:p w:rsidR="004B2CE2" w:rsidRDefault="004B2CE2">
            <w:pPr>
              <w:pStyle w:val="ConsPlusNormal"/>
              <w:jc w:val="center"/>
            </w:pPr>
            <w:r>
              <w:t>1476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1517</w:t>
            </w:r>
          </w:p>
        </w:tc>
        <w:tc>
          <w:tcPr>
            <w:tcW w:w="1304" w:type="dxa"/>
          </w:tcPr>
          <w:p w:rsidR="004B2CE2" w:rsidRDefault="004B2CE2">
            <w:pPr>
              <w:pStyle w:val="ConsPlusNormal"/>
              <w:jc w:val="center"/>
            </w:pPr>
            <w:r>
              <w:t>1517</w:t>
            </w:r>
          </w:p>
        </w:tc>
      </w:tr>
      <w:tr w:rsidR="004B2CE2">
        <w:tc>
          <w:tcPr>
            <w:tcW w:w="680" w:type="dxa"/>
          </w:tcPr>
          <w:p w:rsidR="004B2CE2" w:rsidRDefault="004B2CE2">
            <w:pPr>
              <w:pStyle w:val="ConsPlusNormal"/>
              <w:jc w:val="center"/>
            </w:pPr>
            <w:r>
              <w:t>843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13378</w:t>
            </w:r>
          </w:p>
        </w:tc>
        <w:tc>
          <w:tcPr>
            <w:tcW w:w="1304" w:type="dxa"/>
          </w:tcPr>
          <w:p w:rsidR="004B2CE2" w:rsidRDefault="004B2CE2">
            <w:pPr>
              <w:pStyle w:val="ConsPlusNormal"/>
              <w:jc w:val="center"/>
            </w:pPr>
            <w:r>
              <w:t>13378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898</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1477</w:t>
            </w:r>
          </w:p>
        </w:tc>
        <w:tc>
          <w:tcPr>
            <w:tcW w:w="1304" w:type="dxa"/>
          </w:tcPr>
          <w:p w:rsidR="004B2CE2" w:rsidRDefault="004B2CE2">
            <w:pPr>
              <w:pStyle w:val="ConsPlusNormal"/>
              <w:jc w:val="center"/>
            </w:pPr>
            <w:r>
              <w:t>1477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1517А</w:t>
            </w:r>
          </w:p>
        </w:tc>
        <w:tc>
          <w:tcPr>
            <w:tcW w:w="1304" w:type="dxa"/>
          </w:tcPr>
          <w:p w:rsidR="004B2CE2" w:rsidRDefault="004B2CE2">
            <w:pPr>
              <w:pStyle w:val="ConsPlusNormal"/>
              <w:jc w:val="center"/>
            </w:pPr>
            <w:r>
              <w:t>151701</w:t>
            </w:r>
          </w:p>
        </w:tc>
      </w:tr>
      <w:tr w:rsidR="004B2CE2">
        <w:tc>
          <w:tcPr>
            <w:tcW w:w="680" w:type="dxa"/>
          </w:tcPr>
          <w:p w:rsidR="004B2CE2" w:rsidRDefault="004B2CE2">
            <w:pPr>
              <w:pStyle w:val="ConsPlusNormal"/>
              <w:jc w:val="center"/>
            </w:pPr>
            <w:r>
              <w:t>844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13378А</w:t>
            </w:r>
          </w:p>
        </w:tc>
        <w:tc>
          <w:tcPr>
            <w:tcW w:w="1304" w:type="dxa"/>
          </w:tcPr>
          <w:p w:rsidR="004B2CE2" w:rsidRDefault="004B2CE2">
            <w:pPr>
              <w:pStyle w:val="ConsPlusNormal"/>
              <w:jc w:val="center"/>
            </w:pPr>
            <w:r>
              <w:t>1337801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899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1478</w:t>
            </w:r>
          </w:p>
        </w:tc>
        <w:tc>
          <w:tcPr>
            <w:tcW w:w="1304" w:type="dxa"/>
          </w:tcPr>
          <w:p w:rsidR="004B2CE2" w:rsidRDefault="004B2CE2">
            <w:pPr>
              <w:pStyle w:val="ConsPlusNormal"/>
              <w:jc w:val="center"/>
            </w:pPr>
            <w:r>
              <w:t>1478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1518</w:t>
            </w:r>
          </w:p>
        </w:tc>
        <w:tc>
          <w:tcPr>
            <w:tcW w:w="1304" w:type="dxa"/>
          </w:tcPr>
          <w:p w:rsidR="004B2CE2" w:rsidRDefault="004B2CE2">
            <w:pPr>
              <w:pStyle w:val="ConsPlusNormal"/>
              <w:jc w:val="center"/>
            </w:pPr>
            <w:r>
              <w:t>1518</w:t>
            </w:r>
          </w:p>
        </w:tc>
      </w:tr>
      <w:tr w:rsidR="004B2CE2">
        <w:tc>
          <w:tcPr>
            <w:tcW w:w="680" w:type="dxa"/>
          </w:tcPr>
          <w:p w:rsidR="004B2CE2" w:rsidRDefault="004B2CE2">
            <w:pPr>
              <w:pStyle w:val="ConsPlusNormal"/>
              <w:jc w:val="center"/>
            </w:pPr>
            <w:r>
              <w:t>845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13379</w:t>
            </w:r>
          </w:p>
        </w:tc>
        <w:tc>
          <w:tcPr>
            <w:tcW w:w="1304" w:type="dxa"/>
          </w:tcPr>
          <w:p w:rsidR="004B2CE2" w:rsidRDefault="004B2CE2">
            <w:pPr>
              <w:pStyle w:val="ConsPlusNormal"/>
              <w:jc w:val="center"/>
            </w:pPr>
            <w:r>
              <w:t>13379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900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1479</w:t>
            </w:r>
          </w:p>
        </w:tc>
        <w:tc>
          <w:tcPr>
            <w:tcW w:w="1304" w:type="dxa"/>
          </w:tcPr>
          <w:p w:rsidR="004B2CE2" w:rsidRDefault="004B2CE2">
            <w:pPr>
              <w:pStyle w:val="ConsPlusNormal"/>
              <w:jc w:val="center"/>
            </w:pPr>
            <w:r>
              <w:t>1479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1518А</w:t>
            </w:r>
          </w:p>
        </w:tc>
        <w:tc>
          <w:tcPr>
            <w:tcW w:w="1304" w:type="dxa"/>
          </w:tcPr>
          <w:p w:rsidR="004B2CE2" w:rsidRDefault="004B2CE2">
            <w:pPr>
              <w:pStyle w:val="ConsPlusNormal"/>
              <w:jc w:val="center"/>
            </w:pPr>
            <w:r>
              <w:t>151801</w:t>
            </w:r>
          </w:p>
        </w:tc>
      </w:tr>
      <w:tr w:rsidR="004B2CE2">
        <w:tc>
          <w:tcPr>
            <w:tcW w:w="680" w:type="dxa"/>
          </w:tcPr>
          <w:p w:rsidR="004B2CE2" w:rsidRDefault="004B2CE2">
            <w:pPr>
              <w:pStyle w:val="ConsPlusNormal"/>
              <w:jc w:val="center"/>
            </w:pPr>
            <w:r>
              <w:t>846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13380</w:t>
            </w:r>
          </w:p>
        </w:tc>
        <w:tc>
          <w:tcPr>
            <w:tcW w:w="1304" w:type="dxa"/>
          </w:tcPr>
          <w:p w:rsidR="004B2CE2" w:rsidRDefault="004B2CE2">
            <w:pPr>
              <w:pStyle w:val="ConsPlusNormal"/>
              <w:jc w:val="center"/>
            </w:pPr>
            <w:r>
              <w:t>13380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901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1480</w:t>
            </w:r>
          </w:p>
        </w:tc>
        <w:tc>
          <w:tcPr>
            <w:tcW w:w="1304" w:type="dxa"/>
          </w:tcPr>
          <w:p w:rsidR="004B2CE2" w:rsidRDefault="004B2CE2">
            <w:pPr>
              <w:pStyle w:val="ConsPlusNormal"/>
              <w:jc w:val="center"/>
            </w:pPr>
            <w:r>
              <w:t>1480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1518Б</w:t>
            </w:r>
          </w:p>
        </w:tc>
        <w:tc>
          <w:tcPr>
            <w:tcW w:w="1304" w:type="dxa"/>
          </w:tcPr>
          <w:p w:rsidR="004B2CE2" w:rsidRDefault="004B2CE2">
            <w:pPr>
              <w:pStyle w:val="ConsPlusNormal"/>
              <w:jc w:val="center"/>
            </w:pPr>
            <w:r>
              <w:t>151802</w:t>
            </w:r>
          </w:p>
        </w:tc>
      </w:tr>
      <w:tr w:rsidR="004B2CE2">
        <w:tc>
          <w:tcPr>
            <w:tcW w:w="680" w:type="dxa"/>
          </w:tcPr>
          <w:p w:rsidR="004B2CE2" w:rsidRDefault="004B2CE2">
            <w:pPr>
              <w:pStyle w:val="ConsPlusNormal"/>
              <w:jc w:val="center"/>
            </w:pPr>
            <w:r>
              <w:t>847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13381</w:t>
            </w:r>
          </w:p>
        </w:tc>
        <w:tc>
          <w:tcPr>
            <w:tcW w:w="1304" w:type="dxa"/>
          </w:tcPr>
          <w:p w:rsidR="004B2CE2" w:rsidRDefault="004B2CE2">
            <w:pPr>
              <w:pStyle w:val="ConsPlusNormal"/>
              <w:jc w:val="center"/>
            </w:pPr>
            <w:r>
              <w:t>13381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902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1481</w:t>
            </w:r>
          </w:p>
        </w:tc>
        <w:tc>
          <w:tcPr>
            <w:tcW w:w="1304" w:type="dxa"/>
          </w:tcPr>
          <w:p w:rsidR="004B2CE2" w:rsidRDefault="004B2CE2">
            <w:pPr>
              <w:pStyle w:val="ConsPlusNormal"/>
              <w:jc w:val="center"/>
            </w:pPr>
            <w:r>
              <w:t>1481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1519</w:t>
            </w:r>
          </w:p>
        </w:tc>
        <w:tc>
          <w:tcPr>
            <w:tcW w:w="1304" w:type="dxa"/>
          </w:tcPr>
          <w:p w:rsidR="004B2CE2" w:rsidRDefault="004B2CE2">
            <w:pPr>
              <w:pStyle w:val="ConsPlusNormal"/>
              <w:jc w:val="center"/>
            </w:pPr>
            <w:r>
              <w:t>1519</w:t>
            </w:r>
          </w:p>
        </w:tc>
      </w:tr>
      <w:tr w:rsidR="004B2CE2">
        <w:tc>
          <w:tcPr>
            <w:tcW w:w="680" w:type="dxa"/>
          </w:tcPr>
          <w:p w:rsidR="004B2CE2" w:rsidRDefault="004B2CE2">
            <w:pPr>
              <w:pStyle w:val="ConsPlusNormal"/>
              <w:jc w:val="center"/>
            </w:pPr>
            <w:r>
              <w:t>848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13382</w:t>
            </w:r>
          </w:p>
        </w:tc>
        <w:tc>
          <w:tcPr>
            <w:tcW w:w="1304" w:type="dxa"/>
          </w:tcPr>
          <w:p w:rsidR="004B2CE2" w:rsidRDefault="004B2CE2">
            <w:pPr>
              <w:pStyle w:val="ConsPlusNormal"/>
              <w:jc w:val="center"/>
            </w:pPr>
            <w:r>
              <w:t>13382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903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1482</w:t>
            </w:r>
          </w:p>
        </w:tc>
        <w:tc>
          <w:tcPr>
            <w:tcW w:w="1304" w:type="dxa"/>
          </w:tcPr>
          <w:p w:rsidR="004B2CE2" w:rsidRDefault="004B2CE2">
            <w:pPr>
              <w:pStyle w:val="ConsPlusNormal"/>
              <w:jc w:val="center"/>
            </w:pPr>
            <w:r>
              <w:t>1482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958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1519А</w:t>
            </w:r>
          </w:p>
        </w:tc>
        <w:tc>
          <w:tcPr>
            <w:tcW w:w="1304" w:type="dxa"/>
          </w:tcPr>
          <w:p w:rsidR="004B2CE2" w:rsidRDefault="004B2CE2">
            <w:pPr>
              <w:pStyle w:val="ConsPlusNormal"/>
              <w:jc w:val="center"/>
            </w:pPr>
            <w:r>
              <w:t>151901</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959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1519Б</w:t>
            </w:r>
          </w:p>
        </w:tc>
        <w:tc>
          <w:tcPr>
            <w:tcW w:w="1304" w:type="dxa"/>
          </w:tcPr>
          <w:p w:rsidR="004B2CE2" w:rsidRDefault="004B2CE2">
            <w:pPr>
              <w:pStyle w:val="ConsPlusNormal"/>
              <w:jc w:val="center"/>
            </w:pPr>
            <w:r>
              <w:t>151902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1014</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16125</w:t>
            </w:r>
          </w:p>
        </w:tc>
        <w:tc>
          <w:tcPr>
            <w:tcW w:w="1304" w:type="dxa"/>
          </w:tcPr>
          <w:p w:rsidR="004B2CE2" w:rsidRDefault="004B2CE2">
            <w:pPr>
              <w:pStyle w:val="ConsPlusNormal"/>
              <w:jc w:val="center"/>
            </w:pPr>
            <w:r>
              <w:t>16125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1069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16229</w:t>
            </w:r>
          </w:p>
        </w:tc>
        <w:tc>
          <w:tcPr>
            <w:tcW w:w="1304" w:type="dxa"/>
          </w:tcPr>
          <w:p w:rsidR="004B2CE2" w:rsidRDefault="004B2CE2">
            <w:pPr>
              <w:pStyle w:val="ConsPlusNormal"/>
              <w:jc w:val="center"/>
            </w:pPr>
            <w:r>
              <w:t>16229</w:t>
            </w:r>
          </w:p>
        </w:tc>
      </w:tr>
      <w:tr w:rsidR="004B2CE2">
        <w:tc>
          <w:tcPr>
            <w:tcW w:w="680" w:type="dxa"/>
          </w:tcPr>
          <w:p w:rsidR="004B2CE2" w:rsidRDefault="004B2CE2">
            <w:pPr>
              <w:pStyle w:val="ConsPlusNormal"/>
              <w:jc w:val="center"/>
            </w:pPr>
            <w:r>
              <w:t>960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1521</w:t>
            </w:r>
          </w:p>
        </w:tc>
        <w:tc>
          <w:tcPr>
            <w:tcW w:w="1304" w:type="dxa"/>
          </w:tcPr>
          <w:p w:rsidR="004B2CE2" w:rsidRDefault="004B2CE2">
            <w:pPr>
              <w:pStyle w:val="ConsPlusNormal"/>
              <w:jc w:val="center"/>
            </w:pPr>
            <w:r>
              <w:t>1521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1015</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16126</w:t>
            </w:r>
          </w:p>
        </w:tc>
        <w:tc>
          <w:tcPr>
            <w:tcW w:w="1304" w:type="dxa"/>
          </w:tcPr>
          <w:p w:rsidR="004B2CE2" w:rsidRDefault="004B2CE2">
            <w:pPr>
              <w:pStyle w:val="ConsPlusNormal"/>
              <w:jc w:val="center"/>
            </w:pPr>
            <w:r>
              <w:t>16126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1622А</w:t>
            </w:r>
          </w:p>
        </w:tc>
        <w:tc>
          <w:tcPr>
            <w:tcW w:w="1304" w:type="dxa"/>
          </w:tcPr>
          <w:p w:rsidR="004B2CE2" w:rsidRDefault="004B2CE2">
            <w:pPr>
              <w:pStyle w:val="ConsPlusNormal"/>
              <w:jc w:val="center"/>
            </w:pPr>
            <w:r>
              <w:t>162201</w:t>
            </w:r>
          </w:p>
        </w:tc>
      </w:tr>
      <w:tr w:rsidR="004B2CE2">
        <w:tc>
          <w:tcPr>
            <w:tcW w:w="680" w:type="dxa"/>
          </w:tcPr>
          <w:p w:rsidR="004B2CE2" w:rsidRDefault="004B2CE2">
            <w:pPr>
              <w:pStyle w:val="ConsPlusNormal"/>
              <w:jc w:val="center"/>
            </w:pPr>
            <w:r>
              <w:t>961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1522</w:t>
            </w:r>
          </w:p>
        </w:tc>
        <w:tc>
          <w:tcPr>
            <w:tcW w:w="1304" w:type="dxa"/>
          </w:tcPr>
          <w:p w:rsidR="004B2CE2" w:rsidRDefault="004B2CE2">
            <w:pPr>
              <w:pStyle w:val="ConsPlusNormal"/>
              <w:jc w:val="center"/>
            </w:pPr>
            <w:r>
              <w:t>1522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1016</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16127</w:t>
            </w:r>
          </w:p>
        </w:tc>
        <w:tc>
          <w:tcPr>
            <w:tcW w:w="1304" w:type="dxa"/>
          </w:tcPr>
          <w:p w:rsidR="004B2CE2" w:rsidRDefault="004B2CE2">
            <w:pPr>
              <w:pStyle w:val="ConsPlusNormal"/>
              <w:jc w:val="center"/>
            </w:pPr>
            <w:r>
              <w:t>16127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1623</w:t>
            </w:r>
          </w:p>
        </w:tc>
        <w:tc>
          <w:tcPr>
            <w:tcW w:w="1304" w:type="dxa"/>
          </w:tcPr>
          <w:p w:rsidR="004B2CE2" w:rsidRDefault="004B2CE2">
            <w:pPr>
              <w:pStyle w:val="ConsPlusNormal"/>
              <w:jc w:val="center"/>
            </w:pPr>
            <w:r>
              <w:t>1623</w:t>
            </w:r>
          </w:p>
        </w:tc>
      </w:tr>
      <w:tr w:rsidR="004B2CE2">
        <w:tc>
          <w:tcPr>
            <w:tcW w:w="680" w:type="dxa"/>
          </w:tcPr>
          <w:p w:rsidR="004B2CE2" w:rsidRDefault="004B2CE2">
            <w:pPr>
              <w:pStyle w:val="ConsPlusNormal"/>
              <w:jc w:val="center"/>
            </w:pPr>
            <w:r>
              <w:t>962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1522А</w:t>
            </w:r>
          </w:p>
        </w:tc>
        <w:tc>
          <w:tcPr>
            <w:tcW w:w="1304" w:type="dxa"/>
          </w:tcPr>
          <w:p w:rsidR="004B2CE2" w:rsidRDefault="004B2CE2">
            <w:pPr>
              <w:pStyle w:val="ConsPlusNormal"/>
              <w:jc w:val="center"/>
            </w:pPr>
            <w:r>
              <w:t>152201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1017</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16127А</w:t>
            </w:r>
          </w:p>
        </w:tc>
        <w:tc>
          <w:tcPr>
            <w:tcW w:w="1304" w:type="dxa"/>
          </w:tcPr>
          <w:p w:rsidR="004B2CE2" w:rsidRDefault="004B2CE2">
            <w:pPr>
              <w:pStyle w:val="ConsPlusNormal"/>
              <w:jc w:val="center"/>
            </w:pPr>
            <w:r>
              <w:t>1612701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16230</w:t>
            </w:r>
          </w:p>
        </w:tc>
        <w:tc>
          <w:tcPr>
            <w:tcW w:w="1304" w:type="dxa"/>
          </w:tcPr>
          <w:p w:rsidR="004B2CE2" w:rsidRDefault="004B2CE2">
            <w:pPr>
              <w:pStyle w:val="ConsPlusNormal"/>
              <w:jc w:val="center"/>
            </w:pPr>
            <w:r>
              <w:t>16230</w:t>
            </w:r>
          </w:p>
        </w:tc>
      </w:tr>
      <w:tr w:rsidR="004B2CE2">
        <w:tc>
          <w:tcPr>
            <w:tcW w:w="680" w:type="dxa"/>
          </w:tcPr>
          <w:p w:rsidR="004B2CE2" w:rsidRDefault="004B2CE2">
            <w:pPr>
              <w:pStyle w:val="ConsPlusNormal"/>
              <w:jc w:val="center"/>
            </w:pPr>
            <w:r>
              <w:t>963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1522В</w:t>
            </w:r>
          </w:p>
        </w:tc>
        <w:tc>
          <w:tcPr>
            <w:tcW w:w="1304" w:type="dxa"/>
          </w:tcPr>
          <w:p w:rsidR="004B2CE2" w:rsidRDefault="004B2CE2">
            <w:pPr>
              <w:pStyle w:val="ConsPlusNormal"/>
              <w:jc w:val="center"/>
            </w:pPr>
            <w:r>
              <w:t>152203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1018</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16127Б</w:t>
            </w:r>
          </w:p>
        </w:tc>
        <w:tc>
          <w:tcPr>
            <w:tcW w:w="1304" w:type="dxa"/>
          </w:tcPr>
          <w:p w:rsidR="004B2CE2" w:rsidRDefault="004B2CE2">
            <w:pPr>
              <w:pStyle w:val="ConsPlusNormal"/>
              <w:jc w:val="center"/>
            </w:pPr>
            <w:r>
              <w:t>1612702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16231</w:t>
            </w:r>
          </w:p>
        </w:tc>
        <w:tc>
          <w:tcPr>
            <w:tcW w:w="1304" w:type="dxa"/>
          </w:tcPr>
          <w:p w:rsidR="004B2CE2" w:rsidRDefault="004B2CE2">
            <w:pPr>
              <w:pStyle w:val="ConsPlusNormal"/>
              <w:jc w:val="center"/>
            </w:pPr>
            <w:r>
              <w:t>16231</w:t>
            </w:r>
          </w:p>
        </w:tc>
      </w:tr>
      <w:tr w:rsidR="004B2CE2">
        <w:tc>
          <w:tcPr>
            <w:tcW w:w="680" w:type="dxa"/>
          </w:tcPr>
          <w:p w:rsidR="004B2CE2" w:rsidRDefault="004B2CE2">
            <w:pPr>
              <w:pStyle w:val="ConsPlusNormal"/>
              <w:jc w:val="center"/>
            </w:pPr>
            <w:r>
              <w:t>964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1523</w:t>
            </w:r>
          </w:p>
        </w:tc>
        <w:tc>
          <w:tcPr>
            <w:tcW w:w="1304" w:type="dxa"/>
          </w:tcPr>
          <w:p w:rsidR="004B2CE2" w:rsidRDefault="004B2CE2">
            <w:pPr>
              <w:pStyle w:val="ConsPlusNormal"/>
              <w:jc w:val="center"/>
            </w:pPr>
            <w:r>
              <w:t>1523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1019</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16128</w:t>
            </w:r>
          </w:p>
        </w:tc>
        <w:tc>
          <w:tcPr>
            <w:tcW w:w="1304" w:type="dxa"/>
          </w:tcPr>
          <w:p w:rsidR="004B2CE2" w:rsidRDefault="004B2CE2">
            <w:pPr>
              <w:pStyle w:val="ConsPlusNormal"/>
              <w:jc w:val="center"/>
            </w:pPr>
            <w:r>
              <w:t>16128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16232</w:t>
            </w:r>
          </w:p>
        </w:tc>
        <w:tc>
          <w:tcPr>
            <w:tcW w:w="1304" w:type="dxa"/>
          </w:tcPr>
          <w:p w:rsidR="004B2CE2" w:rsidRDefault="004B2CE2">
            <w:pPr>
              <w:pStyle w:val="ConsPlusNormal"/>
              <w:jc w:val="center"/>
            </w:pPr>
            <w:r>
              <w:t>16232</w:t>
            </w:r>
          </w:p>
        </w:tc>
      </w:tr>
      <w:tr w:rsidR="004B2CE2">
        <w:tc>
          <w:tcPr>
            <w:tcW w:w="680" w:type="dxa"/>
          </w:tcPr>
          <w:p w:rsidR="004B2CE2" w:rsidRDefault="004B2CE2">
            <w:pPr>
              <w:pStyle w:val="ConsPlusNormal"/>
              <w:jc w:val="center"/>
            </w:pPr>
            <w:r>
              <w:t>965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1524</w:t>
            </w:r>
          </w:p>
        </w:tc>
        <w:tc>
          <w:tcPr>
            <w:tcW w:w="1304" w:type="dxa"/>
          </w:tcPr>
          <w:p w:rsidR="004B2CE2" w:rsidRDefault="004B2CE2">
            <w:pPr>
              <w:pStyle w:val="ConsPlusNormal"/>
              <w:jc w:val="center"/>
            </w:pPr>
            <w:r>
              <w:t>1524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1020</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16128А</w:t>
            </w:r>
          </w:p>
        </w:tc>
        <w:tc>
          <w:tcPr>
            <w:tcW w:w="1304" w:type="dxa"/>
          </w:tcPr>
          <w:p w:rsidR="004B2CE2" w:rsidRDefault="004B2CE2">
            <w:pPr>
              <w:pStyle w:val="ConsPlusNormal"/>
              <w:jc w:val="center"/>
            </w:pPr>
            <w:r>
              <w:t>1612801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16234</w:t>
            </w:r>
          </w:p>
        </w:tc>
        <w:tc>
          <w:tcPr>
            <w:tcW w:w="1304" w:type="dxa"/>
          </w:tcPr>
          <w:p w:rsidR="004B2CE2" w:rsidRDefault="004B2CE2">
            <w:pPr>
              <w:pStyle w:val="ConsPlusNormal"/>
              <w:jc w:val="center"/>
            </w:pPr>
            <w:r>
              <w:t>16234</w:t>
            </w:r>
          </w:p>
        </w:tc>
      </w:tr>
      <w:tr w:rsidR="004B2CE2">
        <w:tc>
          <w:tcPr>
            <w:tcW w:w="680" w:type="dxa"/>
          </w:tcPr>
          <w:p w:rsidR="004B2CE2" w:rsidRDefault="004B2CE2">
            <w:pPr>
              <w:pStyle w:val="ConsPlusNormal"/>
              <w:jc w:val="center"/>
            </w:pPr>
            <w:r>
              <w:t>966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1525</w:t>
            </w:r>
          </w:p>
        </w:tc>
        <w:tc>
          <w:tcPr>
            <w:tcW w:w="1304" w:type="dxa"/>
          </w:tcPr>
          <w:p w:rsidR="004B2CE2" w:rsidRDefault="004B2CE2">
            <w:pPr>
              <w:pStyle w:val="ConsPlusNormal"/>
              <w:jc w:val="center"/>
            </w:pPr>
            <w:r>
              <w:t>1525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1021</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16129</w:t>
            </w:r>
          </w:p>
        </w:tc>
        <w:tc>
          <w:tcPr>
            <w:tcW w:w="1304" w:type="dxa"/>
          </w:tcPr>
          <w:p w:rsidR="004B2CE2" w:rsidRDefault="004B2CE2">
            <w:pPr>
              <w:pStyle w:val="ConsPlusNormal"/>
              <w:jc w:val="center"/>
            </w:pPr>
            <w:r>
              <w:t>16129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16235</w:t>
            </w:r>
          </w:p>
        </w:tc>
        <w:tc>
          <w:tcPr>
            <w:tcW w:w="1304" w:type="dxa"/>
          </w:tcPr>
          <w:p w:rsidR="004B2CE2" w:rsidRDefault="004B2CE2">
            <w:pPr>
              <w:pStyle w:val="ConsPlusNormal"/>
              <w:jc w:val="center"/>
            </w:pPr>
            <w:r>
              <w:t>16235</w:t>
            </w:r>
          </w:p>
        </w:tc>
      </w:tr>
      <w:tr w:rsidR="004B2CE2">
        <w:tc>
          <w:tcPr>
            <w:tcW w:w="680" w:type="dxa"/>
          </w:tcPr>
          <w:p w:rsidR="004B2CE2" w:rsidRDefault="004B2CE2">
            <w:pPr>
              <w:pStyle w:val="ConsPlusNormal"/>
              <w:jc w:val="center"/>
            </w:pPr>
            <w:r>
              <w:t>967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1525А</w:t>
            </w:r>
          </w:p>
        </w:tc>
        <w:tc>
          <w:tcPr>
            <w:tcW w:w="1304" w:type="dxa"/>
          </w:tcPr>
          <w:p w:rsidR="004B2CE2" w:rsidRDefault="004B2CE2">
            <w:pPr>
              <w:pStyle w:val="ConsPlusNormal"/>
              <w:jc w:val="center"/>
            </w:pPr>
            <w:r>
              <w:t>152501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1022</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1612А</w:t>
            </w:r>
          </w:p>
        </w:tc>
        <w:tc>
          <w:tcPr>
            <w:tcW w:w="1304" w:type="dxa"/>
          </w:tcPr>
          <w:p w:rsidR="004B2CE2" w:rsidRDefault="004B2CE2">
            <w:pPr>
              <w:pStyle w:val="ConsPlusNormal"/>
              <w:jc w:val="center"/>
            </w:pPr>
            <w:r>
              <w:t>161201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16236</w:t>
            </w:r>
          </w:p>
        </w:tc>
        <w:tc>
          <w:tcPr>
            <w:tcW w:w="1304" w:type="dxa"/>
          </w:tcPr>
          <w:p w:rsidR="004B2CE2" w:rsidRDefault="004B2CE2">
            <w:pPr>
              <w:pStyle w:val="ConsPlusNormal"/>
              <w:jc w:val="center"/>
            </w:pPr>
            <w:r>
              <w:t>16236</w:t>
            </w:r>
          </w:p>
        </w:tc>
      </w:tr>
      <w:tr w:rsidR="004B2CE2">
        <w:tc>
          <w:tcPr>
            <w:tcW w:w="680" w:type="dxa"/>
          </w:tcPr>
          <w:p w:rsidR="004B2CE2" w:rsidRDefault="004B2CE2">
            <w:pPr>
              <w:pStyle w:val="ConsPlusNormal"/>
              <w:jc w:val="center"/>
            </w:pPr>
            <w:r>
              <w:t>968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1526</w:t>
            </w:r>
          </w:p>
        </w:tc>
        <w:tc>
          <w:tcPr>
            <w:tcW w:w="1304" w:type="dxa"/>
          </w:tcPr>
          <w:p w:rsidR="004B2CE2" w:rsidRDefault="004B2CE2">
            <w:pPr>
              <w:pStyle w:val="ConsPlusNormal"/>
              <w:jc w:val="center"/>
            </w:pPr>
            <w:r>
              <w:t>1526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1613</w:t>
            </w:r>
          </w:p>
        </w:tc>
        <w:tc>
          <w:tcPr>
            <w:tcW w:w="1304" w:type="dxa"/>
          </w:tcPr>
          <w:p w:rsidR="004B2CE2" w:rsidRDefault="004B2CE2">
            <w:pPr>
              <w:pStyle w:val="ConsPlusNormal"/>
              <w:jc w:val="center"/>
            </w:pPr>
            <w:r>
              <w:t>1613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16237</w:t>
            </w:r>
          </w:p>
        </w:tc>
        <w:tc>
          <w:tcPr>
            <w:tcW w:w="1304" w:type="dxa"/>
          </w:tcPr>
          <w:p w:rsidR="004B2CE2" w:rsidRDefault="004B2CE2">
            <w:pPr>
              <w:pStyle w:val="ConsPlusNormal"/>
              <w:jc w:val="center"/>
            </w:pPr>
            <w:r>
              <w:t>16237</w:t>
            </w:r>
          </w:p>
        </w:tc>
      </w:tr>
      <w:tr w:rsidR="004B2CE2">
        <w:tc>
          <w:tcPr>
            <w:tcW w:w="680" w:type="dxa"/>
          </w:tcPr>
          <w:p w:rsidR="004B2CE2" w:rsidRDefault="004B2CE2">
            <w:pPr>
              <w:pStyle w:val="ConsPlusNormal"/>
              <w:jc w:val="center"/>
            </w:pPr>
            <w:r>
              <w:t>969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1526А</w:t>
            </w:r>
          </w:p>
        </w:tc>
        <w:tc>
          <w:tcPr>
            <w:tcW w:w="1304" w:type="dxa"/>
          </w:tcPr>
          <w:p w:rsidR="004B2CE2" w:rsidRDefault="004B2CE2">
            <w:pPr>
              <w:pStyle w:val="ConsPlusNormal"/>
              <w:jc w:val="center"/>
            </w:pPr>
            <w:r>
              <w:t>152601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1024</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1613А</w:t>
            </w:r>
          </w:p>
        </w:tc>
        <w:tc>
          <w:tcPr>
            <w:tcW w:w="1304" w:type="dxa"/>
          </w:tcPr>
          <w:p w:rsidR="004B2CE2" w:rsidRDefault="004B2CE2">
            <w:pPr>
              <w:pStyle w:val="ConsPlusNormal"/>
              <w:jc w:val="center"/>
            </w:pPr>
            <w:r>
              <w:t>161301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1079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16238</w:t>
            </w:r>
          </w:p>
        </w:tc>
        <w:tc>
          <w:tcPr>
            <w:tcW w:w="1304" w:type="dxa"/>
          </w:tcPr>
          <w:p w:rsidR="004B2CE2" w:rsidRDefault="004B2CE2">
            <w:pPr>
              <w:pStyle w:val="ConsPlusNormal"/>
              <w:jc w:val="center"/>
            </w:pPr>
            <w:r>
              <w:t>16238</w:t>
            </w:r>
          </w:p>
        </w:tc>
      </w:tr>
      <w:tr w:rsidR="004B2CE2">
        <w:tc>
          <w:tcPr>
            <w:tcW w:w="680" w:type="dxa"/>
          </w:tcPr>
          <w:p w:rsidR="004B2CE2" w:rsidRDefault="004B2CE2">
            <w:pPr>
              <w:pStyle w:val="ConsPlusNormal"/>
              <w:jc w:val="center"/>
            </w:pPr>
            <w:r>
              <w:t>970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1607</w:t>
            </w:r>
          </w:p>
        </w:tc>
        <w:tc>
          <w:tcPr>
            <w:tcW w:w="1304" w:type="dxa"/>
          </w:tcPr>
          <w:p w:rsidR="004B2CE2" w:rsidRDefault="004B2CE2">
            <w:pPr>
              <w:pStyle w:val="ConsPlusNormal"/>
              <w:jc w:val="center"/>
            </w:pPr>
            <w:r>
              <w:t>1607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1614</w:t>
            </w:r>
          </w:p>
        </w:tc>
        <w:tc>
          <w:tcPr>
            <w:tcW w:w="1304" w:type="dxa"/>
          </w:tcPr>
          <w:p w:rsidR="004B2CE2" w:rsidRDefault="004B2CE2">
            <w:pPr>
              <w:pStyle w:val="ConsPlusNormal"/>
              <w:jc w:val="center"/>
            </w:pPr>
            <w:r>
              <w:t>1614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16239</w:t>
            </w:r>
          </w:p>
        </w:tc>
        <w:tc>
          <w:tcPr>
            <w:tcW w:w="1304" w:type="dxa"/>
          </w:tcPr>
          <w:p w:rsidR="004B2CE2" w:rsidRDefault="004B2CE2">
            <w:pPr>
              <w:pStyle w:val="ConsPlusNormal"/>
              <w:jc w:val="center"/>
            </w:pPr>
            <w:r>
              <w:t>16239</w:t>
            </w:r>
          </w:p>
        </w:tc>
      </w:tr>
      <w:tr w:rsidR="004B2CE2">
        <w:tc>
          <w:tcPr>
            <w:tcW w:w="680" w:type="dxa"/>
          </w:tcPr>
          <w:p w:rsidR="004B2CE2" w:rsidRDefault="004B2CE2">
            <w:pPr>
              <w:pStyle w:val="ConsPlusNormal"/>
              <w:jc w:val="center"/>
            </w:pPr>
            <w:r>
              <w:t>971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1607А</w:t>
            </w:r>
          </w:p>
        </w:tc>
        <w:tc>
          <w:tcPr>
            <w:tcW w:w="1304" w:type="dxa"/>
          </w:tcPr>
          <w:p w:rsidR="004B2CE2" w:rsidRDefault="004B2CE2">
            <w:pPr>
              <w:pStyle w:val="ConsPlusNormal"/>
              <w:jc w:val="center"/>
            </w:pPr>
            <w:r>
              <w:t>160701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1614А</w:t>
            </w:r>
          </w:p>
        </w:tc>
        <w:tc>
          <w:tcPr>
            <w:tcW w:w="1304" w:type="dxa"/>
          </w:tcPr>
          <w:p w:rsidR="004B2CE2" w:rsidRDefault="004B2CE2">
            <w:pPr>
              <w:pStyle w:val="ConsPlusNormal"/>
              <w:jc w:val="center"/>
            </w:pPr>
            <w:r>
              <w:t>161401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1624</w:t>
            </w:r>
          </w:p>
        </w:tc>
        <w:tc>
          <w:tcPr>
            <w:tcW w:w="1304" w:type="dxa"/>
          </w:tcPr>
          <w:p w:rsidR="004B2CE2" w:rsidRDefault="004B2CE2">
            <w:pPr>
              <w:pStyle w:val="ConsPlusNormal"/>
              <w:jc w:val="center"/>
            </w:pPr>
            <w:r>
              <w:t>1624</w:t>
            </w:r>
          </w:p>
        </w:tc>
      </w:tr>
      <w:tr w:rsidR="004B2CE2">
        <w:tc>
          <w:tcPr>
            <w:tcW w:w="680" w:type="dxa"/>
          </w:tcPr>
          <w:p w:rsidR="004B2CE2" w:rsidRDefault="004B2CE2">
            <w:pPr>
              <w:pStyle w:val="ConsPlusNormal"/>
              <w:jc w:val="center"/>
            </w:pPr>
            <w:r>
              <w:t>972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1608А</w:t>
            </w:r>
          </w:p>
        </w:tc>
        <w:tc>
          <w:tcPr>
            <w:tcW w:w="1304" w:type="dxa"/>
          </w:tcPr>
          <w:p w:rsidR="004B2CE2" w:rsidRDefault="004B2CE2">
            <w:pPr>
              <w:pStyle w:val="ConsPlusNormal"/>
              <w:jc w:val="center"/>
            </w:pPr>
            <w:r>
              <w:t>160801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1614Б</w:t>
            </w:r>
          </w:p>
        </w:tc>
        <w:tc>
          <w:tcPr>
            <w:tcW w:w="1304" w:type="dxa"/>
          </w:tcPr>
          <w:p w:rsidR="004B2CE2" w:rsidRDefault="004B2CE2">
            <w:pPr>
              <w:pStyle w:val="ConsPlusNormal"/>
              <w:jc w:val="center"/>
            </w:pPr>
            <w:r>
              <w:t>161402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16240</w:t>
            </w:r>
          </w:p>
        </w:tc>
        <w:tc>
          <w:tcPr>
            <w:tcW w:w="1304" w:type="dxa"/>
          </w:tcPr>
          <w:p w:rsidR="004B2CE2" w:rsidRDefault="004B2CE2">
            <w:pPr>
              <w:pStyle w:val="ConsPlusNormal"/>
              <w:jc w:val="center"/>
            </w:pPr>
            <w:r>
              <w:t>16240</w:t>
            </w:r>
          </w:p>
        </w:tc>
      </w:tr>
      <w:tr w:rsidR="004B2CE2">
        <w:tc>
          <w:tcPr>
            <w:tcW w:w="680" w:type="dxa"/>
          </w:tcPr>
          <w:p w:rsidR="004B2CE2" w:rsidRDefault="004B2CE2">
            <w:pPr>
              <w:pStyle w:val="ConsPlusNormal"/>
              <w:jc w:val="center"/>
            </w:pPr>
            <w:r>
              <w:t>973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1608Б</w:t>
            </w:r>
          </w:p>
        </w:tc>
        <w:tc>
          <w:tcPr>
            <w:tcW w:w="1304" w:type="dxa"/>
          </w:tcPr>
          <w:p w:rsidR="004B2CE2" w:rsidRDefault="004B2CE2">
            <w:pPr>
              <w:pStyle w:val="ConsPlusNormal"/>
              <w:jc w:val="center"/>
            </w:pPr>
            <w:r>
              <w:t>160802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1615</w:t>
            </w:r>
          </w:p>
        </w:tc>
        <w:tc>
          <w:tcPr>
            <w:tcW w:w="1304" w:type="dxa"/>
          </w:tcPr>
          <w:p w:rsidR="004B2CE2" w:rsidRDefault="004B2CE2">
            <w:pPr>
              <w:pStyle w:val="ConsPlusNormal"/>
              <w:jc w:val="center"/>
            </w:pPr>
            <w:r>
              <w:t>1615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16242</w:t>
            </w:r>
          </w:p>
        </w:tc>
        <w:tc>
          <w:tcPr>
            <w:tcW w:w="1304" w:type="dxa"/>
          </w:tcPr>
          <w:p w:rsidR="004B2CE2" w:rsidRDefault="004B2CE2">
            <w:pPr>
              <w:pStyle w:val="ConsPlusNormal"/>
              <w:jc w:val="center"/>
            </w:pPr>
            <w:r>
              <w:t>16242</w:t>
            </w:r>
          </w:p>
        </w:tc>
      </w:tr>
      <w:tr w:rsidR="004B2CE2">
        <w:tc>
          <w:tcPr>
            <w:tcW w:w="680" w:type="dxa"/>
          </w:tcPr>
          <w:p w:rsidR="004B2CE2" w:rsidRDefault="004B2CE2">
            <w:pPr>
              <w:pStyle w:val="ConsPlusNormal"/>
              <w:jc w:val="center"/>
            </w:pPr>
            <w:r>
              <w:t>974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1608В</w:t>
            </w:r>
          </w:p>
        </w:tc>
        <w:tc>
          <w:tcPr>
            <w:tcW w:w="1304" w:type="dxa"/>
          </w:tcPr>
          <w:p w:rsidR="004B2CE2" w:rsidRDefault="004B2CE2">
            <w:pPr>
              <w:pStyle w:val="ConsPlusNormal"/>
              <w:jc w:val="center"/>
            </w:pPr>
            <w:r>
              <w:t>160803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1029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1616</w:t>
            </w:r>
          </w:p>
        </w:tc>
        <w:tc>
          <w:tcPr>
            <w:tcW w:w="1304" w:type="dxa"/>
          </w:tcPr>
          <w:p w:rsidR="004B2CE2" w:rsidRDefault="004B2CE2">
            <w:pPr>
              <w:pStyle w:val="ConsPlusNormal"/>
              <w:jc w:val="center"/>
            </w:pPr>
            <w:r>
              <w:t>1616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16244</w:t>
            </w:r>
          </w:p>
        </w:tc>
        <w:tc>
          <w:tcPr>
            <w:tcW w:w="1304" w:type="dxa"/>
          </w:tcPr>
          <w:p w:rsidR="004B2CE2" w:rsidRDefault="004B2CE2">
            <w:pPr>
              <w:pStyle w:val="ConsPlusNormal"/>
              <w:jc w:val="center"/>
            </w:pPr>
            <w:r>
              <w:t>16244</w:t>
            </w:r>
          </w:p>
        </w:tc>
      </w:tr>
      <w:tr w:rsidR="004B2CE2">
        <w:tc>
          <w:tcPr>
            <w:tcW w:w="680" w:type="dxa"/>
          </w:tcPr>
          <w:p w:rsidR="004B2CE2" w:rsidRDefault="004B2CE2">
            <w:pPr>
              <w:pStyle w:val="ConsPlusNormal"/>
              <w:jc w:val="center"/>
            </w:pPr>
            <w:r>
              <w:t>975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1609</w:t>
            </w:r>
          </w:p>
        </w:tc>
        <w:tc>
          <w:tcPr>
            <w:tcW w:w="1304" w:type="dxa"/>
          </w:tcPr>
          <w:p w:rsidR="004B2CE2" w:rsidRDefault="004B2CE2">
            <w:pPr>
              <w:pStyle w:val="ConsPlusNormal"/>
              <w:jc w:val="center"/>
            </w:pPr>
            <w:r>
              <w:t>1609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1616А</w:t>
            </w:r>
          </w:p>
        </w:tc>
        <w:tc>
          <w:tcPr>
            <w:tcW w:w="1304" w:type="dxa"/>
          </w:tcPr>
          <w:p w:rsidR="004B2CE2" w:rsidRDefault="004B2CE2">
            <w:pPr>
              <w:pStyle w:val="ConsPlusNormal"/>
              <w:jc w:val="center"/>
            </w:pPr>
            <w:r>
              <w:t>161601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16245</w:t>
            </w:r>
          </w:p>
        </w:tc>
        <w:tc>
          <w:tcPr>
            <w:tcW w:w="1304" w:type="dxa"/>
          </w:tcPr>
          <w:p w:rsidR="004B2CE2" w:rsidRDefault="004B2CE2">
            <w:pPr>
              <w:pStyle w:val="ConsPlusNormal"/>
              <w:jc w:val="center"/>
            </w:pPr>
            <w:r>
              <w:t>16245</w:t>
            </w:r>
          </w:p>
        </w:tc>
      </w:tr>
      <w:tr w:rsidR="004B2CE2">
        <w:tc>
          <w:tcPr>
            <w:tcW w:w="680" w:type="dxa"/>
          </w:tcPr>
          <w:p w:rsidR="004B2CE2" w:rsidRDefault="004B2CE2">
            <w:pPr>
              <w:pStyle w:val="ConsPlusNormal"/>
              <w:jc w:val="center"/>
            </w:pPr>
            <w:r>
              <w:t>976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1610</w:t>
            </w:r>
          </w:p>
        </w:tc>
        <w:tc>
          <w:tcPr>
            <w:tcW w:w="1304" w:type="dxa"/>
          </w:tcPr>
          <w:p w:rsidR="004B2CE2" w:rsidRDefault="004B2CE2">
            <w:pPr>
              <w:pStyle w:val="ConsPlusNormal"/>
              <w:jc w:val="center"/>
            </w:pPr>
            <w:r>
              <w:t>1610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1616Б</w:t>
            </w:r>
          </w:p>
        </w:tc>
        <w:tc>
          <w:tcPr>
            <w:tcW w:w="1304" w:type="dxa"/>
          </w:tcPr>
          <w:p w:rsidR="004B2CE2" w:rsidRDefault="004B2CE2">
            <w:pPr>
              <w:pStyle w:val="ConsPlusNormal"/>
              <w:jc w:val="center"/>
            </w:pPr>
            <w:r>
              <w:t>161602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16246</w:t>
            </w:r>
          </w:p>
        </w:tc>
        <w:tc>
          <w:tcPr>
            <w:tcW w:w="1304" w:type="dxa"/>
          </w:tcPr>
          <w:p w:rsidR="004B2CE2" w:rsidRDefault="004B2CE2">
            <w:pPr>
              <w:pStyle w:val="ConsPlusNormal"/>
              <w:jc w:val="center"/>
            </w:pPr>
            <w:r>
              <w:t>16246</w:t>
            </w:r>
          </w:p>
        </w:tc>
      </w:tr>
      <w:tr w:rsidR="004B2CE2">
        <w:tc>
          <w:tcPr>
            <w:tcW w:w="680" w:type="dxa"/>
          </w:tcPr>
          <w:p w:rsidR="004B2CE2" w:rsidRDefault="004B2CE2">
            <w:pPr>
              <w:pStyle w:val="ConsPlusNormal"/>
              <w:jc w:val="center"/>
            </w:pPr>
            <w:r>
              <w:t>977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16102</w:t>
            </w:r>
          </w:p>
        </w:tc>
        <w:tc>
          <w:tcPr>
            <w:tcW w:w="1304" w:type="dxa"/>
          </w:tcPr>
          <w:p w:rsidR="004B2CE2" w:rsidRDefault="004B2CE2">
            <w:pPr>
              <w:pStyle w:val="ConsPlusNormal"/>
              <w:jc w:val="center"/>
            </w:pPr>
            <w:r>
              <w:t>16102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1617</w:t>
            </w:r>
          </w:p>
        </w:tc>
        <w:tc>
          <w:tcPr>
            <w:tcW w:w="1304" w:type="dxa"/>
          </w:tcPr>
          <w:p w:rsidR="004B2CE2" w:rsidRDefault="004B2CE2">
            <w:pPr>
              <w:pStyle w:val="ConsPlusNormal"/>
              <w:jc w:val="center"/>
            </w:pPr>
            <w:r>
              <w:t>1617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16247</w:t>
            </w:r>
          </w:p>
        </w:tc>
        <w:tc>
          <w:tcPr>
            <w:tcW w:w="1304" w:type="dxa"/>
          </w:tcPr>
          <w:p w:rsidR="004B2CE2" w:rsidRDefault="004B2CE2">
            <w:pPr>
              <w:pStyle w:val="ConsPlusNormal"/>
              <w:jc w:val="center"/>
            </w:pPr>
            <w:r>
              <w:t>16247</w:t>
            </w:r>
          </w:p>
        </w:tc>
      </w:tr>
      <w:tr w:rsidR="004B2CE2">
        <w:tc>
          <w:tcPr>
            <w:tcW w:w="680" w:type="dxa"/>
          </w:tcPr>
          <w:p w:rsidR="004B2CE2" w:rsidRDefault="004B2CE2">
            <w:pPr>
              <w:pStyle w:val="ConsPlusNormal"/>
              <w:jc w:val="center"/>
            </w:pPr>
            <w:r>
              <w:t>978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16103</w:t>
            </w:r>
          </w:p>
        </w:tc>
        <w:tc>
          <w:tcPr>
            <w:tcW w:w="1304" w:type="dxa"/>
          </w:tcPr>
          <w:p w:rsidR="004B2CE2" w:rsidRDefault="004B2CE2">
            <w:pPr>
              <w:pStyle w:val="ConsPlusNormal"/>
              <w:jc w:val="center"/>
            </w:pPr>
            <w:r>
              <w:t>16103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1617А</w:t>
            </w:r>
          </w:p>
        </w:tc>
        <w:tc>
          <w:tcPr>
            <w:tcW w:w="1304" w:type="dxa"/>
          </w:tcPr>
          <w:p w:rsidR="004B2CE2" w:rsidRDefault="004B2CE2">
            <w:pPr>
              <w:pStyle w:val="ConsPlusNormal"/>
              <w:jc w:val="center"/>
            </w:pPr>
            <w:r>
              <w:t>161701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16248</w:t>
            </w:r>
          </w:p>
        </w:tc>
        <w:tc>
          <w:tcPr>
            <w:tcW w:w="1304" w:type="dxa"/>
          </w:tcPr>
          <w:p w:rsidR="004B2CE2" w:rsidRDefault="004B2CE2">
            <w:pPr>
              <w:pStyle w:val="ConsPlusNormal"/>
              <w:jc w:val="center"/>
            </w:pPr>
            <w:r>
              <w:t>16248</w:t>
            </w:r>
          </w:p>
        </w:tc>
      </w:tr>
      <w:tr w:rsidR="004B2CE2">
        <w:tc>
          <w:tcPr>
            <w:tcW w:w="680" w:type="dxa"/>
          </w:tcPr>
          <w:p w:rsidR="004B2CE2" w:rsidRDefault="004B2CE2">
            <w:pPr>
              <w:pStyle w:val="ConsPlusNormal"/>
              <w:jc w:val="center"/>
            </w:pPr>
            <w:r>
              <w:t>979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16104</w:t>
            </w:r>
          </w:p>
        </w:tc>
        <w:tc>
          <w:tcPr>
            <w:tcW w:w="1304" w:type="dxa"/>
          </w:tcPr>
          <w:p w:rsidR="004B2CE2" w:rsidRDefault="004B2CE2">
            <w:pPr>
              <w:pStyle w:val="ConsPlusNormal"/>
              <w:jc w:val="center"/>
            </w:pPr>
            <w:r>
              <w:t>16104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1034</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1618</w:t>
            </w:r>
          </w:p>
        </w:tc>
        <w:tc>
          <w:tcPr>
            <w:tcW w:w="1304" w:type="dxa"/>
          </w:tcPr>
          <w:p w:rsidR="004B2CE2" w:rsidRDefault="004B2CE2">
            <w:pPr>
              <w:pStyle w:val="ConsPlusNormal"/>
              <w:jc w:val="center"/>
            </w:pPr>
            <w:r>
              <w:t>1618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1089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16249</w:t>
            </w:r>
          </w:p>
        </w:tc>
        <w:tc>
          <w:tcPr>
            <w:tcW w:w="1304" w:type="dxa"/>
          </w:tcPr>
          <w:p w:rsidR="004B2CE2" w:rsidRDefault="004B2CE2">
            <w:pPr>
              <w:pStyle w:val="ConsPlusNormal"/>
              <w:jc w:val="center"/>
            </w:pPr>
            <w:r>
              <w:t>16249</w:t>
            </w:r>
          </w:p>
        </w:tc>
      </w:tr>
      <w:tr w:rsidR="004B2CE2">
        <w:tc>
          <w:tcPr>
            <w:tcW w:w="680" w:type="dxa"/>
          </w:tcPr>
          <w:p w:rsidR="004B2CE2" w:rsidRDefault="004B2CE2">
            <w:pPr>
              <w:pStyle w:val="ConsPlusNormal"/>
              <w:jc w:val="center"/>
            </w:pPr>
            <w:r>
              <w:t>980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16105</w:t>
            </w:r>
          </w:p>
        </w:tc>
        <w:tc>
          <w:tcPr>
            <w:tcW w:w="1304" w:type="dxa"/>
          </w:tcPr>
          <w:p w:rsidR="004B2CE2" w:rsidRDefault="004B2CE2">
            <w:pPr>
              <w:pStyle w:val="ConsPlusNormal"/>
              <w:jc w:val="center"/>
            </w:pPr>
            <w:r>
              <w:t>16105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1035</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1618А</w:t>
            </w:r>
          </w:p>
        </w:tc>
        <w:tc>
          <w:tcPr>
            <w:tcW w:w="1304" w:type="dxa"/>
          </w:tcPr>
          <w:p w:rsidR="004B2CE2" w:rsidRDefault="004B2CE2">
            <w:pPr>
              <w:pStyle w:val="ConsPlusNormal"/>
              <w:jc w:val="center"/>
            </w:pPr>
            <w:r>
              <w:t>161801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1090</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1624А</w:t>
            </w:r>
          </w:p>
        </w:tc>
        <w:tc>
          <w:tcPr>
            <w:tcW w:w="1304" w:type="dxa"/>
          </w:tcPr>
          <w:p w:rsidR="004B2CE2" w:rsidRDefault="004B2CE2">
            <w:pPr>
              <w:pStyle w:val="ConsPlusNormal"/>
              <w:jc w:val="center"/>
            </w:pPr>
            <w:r>
              <w:t>162401</w:t>
            </w:r>
          </w:p>
        </w:tc>
      </w:tr>
      <w:tr w:rsidR="004B2CE2">
        <w:tc>
          <w:tcPr>
            <w:tcW w:w="680" w:type="dxa"/>
          </w:tcPr>
          <w:p w:rsidR="004B2CE2" w:rsidRDefault="004B2CE2">
            <w:pPr>
              <w:pStyle w:val="ConsPlusNormal"/>
              <w:jc w:val="center"/>
            </w:pPr>
            <w:r>
              <w:t>981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16105А</w:t>
            </w:r>
          </w:p>
        </w:tc>
        <w:tc>
          <w:tcPr>
            <w:tcW w:w="1304" w:type="dxa"/>
          </w:tcPr>
          <w:p w:rsidR="004B2CE2" w:rsidRDefault="004B2CE2">
            <w:pPr>
              <w:pStyle w:val="ConsPlusNormal"/>
              <w:jc w:val="center"/>
            </w:pPr>
            <w:r>
              <w:t>1610501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1036</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1619</w:t>
            </w:r>
          </w:p>
        </w:tc>
        <w:tc>
          <w:tcPr>
            <w:tcW w:w="1304" w:type="dxa"/>
          </w:tcPr>
          <w:p w:rsidR="004B2CE2" w:rsidRDefault="004B2CE2">
            <w:pPr>
              <w:pStyle w:val="ConsPlusNormal"/>
              <w:jc w:val="center"/>
            </w:pPr>
            <w:r>
              <w:t>1619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1624Б</w:t>
            </w:r>
          </w:p>
        </w:tc>
        <w:tc>
          <w:tcPr>
            <w:tcW w:w="1304" w:type="dxa"/>
          </w:tcPr>
          <w:p w:rsidR="004B2CE2" w:rsidRDefault="004B2CE2">
            <w:pPr>
              <w:pStyle w:val="ConsPlusNormal"/>
              <w:jc w:val="center"/>
            </w:pPr>
            <w:r>
              <w:t>162402</w:t>
            </w:r>
          </w:p>
        </w:tc>
      </w:tr>
      <w:tr w:rsidR="004B2CE2">
        <w:tc>
          <w:tcPr>
            <w:tcW w:w="680" w:type="dxa"/>
          </w:tcPr>
          <w:p w:rsidR="004B2CE2" w:rsidRDefault="004B2CE2">
            <w:pPr>
              <w:pStyle w:val="ConsPlusNormal"/>
              <w:jc w:val="center"/>
            </w:pPr>
            <w:r>
              <w:t>982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16105Б</w:t>
            </w:r>
          </w:p>
        </w:tc>
        <w:tc>
          <w:tcPr>
            <w:tcW w:w="1304" w:type="dxa"/>
          </w:tcPr>
          <w:p w:rsidR="004B2CE2" w:rsidRDefault="004B2CE2">
            <w:pPr>
              <w:pStyle w:val="ConsPlusNormal"/>
              <w:jc w:val="center"/>
            </w:pPr>
            <w:r>
              <w:t>1610502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1037</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1620</w:t>
            </w:r>
          </w:p>
        </w:tc>
        <w:tc>
          <w:tcPr>
            <w:tcW w:w="1304" w:type="dxa"/>
          </w:tcPr>
          <w:p w:rsidR="004B2CE2" w:rsidRDefault="004B2CE2">
            <w:pPr>
              <w:pStyle w:val="ConsPlusNormal"/>
              <w:jc w:val="center"/>
            </w:pPr>
            <w:r>
              <w:t>1620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1092</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1624В</w:t>
            </w:r>
          </w:p>
        </w:tc>
        <w:tc>
          <w:tcPr>
            <w:tcW w:w="1304" w:type="dxa"/>
          </w:tcPr>
          <w:p w:rsidR="004B2CE2" w:rsidRDefault="004B2CE2">
            <w:pPr>
              <w:pStyle w:val="ConsPlusNormal"/>
              <w:jc w:val="center"/>
            </w:pPr>
            <w:r>
              <w:t>162403</w:t>
            </w:r>
          </w:p>
        </w:tc>
      </w:tr>
      <w:tr w:rsidR="004B2CE2">
        <w:tc>
          <w:tcPr>
            <w:tcW w:w="680" w:type="dxa"/>
          </w:tcPr>
          <w:p w:rsidR="004B2CE2" w:rsidRDefault="004B2CE2">
            <w:pPr>
              <w:pStyle w:val="ConsPlusNormal"/>
              <w:jc w:val="center"/>
            </w:pPr>
            <w:r>
              <w:t>983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16105В</w:t>
            </w:r>
          </w:p>
        </w:tc>
        <w:tc>
          <w:tcPr>
            <w:tcW w:w="1304" w:type="dxa"/>
          </w:tcPr>
          <w:p w:rsidR="004B2CE2" w:rsidRDefault="004B2CE2">
            <w:pPr>
              <w:pStyle w:val="ConsPlusNormal"/>
              <w:jc w:val="center"/>
            </w:pPr>
            <w:r>
              <w:t>1610503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16201</w:t>
            </w:r>
          </w:p>
        </w:tc>
        <w:tc>
          <w:tcPr>
            <w:tcW w:w="1304" w:type="dxa"/>
          </w:tcPr>
          <w:p w:rsidR="004B2CE2" w:rsidRDefault="004B2CE2">
            <w:pPr>
              <w:pStyle w:val="ConsPlusNormal"/>
              <w:jc w:val="center"/>
            </w:pPr>
            <w:r>
              <w:t>16201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1625</w:t>
            </w:r>
          </w:p>
        </w:tc>
        <w:tc>
          <w:tcPr>
            <w:tcW w:w="1304" w:type="dxa"/>
          </w:tcPr>
          <w:p w:rsidR="004B2CE2" w:rsidRDefault="004B2CE2">
            <w:pPr>
              <w:pStyle w:val="ConsPlusNormal"/>
              <w:jc w:val="center"/>
            </w:pPr>
            <w:r>
              <w:t>1625</w:t>
            </w:r>
          </w:p>
        </w:tc>
      </w:tr>
      <w:tr w:rsidR="004B2CE2">
        <w:tc>
          <w:tcPr>
            <w:tcW w:w="680" w:type="dxa"/>
          </w:tcPr>
          <w:p w:rsidR="004B2CE2" w:rsidRDefault="004B2CE2">
            <w:pPr>
              <w:pStyle w:val="ConsPlusNormal"/>
              <w:jc w:val="center"/>
            </w:pPr>
            <w:r>
              <w:t>984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16106</w:t>
            </w:r>
          </w:p>
        </w:tc>
        <w:tc>
          <w:tcPr>
            <w:tcW w:w="1304" w:type="dxa"/>
          </w:tcPr>
          <w:p w:rsidR="004B2CE2" w:rsidRDefault="004B2CE2">
            <w:pPr>
              <w:pStyle w:val="ConsPlusNormal"/>
              <w:jc w:val="center"/>
            </w:pPr>
            <w:r>
              <w:t>16106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1039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16202</w:t>
            </w:r>
          </w:p>
        </w:tc>
        <w:tc>
          <w:tcPr>
            <w:tcW w:w="1304" w:type="dxa"/>
          </w:tcPr>
          <w:p w:rsidR="004B2CE2" w:rsidRDefault="004B2CE2">
            <w:pPr>
              <w:pStyle w:val="ConsPlusNormal"/>
              <w:jc w:val="center"/>
            </w:pPr>
            <w:r>
              <w:t>16202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16250</w:t>
            </w:r>
          </w:p>
        </w:tc>
        <w:tc>
          <w:tcPr>
            <w:tcW w:w="1304" w:type="dxa"/>
          </w:tcPr>
          <w:p w:rsidR="004B2CE2" w:rsidRDefault="004B2CE2">
            <w:pPr>
              <w:pStyle w:val="ConsPlusNormal"/>
              <w:jc w:val="center"/>
            </w:pPr>
            <w:r>
              <w:t>16250</w:t>
            </w:r>
          </w:p>
        </w:tc>
      </w:tr>
      <w:tr w:rsidR="004B2CE2">
        <w:tc>
          <w:tcPr>
            <w:tcW w:w="680" w:type="dxa"/>
          </w:tcPr>
          <w:p w:rsidR="004B2CE2" w:rsidRDefault="004B2CE2">
            <w:pPr>
              <w:pStyle w:val="ConsPlusNormal"/>
              <w:jc w:val="center"/>
            </w:pPr>
            <w:r>
              <w:t>985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16106А</w:t>
            </w:r>
          </w:p>
        </w:tc>
        <w:tc>
          <w:tcPr>
            <w:tcW w:w="1304" w:type="dxa"/>
          </w:tcPr>
          <w:p w:rsidR="004B2CE2" w:rsidRDefault="004B2CE2">
            <w:pPr>
              <w:pStyle w:val="ConsPlusNormal"/>
              <w:jc w:val="center"/>
            </w:pPr>
            <w:r>
              <w:t>1610601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1040</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16203</w:t>
            </w:r>
          </w:p>
        </w:tc>
        <w:tc>
          <w:tcPr>
            <w:tcW w:w="1304" w:type="dxa"/>
          </w:tcPr>
          <w:p w:rsidR="004B2CE2" w:rsidRDefault="004B2CE2">
            <w:pPr>
              <w:pStyle w:val="ConsPlusNormal"/>
              <w:jc w:val="center"/>
            </w:pPr>
            <w:r>
              <w:t>16203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16251</w:t>
            </w:r>
          </w:p>
        </w:tc>
        <w:tc>
          <w:tcPr>
            <w:tcW w:w="1304" w:type="dxa"/>
          </w:tcPr>
          <w:p w:rsidR="004B2CE2" w:rsidRDefault="004B2CE2">
            <w:pPr>
              <w:pStyle w:val="ConsPlusNormal"/>
              <w:jc w:val="center"/>
            </w:pPr>
            <w:r>
              <w:t>16251</w:t>
            </w:r>
          </w:p>
        </w:tc>
      </w:tr>
      <w:tr w:rsidR="004B2CE2">
        <w:tc>
          <w:tcPr>
            <w:tcW w:w="680" w:type="dxa"/>
          </w:tcPr>
          <w:p w:rsidR="004B2CE2" w:rsidRDefault="004B2CE2">
            <w:pPr>
              <w:pStyle w:val="ConsPlusNormal"/>
              <w:jc w:val="center"/>
            </w:pPr>
            <w:r>
              <w:t>986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16106Б</w:t>
            </w:r>
          </w:p>
        </w:tc>
        <w:tc>
          <w:tcPr>
            <w:tcW w:w="1304" w:type="dxa"/>
          </w:tcPr>
          <w:p w:rsidR="004B2CE2" w:rsidRDefault="004B2CE2">
            <w:pPr>
              <w:pStyle w:val="ConsPlusNormal"/>
              <w:jc w:val="center"/>
            </w:pPr>
            <w:r>
              <w:t>1610602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16204</w:t>
            </w:r>
          </w:p>
        </w:tc>
        <w:tc>
          <w:tcPr>
            <w:tcW w:w="1304" w:type="dxa"/>
          </w:tcPr>
          <w:p w:rsidR="004B2CE2" w:rsidRDefault="004B2CE2">
            <w:pPr>
              <w:pStyle w:val="ConsPlusNormal"/>
              <w:jc w:val="center"/>
            </w:pPr>
            <w:r>
              <w:t>16204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16252</w:t>
            </w:r>
          </w:p>
        </w:tc>
        <w:tc>
          <w:tcPr>
            <w:tcW w:w="1304" w:type="dxa"/>
          </w:tcPr>
          <w:p w:rsidR="004B2CE2" w:rsidRDefault="004B2CE2">
            <w:pPr>
              <w:pStyle w:val="ConsPlusNormal"/>
              <w:jc w:val="center"/>
            </w:pPr>
            <w:r>
              <w:t>16252</w:t>
            </w:r>
          </w:p>
        </w:tc>
      </w:tr>
      <w:tr w:rsidR="004B2CE2">
        <w:tc>
          <w:tcPr>
            <w:tcW w:w="680" w:type="dxa"/>
          </w:tcPr>
          <w:p w:rsidR="004B2CE2" w:rsidRDefault="004B2CE2">
            <w:pPr>
              <w:pStyle w:val="ConsPlusNormal"/>
              <w:jc w:val="center"/>
            </w:pPr>
            <w:r>
              <w:t>987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16107</w:t>
            </w:r>
          </w:p>
        </w:tc>
        <w:tc>
          <w:tcPr>
            <w:tcW w:w="1304" w:type="dxa"/>
          </w:tcPr>
          <w:p w:rsidR="004B2CE2" w:rsidRDefault="004B2CE2">
            <w:pPr>
              <w:pStyle w:val="ConsPlusNormal"/>
              <w:jc w:val="center"/>
            </w:pPr>
            <w:r>
              <w:t>16107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16205</w:t>
            </w:r>
          </w:p>
        </w:tc>
        <w:tc>
          <w:tcPr>
            <w:tcW w:w="1304" w:type="dxa"/>
          </w:tcPr>
          <w:p w:rsidR="004B2CE2" w:rsidRDefault="004B2CE2">
            <w:pPr>
              <w:pStyle w:val="ConsPlusNormal"/>
              <w:jc w:val="center"/>
            </w:pPr>
            <w:r>
              <w:t>16205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16253</w:t>
            </w:r>
          </w:p>
        </w:tc>
        <w:tc>
          <w:tcPr>
            <w:tcW w:w="1304" w:type="dxa"/>
          </w:tcPr>
          <w:p w:rsidR="004B2CE2" w:rsidRDefault="004B2CE2">
            <w:pPr>
              <w:pStyle w:val="ConsPlusNormal"/>
              <w:jc w:val="center"/>
            </w:pPr>
            <w:r>
              <w:t>16253</w:t>
            </w:r>
          </w:p>
        </w:tc>
      </w:tr>
      <w:tr w:rsidR="004B2CE2">
        <w:tc>
          <w:tcPr>
            <w:tcW w:w="680" w:type="dxa"/>
          </w:tcPr>
          <w:p w:rsidR="004B2CE2" w:rsidRDefault="004B2CE2">
            <w:pPr>
              <w:pStyle w:val="ConsPlusNormal"/>
              <w:jc w:val="center"/>
            </w:pPr>
            <w:r>
              <w:t>988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16108</w:t>
            </w:r>
          </w:p>
        </w:tc>
        <w:tc>
          <w:tcPr>
            <w:tcW w:w="1304" w:type="dxa"/>
          </w:tcPr>
          <w:p w:rsidR="004B2CE2" w:rsidRDefault="004B2CE2">
            <w:pPr>
              <w:pStyle w:val="ConsPlusNormal"/>
              <w:jc w:val="center"/>
            </w:pPr>
            <w:r>
              <w:t>16108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16206</w:t>
            </w:r>
          </w:p>
        </w:tc>
        <w:tc>
          <w:tcPr>
            <w:tcW w:w="1304" w:type="dxa"/>
          </w:tcPr>
          <w:p w:rsidR="004B2CE2" w:rsidRDefault="004B2CE2">
            <w:pPr>
              <w:pStyle w:val="ConsPlusNormal"/>
              <w:jc w:val="center"/>
            </w:pPr>
            <w:r>
              <w:t>16206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16254</w:t>
            </w:r>
          </w:p>
        </w:tc>
        <w:tc>
          <w:tcPr>
            <w:tcW w:w="1304" w:type="dxa"/>
          </w:tcPr>
          <w:p w:rsidR="004B2CE2" w:rsidRDefault="004B2CE2">
            <w:pPr>
              <w:pStyle w:val="ConsPlusNormal"/>
              <w:jc w:val="center"/>
            </w:pPr>
            <w:r>
              <w:t>16254</w:t>
            </w:r>
          </w:p>
        </w:tc>
      </w:tr>
      <w:tr w:rsidR="004B2CE2">
        <w:tc>
          <w:tcPr>
            <w:tcW w:w="680" w:type="dxa"/>
          </w:tcPr>
          <w:p w:rsidR="004B2CE2" w:rsidRDefault="004B2CE2">
            <w:pPr>
              <w:pStyle w:val="ConsPlusNormal"/>
              <w:jc w:val="center"/>
            </w:pPr>
            <w:r>
              <w:t>989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16109</w:t>
            </w:r>
          </w:p>
        </w:tc>
        <w:tc>
          <w:tcPr>
            <w:tcW w:w="1304" w:type="dxa"/>
          </w:tcPr>
          <w:p w:rsidR="004B2CE2" w:rsidRDefault="004B2CE2">
            <w:pPr>
              <w:pStyle w:val="ConsPlusNormal"/>
              <w:jc w:val="center"/>
            </w:pPr>
            <w:r>
              <w:t>16109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16207</w:t>
            </w:r>
          </w:p>
        </w:tc>
        <w:tc>
          <w:tcPr>
            <w:tcW w:w="1304" w:type="dxa"/>
          </w:tcPr>
          <w:p w:rsidR="004B2CE2" w:rsidRDefault="004B2CE2">
            <w:pPr>
              <w:pStyle w:val="ConsPlusNormal"/>
              <w:jc w:val="center"/>
            </w:pPr>
            <w:r>
              <w:t>16207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1099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16255</w:t>
            </w:r>
          </w:p>
        </w:tc>
        <w:tc>
          <w:tcPr>
            <w:tcW w:w="1304" w:type="dxa"/>
          </w:tcPr>
          <w:p w:rsidR="004B2CE2" w:rsidRDefault="004B2CE2">
            <w:pPr>
              <w:pStyle w:val="ConsPlusNormal"/>
              <w:jc w:val="center"/>
            </w:pPr>
            <w:r>
              <w:t>16255</w:t>
            </w:r>
          </w:p>
        </w:tc>
      </w:tr>
      <w:tr w:rsidR="004B2CE2">
        <w:tc>
          <w:tcPr>
            <w:tcW w:w="680" w:type="dxa"/>
          </w:tcPr>
          <w:p w:rsidR="004B2CE2" w:rsidRDefault="004B2CE2">
            <w:pPr>
              <w:pStyle w:val="ConsPlusNormal"/>
              <w:jc w:val="center"/>
            </w:pPr>
            <w:r>
              <w:t>990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16109А</w:t>
            </w:r>
          </w:p>
        </w:tc>
        <w:tc>
          <w:tcPr>
            <w:tcW w:w="1304" w:type="dxa"/>
          </w:tcPr>
          <w:p w:rsidR="004B2CE2" w:rsidRDefault="004B2CE2">
            <w:pPr>
              <w:pStyle w:val="ConsPlusNormal"/>
              <w:jc w:val="center"/>
            </w:pPr>
            <w:r>
              <w:t>1610901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16208</w:t>
            </w:r>
          </w:p>
        </w:tc>
        <w:tc>
          <w:tcPr>
            <w:tcW w:w="1304" w:type="dxa"/>
          </w:tcPr>
          <w:p w:rsidR="004B2CE2" w:rsidRDefault="004B2CE2">
            <w:pPr>
              <w:pStyle w:val="ConsPlusNormal"/>
              <w:jc w:val="center"/>
            </w:pPr>
            <w:r>
              <w:t>16208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16256</w:t>
            </w:r>
          </w:p>
        </w:tc>
        <w:tc>
          <w:tcPr>
            <w:tcW w:w="1304" w:type="dxa"/>
          </w:tcPr>
          <w:p w:rsidR="004B2CE2" w:rsidRDefault="004B2CE2">
            <w:pPr>
              <w:pStyle w:val="ConsPlusNormal"/>
              <w:jc w:val="center"/>
            </w:pPr>
            <w:r>
              <w:t>16256</w:t>
            </w:r>
          </w:p>
        </w:tc>
      </w:tr>
      <w:tr w:rsidR="004B2CE2">
        <w:tc>
          <w:tcPr>
            <w:tcW w:w="680" w:type="dxa"/>
          </w:tcPr>
          <w:p w:rsidR="004B2CE2" w:rsidRDefault="004B2CE2">
            <w:pPr>
              <w:pStyle w:val="ConsPlusNormal"/>
              <w:jc w:val="center"/>
            </w:pPr>
            <w:r>
              <w:t>991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16109Б</w:t>
            </w:r>
          </w:p>
        </w:tc>
        <w:tc>
          <w:tcPr>
            <w:tcW w:w="1304" w:type="dxa"/>
          </w:tcPr>
          <w:p w:rsidR="004B2CE2" w:rsidRDefault="004B2CE2">
            <w:pPr>
              <w:pStyle w:val="ConsPlusNormal"/>
              <w:jc w:val="center"/>
            </w:pPr>
            <w:r>
              <w:t>1610902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16209</w:t>
            </w:r>
          </w:p>
        </w:tc>
        <w:tc>
          <w:tcPr>
            <w:tcW w:w="1304" w:type="dxa"/>
          </w:tcPr>
          <w:p w:rsidR="004B2CE2" w:rsidRDefault="004B2CE2">
            <w:pPr>
              <w:pStyle w:val="ConsPlusNormal"/>
              <w:jc w:val="center"/>
            </w:pPr>
            <w:r>
              <w:t>16209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16257</w:t>
            </w:r>
          </w:p>
        </w:tc>
        <w:tc>
          <w:tcPr>
            <w:tcW w:w="1304" w:type="dxa"/>
          </w:tcPr>
          <w:p w:rsidR="004B2CE2" w:rsidRDefault="004B2CE2">
            <w:pPr>
              <w:pStyle w:val="ConsPlusNormal"/>
              <w:jc w:val="center"/>
            </w:pPr>
            <w:r>
              <w:t>16257</w:t>
            </w:r>
          </w:p>
        </w:tc>
      </w:tr>
      <w:tr w:rsidR="004B2CE2">
        <w:tc>
          <w:tcPr>
            <w:tcW w:w="680" w:type="dxa"/>
          </w:tcPr>
          <w:p w:rsidR="004B2CE2" w:rsidRDefault="004B2CE2">
            <w:pPr>
              <w:pStyle w:val="ConsPlusNormal"/>
              <w:jc w:val="center"/>
            </w:pPr>
            <w:r>
              <w:t>992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1610А</w:t>
            </w:r>
          </w:p>
        </w:tc>
        <w:tc>
          <w:tcPr>
            <w:tcW w:w="1304" w:type="dxa"/>
          </w:tcPr>
          <w:p w:rsidR="004B2CE2" w:rsidRDefault="004B2CE2">
            <w:pPr>
              <w:pStyle w:val="ConsPlusNormal"/>
              <w:jc w:val="center"/>
            </w:pPr>
            <w:r>
              <w:t>161001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16209А</w:t>
            </w:r>
          </w:p>
        </w:tc>
        <w:tc>
          <w:tcPr>
            <w:tcW w:w="1304" w:type="dxa"/>
          </w:tcPr>
          <w:p w:rsidR="004B2CE2" w:rsidRDefault="004B2CE2">
            <w:pPr>
              <w:pStyle w:val="ConsPlusNormal"/>
              <w:jc w:val="center"/>
            </w:pPr>
            <w:r>
              <w:t>1620901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16258</w:t>
            </w:r>
          </w:p>
        </w:tc>
        <w:tc>
          <w:tcPr>
            <w:tcW w:w="1304" w:type="dxa"/>
          </w:tcPr>
          <w:p w:rsidR="004B2CE2" w:rsidRDefault="004B2CE2">
            <w:pPr>
              <w:pStyle w:val="ConsPlusNormal"/>
              <w:jc w:val="center"/>
            </w:pPr>
            <w:r>
              <w:t>16258</w:t>
            </w:r>
          </w:p>
        </w:tc>
      </w:tr>
      <w:tr w:rsidR="004B2CE2">
        <w:tc>
          <w:tcPr>
            <w:tcW w:w="680" w:type="dxa"/>
          </w:tcPr>
          <w:p w:rsidR="004B2CE2" w:rsidRDefault="004B2CE2">
            <w:pPr>
              <w:pStyle w:val="ConsPlusNormal"/>
              <w:jc w:val="center"/>
            </w:pPr>
            <w:r>
              <w:t>993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1611</w:t>
            </w:r>
          </w:p>
        </w:tc>
        <w:tc>
          <w:tcPr>
            <w:tcW w:w="1304" w:type="dxa"/>
          </w:tcPr>
          <w:p w:rsidR="004B2CE2" w:rsidRDefault="004B2CE2">
            <w:pPr>
              <w:pStyle w:val="ConsPlusNormal"/>
              <w:jc w:val="center"/>
            </w:pPr>
            <w:r>
              <w:t>1611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16209Б</w:t>
            </w:r>
          </w:p>
        </w:tc>
        <w:tc>
          <w:tcPr>
            <w:tcW w:w="1304" w:type="dxa"/>
          </w:tcPr>
          <w:p w:rsidR="004B2CE2" w:rsidRDefault="004B2CE2">
            <w:pPr>
              <w:pStyle w:val="ConsPlusNormal"/>
              <w:jc w:val="center"/>
            </w:pPr>
            <w:r>
              <w:t>1620902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16259</w:t>
            </w:r>
          </w:p>
        </w:tc>
        <w:tc>
          <w:tcPr>
            <w:tcW w:w="1304" w:type="dxa"/>
          </w:tcPr>
          <w:p w:rsidR="004B2CE2" w:rsidRDefault="004B2CE2">
            <w:pPr>
              <w:pStyle w:val="ConsPlusNormal"/>
              <w:jc w:val="center"/>
            </w:pPr>
            <w:r>
              <w:t>16259</w:t>
            </w:r>
          </w:p>
        </w:tc>
      </w:tr>
      <w:tr w:rsidR="004B2CE2">
        <w:tc>
          <w:tcPr>
            <w:tcW w:w="680" w:type="dxa"/>
          </w:tcPr>
          <w:p w:rsidR="004B2CE2" w:rsidRDefault="004B2CE2">
            <w:pPr>
              <w:pStyle w:val="ConsPlusNormal"/>
              <w:jc w:val="center"/>
            </w:pPr>
            <w:r>
              <w:t>994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16110</w:t>
            </w:r>
          </w:p>
        </w:tc>
        <w:tc>
          <w:tcPr>
            <w:tcW w:w="1304" w:type="dxa"/>
          </w:tcPr>
          <w:p w:rsidR="004B2CE2" w:rsidRDefault="004B2CE2">
            <w:pPr>
              <w:pStyle w:val="ConsPlusNormal"/>
              <w:jc w:val="center"/>
            </w:pPr>
            <w:r>
              <w:t>16110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1049</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1621</w:t>
            </w:r>
          </w:p>
        </w:tc>
        <w:tc>
          <w:tcPr>
            <w:tcW w:w="1304" w:type="dxa"/>
          </w:tcPr>
          <w:p w:rsidR="004B2CE2" w:rsidRDefault="004B2CE2">
            <w:pPr>
              <w:pStyle w:val="ConsPlusNormal"/>
              <w:jc w:val="center"/>
            </w:pPr>
            <w:r>
              <w:t>1621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1104</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1626</w:t>
            </w:r>
          </w:p>
        </w:tc>
        <w:tc>
          <w:tcPr>
            <w:tcW w:w="1304" w:type="dxa"/>
          </w:tcPr>
          <w:p w:rsidR="004B2CE2" w:rsidRDefault="004B2CE2">
            <w:pPr>
              <w:pStyle w:val="ConsPlusNormal"/>
              <w:jc w:val="center"/>
            </w:pPr>
            <w:r>
              <w:t>1626</w:t>
            </w:r>
          </w:p>
        </w:tc>
      </w:tr>
      <w:tr w:rsidR="004B2CE2">
        <w:tc>
          <w:tcPr>
            <w:tcW w:w="680" w:type="dxa"/>
          </w:tcPr>
          <w:p w:rsidR="004B2CE2" w:rsidRDefault="004B2CE2">
            <w:pPr>
              <w:pStyle w:val="ConsPlusNormal"/>
              <w:jc w:val="center"/>
            </w:pPr>
            <w:r>
              <w:t>995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16111</w:t>
            </w:r>
          </w:p>
        </w:tc>
        <w:tc>
          <w:tcPr>
            <w:tcW w:w="1304" w:type="dxa"/>
          </w:tcPr>
          <w:p w:rsidR="004B2CE2" w:rsidRDefault="004B2CE2">
            <w:pPr>
              <w:pStyle w:val="ConsPlusNormal"/>
              <w:jc w:val="center"/>
            </w:pPr>
            <w:r>
              <w:t>16111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16210</w:t>
            </w:r>
          </w:p>
        </w:tc>
        <w:tc>
          <w:tcPr>
            <w:tcW w:w="1304" w:type="dxa"/>
          </w:tcPr>
          <w:p w:rsidR="004B2CE2" w:rsidRDefault="004B2CE2">
            <w:pPr>
              <w:pStyle w:val="ConsPlusNormal"/>
              <w:jc w:val="center"/>
            </w:pPr>
            <w:r>
              <w:t>16210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16260</w:t>
            </w:r>
          </w:p>
        </w:tc>
        <w:tc>
          <w:tcPr>
            <w:tcW w:w="1304" w:type="dxa"/>
          </w:tcPr>
          <w:p w:rsidR="004B2CE2" w:rsidRDefault="004B2CE2">
            <w:pPr>
              <w:pStyle w:val="ConsPlusNormal"/>
              <w:jc w:val="center"/>
            </w:pPr>
            <w:r>
              <w:t>16260</w:t>
            </w:r>
          </w:p>
        </w:tc>
      </w:tr>
      <w:tr w:rsidR="004B2CE2">
        <w:tc>
          <w:tcPr>
            <w:tcW w:w="680" w:type="dxa"/>
          </w:tcPr>
          <w:p w:rsidR="004B2CE2" w:rsidRDefault="004B2CE2">
            <w:pPr>
              <w:pStyle w:val="ConsPlusNormal"/>
              <w:jc w:val="center"/>
            </w:pPr>
            <w:r>
              <w:t>996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16111А</w:t>
            </w:r>
          </w:p>
        </w:tc>
        <w:tc>
          <w:tcPr>
            <w:tcW w:w="1304" w:type="dxa"/>
          </w:tcPr>
          <w:p w:rsidR="004B2CE2" w:rsidRDefault="004B2CE2">
            <w:pPr>
              <w:pStyle w:val="ConsPlusNormal"/>
              <w:jc w:val="center"/>
            </w:pPr>
            <w:r>
              <w:t>1611101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16211</w:t>
            </w:r>
          </w:p>
        </w:tc>
        <w:tc>
          <w:tcPr>
            <w:tcW w:w="1304" w:type="dxa"/>
          </w:tcPr>
          <w:p w:rsidR="004B2CE2" w:rsidRDefault="004B2CE2">
            <w:pPr>
              <w:pStyle w:val="ConsPlusNormal"/>
              <w:jc w:val="center"/>
            </w:pPr>
            <w:r>
              <w:t>16211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16260А</w:t>
            </w:r>
          </w:p>
        </w:tc>
        <w:tc>
          <w:tcPr>
            <w:tcW w:w="1304" w:type="dxa"/>
          </w:tcPr>
          <w:p w:rsidR="004B2CE2" w:rsidRDefault="004B2CE2">
            <w:pPr>
              <w:pStyle w:val="ConsPlusNormal"/>
              <w:jc w:val="center"/>
            </w:pPr>
            <w:r>
              <w:t>1626001</w:t>
            </w:r>
          </w:p>
        </w:tc>
      </w:tr>
      <w:tr w:rsidR="004B2CE2">
        <w:tc>
          <w:tcPr>
            <w:tcW w:w="680" w:type="dxa"/>
          </w:tcPr>
          <w:p w:rsidR="004B2CE2" w:rsidRDefault="004B2CE2">
            <w:pPr>
              <w:pStyle w:val="ConsPlusNormal"/>
              <w:jc w:val="center"/>
            </w:pPr>
            <w:r>
              <w:t>997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16112</w:t>
            </w:r>
          </w:p>
        </w:tc>
        <w:tc>
          <w:tcPr>
            <w:tcW w:w="1304" w:type="dxa"/>
          </w:tcPr>
          <w:p w:rsidR="004B2CE2" w:rsidRDefault="004B2CE2">
            <w:pPr>
              <w:pStyle w:val="ConsPlusNormal"/>
              <w:jc w:val="center"/>
            </w:pPr>
            <w:r>
              <w:t>16112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16212</w:t>
            </w:r>
          </w:p>
        </w:tc>
        <w:tc>
          <w:tcPr>
            <w:tcW w:w="1304" w:type="dxa"/>
          </w:tcPr>
          <w:p w:rsidR="004B2CE2" w:rsidRDefault="004B2CE2">
            <w:pPr>
              <w:pStyle w:val="ConsPlusNormal"/>
              <w:jc w:val="center"/>
            </w:pPr>
            <w:r>
              <w:t>16212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16261</w:t>
            </w:r>
          </w:p>
        </w:tc>
        <w:tc>
          <w:tcPr>
            <w:tcW w:w="1304" w:type="dxa"/>
          </w:tcPr>
          <w:p w:rsidR="004B2CE2" w:rsidRDefault="004B2CE2">
            <w:pPr>
              <w:pStyle w:val="ConsPlusNormal"/>
              <w:jc w:val="center"/>
            </w:pPr>
            <w:r>
              <w:t>16261</w:t>
            </w:r>
          </w:p>
        </w:tc>
      </w:tr>
      <w:tr w:rsidR="004B2CE2">
        <w:tc>
          <w:tcPr>
            <w:tcW w:w="680" w:type="dxa"/>
          </w:tcPr>
          <w:p w:rsidR="004B2CE2" w:rsidRDefault="004B2CE2">
            <w:pPr>
              <w:pStyle w:val="ConsPlusNormal"/>
              <w:jc w:val="center"/>
            </w:pPr>
            <w:r>
              <w:t>998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16113</w:t>
            </w:r>
          </w:p>
        </w:tc>
        <w:tc>
          <w:tcPr>
            <w:tcW w:w="1304" w:type="dxa"/>
          </w:tcPr>
          <w:p w:rsidR="004B2CE2" w:rsidRDefault="004B2CE2">
            <w:pPr>
              <w:pStyle w:val="ConsPlusNormal"/>
              <w:jc w:val="center"/>
            </w:pPr>
            <w:r>
              <w:t>16113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16213</w:t>
            </w:r>
          </w:p>
        </w:tc>
        <w:tc>
          <w:tcPr>
            <w:tcW w:w="1304" w:type="dxa"/>
          </w:tcPr>
          <w:p w:rsidR="004B2CE2" w:rsidRDefault="004B2CE2">
            <w:pPr>
              <w:pStyle w:val="ConsPlusNormal"/>
              <w:jc w:val="center"/>
            </w:pPr>
            <w:r>
              <w:t>16213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16262А</w:t>
            </w:r>
          </w:p>
        </w:tc>
        <w:tc>
          <w:tcPr>
            <w:tcW w:w="1304" w:type="dxa"/>
          </w:tcPr>
          <w:p w:rsidR="004B2CE2" w:rsidRDefault="004B2CE2">
            <w:pPr>
              <w:pStyle w:val="ConsPlusNormal"/>
              <w:jc w:val="center"/>
            </w:pPr>
            <w:r>
              <w:t>1626201</w:t>
            </w:r>
          </w:p>
        </w:tc>
      </w:tr>
      <w:tr w:rsidR="004B2CE2">
        <w:tc>
          <w:tcPr>
            <w:tcW w:w="680" w:type="dxa"/>
          </w:tcPr>
          <w:p w:rsidR="004B2CE2" w:rsidRDefault="004B2CE2">
            <w:pPr>
              <w:pStyle w:val="ConsPlusNormal"/>
              <w:jc w:val="center"/>
            </w:pPr>
            <w:r>
              <w:t>999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16113А</w:t>
            </w:r>
          </w:p>
        </w:tc>
        <w:tc>
          <w:tcPr>
            <w:tcW w:w="1304" w:type="dxa"/>
          </w:tcPr>
          <w:p w:rsidR="004B2CE2" w:rsidRDefault="004B2CE2">
            <w:pPr>
              <w:pStyle w:val="ConsPlusNormal"/>
              <w:jc w:val="center"/>
            </w:pPr>
            <w:r>
              <w:t>1611301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16215</w:t>
            </w:r>
          </w:p>
        </w:tc>
        <w:tc>
          <w:tcPr>
            <w:tcW w:w="1304" w:type="dxa"/>
          </w:tcPr>
          <w:p w:rsidR="004B2CE2" w:rsidRDefault="004B2CE2">
            <w:pPr>
              <w:pStyle w:val="ConsPlusNormal"/>
              <w:jc w:val="center"/>
            </w:pPr>
            <w:r>
              <w:t>16215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1109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16263</w:t>
            </w:r>
          </w:p>
        </w:tc>
        <w:tc>
          <w:tcPr>
            <w:tcW w:w="1304" w:type="dxa"/>
          </w:tcPr>
          <w:p w:rsidR="004B2CE2" w:rsidRDefault="004B2CE2">
            <w:pPr>
              <w:pStyle w:val="ConsPlusNormal"/>
              <w:jc w:val="center"/>
            </w:pPr>
            <w:r>
              <w:t>16263</w:t>
            </w:r>
          </w:p>
        </w:tc>
      </w:tr>
      <w:tr w:rsidR="004B2CE2">
        <w:tc>
          <w:tcPr>
            <w:tcW w:w="680" w:type="dxa"/>
          </w:tcPr>
          <w:p w:rsidR="004B2CE2" w:rsidRDefault="004B2CE2">
            <w:pPr>
              <w:pStyle w:val="ConsPlusNormal"/>
              <w:jc w:val="center"/>
            </w:pPr>
            <w:r>
              <w:t>1000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16114</w:t>
            </w:r>
          </w:p>
        </w:tc>
        <w:tc>
          <w:tcPr>
            <w:tcW w:w="1304" w:type="dxa"/>
          </w:tcPr>
          <w:p w:rsidR="004B2CE2" w:rsidRDefault="004B2CE2">
            <w:pPr>
              <w:pStyle w:val="ConsPlusNormal"/>
              <w:jc w:val="center"/>
            </w:pPr>
            <w:r>
              <w:t>16114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16216</w:t>
            </w:r>
          </w:p>
        </w:tc>
        <w:tc>
          <w:tcPr>
            <w:tcW w:w="1304" w:type="dxa"/>
          </w:tcPr>
          <w:p w:rsidR="004B2CE2" w:rsidRDefault="004B2CE2">
            <w:pPr>
              <w:pStyle w:val="ConsPlusNormal"/>
              <w:jc w:val="center"/>
            </w:pPr>
            <w:r>
              <w:t>16216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16264</w:t>
            </w:r>
          </w:p>
        </w:tc>
        <w:tc>
          <w:tcPr>
            <w:tcW w:w="1304" w:type="dxa"/>
          </w:tcPr>
          <w:p w:rsidR="004B2CE2" w:rsidRDefault="004B2CE2">
            <w:pPr>
              <w:pStyle w:val="ConsPlusNormal"/>
              <w:jc w:val="center"/>
            </w:pPr>
            <w:r>
              <w:t>16264</w:t>
            </w:r>
          </w:p>
        </w:tc>
      </w:tr>
      <w:tr w:rsidR="004B2CE2">
        <w:tc>
          <w:tcPr>
            <w:tcW w:w="680" w:type="dxa"/>
          </w:tcPr>
          <w:p w:rsidR="004B2CE2" w:rsidRDefault="004B2CE2">
            <w:pPr>
              <w:pStyle w:val="ConsPlusNormal"/>
              <w:jc w:val="center"/>
            </w:pPr>
            <w:r>
              <w:t>1001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16115</w:t>
            </w:r>
          </w:p>
        </w:tc>
        <w:tc>
          <w:tcPr>
            <w:tcW w:w="1304" w:type="dxa"/>
          </w:tcPr>
          <w:p w:rsidR="004B2CE2" w:rsidRDefault="004B2CE2">
            <w:pPr>
              <w:pStyle w:val="ConsPlusNormal"/>
              <w:jc w:val="center"/>
            </w:pPr>
            <w:r>
              <w:t>16115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16217</w:t>
            </w:r>
          </w:p>
        </w:tc>
        <w:tc>
          <w:tcPr>
            <w:tcW w:w="1304" w:type="dxa"/>
          </w:tcPr>
          <w:p w:rsidR="004B2CE2" w:rsidRDefault="004B2CE2">
            <w:pPr>
              <w:pStyle w:val="ConsPlusNormal"/>
              <w:jc w:val="center"/>
            </w:pPr>
            <w:r>
              <w:t>16217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16265</w:t>
            </w:r>
          </w:p>
        </w:tc>
        <w:tc>
          <w:tcPr>
            <w:tcW w:w="1304" w:type="dxa"/>
          </w:tcPr>
          <w:p w:rsidR="004B2CE2" w:rsidRDefault="004B2CE2">
            <w:pPr>
              <w:pStyle w:val="ConsPlusNormal"/>
              <w:jc w:val="center"/>
            </w:pPr>
            <w:r>
              <w:t>16265</w:t>
            </w:r>
          </w:p>
        </w:tc>
      </w:tr>
      <w:tr w:rsidR="004B2CE2">
        <w:tc>
          <w:tcPr>
            <w:tcW w:w="680" w:type="dxa"/>
          </w:tcPr>
          <w:p w:rsidR="004B2CE2" w:rsidRDefault="004B2CE2">
            <w:pPr>
              <w:pStyle w:val="ConsPlusNormal"/>
              <w:jc w:val="center"/>
            </w:pPr>
            <w:r>
              <w:t>1002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16116</w:t>
            </w:r>
          </w:p>
        </w:tc>
        <w:tc>
          <w:tcPr>
            <w:tcW w:w="1304" w:type="dxa"/>
          </w:tcPr>
          <w:p w:rsidR="004B2CE2" w:rsidRDefault="004B2CE2">
            <w:pPr>
              <w:pStyle w:val="ConsPlusNormal"/>
              <w:jc w:val="center"/>
            </w:pPr>
            <w:r>
              <w:t>16116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16218</w:t>
            </w:r>
          </w:p>
        </w:tc>
        <w:tc>
          <w:tcPr>
            <w:tcW w:w="1304" w:type="dxa"/>
          </w:tcPr>
          <w:p w:rsidR="004B2CE2" w:rsidRDefault="004B2CE2">
            <w:pPr>
              <w:pStyle w:val="ConsPlusNormal"/>
              <w:jc w:val="center"/>
            </w:pPr>
            <w:r>
              <w:t>16218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16266</w:t>
            </w:r>
          </w:p>
        </w:tc>
        <w:tc>
          <w:tcPr>
            <w:tcW w:w="1304" w:type="dxa"/>
          </w:tcPr>
          <w:p w:rsidR="004B2CE2" w:rsidRDefault="004B2CE2">
            <w:pPr>
              <w:pStyle w:val="ConsPlusNormal"/>
              <w:jc w:val="center"/>
            </w:pPr>
            <w:r>
              <w:t>16266</w:t>
            </w:r>
          </w:p>
        </w:tc>
      </w:tr>
      <w:tr w:rsidR="004B2CE2">
        <w:tc>
          <w:tcPr>
            <w:tcW w:w="680" w:type="dxa"/>
          </w:tcPr>
          <w:p w:rsidR="004B2CE2" w:rsidRDefault="004B2CE2">
            <w:pPr>
              <w:pStyle w:val="ConsPlusNormal"/>
              <w:jc w:val="center"/>
            </w:pPr>
            <w:r>
              <w:t>1003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16117</w:t>
            </w:r>
          </w:p>
        </w:tc>
        <w:tc>
          <w:tcPr>
            <w:tcW w:w="1304" w:type="dxa"/>
          </w:tcPr>
          <w:p w:rsidR="004B2CE2" w:rsidRDefault="004B2CE2">
            <w:pPr>
              <w:pStyle w:val="ConsPlusNormal"/>
              <w:jc w:val="center"/>
            </w:pPr>
            <w:r>
              <w:t>16117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16219</w:t>
            </w:r>
          </w:p>
        </w:tc>
        <w:tc>
          <w:tcPr>
            <w:tcW w:w="1304" w:type="dxa"/>
          </w:tcPr>
          <w:p w:rsidR="004B2CE2" w:rsidRDefault="004B2CE2">
            <w:pPr>
              <w:pStyle w:val="ConsPlusNormal"/>
              <w:jc w:val="center"/>
            </w:pPr>
            <w:r>
              <w:t>16219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16267</w:t>
            </w:r>
          </w:p>
        </w:tc>
        <w:tc>
          <w:tcPr>
            <w:tcW w:w="1304" w:type="dxa"/>
          </w:tcPr>
          <w:p w:rsidR="004B2CE2" w:rsidRDefault="004B2CE2">
            <w:pPr>
              <w:pStyle w:val="ConsPlusNormal"/>
              <w:jc w:val="center"/>
            </w:pPr>
            <w:r>
              <w:t>16267</w:t>
            </w:r>
          </w:p>
        </w:tc>
      </w:tr>
      <w:tr w:rsidR="004B2CE2">
        <w:tc>
          <w:tcPr>
            <w:tcW w:w="680" w:type="dxa"/>
          </w:tcPr>
          <w:p w:rsidR="004B2CE2" w:rsidRDefault="004B2CE2">
            <w:pPr>
              <w:pStyle w:val="ConsPlusNormal"/>
              <w:jc w:val="center"/>
            </w:pPr>
            <w:r>
              <w:t>1004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16118</w:t>
            </w:r>
          </w:p>
        </w:tc>
        <w:tc>
          <w:tcPr>
            <w:tcW w:w="1304" w:type="dxa"/>
          </w:tcPr>
          <w:p w:rsidR="004B2CE2" w:rsidRDefault="004B2CE2">
            <w:pPr>
              <w:pStyle w:val="ConsPlusNormal"/>
              <w:jc w:val="center"/>
            </w:pPr>
            <w:r>
              <w:t>16118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1059</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1622</w:t>
            </w:r>
          </w:p>
        </w:tc>
        <w:tc>
          <w:tcPr>
            <w:tcW w:w="1304" w:type="dxa"/>
          </w:tcPr>
          <w:p w:rsidR="004B2CE2" w:rsidRDefault="004B2CE2">
            <w:pPr>
              <w:pStyle w:val="ConsPlusNormal"/>
              <w:jc w:val="center"/>
            </w:pPr>
            <w:r>
              <w:t>1622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16268</w:t>
            </w:r>
          </w:p>
        </w:tc>
        <w:tc>
          <w:tcPr>
            <w:tcW w:w="1304" w:type="dxa"/>
          </w:tcPr>
          <w:p w:rsidR="004B2CE2" w:rsidRDefault="004B2CE2">
            <w:pPr>
              <w:pStyle w:val="ConsPlusNormal"/>
              <w:jc w:val="center"/>
            </w:pPr>
            <w:r>
              <w:t>16268</w:t>
            </w:r>
          </w:p>
        </w:tc>
      </w:tr>
      <w:tr w:rsidR="004B2CE2">
        <w:tc>
          <w:tcPr>
            <w:tcW w:w="680" w:type="dxa"/>
          </w:tcPr>
          <w:p w:rsidR="004B2CE2" w:rsidRDefault="004B2CE2">
            <w:pPr>
              <w:pStyle w:val="ConsPlusNormal"/>
              <w:jc w:val="center"/>
            </w:pPr>
            <w:r>
              <w:t>1005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16119</w:t>
            </w:r>
          </w:p>
        </w:tc>
        <w:tc>
          <w:tcPr>
            <w:tcW w:w="1304" w:type="dxa"/>
          </w:tcPr>
          <w:p w:rsidR="004B2CE2" w:rsidRDefault="004B2CE2">
            <w:pPr>
              <w:pStyle w:val="ConsPlusNormal"/>
              <w:jc w:val="center"/>
            </w:pPr>
            <w:r>
              <w:t>16119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1060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16220</w:t>
            </w:r>
          </w:p>
        </w:tc>
        <w:tc>
          <w:tcPr>
            <w:tcW w:w="1304" w:type="dxa"/>
          </w:tcPr>
          <w:p w:rsidR="004B2CE2" w:rsidRDefault="004B2CE2">
            <w:pPr>
              <w:pStyle w:val="ConsPlusNormal"/>
              <w:jc w:val="center"/>
            </w:pPr>
            <w:r>
              <w:t>16220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16269</w:t>
            </w:r>
          </w:p>
        </w:tc>
        <w:tc>
          <w:tcPr>
            <w:tcW w:w="1304" w:type="dxa"/>
          </w:tcPr>
          <w:p w:rsidR="004B2CE2" w:rsidRDefault="004B2CE2">
            <w:pPr>
              <w:pStyle w:val="ConsPlusNormal"/>
              <w:jc w:val="center"/>
            </w:pPr>
            <w:r>
              <w:t>16269</w:t>
            </w:r>
          </w:p>
        </w:tc>
      </w:tr>
      <w:tr w:rsidR="004B2CE2">
        <w:tc>
          <w:tcPr>
            <w:tcW w:w="680" w:type="dxa"/>
          </w:tcPr>
          <w:p w:rsidR="004B2CE2" w:rsidRDefault="004B2CE2">
            <w:pPr>
              <w:pStyle w:val="ConsPlusNormal"/>
              <w:jc w:val="center"/>
            </w:pPr>
            <w:r>
              <w:t>1006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1612</w:t>
            </w:r>
          </w:p>
        </w:tc>
        <w:tc>
          <w:tcPr>
            <w:tcW w:w="1304" w:type="dxa"/>
          </w:tcPr>
          <w:p w:rsidR="004B2CE2" w:rsidRDefault="004B2CE2">
            <w:pPr>
              <w:pStyle w:val="ConsPlusNormal"/>
              <w:jc w:val="center"/>
            </w:pPr>
            <w:r>
              <w:t>1612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1061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16221</w:t>
            </w:r>
          </w:p>
        </w:tc>
        <w:tc>
          <w:tcPr>
            <w:tcW w:w="1304" w:type="dxa"/>
          </w:tcPr>
          <w:p w:rsidR="004B2CE2" w:rsidRDefault="004B2CE2">
            <w:pPr>
              <w:pStyle w:val="ConsPlusNormal"/>
              <w:jc w:val="center"/>
            </w:pPr>
            <w:r>
              <w:t>16221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1116</w:t>
            </w:r>
          </w:p>
        </w:tc>
        <w:tc>
          <w:tcPr>
            <w:tcW w:w="794" w:type="dxa"/>
          </w:tcPr>
          <w:p w:rsidR="004B2CE2" w:rsidRDefault="004B2CE2">
            <w:pPr>
              <w:pStyle w:val="ConsPlusNormal"/>
              <w:jc w:val="center"/>
            </w:pPr>
            <w:r>
              <w:t>1</w:t>
            </w:r>
          </w:p>
        </w:tc>
        <w:tc>
          <w:tcPr>
            <w:tcW w:w="1247" w:type="dxa"/>
          </w:tcPr>
          <w:p w:rsidR="004B2CE2" w:rsidRDefault="004B2CE2">
            <w:pPr>
              <w:pStyle w:val="ConsPlusNormal"/>
              <w:jc w:val="center"/>
            </w:pPr>
            <w:r>
              <w:t>1627</w:t>
            </w:r>
          </w:p>
        </w:tc>
        <w:tc>
          <w:tcPr>
            <w:tcW w:w="1304" w:type="dxa"/>
          </w:tcPr>
          <w:p w:rsidR="004B2CE2" w:rsidRDefault="004B2CE2">
            <w:pPr>
              <w:pStyle w:val="ConsPlusNormal"/>
              <w:jc w:val="center"/>
            </w:pPr>
            <w:r>
              <w:t>1627</w:t>
            </w:r>
          </w:p>
        </w:tc>
      </w:tr>
      <w:tr w:rsidR="004B2CE2">
        <w:tc>
          <w:tcPr>
            <w:tcW w:w="680" w:type="dxa"/>
          </w:tcPr>
          <w:p w:rsidR="004B2CE2" w:rsidRDefault="004B2CE2">
            <w:pPr>
              <w:pStyle w:val="ConsPlusNormal"/>
              <w:jc w:val="center"/>
            </w:pPr>
            <w:r>
              <w:t>1007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16120</w:t>
            </w:r>
          </w:p>
        </w:tc>
        <w:tc>
          <w:tcPr>
            <w:tcW w:w="1304" w:type="dxa"/>
          </w:tcPr>
          <w:p w:rsidR="004B2CE2" w:rsidRDefault="004B2CE2">
            <w:pPr>
              <w:pStyle w:val="ConsPlusNormal"/>
              <w:jc w:val="center"/>
            </w:pPr>
            <w:r>
              <w:t>16120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1062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16222</w:t>
            </w:r>
          </w:p>
        </w:tc>
        <w:tc>
          <w:tcPr>
            <w:tcW w:w="1304" w:type="dxa"/>
          </w:tcPr>
          <w:p w:rsidR="004B2CE2" w:rsidRDefault="004B2CE2">
            <w:pPr>
              <w:pStyle w:val="ConsPlusNormal"/>
              <w:jc w:val="center"/>
            </w:pPr>
            <w:r>
              <w:t>16222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16270</w:t>
            </w:r>
          </w:p>
        </w:tc>
        <w:tc>
          <w:tcPr>
            <w:tcW w:w="1304" w:type="dxa"/>
          </w:tcPr>
          <w:p w:rsidR="004B2CE2" w:rsidRDefault="004B2CE2">
            <w:pPr>
              <w:pStyle w:val="ConsPlusNormal"/>
              <w:jc w:val="center"/>
            </w:pPr>
            <w:r>
              <w:t>16270</w:t>
            </w:r>
          </w:p>
        </w:tc>
      </w:tr>
      <w:tr w:rsidR="004B2CE2">
        <w:tc>
          <w:tcPr>
            <w:tcW w:w="680" w:type="dxa"/>
          </w:tcPr>
          <w:p w:rsidR="004B2CE2" w:rsidRDefault="004B2CE2">
            <w:pPr>
              <w:pStyle w:val="ConsPlusNormal"/>
              <w:jc w:val="center"/>
            </w:pPr>
            <w:r>
              <w:t>1008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16121</w:t>
            </w:r>
          </w:p>
        </w:tc>
        <w:tc>
          <w:tcPr>
            <w:tcW w:w="1304" w:type="dxa"/>
          </w:tcPr>
          <w:p w:rsidR="004B2CE2" w:rsidRDefault="004B2CE2">
            <w:pPr>
              <w:pStyle w:val="ConsPlusNormal"/>
              <w:jc w:val="center"/>
            </w:pPr>
            <w:r>
              <w:t>16121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1063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16223</w:t>
            </w:r>
          </w:p>
        </w:tc>
        <w:tc>
          <w:tcPr>
            <w:tcW w:w="1304" w:type="dxa"/>
          </w:tcPr>
          <w:p w:rsidR="004B2CE2" w:rsidRDefault="004B2CE2">
            <w:pPr>
              <w:pStyle w:val="ConsPlusNormal"/>
              <w:jc w:val="center"/>
            </w:pPr>
            <w:r>
              <w:t>16223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16271</w:t>
            </w:r>
          </w:p>
        </w:tc>
        <w:tc>
          <w:tcPr>
            <w:tcW w:w="1304" w:type="dxa"/>
          </w:tcPr>
          <w:p w:rsidR="004B2CE2" w:rsidRDefault="004B2CE2">
            <w:pPr>
              <w:pStyle w:val="ConsPlusNormal"/>
              <w:jc w:val="center"/>
            </w:pPr>
            <w:r>
              <w:t>16271</w:t>
            </w:r>
          </w:p>
        </w:tc>
      </w:tr>
      <w:tr w:rsidR="004B2CE2">
        <w:tc>
          <w:tcPr>
            <w:tcW w:w="680" w:type="dxa"/>
          </w:tcPr>
          <w:p w:rsidR="004B2CE2" w:rsidRDefault="004B2CE2">
            <w:pPr>
              <w:pStyle w:val="ConsPlusNormal"/>
              <w:jc w:val="center"/>
            </w:pPr>
            <w:r>
              <w:t>1009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16122</w:t>
            </w:r>
          </w:p>
        </w:tc>
        <w:tc>
          <w:tcPr>
            <w:tcW w:w="1304" w:type="dxa"/>
          </w:tcPr>
          <w:p w:rsidR="004B2CE2" w:rsidRDefault="004B2CE2">
            <w:pPr>
              <w:pStyle w:val="ConsPlusNormal"/>
              <w:jc w:val="center"/>
            </w:pPr>
            <w:r>
              <w:t>16122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1064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16224</w:t>
            </w:r>
          </w:p>
        </w:tc>
        <w:tc>
          <w:tcPr>
            <w:tcW w:w="1304" w:type="dxa"/>
          </w:tcPr>
          <w:p w:rsidR="004B2CE2" w:rsidRDefault="004B2CE2">
            <w:pPr>
              <w:pStyle w:val="ConsPlusNormal"/>
              <w:jc w:val="center"/>
            </w:pPr>
            <w:r>
              <w:t>16224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1119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16272</w:t>
            </w:r>
          </w:p>
        </w:tc>
        <w:tc>
          <w:tcPr>
            <w:tcW w:w="1304" w:type="dxa"/>
          </w:tcPr>
          <w:p w:rsidR="004B2CE2" w:rsidRDefault="004B2CE2">
            <w:pPr>
              <w:pStyle w:val="ConsPlusNormal"/>
              <w:jc w:val="center"/>
            </w:pPr>
            <w:r>
              <w:t>16272</w:t>
            </w:r>
          </w:p>
        </w:tc>
      </w:tr>
      <w:tr w:rsidR="004B2CE2">
        <w:tc>
          <w:tcPr>
            <w:tcW w:w="680" w:type="dxa"/>
          </w:tcPr>
          <w:p w:rsidR="004B2CE2" w:rsidRDefault="004B2CE2">
            <w:pPr>
              <w:pStyle w:val="ConsPlusNormal"/>
              <w:jc w:val="center"/>
            </w:pPr>
            <w:r>
              <w:t>1010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16123</w:t>
            </w:r>
          </w:p>
        </w:tc>
        <w:tc>
          <w:tcPr>
            <w:tcW w:w="1304" w:type="dxa"/>
          </w:tcPr>
          <w:p w:rsidR="004B2CE2" w:rsidRDefault="004B2CE2">
            <w:pPr>
              <w:pStyle w:val="ConsPlusNormal"/>
              <w:jc w:val="center"/>
            </w:pPr>
            <w:r>
              <w:t>16123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1065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16225</w:t>
            </w:r>
          </w:p>
        </w:tc>
        <w:tc>
          <w:tcPr>
            <w:tcW w:w="1304" w:type="dxa"/>
          </w:tcPr>
          <w:p w:rsidR="004B2CE2" w:rsidRDefault="004B2CE2">
            <w:pPr>
              <w:pStyle w:val="ConsPlusNormal"/>
              <w:jc w:val="center"/>
            </w:pPr>
            <w:r>
              <w:t>16225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1120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16273</w:t>
            </w:r>
          </w:p>
        </w:tc>
        <w:tc>
          <w:tcPr>
            <w:tcW w:w="1304" w:type="dxa"/>
          </w:tcPr>
          <w:p w:rsidR="004B2CE2" w:rsidRDefault="004B2CE2">
            <w:pPr>
              <w:pStyle w:val="ConsPlusNormal"/>
              <w:jc w:val="center"/>
            </w:pPr>
            <w:r>
              <w:t>16273</w:t>
            </w:r>
          </w:p>
        </w:tc>
      </w:tr>
      <w:tr w:rsidR="004B2CE2">
        <w:tc>
          <w:tcPr>
            <w:tcW w:w="680" w:type="dxa"/>
          </w:tcPr>
          <w:p w:rsidR="004B2CE2" w:rsidRDefault="004B2CE2">
            <w:pPr>
              <w:pStyle w:val="ConsPlusNormal"/>
              <w:jc w:val="center"/>
            </w:pPr>
            <w:r>
              <w:t>1011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16124</w:t>
            </w:r>
          </w:p>
        </w:tc>
        <w:tc>
          <w:tcPr>
            <w:tcW w:w="1304" w:type="dxa"/>
          </w:tcPr>
          <w:p w:rsidR="004B2CE2" w:rsidRDefault="004B2CE2">
            <w:pPr>
              <w:pStyle w:val="ConsPlusNormal"/>
              <w:jc w:val="center"/>
            </w:pPr>
            <w:r>
              <w:t>16124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1066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16226</w:t>
            </w:r>
          </w:p>
        </w:tc>
        <w:tc>
          <w:tcPr>
            <w:tcW w:w="1304" w:type="dxa"/>
          </w:tcPr>
          <w:p w:rsidR="004B2CE2" w:rsidRDefault="004B2CE2">
            <w:pPr>
              <w:pStyle w:val="ConsPlusNormal"/>
              <w:jc w:val="center"/>
            </w:pPr>
            <w:r>
              <w:t>16226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1121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16274</w:t>
            </w:r>
          </w:p>
        </w:tc>
        <w:tc>
          <w:tcPr>
            <w:tcW w:w="1304" w:type="dxa"/>
          </w:tcPr>
          <w:p w:rsidR="004B2CE2" w:rsidRDefault="004B2CE2">
            <w:pPr>
              <w:pStyle w:val="ConsPlusNormal"/>
              <w:jc w:val="center"/>
            </w:pPr>
            <w:r>
              <w:t>16274</w:t>
            </w:r>
          </w:p>
        </w:tc>
      </w:tr>
      <w:tr w:rsidR="004B2CE2">
        <w:tc>
          <w:tcPr>
            <w:tcW w:w="680" w:type="dxa"/>
          </w:tcPr>
          <w:p w:rsidR="004B2CE2" w:rsidRDefault="004B2CE2">
            <w:pPr>
              <w:pStyle w:val="ConsPlusNormal"/>
              <w:jc w:val="center"/>
            </w:pPr>
            <w:r>
              <w:t>1012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16124А</w:t>
            </w:r>
          </w:p>
        </w:tc>
        <w:tc>
          <w:tcPr>
            <w:tcW w:w="1304" w:type="dxa"/>
          </w:tcPr>
          <w:p w:rsidR="004B2CE2" w:rsidRDefault="004B2CE2">
            <w:pPr>
              <w:pStyle w:val="ConsPlusNormal"/>
              <w:jc w:val="center"/>
            </w:pPr>
            <w:r>
              <w:t>1612401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1067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16227</w:t>
            </w:r>
          </w:p>
        </w:tc>
        <w:tc>
          <w:tcPr>
            <w:tcW w:w="1304" w:type="dxa"/>
          </w:tcPr>
          <w:p w:rsidR="004B2CE2" w:rsidRDefault="004B2CE2">
            <w:pPr>
              <w:pStyle w:val="ConsPlusNormal"/>
              <w:jc w:val="center"/>
            </w:pPr>
            <w:r>
              <w:t>16227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1122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16275</w:t>
            </w:r>
          </w:p>
        </w:tc>
        <w:tc>
          <w:tcPr>
            <w:tcW w:w="1304" w:type="dxa"/>
          </w:tcPr>
          <w:p w:rsidR="004B2CE2" w:rsidRDefault="004B2CE2">
            <w:pPr>
              <w:pStyle w:val="ConsPlusNormal"/>
              <w:jc w:val="center"/>
            </w:pPr>
            <w:r>
              <w:t>16275</w:t>
            </w:r>
          </w:p>
        </w:tc>
      </w:tr>
      <w:tr w:rsidR="004B2CE2">
        <w:tc>
          <w:tcPr>
            <w:tcW w:w="680" w:type="dxa"/>
          </w:tcPr>
          <w:p w:rsidR="004B2CE2" w:rsidRDefault="004B2CE2">
            <w:pPr>
              <w:pStyle w:val="ConsPlusNormal"/>
              <w:jc w:val="center"/>
            </w:pPr>
            <w:r>
              <w:t>1013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16124Б</w:t>
            </w:r>
          </w:p>
        </w:tc>
        <w:tc>
          <w:tcPr>
            <w:tcW w:w="1304" w:type="dxa"/>
          </w:tcPr>
          <w:p w:rsidR="004B2CE2" w:rsidRDefault="004B2CE2">
            <w:pPr>
              <w:pStyle w:val="ConsPlusNormal"/>
              <w:jc w:val="center"/>
            </w:pPr>
            <w:r>
              <w:t>1612402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1068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16228</w:t>
            </w:r>
          </w:p>
        </w:tc>
        <w:tc>
          <w:tcPr>
            <w:tcW w:w="1304" w:type="dxa"/>
          </w:tcPr>
          <w:p w:rsidR="004B2CE2" w:rsidRDefault="004B2CE2">
            <w:pPr>
              <w:pStyle w:val="ConsPlusNormal"/>
              <w:jc w:val="center"/>
            </w:pPr>
            <w:r>
              <w:t>16228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1123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16276</w:t>
            </w:r>
          </w:p>
        </w:tc>
        <w:tc>
          <w:tcPr>
            <w:tcW w:w="1304" w:type="dxa"/>
          </w:tcPr>
          <w:p w:rsidR="004B2CE2" w:rsidRDefault="004B2CE2">
            <w:pPr>
              <w:pStyle w:val="ConsPlusNormal"/>
              <w:jc w:val="center"/>
            </w:pPr>
            <w:r>
              <w:t>16276</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1124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16277</w:t>
            </w:r>
          </w:p>
        </w:tc>
        <w:tc>
          <w:tcPr>
            <w:tcW w:w="1304" w:type="dxa"/>
          </w:tcPr>
          <w:p w:rsidR="004B2CE2" w:rsidRDefault="004B2CE2">
            <w:pPr>
              <w:pStyle w:val="ConsPlusNormal"/>
              <w:jc w:val="center"/>
            </w:pPr>
            <w:r>
              <w:t>16277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1179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1646</w:t>
            </w:r>
          </w:p>
        </w:tc>
        <w:tc>
          <w:tcPr>
            <w:tcW w:w="1304" w:type="dxa"/>
          </w:tcPr>
          <w:p w:rsidR="004B2CE2" w:rsidRDefault="004B2CE2">
            <w:pPr>
              <w:pStyle w:val="ConsPlusNormal"/>
              <w:jc w:val="center"/>
            </w:pPr>
            <w:r>
              <w:t>1646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1234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1698</w:t>
            </w:r>
          </w:p>
        </w:tc>
        <w:tc>
          <w:tcPr>
            <w:tcW w:w="1304" w:type="dxa"/>
          </w:tcPr>
          <w:p w:rsidR="004B2CE2" w:rsidRDefault="004B2CE2">
            <w:pPr>
              <w:pStyle w:val="ConsPlusNormal"/>
              <w:jc w:val="center"/>
            </w:pPr>
            <w:r>
              <w:t>1698</w:t>
            </w:r>
          </w:p>
        </w:tc>
      </w:tr>
      <w:tr w:rsidR="004B2CE2">
        <w:tc>
          <w:tcPr>
            <w:tcW w:w="680" w:type="dxa"/>
          </w:tcPr>
          <w:p w:rsidR="004B2CE2" w:rsidRDefault="004B2CE2">
            <w:pPr>
              <w:pStyle w:val="ConsPlusNormal"/>
              <w:jc w:val="center"/>
            </w:pPr>
            <w:r>
              <w:t>1125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16278</w:t>
            </w:r>
          </w:p>
        </w:tc>
        <w:tc>
          <w:tcPr>
            <w:tcW w:w="1304" w:type="dxa"/>
          </w:tcPr>
          <w:p w:rsidR="004B2CE2" w:rsidRDefault="004B2CE2">
            <w:pPr>
              <w:pStyle w:val="ConsPlusNormal"/>
              <w:jc w:val="center"/>
            </w:pPr>
            <w:r>
              <w:t>16278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1647</w:t>
            </w:r>
          </w:p>
        </w:tc>
        <w:tc>
          <w:tcPr>
            <w:tcW w:w="1304" w:type="dxa"/>
          </w:tcPr>
          <w:p w:rsidR="004B2CE2" w:rsidRDefault="004B2CE2">
            <w:pPr>
              <w:pStyle w:val="ConsPlusNormal"/>
              <w:jc w:val="center"/>
            </w:pPr>
            <w:r>
              <w:t>1647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1235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1699</w:t>
            </w:r>
          </w:p>
        </w:tc>
        <w:tc>
          <w:tcPr>
            <w:tcW w:w="1304" w:type="dxa"/>
          </w:tcPr>
          <w:p w:rsidR="004B2CE2" w:rsidRDefault="004B2CE2">
            <w:pPr>
              <w:pStyle w:val="ConsPlusNormal"/>
              <w:jc w:val="center"/>
            </w:pPr>
            <w:r>
              <w:t>1699</w:t>
            </w:r>
          </w:p>
        </w:tc>
      </w:tr>
      <w:tr w:rsidR="004B2CE2">
        <w:tc>
          <w:tcPr>
            <w:tcW w:w="680" w:type="dxa"/>
          </w:tcPr>
          <w:p w:rsidR="004B2CE2" w:rsidRDefault="004B2CE2">
            <w:pPr>
              <w:pStyle w:val="ConsPlusNormal"/>
              <w:jc w:val="center"/>
            </w:pPr>
            <w:r>
              <w:t>1126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16279</w:t>
            </w:r>
          </w:p>
        </w:tc>
        <w:tc>
          <w:tcPr>
            <w:tcW w:w="1304" w:type="dxa"/>
          </w:tcPr>
          <w:p w:rsidR="004B2CE2" w:rsidRDefault="004B2CE2">
            <w:pPr>
              <w:pStyle w:val="ConsPlusNormal"/>
              <w:jc w:val="center"/>
            </w:pPr>
            <w:r>
              <w:t>16279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1648</w:t>
            </w:r>
          </w:p>
        </w:tc>
        <w:tc>
          <w:tcPr>
            <w:tcW w:w="1304" w:type="dxa"/>
          </w:tcPr>
          <w:p w:rsidR="004B2CE2" w:rsidRDefault="004B2CE2">
            <w:pPr>
              <w:pStyle w:val="ConsPlusNormal"/>
              <w:jc w:val="center"/>
            </w:pPr>
            <w:r>
              <w:t>1648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1236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1700</w:t>
            </w:r>
          </w:p>
        </w:tc>
        <w:tc>
          <w:tcPr>
            <w:tcW w:w="1304" w:type="dxa"/>
          </w:tcPr>
          <w:p w:rsidR="004B2CE2" w:rsidRDefault="004B2CE2">
            <w:pPr>
              <w:pStyle w:val="ConsPlusNormal"/>
              <w:jc w:val="center"/>
            </w:pPr>
            <w:r>
              <w:t>1700</w:t>
            </w:r>
          </w:p>
        </w:tc>
      </w:tr>
      <w:tr w:rsidR="004B2CE2">
        <w:tc>
          <w:tcPr>
            <w:tcW w:w="680" w:type="dxa"/>
          </w:tcPr>
          <w:p w:rsidR="004B2CE2" w:rsidRDefault="004B2CE2">
            <w:pPr>
              <w:pStyle w:val="ConsPlusNormal"/>
              <w:jc w:val="center"/>
            </w:pPr>
            <w:r>
              <w:t>1127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16279А</w:t>
            </w:r>
          </w:p>
        </w:tc>
        <w:tc>
          <w:tcPr>
            <w:tcW w:w="1304" w:type="dxa"/>
          </w:tcPr>
          <w:p w:rsidR="004B2CE2" w:rsidRDefault="004B2CE2">
            <w:pPr>
              <w:pStyle w:val="ConsPlusNormal"/>
              <w:jc w:val="center"/>
            </w:pPr>
            <w:r>
              <w:t>1627901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1649</w:t>
            </w:r>
          </w:p>
        </w:tc>
        <w:tc>
          <w:tcPr>
            <w:tcW w:w="1304" w:type="dxa"/>
          </w:tcPr>
          <w:p w:rsidR="004B2CE2" w:rsidRDefault="004B2CE2">
            <w:pPr>
              <w:pStyle w:val="ConsPlusNormal"/>
              <w:jc w:val="center"/>
            </w:pPr>
            <w:r>
              <w:t>1649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1237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1701</w:t>
            </w:r>
          </w:p>
        </w:tc>
        <w:tc>
          <w:tcPr>
            <w:tcW w:w="1304" w:type="dxa"/>
          </w:tcPr>
          <w:p w:rsidR="004B2CE2" w:rsidRDefault="004B2CE2">
            <w:pPr>
              <w:pStyle w:val="ConsPlusNormal"/>
              <w:jc w:val="center"/>
            </w:pPr>
            <w:r>
              <w:t>1701</w:t>
            </w:r>
          </w:p>
        </w:tc>
      </w:tr>
      <w:tr w:rsidR="004B2CE2">
        <w:tc>
          <w:tcPr>
            <w:tcW w:w="680" w:type="dxa"/>
          </w:tcPr>
          <w:p w:rsidR="004B2CE2" w:rsidRDefault="004B2CE2">
            <w:pPr>
              <w:pStyle w:val="ConsPlusNormal"/>
              <w:jc w:val="center"/>
            </w:pPr>
            <w:r>
              <w:t>1128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16279Б</w:t>
            </w:r>
          </w:p>
        </w:tc>
        <w:tc>
          <w:tcPr>
            <w:tcW w:w="1304" w:type="dxa"/>
          </w:tcPr>
          <w:p w:rsidR="004B2CE2" w:rsidRDefault="004B2CE2">
            <w:pPr>
              <w:pStyle w:val="ConsPlusNormal"/>
              <w:jc w:val="center"/>
            </w:pPr>
            <w:r>
              <w:t>1627902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1650</w:t>
            </w:r>
          </w:p>
        </w:tc>
        <w:tc>
          <w:tcPr>
            <w:tcW w:w="1304" w:type="dxa"/>
          </w:tcPr>
          <w:p w:rsidR="004B2CE2" w:rsidRDefault="004B2CE2">
            <w:pPr>
              <w:pStyle w:val="ConsPlusNormal"/>
              <w:jc w:val="center"/>
            </w:pPr>
            <w:r>
              <w:t>1650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1238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1702</w:t>
            </w:r>
          </w:p>
        </w:tc>
        <w:tc>
          <w:tcPr>
            <w:tcW w:w="1304" w:type="dxa"/>
          </w:tcPr>
          <w:p w:rsidR="004B2CE2" w:rsidRDefault="004B2CE2">
            <w:pPr>
              <w:pStyle w:val="ConsPlusNormal"/>
              <w:jc w:val="center"/>
            </w:pPr>
            <w:r>
              <w:t>1702</w:t>
            </w:r>
          </w:p>
        </w:tc>
      </w:tr>
      <w:tr w:rsidR="004B2CE2">
        <w:tc>
          <w:tcPr>
            <w:tcW w:w="680" w:type="dxa"/>
          </w:tcPr>
          <w:p w:rsidR="004B2CE2" w:rsidRDefault="004B2CE2">
            <w:pPr>
              <w:pStyle w:val="ConsPlusNormal"/>
              <w:jc w:val="center"/>
            </w:pPr>
            <w:r>
              <w:t>1129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16280</w:t>
            </w:r>
          </w:p>
        </w:tc>
        <w:tc>
          <w:tcPr>
            <w:tcW w:w="1304" w:type="dxa"/>
          </w:tcPr>
          <w:p w:rsidR="004B2CE2" w:rsidRDefault="004B2CE2">
            <w:pPr>
              <w:pStyle w:val="ConsPlusNormal"/>
              <w:jc w:val="center"/>
            </w:pPr>
            <w:r>
              <w:t>16280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1651</w:t>
            </w:r>
          </w:p>
        </w:tc>
        <w:tc>
          <w:tcPr>
            <w:tcW w:w="1304" w:type="dxa"/>
          </w:tcPr>
          <w:p w:rsidR="004B2CE2" w:rsidRDefault="004B2CE2">
            <w:pPr>
              <w:pStyle w:val="ConsPlusNormal"/>
              <w:jc w:val="center"/>
            </w:pPr>
            <w:r>
              <w:t>1651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1239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1703</w:t>
            </w:r>
          </w:p>
        </w:tc>
        <w:tc>
          <w:tcPr>
            <w:tcW w:w="1304" w:type="dxa"/>
          </w:tcPr>
          <w:p w:rsidR="004B2CE2" w:rsidRDefault="004B2CE2">
            <w:pPr>
              <w:pStyle w:val="ConsPlusNormal"/>
              <w:jc w:val="center"/>
            </w:pPr>
            <w:r>
              <w:t>1703</w:t>
            </w:r>
          </w:p>
        </w:tc>
      </w:tr>
      <w:tr w:rsidR="004B2CE2">
        <w:tc>
          <w:tcPr>
            <w:tcW w:w="680" w:type="dxa"/>
          </w:tcPr>
          <w:p w:rsidR="004B2CE2" w:rsidRDefault="004B2CE2">
            <w:pPr>
              <w:pStyle w:val="ConsPlusNormal"/>
              <w:jc w:val="center"/>
            </w:pPr>
            <w:r>
              <w:t>1130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16281</w:t>
            </w:r>
          </w:p>
        </w:tc>
        <w:tc>
          <w:tcPr>
            <w:tcW w:w="1304" w:type="dxa"/>
          </w:tcPr>
          <w:p w:rsidR="004B2CE2" w:rsidRDefault="004B2CE2">
            <w:pPr>
              <w:pStyle w:val="ConsPlusNormal"/>
              <w:jc w:val="center"/>
            </w:pPr>
            <w:r>
              <w:t>16281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1652</w:t>
            </w:r>
          </w:p>
        </w:tc>
        <w:tc>
          <w:tcPr>
            <w:tcW w:w="1304" w:type="dxa"/>
          </w:tcPr>
          <w:p w:rsidR="004B2CE2" w:rsidRDefault="004B2CE2">
            <w:pPr>
              <w:pStyle w:val="ConsPlusNormal"/>
              <w:jc w:val="center"/>
            </w:pPr>
            <w:r>
              <w:t>1652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1703А</w:t>
            </w:r>
          </w:p>
        </w:tc>
        <w:tc>
          <w:tcPr>
            <w:tcW w:w="1304" w:type="dxa"/>
          </w:tcPr>
          <w:p w:rsidR="004B2CE2" w:rsidRDefault="004B2CE2">
            <w:pPr>
              <w:pStyle w:val="ConsPlusNormal"/>
              <w:jc w:val="center"/>
            </w:pPr>
            <w:r>
              <w:t>170301</w:t>
            </w:r>
          </w:p>
        </w:tc>
      </w:tr>
      <w:tr w:rsidR="004B2CE2">
        <w:tc>
          <w:tcPr>
            <w:tcW w:w="680" w:type="dxa"/>
          </w:tcPr>
          <w:p w:rsidR="004B2CE2" w:rsidRDefault="004B2CE2">
            <w:pPr>
              <w:pStyle w:val="ConsPlusNormal"/>
              <w:jc w:val="center"/>
            </w:pPr>
            <w:r>
              <w:t>1131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1630</w:t>
            </w:r>
          </w:p>
        </w:tc>
        <w:tc>
          <w:tcPr>
            <w:tcW w:w="1304" w:type="dxa"/>
          </w:tcPr>
          <w:p w:rsidR="004B2CE2" w:rsidRDefault="004B2CE2">
            <w:pPr>
              <w:pStyle w:val="ConsPlusNormal"/>
              <w:jc w:val="center"/>
            </w:pPr>
            <w:r>
              <w:t>1630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1186</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1653</w:t>
            </w:r>
          </w:p>
        </w:tc>
        <w:tc>
          <w:tcPr>
            <w:tcW w:w="1304" w:type="dxa"/>
          </w:tcPr>
          <w:p w:rsidR="004B2CE2" w:rsidRDefault="004B2CE2">
            <w:pPr>
              <w:pStyle w:val="ConsPlusNormal"/>
              <w:jc w:val="center"/>
            </w:pPr>
            <w:r>
              <w:t>1653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1704</w:t>
            </w:r>
          </w:p>
        </w:tc>
        <w:tc>
          <w:tcPr>
            <w:tcW w:w="1304" w:type="dxa"/>
          </w:tcPr>
          <w:p w:rsidR="004B2CE2" w:rsidRDefault="004B2CE2">
            <w:pPr>
              <w:pStyle w:val="ConsPlusNormal"/>
              <w:jc w:val="center"/>
            </w:pPr>
            <w:r>
              <w:t>1704</w:t>
            </w:r>
          </w:p>
        </w:tc>
      </w:tr>
      <w:tr w:rsidR="004B2CE2">
        <w:tc>
          <w:tcPr>
            <w:tcW w:w="680" w:type="dxa"/>
          </w:tcPr>
          <w:p w:rsidR="004B2CE2" w:rsidRDefault="004B2CE2">
            <w:pPr>
              <w:pStyle w:val="ConsPlusNormal"/>
              <w:jc w:val="center"/>
            </w:pPr>
            <w:r>
              <w:t>1132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16301</w:t>
            </w:r>
          </w:p>
        </w:tc>
        <w:tc>
          <w:tcPr>
            <w:tcW w:w="1304" w:type="dxa"/>
          </w:tcPr>
          <w:p w:rsidR="004B2CE2" w:rsidRDefault="004B2CE2">
            <w:pPr>
              <w:pStyle w:val="ConsPlusNormal"/>
              <w:jc w:val="center"/>
            </w:pPr>
            <w:r>
              <w:t>16301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1187</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1654</w:t>
            </w:r>
          </w:p>
        </w:tc>
        <w:tc>
          <w:tcPr>
            <w:tcW w:w="1304" w:type="dxa"/>
          </w:tcPr>
          <w:p w:rsidR="004B2CE2" w:rsidRDefault="004B2CE2">
            <w:pPr>
              <w:pStyle w:val="ConsPlusNormal"/>
              <w:jc w:val="center"/>
            </w:pPr>
            <w:r>
              <w:t>1654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1704А</w:t>
            </w:r>
          </w:p>
        </w:tc>
        <w:tc>
          <w:tcPr>
            <w:tcW w:w="1304" w:type="dxa"/>
          </w:tcPr>
          <w:p w:rsidR="004B2CE2" w:rsidRDefault="004B2CE2">
            <w:pPr>
              <w:pStyle w:val="ConsPlusNormal"/>
              <w:jc w:val="center"/>
            </w:pPr>
            <w:r>
              <w:t>170401</w:t>
            </w:r>
          </w:p>
        </w:tc>
      </w:tr>
      <w:tr w:rsidR="004B2CE2">
        <w:tc>
          <w:tcPr>
            <w:tcW w:w="680" w:type="dxa"/>
          </w:tcPr>
          <w:p w:rsidR="004B2CE2" w:rsidRDefault="004B2CE2">
            <w:pPr>
              <w:pStyle w:val="ConsPlusNormal"/>
              <w:jc w:val="center"/>
            </w:pPr>
            <w:r>
              <w:t>1133</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16302</w:t>
            </w:r>
          </w:p>
        </w:tc>
        <w:tc>
          <w:tcPr>
            <w:tcW w:w="1304" w:type="dxa"/>
          </w:tcPr>
          <w:p w:rsidR="004B2CE2" w:rsidRDefault="004B2CE2">
            <w:pPr>
              <w:pStyle w:val="ConsPlusNormal"/>
              <w:jc w:val="center"/>
            </w:pPr>
            <w:r>
              <w:t>16302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1188</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1655</w:t>
            </w:r>
          </w:p>
        </w:tc>
        <w:tc>
          <w:tcPr>
            <w:tcW w:w="1304" w:type="dxa"/>
          </w:tcPr>
          <w:p w:rsidR="004B2CE2" w:rsidRDefault="004B2CE2">
            <w:pPr>
              <w:pStyle w:val="ConsPlusNormal"/>
              <w:jc w:val="center"/>
            </w:pPr>
            <w:r>
              <w:t>1655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1705</w:t>
            </w:r>
          </w:p>
        </w:tc>
        <w:tc>
          <w:tcPr>
            <w:tcW w:w="1304" w:type="dxa"/>
          </w:tcPr>
          <w:p w:rsidR="004B2CE2" w:rsidRDefault="004B2CE2">
            <w:pPr>
              <w:pStyle w:val="ConsPlusNormal"/>
              <w:jc w:val="center"/>
            </w:pPr>
            <w:r>
              <w:t>1705</w:t>
            </w:r>
          </w:p>
        </w:tc>
      </w:tr>
      <w:tr w:rsidR="004B2CE2">
        <w:tc>
          <w:tcPr>
            <w:tcW w:w="680" w:type="dxa"/>
          </w:tcPr>
          <w:p w:rsidR="004B2CE2" w:rsidRDefault="004B2CE2">
            <w:pPr>
              <w:pStyle w:val="ConsPlusNormal"/>
              <w:jc w:val="center"/>
            </w:pPr>
            <w:r>
              <w:t>1134</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16302А</w:t>
            </w:r>
          </w:p>
        </w:tc>
        <w:tc>
          <w:tcPr>
            <w:tcW w:w="1304" w:type="dxa"/>
          </w:tcPr>
          <w:p w:rsidR="004B2CE2" w:rsidRDefault="004B2CE2">
            <w:pPr>
              <w:pStyle w:val="ConsPlusNormal"/>
              <w:jc w:val="center"/>
            </w:pPr>
            <w:r>
              <w:t>1630201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1189</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1656</w:t>
            </w:r>
          </w:p>
        </w:tc>
        <w:tc>
          <w:tcPr>
            <w:tcW w:w="1304" w:type="dxa"/>
          </w:tcPr>
          <w:p w:rsidR="004B2CE2" w:rsidRDefault="004B2CE2">
            <w:pPr>
              <w:pStyle w:val="ConsPlusNormal"/>
              <w:jc w:val="center"/>
            </w:pPr>
            <w:r>
              <w:t>1656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1706</w:t>
            </w:r>
          </w:p>
        </w:tc>
        <w:tc>
          <w:tcPr>
            <w:tcW w:w="1304" w:type="dxa"/>
          </w:tcPr>
          <w:p w:rsidR="004B2CE2" w:rsidRDefault="004B2CE2">
            <w:pPr>
              <w:pStyle w:val="ConsPlusNormal"/>
              <w:jc w:val="center"/>
            </w:pPr>
            <w:r>
              <w:t>1706</w:t>
            </w:r>
          </w:p>
        </w:tc>
      </w:tr>
      <w:tr w:rsidR="004B2CE2">
        <w:tc>
          <w:tcPr>
            <w:tcW w:w="680" w:type="dxa"/>
          </w:tcPr>
          <w:p w:rsidR="004B2CE2" w:rsidRDefault="004B2CE2">
            <w:pPr>
              <w:pStyle w:val="ConsPlusNormal"/>
              <w:jc w:val="center"/>
            </w:pPr>
            <w:r>
              <w:t>1135</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16302Б</w:t>
            </w:r>
          </w:p>
        </w:tc>
        <w:tc>
          <w:tcPr>
            <w:tcW w:w="1304" w:type="dxa"/>
          </w:tcPr>
          <w:p w:rsidR="004B2CE2" w:rsidRDefault="004B2CE2">
            <w:pPr>
              <w:pStyle w:val="ConsPlusNormal"/>
              <w:jc w:val="center"/>
            </w:pPr>
            <w:r>
              <w:t>1630202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1190</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1656А</w:t>
            </w:r>
          </w:p>
        </w:tc>
        <w:tc>
          <w:tcPr>
            <w:tcW w:w="1304" w:type="dxa"/>
          </w:tcPr>
          <w:p w:rsidR="004B2CE2" w:rsidRDefault="004B2CE2">
            <w:pPr>
              <w:pStyle w:val="ConsPlusNormal"/>
              <w:jc w:val="center"/>
            </w:pPr>
            <w:r>
              <w:t>165601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1707</w:t>
            </w:r>
          </w:p>
        </w:tc>
        <w:tc>
          <w:tcPr>
            <w:tcW w:w="1304" w:type="dxa"/>
          </w:tcPr>
          <w:p w:rsidR="004B2CE2" w:rsidRDefault="004B2CE2">
            <w:pPr>
              <w:pStyle w:val="ConsPlusNormal"/>
              <w:jc w:val="center"/>
            </w:pPr>
            <w:r>
              <w:t>1707</w:t>
            </w:r>
          </w:p>
        </w:tc>
      </w:tr>
      <w:tr w:rsidR="004B2CE2">
        <w:tc>
          <w:tcPr>
            <w:tcW w:w="680" w:type="dxa"/>
          </w:tcPr>
          <w:p w:rsidR="004B2CE2" w:rsidRDefault="004B2CE2">
            <w:pPr>
              <w:pStyle w:val="ConsPlusNormal"/>
              <w:jc w:val="center"/>
            </w:pPr>
            <w:r>
              <w:t>1136</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16302В</w:t>
            </w:r>
          </w:p>
        </w:tc>
        <w:tc>
          <w:tcPr>
            <w:tcW w:w="1304" w:type="dxa"/>
          </w:tcPr>
          <w:p w:rsidR="004B2CE2" w:rsidRDefault="004B2CE2">
            <w:pPr>
              <w:pStyle w:val="ConsPlusNormal"/>
              <w:jc w:val="center"/>
            </w:pPr>
            <w:r>
              <w:t>1630203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1191</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1657</w:t>
            </w:r>
          </w:p>
        </w:tc>
        <w:tc>
          <w:tcPr>
            <w:tcW w:w="1304" w:type="dxa"/>
          </w:tcPr>
          <w:p w:rsidR="004B2CE2" w:rsidRDefault="004B2CE2">
            <w:pPr>
              <w:pStyle w:val="ConsPlusNormal"/>
              <w:jc w:val="center"/>
            </w:pPr>
            <w:r>
              <w:t>1657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1708</w:t>
            </w:r>
          </w:p>
        </w:tc>
        <w:tc>
          <w:tcPr>
            <w:tcW w:w="1304" w:type="dxa"/>
          </w:tcPr>
          <w:p w:rsidR="004B2CE2" w:rsidRDefault="004B2CE2">
            <w:pPr>
              <w:pStyle w:val="ConsPlusNormal"/>
              <w:jc w:val="center"/>
            </w:pPr>
            <w:r>
              <w:t>1708</w:t>
            </w:r>
          </w:p>
        </w:tc>
      </w:tr>
      <w:tr w:rsidR="004B2CE2">
        <w:tc>
          <w:tcPr>
            <w:tcW w:w="680" w:type="dxa"/>
          </w:tcPr>
          <w:p w:rsidR="004B2CE2" w:rsidRDefault="004B2CE2">
            <w:pPr>
              <w:pStyle w:val="ConsPlusNormal"/>
              <w:jc w:val="center"/>
            </w:pPr>
            <w:r>
              <w:t>1137</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16302Г</w:t>
            </w:r>
          </w:p>
        </w:tc>
        <w:tc>
          <w:tcPr>
            <w:tcW w:w="1304" w:type="dxa"/>
          </w:tcPr>
          <w:p w:rsidR="004B2CE2" w:rsidRDefault="004B2CE2">
            <w:pPr>
              <w:pStyle w:val="ConsPlusNormal"/>
              <w:jc w:val="center"/>
            </w:pPr>
            <w:r>
              <w:t>1630204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1192</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1658</w:t>
            </w:r>
          </w:p>
        </w:tc>
        <w:tc>
          <w:tcPr>
            <w:tcW w:w="1304" w:type="dxa"/>
          </w:tcPr>
          <w:p w:rsidR="004B2CE2" w:rsidRDefault="004B2CE2">
            <w:pPr>
              <w:pStyle w:val="ConsPlusNormal"/>
              <w:jc w:val="center"/>
            </w:pPr>
            <w:r>
              <w:t>1658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1710</w:t>
            </w:r>
          </w:p>
        </w:tc>
        <w:tc>
          <w:tcPr>
            <w:tcW w:w="1304" w:type="dxa"/>
          </w:tcPr>
          <w:p w:rsidR="004B2CE2" w:rsidRDefault="004B2CE2">
            <w:pPr>
              <w:pStyle w:val="ConsPlusNormal"/>
              <w:jc w:val="center"/>
            </w:pPr>
            <w:r>
              <w:t>1710</w:t>
            </w:r>
          </w:p>
        </w:tc>
      </w:tr>
      <w:tr w:rsidR="004B2CE2">
        <w:tc>
          <w:tcPr>
            <w:tcW w:w="680" w:type="dxa"/>
          </w:tcPr>
          <w:p w:rsidR="004B2CE2" w:rsidRDefault="004B2CE2">
            <w:pPr>
              <w:pStyle w:val="ConsPlusNormal"/>
              <w:jc w:val="center"/>
            </w:pPr>
            <w:r>
              <w:t>1138</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16302Д</w:t>
            </w:r>
          </w:p>
        </w:tc>
        <w:tc>
          <w:tcPr>
            <w:tcW w:w="1304" w:type="dxa"/>
          </w:tcPr>
          <w:p w:rsidR="004B2CE2" w:rsidRDefault="004B2CE2">
            <w:pPr>
              <w:pStyle w:val="ConsPlusNormal"/>
              <w:jc w:val="center"/>
            </w:pPr>
            <w:r>
              <w:t>1630205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1662</w:t>
            </w:r>
          </w:p>
        </w:tc>
        <w:tc>
          <w:tcPr>
            <w:tcW w:w="1304" w:type="dxa"/>
          </w:tcPr>
          <w:p w:rsidR="004B2CE2" w:rsidRDefault="004B2CE2">
            <w:pPr>
              <w:pStyle w:val="ConsPlusNormal"/>
              <w:jc w:val="center"/>
            </w:pPr>
            <w:r>
              <w:t>1662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17101</w:t>
            </w:r>
          </w:p>
        </w:tc>
        <w:tc>
          <w:tcPr>
            <w:tcW w:w="1304" w:type="dxa"/>
          </w:tcPr>
          <w:p w:rsidR="004B2CE2" w:rsidRDefault="004B2CE2">
            <w:pPr>
              <w:pStyle w:val="ConsPlusNormal"/>
              <w:jc w:val="center"/>
            </w:pPr>
            <w:r>
              <w:t>17101</w:t>
            </w:r>
          </w:p>
        </w:tc>
      </w:tr>
      <w:tr w:rsidR="004B2CE2">
        <w:tc>
          <w:tcPr>
            <w:tcW w:w="680" w:type="dxa"/>
          </w:tcPr>
          <w:p w:rsidR="004B2CE2" w:rsidRDefault="004B2CE2">
            <w:pPr>
              <w:pStyle w:val="ConsPlusNormal"/>
              <w:jc w:val="center"/>
            </w:pPr>
            <w:r>
              <w:t>1139</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16302Е</w:t>
            </w:r>
          </w:p>
        </w:tc>
        <w:tc>
          <w:tcPr>
            <w:tcW w:w="1304" w:type="dxa"/>
          </w:tcPr>
          <w:p w:rsidR="004B2CE2" w:rsidRDefault="004B2CE2">
            <w:pPr>
              <w:pStyle w:val="ConsPlusNormal"/>
              <w:jc w:val="center"/>
            </w:pPr>
            <w:r>
              <w:t>1630206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1194</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1662А</w:t>
            </w:r>
          </w:p>
        </w:tc>
        <w:tc>
          <w:tcPr>
            <w:tcW w:w="1304" w:type="dxa"/>
          </w:tcPr>
          <w:p w:rsidR="004B2CE2" w:rsidRDefault="004B2CE2">
            <w:pPr>
              <w:pStyle w:val="ConsPlusNormal"/>
              <w:jc w:val="center"/>
            </w:pPr>
            <w:r>
              <w:t>166201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1249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17101А</w:t>
            </w:r>
          </w:p>
        </w:tc>
        <w:tc>
          <w:tcPr>
            <w:tcW w:w="1304" w:type="dxa"/>
          </w:tcPr>
          <w:p w:rsidR="004B2CE2" w:rsidRDefault="004B2CE2">
            <w:pPr>
              <w:pStyle w:val="ConsPlusNormal"/>
              <w:jc w:val="center"/>
            </w:pPr>
            <w:r>
              <w:t>1710101</w:t>
            </w:r>
          </w:p>
        </w:tc>
      </w:tr>
      <w:tr w:rsidR="004B2CE2">
        <w:tc>
          <w:tcPr>
            <w:tcW w:w="680" w:type="dxa"/>
          </w:tcPr>
          <w:p w:rsidR="004B2CE2" w:rsidRDefault="004B2CE2">
            <w:pPr>
              <w:pStyle w:val="ConsPlusNormal"/>
              <w:jc w:val="center"/>
            </w:pPr>
            <w:r>
              <w:t>1140</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16305</w:t>
            </w:r>
          </w:p>
        </w:tc>
        <w:tc>
          <w:tcPr>
            <w:tcW w:w="1304" w:type="dxa"/>
          </w:tcPr>
          <w:p w:rsidR="004B2CE2" w:rsidRDefault="004B2CE2">
            <w:pPr>
              <w:pStyle w:val="ConsPlusNormal"/>
              <w:jc w:val="center"/>
            </w:pPr>
            <w:r>
              <w:t>16305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1195</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1663</w:t>
            </w:r>
          </w:p>
        </w:tc>
        <w:tc>
          <w:tcPr>
            <w:tcW w:w="1304" w:type="dxa"/>
          </w:tcPr>
          <w:p w:rsidR="004B2CE2" w:rsidRDefault="004B2CE2">
            <w:pPr>
              <w:pStyle w:val="ConsPlusNormal"/>
              <w:jc w:val="center"/>
            </w:pPr>
            <w:r>
              <w:t>1663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17101В</w:t>
            </w:r>
          </w:p>
        </w:tc>
        <w:tc>
          <w:tcPr>
            <w:tcW w:w="1304" w:type="dxa"/>
          </w:tcPr>
          <w:p w:rsidR="004B2CE2" w:rsidRDefault="004B2CE2">
            <w:pPr>
              <w:pStyle w:val="ConsPlusNormal"/>
              <w:jc w:val="center"/>
            </w:pPr>
            <w:r>
              <w:t>1710103</w:t>
            </w:r>
          </w:p>
        </w:tc>
      </w:tr>
      <w:tr w:rsidR="004B2CE2">
        <w:tc>
          <w:tcPr>
            <w:tcW w:w="680" w:type="dxa"/>
          </w:tcPr>
          <w:p w:rsidR="004B2CE2" w:rsidRDefault="004B2CE2">
            <w:pPr>
              <w:pStyle w:val="ConsPlusNormal"/>
              <w:jc w:val="center"/>
            </w:pPr>
            <w:r>
              <w:t>1141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1631</w:t>
            </w:r>
          </w:p>
        </w:tc>
        <w:tc>
          <w:tcPr>
            <w:tcW w:w="1304" w:type="dxa"/>
          </w:tcPr>
          <w:p w:rsidR="004B2CE2" w:rsidRDefault="004B2CE2">
            <w:pPr>
              <w:pStyle w:val="ConsPlusNormal"/>
              <w:jc w:val="center"/>
            </w:pPr>
            <w:r>
              <w:t>1631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1196</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1663А</w:t>
            </w:r>
          </w:p>
        </w:tc>
        <w:tc>
          <w:tcPr>
            <w:tcW w:w="1304" w:type="dxa"/>
          </w:tcPr>
          <w:p w:rsidR="004B2CE2" w:rsidRDefault="004B2CE2">
            <w:pPr>
              <w:pStyle w:val="ConsPlusNormal"/>
              <w:jc w:val="center"/>
            </w:pPr>
            <w:r>
              <w:t>166301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17101Г</w:t>
            </w:r>
          </w:p>
        </w:tc>
        <w:tc>
          <w:tcPr>
            <w:tcW w:w="1304" w:type="dxa"/>
          </w:tcPr>
          <w:p w:rsidR="004B2CE2" w:rsidRDefault="004B2CE2">
            <w:pPr>
              <w:pStyle w:val="ConsPlusNormal"/>
              <w:jc w:val="center"/>
            </w:pPr>
            <w:r>
              <w:t>1710104</w:t>
            </w:r>
          </w:p>
        </w:tc>
      </w:tr>
      <w:tr w:rsidR="004B2CE2">
        <w:tc>
          <w:tcPr>
            <w:tcW w:w="680" w:type="dxa"/>
          </w:tcPr>
          <w:p w:rsidR="004B2CE2" w:rsidRDefault="004B2CE2">
            <w:pPr>
              <w:pStyle w:val="ConsPlusNormal"/>
              <w:jc w:val="center"/>
            </w:pPr>
            <w:r>
              <w:t>1142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1632</w:t>
            </w:r>
          </w:p>
        </w:tc>
        <w:tc>
          <w:tcPr>
            <w:tcW w:w="1304" w:type="dxa"/>
          </w:tcPr>
          <w:p w:rsidR="004B2CE2" w:rsidRDefault="004B2CE2">
            <w:pPr>
              <w:pStyle w:val="ConsPlusNormal"/>
              <w:jc w:val="center"/>
            </w:pPr>
            <w:r>
              <w:t>1632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1197</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1663Б</w:t>
            </w:r>
          </w:p>
        </w:tc>
        <w:tc>
          <w:tcPr>
            <w:tcW w:w="1304" w:type="dxa"/>
          </w:tcPr>
          <w:p w:rsidR="004B2CE2" w:rsidRDefault="004B2CE2">
            <w:pPr>
              <w:pStyle w:val="ConsPlusNormal"/>
              <w:jc w:val="center"/>
            </w:pPr>
            <w:r>
              <w:t>166302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17102</w:t>
            </w:r>
          </w:p>
        </w:tc>
        <w:tc>
          <w:tcPr>
            <w:tcW w:w="1304" w:type="dxa"/>
          </w:tcPr>
          <w:p w:rsidR="004B2CE2" w:rsidRDefault="004B2CE2">
            <w:pPr>
              <w:pStyle w:val="ConsPlusNormal"/>
              <w:jc w:val="center"/>
            </w:pPr>
            <w:r>
              <w:t>17102</w:t>
            </w:r>
          </w:p>
        </w:tc>
      </w:tr>
      <w:tr w:rsidR="004B2CE2">
        <w:tc>
          <w:tcPr>
            <w:tcW w:w="680" w:type="dxa"/>
          </w:tcPr>
          <w:p w:rsidR="004B2CE2" w:rsidRDefault="004B2CE2">
            <w:pPr>
              <w:pStyle w:val="ConsPlusNormal"/>
              <w:jc w:val="center"/>
            </w:pPr>
            <w:r>
              <w:t>1143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1633</w:t>
            </w:r>
          </w:p>
        </w:tc>
        <w:tc>
          <w:tcPr>
            <w:tcW w:w="1304" w:type="dxa"/>
          </w:tcPr>
          <w:p w:rsidR="004B2CE2" w:rsidRDefault="004B2CE2">
            <w:pPr>
              <w:pStyle w:val="ConsPlusNormal"/>
              <w:jc w:val="center"/>
            </w:pPr>
            <w:r>
              <w:t>1633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1198</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1664</w:t>
            </w:r>
          </w:p>
        </w:tc>
        <w:tc>
          <w:tcPr>
            <w:tcW w:w="1304" w:type="dxa"/>
          </w:tcPr>
          <w:p w:rsidR="004B2CE2" w:rsidRDefault="004B2CE2">
            <w:pPr>
              <w:pStyle w:val="ConsPlusNormal"/>
              <w:jc w:val="center"/>
            </w:pPr>
            <w:r>
              <w:t>1664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17102А</w:t>
            </w:r>
          </w:p>
        </w:tc>
        <w:tc>
          <w:tcPr>
            <w:tcW w:w="1304" w:type="dxa"/>
          </w:tcPr>
          <w:p w:rsidR="004B2CE2" w:rsidRDefault="004B2CE2">
            <w:pPr>
              <w:pStyle w:val="ConsPlusNormal"/>
              <w:jc w:val="center"/>
            </w:pPr>
            <w:r>
              <w:t>1710201</w:t>
            </w:r>
          </w:p>
        </w:tc>
      </w:tr>
      <w:tr w:rsidR="004B2CE2">
        <w:tc>
          <w:tcPr>
            <w:tcW w:w="680" w:type="dxa"/>
          </w:tcPr>
          <w:p w:rsidR="004B2CE2" w:rsidRDefault="004B2CE2">
            <w:pPr>
              <w:pStyle w:val="ConsPlusNormal"/>
              <w:jc w:val="center"/>
            </w:pPr>
            <w:r>
              <w:t>1144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1634</w:t>
            </w:r>
          </w:p>
        </w:tc>
        <w:tc>
          <w:tcPr>
            <w:tcW w:w="1304" w:type="dxa"/>
          </w:tcPr>
          <w:p w:rsidR="004B2CE2" w:rsidRDefault="004B2CE2">
            <w:pPr>
              <w:pStyle w:val="ConsPlusNormal"/>
              <w:jc w:val="center"/>
            </w:pPr>
            <w:r>
              <w:t>1634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1199</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1664А</w:t>
            </w:r>
          </w:p>
        </w:tc>
        <w:tc>
          <w:tcPr>
            <w:tcW w:w="1304" w:type="dxa"/>
          </w:tcPr>
          <w:p w:rsidR="004B2CE2" w:rsidRDefault="004B2CE2">
            <w:pPr>
              <w:pStyle w:val="ConsPlusNormal"/>
              <w:jc w:val="center"/>
            </w:pPr>
            <w:r>
              <w:t>166401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17102Б</w:t>
            </w:r>
          </w:p>
        </w:tc>
        <w:tc>
          <w:tcPr>
            <w:tcW w:w="1304" w:type="dxa"/>
          </w:tcPr>
          <w:p w:rsidR="004B2CE2" w:rsidRDefault="004B2CE2">
            <w:pPr>
              <w:pStyle w:val="ConsPlusNormal"/>
              <w:jc w:val="center"/>
            </w:pPr>
            <w:r>
              <w:t>1710202</w:t>
            </w:r>
          </w:p>
        </w:tc>
      </w:tr>
      <w:tr w:rsidR="004B2CE2">
        <w:tc>
          <w:tcPr>
            <w:tcW w:w="680" w:type="dxa"/>
          </w:tcPr>
          <w:p w:rsidR="004B2CE2" w:rsidRDefault="004B2CE2">
            <w:pPr>
              <w:pStyle w:val="ConsPlusNormal"/>
              <w:jc w:val="center"/>
            </w:pPr>
            <w:r>
              <w:t>1145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1635</w:t>
            </w:r>
          </w:p>
        </w:tc>
        <w:tc>
          <w:tcPr>
            <w:tcW w:w="1304" w:type="dxa"/>
          </w:tcPr>
          <w:p w:rsidR="004B2CE2" w:rsidRDefault="004B2CE2">
            <w:pPr>
              <w:pStyle w:val="ConsPlusNormal"/>
              <w:jc w:val="center"/>
            </w:pPr>
            <w:r>
              <w:t>1635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1665</w:t>
            </w:r>
          </w:p>
        </w:tc>
        <w:tc>
          <w:tcPr>
            <w:tcW w:w="1304" w:type="dxa"/>
          </w:tcPr>
          <w:p w:rsidR="004B2CE2" w:rsidRDefault="004B2CE2">
            <w:pPr>
              <w:pStyle w:val="ConsPlusNormal"/>
              <w:jc w:val="center"/>
            </w:pPr>
            <w:r>
              <w:t>1665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17102В</w:t>
            </w:r>
          </w:p>
        </w:tc>
        <w:tc>
          <w:tcPr>
            <w:tcW w:w="1304" w:type="dxa"/>
          </w:tcPr>
          <w:p w:rsidR="004B2CE2" w:rsidRDefault="004B2CE2">
            <w:pPr>
              <w:pStyle w:val="ConsPlusNormal"/>
              <w:jc w:val="center"/>
            </w:pPr>
            <w:r>
              <w:t>1710203</w:t>
            </w:r>
          </w:p>
        </w:tc>
      </w:tr>
      <w:tr w:rsidR="004B2CE2">
        <w:tc>
          <w:tcPr>
            <w:tcW w:w="680" w:type="dxa"/>
          </w:tcPr>
          <w:p w:rsidR="004B2CE2" w:rsidRDefault="004B2CE2">
            <w:pPr>
              <w:pStyle w:val="ConsPlusNormal"/>
              <w:jc w:val="center"/>
            </w:pPr>
            <w:r>
              <w:t>1146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1636</w:t>
            </w:r>
          </w:p>
        </w:tc>
        <w:tc>
          <w:tcPr>
            <w:tcW w:w="1304" w:type="dxa"/>
          </w:tcPr>
          <w:p w:rsidR="004B2CE2" w:rsidRDefault="004B2CE2">
            <w:pPr>
              <w:pStyle w:val="ConsPlusNormal"/>
              <w:jc w:val="center"/>
            </w:pPr>
            <w:r>
              <w:t>1636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1666</w:t>
            </w:r>
          </w:p>
        </w:tc>
        <w:tc>
          <w:tcPr>
            <w:tcW w:w="1304" w:type="dxa"/>
          </w:tcPr>
          <w:p w:rsidR="004B2CE2" w:rsidRDefault="004B2CE2">
            <w:pPr>
              <w:pStyle w:val="ConsPlusNormal"/>
              <w:jc w:val="center"/>
            </w:pPr>
            <w:r>
              <w:t>1666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17102Г</w:t>
            </w:r>
          </w:p>
        </w:tc>
        <w:tc>
          <w:tcPr>
            <w:tcW w:w="1304" w:type="dxa"/>
          </w:tcPr>
          <w:p w:rsidR="004B2CE2" w:rsidRDefault="004B2CE2">
            <w:pPr>
              <w:pStyle w:val="ConsPlusNormal"/>
              <w:jc w:val="center"/>
            </w:pPr>
            <w:r>
              <w:t>1710204</w:t>
            </w:r>
          </w:p>
        </w:tc>
      </w:tr>
      <w:tr w:rsidR="004B2CE2">
        <w:tc>
          <w:tcPr>
            <w:tcW w:w="680" w:type="dxa"/>
          </w:tcPr>
          <w:p w:rsidR="004B2CE2" w:rsidRDefault="004B2CE2">
            <w:pPr>
              <w:pStyle w:val="ConsPlusNormal"/>
              <w:jc w:val="center"/>
            </w:pPr>
            <w:r>
              <w:t>1147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1637</w:t>
            </w:r>
          </w:p>
        </w:tc>
        <w:tc>
          <w:tcPr>
            <w:tcW w:w="1304" w:type="dxa"/>
          </w:tcPr>
          <w:p w:rsidR="004B2CE2" w:rsidRDefault="004B2CE2">
            <w:pPr>
              <w:pStyle w:val="ConsPlusNormal"/>
              <w:jc w:val="center"/>
            </w:pPr>
            <w:r>
              <w:t>1637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1667</w:t>
            </w:r>
          </w:p>
        </w:tc>
        <w:tc>
          <w:tcPr>
            <w:tcW w:w="1304" w:type="dxa"/>
          </w:tcPr>
          <w:p w:rsidR="004B2CE2" w:rsidRDefault="004B2CE2">
            <w:pPr>
              <w:pStyle w:val="ConsPlusNormal"/>
              <w:jc w:val="center"/>
            </w:pPr>
            <w:r>
              <w:t>1667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17102Д</w:t>
            </w:r>
          </w:p>
        </w:tc>
        <w:tc>
          <w:tcPr>
            <w:tcW w:w="1304" w:type="dxa"/>
          </w:tcPr>
          <w:p w:rsidR="004B2CE2" w:rsidRDefault="004B2CE2">
            <w:pPr>
              <w:pStyle w:val="ConsPlusNormal"/>
              <w:jc w:val="center"/>
            </w:pPr>
            <w:r>
              <w:t>1710205</w:t>
            </w:r>
          </w:p>
        </w:tc>
      </w:tr>
      <w:tr w:rsidR="004B2CE2">
        <w:tc>
          <w:tcPr>
            <w:tcW w:w="680" w:type="dxa"/>
          </w:tcPr>
          <w:p w:rsidR="004B2CE2" w:rsidRDefault="004B2CE2">
            <w:pPr>
              <w:pStyle w:val="ConsPlusNormal"/>
              <w:jc w:val="center"/>
            </w:pPr>
            <w:r>
              <w:t>1148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1638</w:t>
            </w:r>
          </w:p>
        </w:tc>
        <w:tc>
          <w:tcPr>
            <w:tcW w:w="1304" w:type="dxa"/>
          </w:tcPr>
          <w:p w:rsidR="004B2CE2" w:rsidRDefault="004B2CE2">
            <w:pPr>
              <w:pStyle w:val="ConsPlusNormal"/>
              <w:jc w:val="center"/>
            </w:pPr>
            <w:r>
              <w:t>1638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1668</w:t>
            </w:r>
          </w:p>
        </w:tc>
        <w:tc>
          <w:tcPr>
            <w:tcW w:w="1304" w:type="dxa"/>
          </w:tcPr>
          <w:p w:rsidR="004B2CE2" w:rsidRDefault="004B2CE2">
            <w:pPr>
              <w:pStyle w:val="ConsPlusNormal"/>
              <w:jc w:val="center"/>
            </w:pPr>
            <w:r>
              <w:t>1668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17102Е</w:t>
            </w:r>
          </w:p>
        </w:tc>
        <w:tc>
          <w:tcPr>
            <w:tcW w:w="1304" w:type="dxa"/>
          </w:tcPr>
          <w:p w:rsidR="004B2CE2" w:rsidRDefault="004B2CE2">
            <w:pPr>
              <w:pStyle w:val="ConsPlusNormal"/>
              <w:jc w:val="center"/>
            </w:pPr>
            <w:r>
              <w:t>1710206</w:t>
            </w:r>
          </w:p>
        </w:tc>
      </w:tr>
      <w:tr w:rsidR="004B2CE2">
        <w:tc>
          <w:tcPr>
            <w:tcW w:w="680" w:type="dxa"/>
          </w:tcPr>
          <w:p w:rsidR="004B2CE2" w:rsidRDefault="004B2CE2">
            <w:pPr>
              <w:pStyle w:val="ConsPlusNormal"/>
              <w:jc w:val="center"/>
            </w:pPr>
            <w:r>
              <w:t>1149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1639</w:t>
            </w:r>
          </w:p>
        </w:tc>
        <w:tc>
          <w:tcPr>
            <w:tcW w:w="1304" w:type="dxa"/>
          </w:tcPr>
          <w:p w:rsidR="004B2CE2" w:rsidRDefault="004B2CE2">
            <w:pPr>
              <w:pStyle w:val="ConsPlusNormal"/>
              <w:jc w:val="center"/>
            </w:pPr>
            <w:r>
              <w:t>1639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1669</w:t>
            </w:r>
          </w:p>
        </w:tc>
        <w:tc>
          <w:tcPr>
            <w:tcW w:w="1304" w:type="dxa"/>
          </w:tcPr>
          <w:p w:rsidR="004B2CE2" w:rsidRDefault="004B2CE2">
            <w:pPr>
              <w:pStyle w:val="ConsPlusNormal"/>
              <w:jc w:val="center"/>
            </w:pPr>
            <w:r>
              <w:t>1669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1259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17103</w:t>
            </w:r>
          </w:p>
        </w:tc>
        <w:tc>
          <w:tcPr>
            <w:tcW w:w="1304" w:type="dxa"/>
          </w:tcPr>
          <w:p w:rsidR="004B2CE2" w:rsidRDefault="004B2CE2">
            <w:pPr>
              <w:pStyle w:val="ConsPlusNormal"/>
              <w:jc w:val="center"/>
            </w:pPr>
            <w:r>
              <w:t>17103</w:t>
            </w:r>
          </w:p>
        </w:tc>
      </w:tr>
      <w:tr w:rsidR="004B2CE2">
        <w:tc>
          <w:tcPr>
            <w:tcW w:w="680" w:type="dxa"/>
          </w:tcPr>
          <w:p w:rsidR="004B2CE2" w:rsidRDefault="004B2CE2">
            <w:pPr>
              <w:pStyle w:val="ConsPlusNormal"/>
              <w:jc w:val="center"/>
            </w:pPr>
            <w:r>
              <w:t>1150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1640</w:t>
            </w:r>
          </w:p>
        </w:tc>
        <w:tc>
          <w:tcPr>
            <w:tcW w:w="1304" w:type="dxa"/>
          </w:tcPr>
          <w:p w:rsidR="004B2CE2" w:rsidRDefault="004B2CE2">
            <w:pPr>
              <w:pStyle w:val="ConsPlusNormal"/>
              <w:jc w:val="center"/>
            </w:pPr>
            <w:r>
              <w:t>1640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1670</w:t>
            </w:r>
          </w:p>
        </w:tc>
        <w:tc>
          <w:tcPr>
            <w:tcW w:w="1304" w:type="dxa"/>
          </w:tcPr>
          <w:p w:rsidR="004B2CE2" w:rsidRDefault="004B2CE2">
            <w:pPr>
              <w:pStyle w:val="ConsPlusNormal"/>
              <w:jc w:val="center"/>
            </w:pPr>
            <w:r>
              <w:t>1670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17103Б</w:t>
            </w:r>
          </w:p>
        </w:tc>
        <w:tc>
          <w:tcPr>
            <w:tcW w:w="1304" w:type="dxa"/>
          </w:tcPr>
          <w:p w:rsidR="004B2CE2" w:rsidRDefault="004B2CE2">
            <w:pPr>
              <w:pStyle w:val="ConsPlusNormal"/>
              <w:jc w:val="center"/>
            </w:pPr>
            <w:r>
              <w:t>1710302</w:t>
            </w:r>
          </w:p>
        </w:tc>
      </w:tr>
      <w:tr w:rsidR="004B2CE2">
        <w:tc>
          <w:tcPr>
            <w:tcW w:w="680" w:type="dxa"/>
          </w:tcPr>
          <w:p w:rsidR="004B2CE2" w:rsidRDefault="004B2CE2">
            <w:pPr>
              <w:pStyle w:val="ConsPlusNormal"/>
              <w:jc w:val="center"/>
            </w:pPr>
            <w:r>
              <w:t>1151</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16401</w:t>
            </w:r>
          </w:p>
        </w:tc>
        <w:tc>
          <w:tcPr>
            <w:tcW w:w="1304" w:type="dxa"/>
          </w:tcPr>
          <w:p w:rsidR="004B2CE2" w:rsidRDefault="004B2CE2">
            <w:pPr>
              <w:pStyle w:val="ConsPlusNormal"/>
              <w:jc w:val="center"/>
            </w:pPr>
            <w:r>
              <w:t>16401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1671</w:t>
            </w:r>
          </w:p>
        </w:tc>
        <w:tc>
          <w:tcPr>
            <w:tcW w:w="1304" w:type="dxa"/>
          </w:tcPr>
          <w:p w:rsidR="004B2CE2" w:rsidRDefault="004B2CE2">
            <w:pPr>
              <w:pStyle w:val="ConsPlusNormal"/>
              <w:jc w:val="center"/>
            </w:pPr>
            <w:r>
              <w:t>1671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17103В</w:t>
            </w:r>
          </w:p>
        </w:tc>
        <w:tc>
          <w:tcPr>
            <w:tcW w:w="1304" w:type="dxa"/>
          </w:tcPr>
          <w:p w:rsidR="004B2CE2" w:rsidRDefault="004B2CE2">
            <w:pPr>
              <w:pStyle w:val="ConsPlusNormal"/>
              <w:jc w:val="center"/>
            </w:pPr>
            <w:r>
              <w:t>1710303</w:t>
            </w:r>
          </w:p>
        </w:tc>
      </w:tr>
      <w:tr w:rsidR="004B2CE2">
        <w:tc>
          <w:tcPr>
            <w:tcW w:w="680" w:type="dxa"/>
          </w:tcPr>
          <w:p w:rsidR="004B2CE2" w:rsidRDefault="004B2CE2">
            <w:pPr>
              <w:pStyle w:val="ConsPlusNormal"/>
              <w:jc w:val="center"/>
            </w:pPr>
            <w:r>
              <w:t>1152</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16402</w:t>
            </w:r>
          </w:p>
        </w:tc>
        <w:tc>
          <w:tcPr>
            <w:tcW w:w="1304" w:type="dxa"/>
          </w:tcPr>
          <w:p w:rsidR="004B2CE2" w:rsidRDefault="004B2CE2">
            <w:pPr>
              <w:pStyle w:val="ConsPlusNormal"/>
              <w:jc w:val="center"/>
            </w:pPr>
            <w:r>
              <w:t>16402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1672</w:t>
            </w:r>
          </w:p>
        </w:tc>
        <w:tc>
          <w:tcPr>
            <w:tcW w:w="1304" w:type="dxa"/>
          </w:tcPr>
          <w:p w:rsidR="004B2CE2" w:rsidRDefault="004B2CE2">
            <w:pPr>
              <w:pStyle w:val="ConsPlusNormal"/>
              <w:jc w:val="center"/>
            </w:pPr>
            <w:r>
              <w:t>1672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17103Г</w:t>
            </w:r>
          </w:p>
        </w:tc>
        <w:tc>
          <w:tcPr>
            <w:tcW w:w="1304" w:type="dxa"/>
          </w:tcPr>
          <w:p w:rsidR="004B2CE2" w:rsidRDefault="004B2CE2">
            <w:pPr>
              <w:pStyle w:val="ConsPlusNormal"/>
              <w:jc w:val="center"/>
            </w:pPr>
            <w:r>
              <w:t>1710304</w:t>
            </w:r>
          </w:p>
        </w:tc>
      </w:tr>
      <w:tr w:rsidR="004B2CE2">
        <w:tc>
          <w:tcPr>
            <w:tcW w:w="680" w:type="dxa"/>
          </w:tcPr>
          <w:p w:rsidR="004B2CE2" w:rsidRDefault="004B2CE2">
            <w:pPr>
              <w:pStyle w:val="ConsPlusNormal"/>
              <w:jc w:val="center"/>
            </w:pPr>
            <w:r>
              <w:t>1153</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16403</w:t>
            </w:r>
          </w:p>
        </w:tc>
        <w:tc>
          <w:tcPr>
            <w:tcW w:w="1304" w:type="dxa"/>
          </w:tcPr>
          <w:p w:rsidR="004B2CE2" w:rsidRDefault="004B2CE2">
            <w:pPr>
              <w:pStyle w:val="ConsPlusNormal"/>
              <w:jc w:val="center"/>
            </w:pPr>
            <w:r>
              <w:t>16403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1673</w:t>
            </w:r>
          </w:p>
        </w:tc>
        <w:tc>
          <w:tcPr>
            <w:tcW w:w="1304" w:type="dxa"/>
          </w:tcPr>
          <w:p w:rsidR="004B2CE2" w:rsidRDefault="004B2CE2">
            <w:pPr>
              <w:pStyle w:val="ConsPlusNormal"/>
              <w:jc w:val="center"/>
            </w:pPr>
            <w:r>
              <w:t>1673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17104</w:t>
            </w:r>
          </w:p>
        </w:tc>
        <w:tc>
          <w:tcPr>
            <w:tcW w:w="1304" w:type="dxa"/>
          </w:tcPr>
          <w:p w:rsidR="004B2CE2" w:rsidRDefault="004B2CE2">
            <w:pPr>
              <w:pStyle w:val="ConsPlusNormal"/>
              <w:jc w:val="center"/>
            </w:pPr>
            <w:r>
              <w:t>17104</w:t>
            </w:r>
          </w:p>
        </w:tc>
      </w:tr>
      <w:tr w:rsidR="004B2CE2">
        <w:tc>
          <w:tcPr>
            <w:tcW w:w="680" w:type="dxa"/>
          </w:tcPr>
          <w:p w:rsidR="004B2CE2" w:rsidRDefault="004B2CE2">
            <w:pPr>
              <w:pStyle w:val="ConsPlusNormal"/>
              <w:jc w:val="center"/>
            </w:pPr>
            <w:r>
              <w:t>1154</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16404</w:t>
            </w:r>
          </w:p>
        </w:tc>
        <w:tc>
          <w:tcPr>
            <w:tcW w:w="1304" w:type="dxa"/>
          </w:tcPr>
          <w:p w:rsidR="004B2CE2" w:rsidRDefault="004B2CE2">
            <w:pPr>
              <w:pStyle w:val="ConsPlusNormal"/>
              <w:jc w:val="center"/>
            </w:pPr>
            <w:r>
              <w:t>16404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1209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1674</w:t>
            </w:r>
          </w:p>
        </w:tc>
        <w:tc>
          <w:tcPr>
            <w:tcW w:w="1304" w:type="dxa"/>
          </w:tcPr>
          <w:p w:rsidR="004B2CE2" w:rsidRDefault="004B2CE2">
            <w:pPr>
              <w:pStyle w:val="ConsPlusNormal"/>
              <w:jc w:val="center"/>
            </w:pPr>
            <w:r>
              <w:t>1674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17104А</w:t>
            </w:r>
          </w:p>
        </w:tc>
        <w:tc>
          <w:tcPr>
            <w:tcW w:w="1304" w:type="dxa"/>
          </w:tcPr>
          <w:p w:rsidR="004B2CE2" w:rsidRDefault="004B2CE2">
            <w:pPr>
              <w:pStyle w:val="ConsPlusNormal"/>
              <w:jc w:val="center"/>
            </w:pPr>
            <w:r>
              <w:t>1710401</w:t>
            </w:r>
          </w:p>
        </w:tc>
      </w:tr>
      <w:tr w:rsidR="004B2CE2">
        <w:tc>
          <w:tcPr>
            <w:tcW w:w="680" w:type="dxa"/>
          </w:tcPr>
          <w:p w:rsidR="004B2CE2" w:rsidRDefault="004B2CE2">
            <w:pPr>
              <w:pStyle w:val="ConsPlusNormal"/>
              <w:jc w:val="center"/>
            </w:pPr>
            <w:r>
              <w:t>1155</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16405</w:t>
            </w:r>
          </w:p>
        </w:tc>
        <w:tc>
          <w:tcPr>
            <w:tcW w:w="1304" w:type="dxa"/>
          </w:tcPr>
          <w:p w:rsidR="004B2CE2" w:rsidRDefault="004B2CE2">
            <w:pPr>
              <w:pStyle w:val="ConsPlusNormal"/>
              <w:jc w:val="center"/>
            </w:pPr>
            <w:r>
              <w:t>16405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1675</w:t>
            </w:r>
          </w:p>
        </w:tc>
        <w:tc>
          <w:tcPr>
            <w:tcW w:w="1304" w:type="dxa"/>
          </w:tcPr>
          <w:p w:rsidR="004B2CE2" w:rsidRDefault="004B2CE2">
            <w:pPr>
              <w:pStyle w:val="ConsPlusNormal"/>
              <w:jc w:val="center"/>
            </w:pPr>
            <w:r>
              <w:t>1675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17104Б</w:t>
            </w:r>
          </w:p>
        </w:tc>
        <w:tc>
          <w:tcPr>
            <w:tcW w:w="1304" w:type="dxa"/>
          </w:tcPr>
          <w:p w:rsidR="004B2CE2" w:rsidRDefault="004B2CE2">
            <w:pPr>
              <w:pStyle w:val="ConsPlusNormal"/>
              <w:jc w:val="center"/>
            </w:pPr>
            <w:r>
              <w:t>1710402</w:t>
            </w:r>
          </w:p>
        </w:tc>
      </w:tr>
      <w:tr w:rsidR="004B2CE2">
        <w:tc>
          <w:tcPr>
            <w:tcW w:w="680" w:type="dxa"/>
          </w:tcPr>
          <w:p w:rsidR="004B2CE2" w:rsidRDefault="004B2CE2">
            <w:pPr>
              <w:pStyle w:val="ConsPlusNormal"/>
              <w:jc w:val="center"/>
            </w:pPr>
            <w:r>
              <w:t>1156</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16406</w:t>
            </w:r>
          </w:p>
        </w:tc>
        <w:tc>
          <w:tcPr>
            <w:tcW w:w="1304" w:type="dxa"/>
          </w:tcPr>
          <w:p w:rsidR="004B2CE2" w:rsidRDefault="004B2CE2">
            <w:pPr>
              <w:pStyle w:val="ConsPlusNormal"/>
              <w:jc w:val="center"/>
            </w:pPr>
            <w:r>
              <w:t>16406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1676</w:t>
            </w:r>
          </w:p>
        </w:tc>
        <w:tc>
          <w:tcPr>
            <w:tcW w:w="1304" w:type="dxa"/>
          </w:tcPr>
          <w:p w:rsidR="004B2CE2" w:rsidRDefault="004B2CE2">
            <w:pPr>
              <w:pStyle w:val="ConsPlusNormal"/>
              <w:jc w:val="center"/>
            </w:pPr>
            <w:r>
              <w:t>1676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17104В</w:t>
            </w:r>
          </w:p>
        </w:tc>
        <w:tc>
          <w:tcPr>
            <w:tcW w:w="1304" w:type="dxa"/>
          </w:tcPr>
          <w:p w:rsidR="004B2CE2" w:rsidRDefault="004B2CE2">
            <w:pPr>
              <w:pStyle w:val="ConsPlusNormal"/>
              <w:jc w:val="center"/>
            </w:pPr>
            <w:r>
              <w:t>1710403</w:t>
            </w:r>
          </w:p>
        </w:tc>
      </w:tr>
      <w:tr w:rsidR="004B2CE2">
        <w:tc>
          <w:tcPr>
            <w:tcW w:w="680" w:type="dxa"/>
          </w:tcPr>
          <w:p w:rsidR="004B2CE2" w:rsidRDefault="004B2CE2">
            <w:pPr>
              <w:pStyle w:val="ConsPlusNormal"/>
              <w:jc w:val="center"/>
            </w:pPr>
            <w:r>
              <w:t>1157</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16407</w:t>
            </w:r>
          </w:p>
        </w:tc>
        <w:tc>
          <w:tcPr>
            <w:tcW w:w="1304" w:type="dxa"/>
          </w:tcPr>
          <w:p w:rsidR="004B2CE2" w:rsidRDefault="004B2CE2">
            <w:pPr>
              <w:pStyle w:val="ConsPlusNormal"/>
              <w:jc w:val="center"/>
            </w:pPr>
            <w:r>
              <w:t>16407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1677</w:t>
            </w:r>
          </w:p>
        </w:tc>
        <w:tc>
          <w:tcPr>
            <w:tcW w:w="1304" w:type="dxa"/>
          </w:tcPr>
          <w:p w:rsidR="004B2CE2" w:rsidRDefault="004B2CE2">
            <w:pPr>
              <w:pStyle w:val="ConsPlusNormal"/>
              <w:jc w:val="center"/>
            </w:pPr>
            <w:r>
              <w:t>1677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17104Г</w:t>
            </w:r>
          </w:p>
        </w:tc>
        <w:tc>
          <w:tcPr>
            <w:tcW w:w="1304" w:type="dxa"/>
          </w:tcPr>
          <w:p w:rsidR="004B2CE2" w:rsidRDefault="004B2CE2">
            <w:pPr>
              <w:pStyle w:val="ConsPlusNormal"/>
              <w:jc w:val="center"/>
            </w:pPr>
            <w:r>
              <w:t>1710404</w:t>
            </w:r>
          </w:p>
        </w:tc>
      </w:tr>
      <w:tr w:rsidR="004B2CE2">
        <w:tc>
          <w:tcPr>
            <w:tcW w:w="680" w:type="dxa"/>
          </w:tcPr>
          <w:p w:rsidR="004B2CE2" w:rsidRDefault="004B2CE2">
            <w:pPr>
              <w:pStyle w:val="ConsPlusNormal"/>
              <w:jc w:val="center"/>
            </w:pPr>
            <w:r>
              <w:t>1158</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16408</w:t>
            </w:r>
          </w:p>
        </w:tc>
        <w:tc>
          <w:tcPr>
            <w:tcW w:w="1304" w:type="dxa"/>
          </w:tcPr>
          <w:p w:rsidR="004B2CE2" w:rsidRDefault="004B2CE2">
            <w:pPr>
              <w:pStyle w:val="ConsPlusNormal"/>
              <w:jc w:val="center"/>
            </w:pPr>
            <w:r>
              <w:t>16408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1678</w:t>
            </w:r>
          </w:p>
        </w:tc>
        <w:tc>
          <w:tcPr>
            <w:tcW w:w="1304" w:type="dxa"/>
          </w:tcPr>
          <w:p w:rsidR="004B2CE2" w:rsidRDefault="004B2CE2">
            <w:pPr>
              <w:pStyle w:val="ConsPlusNormal"/>
              <w:jc w:val="center"/>
            </w:pPr>
            <w:r>
              <w:t>1678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17105</w:t>
            </w:r>
          </w:p>
        </w:tc>
        <w:tc>
          <w:tcPr>
            <w:tcW w:w="1304" w:type="dxa"/>
          </w:tcPr>
          <w:p w:rsidR="004B2CE2" w:rsidRDefault="004B2CE2">
            <w:pPr>
              <w:pStyle w:val="ConsPlusNormal"/>
              <w:jc w:val="center"/>
            </w:pPr>
            <w:r>
              <w:t>17105</w:t>
            </w:r>
          </w:p>
        </w:tc>
      </w:tr>
      <w:tr w:rsidR="004B2CE2">
        <w:tc>
          <w:tcPr>
            <w:tcW w:w="680" w:type="dxa"/>
          </w:tcPr>
          <w:p w:rsidR="004B2CE2" w:rsidRDefault="004B2CE2">
            <w:pPr>
              <w:pStyle w:val="ConsPlusNormal"/>
              <w:jc w:val="center"/>
            </w:pPr>
            <w:r>
              <w:t>1159</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16409</w:t>
            </w:r>
          </w:p>
        </w:tc>
        <w:tc>
          <w:tcPr>
            <w:tcW w:w="1304" w:type="dxa"/>
          </w:tcPr>
          <w:p w:rsidR="004B2CE2" w:rsidRDefault="004B2CE2">
            <w:pPr>
              <w:pStyle w:val="ConsPlusNormal"/>
              <w:jc w:val="center"/>
            </w:pPr>
            <w:r>
              <w:t>16409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1679</w:t>
            </w:r>
          </w:p>
        </w:tc>
        <w:tc>
          <w:tcPr>
            <w:tcW w:w="1304" w:type="dxa"/>
          </w:tcPr>
          <w:p w:rsidR="004B2CE2" w:rsidRDefault="004B2CE2">
            <w:pPr>
              <w:pStyle w:val="ConsPlusNormal"/>
              <w:jc w:val="center"/>
            </w:pPr>
            <w:r>
              <w:t>1679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1269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17106</w:t>
            </w:r>
          </w:p>
        </w:tc>
        <w:tc>
          <w:tcPr>
            <w:tcW w:w="1304" w:type="dxa"/>
          </w:tcPr>
          <w:p w:rsidR="004B2CE2" w:rsidRDefault="004B2CE2">
            <w:pPr>
              <w:pStyle w:val="ConsPlusNormal"/>
              <w:jc w:val="center"/>
            </w:pPr>
            <w:r>
              <w:t>17106</w:t>
            </w:r>
          </w:p>
        </w:tc>
      </w:tr>
      <w:tr w:rsidR="004B2CE2">
        <w:tc>
          <w:tcPr>
            <w:tcW w:w="680" w:type="dxa"/>
          </w:tcPr>
          <w:p w:rsidR="004B2CE2" w:rsidRDefault="004B2CE2">
            <w:pPr>
              <w:pStyle w:val="ConsPlusNormal"/>
              <w:jc w:val="center"/>
            </w:pPr>
            <w:r>
              <w:t>1160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1641</w:t>
            </w:r>
          </w:p>
        </w:tc>
        <w:tc>
          <w:tcPr>
            <w:tcW w:w="1304" w:type="dxa"/>
          </w:tcPr>
          <w:p w:rsidR="004B2CE2" w:rsidRDefault="004B2CE2">
            <w:pPr>
              <w:pStyle w:val="ConsPlusNormal"/>
              <w:jc w:val="center"/>
            </w:pPr>
            <w:r>
              <w:t>1641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1680</w:t>
            </w:r>
          </w:p>
        </w:tc>
        <w:tc>
          <w:tcPr>
            <w:tcW w:w="1304" w:type="dxa"/>
          </w:tcPr>
          <w:p w:rsidR="004B2CE2" w:rsidRDefault="004B2CE2">
            <w:pPr>
              <w:pStyle w:val="ConsPlusNormal"/>
              <w:jc w:val="center"/>
            </w:pPr>
            <w:r>
              <w:t>1680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17107</w:t>
            </w:r>
          </w:p>
        </w:tc>
        <w:tc>
          <w:tcPr>
            <w:tcW w:w="1304" w:type="dxa"/>
          </w:tcPr>
          <w:p w:rsidR="004B2CE2" w:rsidRDefault="004B2CE2">
            <w:pPr>
              <w:pStyle w:val="ConsPlusNormal"/>
              <w:jc w:val="center"/>
            </w:pPr>
            <w:r>
              <w:t>17107</w:t>
            </w:r>
          </w:p>
        </w:tc>
      </w:tr>
      <w:tr w:rsidR="004B2CE2">
        <w:tc>
          <w:tcPr>
            <w:tcW w:w="680" w:type="dxa"/>
          </w:tcPr>
          <w:p w:rsidR="004B2CE2" w:rsidRDefault="004B2CE2">
            <w:pPr>
              <w:pStyle w:val="ConsPlusNormal"/>
              <w:jc w:val="center"/>
            </w:pPr>
            <w:r>
              <w:t>1161</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16411</w:t>
            </w:r>
          </w:p>
        </w:tc>
        <w:tc>
          <w:tcPr>
            <w:tcW w:w="1304" w:type="dxa"/>
          </w:tcPr>
          <w:p w:rsidR="004B2CE2" w:rsidRDefault="004B2CE2">
            <w:pPr>
              <w:pStyle w:val="ConsPlusNormal"/>
              <w:jc w:val="center"/>
            </w:pPr>
            <w:r>
              <w:t>16411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1681</w:t>
            </w:r>
          </w:p>
        </w:tc>
        <w:tc>
          <w:tcPr>
            <w:tcW w:w="1304" w:type="dxa"/>
          </w:tcPr>
          <w:p w:rsidR="004B2CE2" w:rsidRDefault="004B2CE2">
            <w:pPr>
              <w:pStyle w:val="ConsPlusNormal"/>
              <w:jc w:val="center"/>
            </w:pPr>
            <w:r>
              <w:t>1681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17107А</w:t>
            </w:r>
          </w:p>
        </w:tc>
        <w:tc>
          <w:tcPr>
            <w:tcW w:w="1304" w:type="dxa"/>
          </w:tcPr>
          <w:p w:rsidR="004B2CE2" w:rsidRDefault="004B2CE2">
            <w:pPr>
              <w:pStyle w:val="ConsPlusNormal"/>
              <w:jc w:val="center"/>
            </w:pPr>
            <w:r>
              <w:t>1710701</w:t>
            </w:r>
          </w:p>
        </w:tc>
      </w:tr>
      <w:tr w:rsidR="004B2CE2">
        <w:tc>
          <w:tcPr>
            <w:tcW w:w="680" w:type="dxa"/>
          </w:tcPr>
          <w:p w:rsidR="004B2CE2" w:rsidRDefault="004B2CE2">
            <w:pPr>
              <w:pStyle w:val="ConsPlusNormal"/>
              <w:jc w:val="center"/>
            </w:pPr>
            <w:r>
              <w:t>1162</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16413</w:t>
            </w:r>
          </w:p>
        </w:tc>
        <w:tc>
          <w:tcPr>
            <w:tcW w:w="1304" w:type="dxa"/>
          </w:tcPr>
          <w:p w:rsidR="004B2CE2" w:rsidRDefault="004B2CE2">
            <w:pPr>
              <w:pStyle w:val="ConsPlusNormal"/>
              <w:jc w:val="center"/>
            </w:pPr>
            <w:r>
              <w:t>16413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1682</w:t>
            </w:r>
          </w:p>
        </w:tc>
        <w:tc>
          <w:tcPr>
            <w:tcW w:w="1304" w:type="dxa"/>
          </w:tcPr>
          <w:p w:rsidR="004B2CE2" w:rsidRDefault="004B2CE2">
            <w:pPr>
              <w:pStyle w:val="ConsPlusNormal"/>
              <w:jc w:val="center"/>
            </w:pPr>
            <w:r>
              <w:t>1682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17108</w:t>
            </w:r>
          </w:p>
        </w:tc>
        <w:tc>
          <w:tcPr>
            <w:tcW w:w="1304" w:type="dxa"/>
          </w:tcPr>
          <w:p w:rsidR="004B2CE2" w:rsidRDefault="004B2CE2">
            <w:pPr>
              <w:pStyle w:val="ConsPlusNormal"/>
              <w:jc w:val="center"/>
            </w:pPr>
            <w:r>
              <w:t>17108</w:t>
            </w:r>
          </w:p>
        </w:tc>
      </w:tr>
      <w:tr w:rsidR="004B2CE2">
        <w:tc>
          <w:tcPr>
            <w:tcW w:w="680" w:type="dxa"/>
          </w:tcPr>
          <w:p w:rsidR="004B2CE2" w:rsidRDefault="004B2CE2">
            <w:pPr>
              <w:pStyle w:val="ConsPlusNormal"/>
              <w:jc w:val="center"/>
            </w:pPr>
            <w:r>
              <w:t>1163</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16413А</w:t>
            </w:r>
          </w:p>
        </w:tc>
        <w:tc>
          <w:tcPr>
            <w:tcW w:w="1304" w:type="dxa"/>
          </w:tcPr>
          <w:p w:rsidR="004B2CE2" w:rsidRDefault="004B2CE2">
            <w:pPr>
              <w:pStyle w:val="ConsPlusNormal"/>
              <w:jc w:val="center"/>
            </w:pPr>
            <w:r>
              <w:t>1641301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1683</w:t>
            </w:r>
          </w:p>
        </w:tc>
        <w:tc>
          <w:tcPr>
            <w:tcW w:w="1304" w:type="dxa"/>
          </w:tcPr>
          <w:p w:rsidR="004B2CE2" w:rsidRDefault="004B2CE2">
            <w:pPr>
              <w:pStyle w:val="ConsPlusNormal"/>
              <w:jc w:val="center"/>
            </w:pPr>
            <w:r>
              <w:t>1683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17108А</w:t>
            </w:r>
          </w:p>
        </w:tc>
        <w:tc>
          <w:tcPr>
            <w:tcW w:w="1304" w:type="dxa"/>
          </w:tcPr>
          <w:p w:rsidR="004B2CE2" w:rsidRDefault="004B2CE2">
            <w:pPr>
              <w:pStyle w:val="ConsPlusNormal"/>
              <w:jc w:val="center"/>
            </w:pPr>
            <w:r>
              <w:t>1710801</w:t>
            </w:r>
          </w:p>
        </w:tc>
      </w:tr>
      <w:tr w:rsidR="004B2CE2">
        <w:tc>
          <w:tcPr>
            <w:tcW w:w="680" w:type="dxa"/>
          </w:tcPr>
          <w:p w:rsidR="004B2CE2" w:rsidRDefault="004B2CE2">
            <w:pPr>
              <w:pStyle w:val="ConsPlusNormal"/>
              <w:jc w:val="center"/>
            </w:pPr>
            <w:r>
              <w:t>1164</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16413Б</w:t>
            </w:r>
          </w:p>
        </w:tc>
        <w:tc>
          <w:tcPr>
            <w:tcW w:w="1304" w:type="dxa"/>
          </w:tcPr>
          <w:p w:rsidR="004B2CE2" w:rsidRDefault="004B2CE2">
            <w:pPr>
              <w:pStyle w:val="ConsPlusNormal"/>
              <w:jc w:val="center"/>
            </w:pPr>
            <w:r>
              <w:t>1641302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1219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1684</w:t>
            </w:r>
          </w:p>
        </w:tc>
        <w:tc>
          <w:tcPr>
            <w:tcW w:w="1304" w:type="dxa"/>
          </w:tcPr>
          <w:p w:rsidR="004B2CE2" w:rsidRDefault="004B2CE2">
            <w:pPr>
              <w:pStyle w:val="ConsPlusNormal"/>
              <w:jc w:val="center"/>
            </w:pPr>
            <w:r>
              <w:t>1684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17109А</w:t>
            </w:r>
          </w:p>
        </w:tc>
        <w:tc>
          <w:tcPr>
            <w:tcW w:w="1304" w:type="dxa"/>
          </w:tcPr>
          <w:p w:rsidR="004B2CE2" w:rsidRDefault="004B2CE2">
            <w:pPr>
              <w:pStyle w:val="ConsPlusNormal"/>
              <w:jc w:val="center"/>
            </w:pPr>
            <w:r>
              <w:t>1710901</w:t>
            </w:r>
          </w:p>
        </w:tc>
      </w:tr>
      <w:tr w:rsidR="004B2CE2">
        <w:tc>
          <w:tcPr>
            <w:tcW w:w="680" w:type="dxa"/>
          </w:tcPr>
          <w:p w:rsidR="004B2CE2" w:rsidRDefault="004B2CE2">
            <w:pPr>
              <w:pStyle w:val="ConsPlusNormal"/>
              <w:jc w:val="center"/>
            </w:pPr>
            <w:r>
              <w:t>1165</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16415</w:t>
            </w:r>
          </w:p>
        </w:tc>
        <w:tc>
          <w:tcPr>
            <w:tcW w:w="1304" w:type="dxa"/>
          </w:tcPr>
          <w:p w:rsidR="004B2CE2" w:rsidRDefault="004B2CE2">
            <w:pPr>
              <w:pStyle w:val="ConsPlusNormal"/>
              <w:jc w:val="center"/>
            </w:pPr>
            <w:r>
              <w:t>16415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1685</w:t>
            </w:r>
          </w:p>
        </w:tc>
        <w:tc>
          <w:tcPr>
            <w:tcW w:w="1304" w:type="dxa"/>
          </w:tcPr>
          <w:p w:rsidR="004B2CE2" w:rsidRDefault="004B2CE2">
            <w:pPr>
              <w:pStyle w:val="ConsPlusNormal"/>
              <w:jc w:val="center"/>
            </w:pPr>
            <w:r>
              <w:t>1685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17109Б</w:t>
            </w:r>
          </w:p>
        </w:tc>
        <w:tc>
          <w:tcPr>
            <w:tcW w:w="1304" w:type="dxa"/>
          </w:tcPr>
          <w:p w:rsidR="004B2CE2" w:rsidRDefault="004B2CE2">
            <w:pPr>
              <w:pStyle w:val="ConsPlusNormal"/>
              <w:jc w:val="center"/>
            </w:pPr>
            <w:r>
              <w:t>1710902</w:t>
            </w:r>
          </w:p>
        </w:tc>
      </w:tr>
      <w:tr w:rsidR="004B2CE2">
        <w:tc>
          <w:tcPr>
            <w:tcW w:w="680" w:type="dxa"/>
          </w:tcPr>
          <w:p w:rsidR="004B2CE2" w:rsidRDefault="004B2CE2">
            <w:pPr>
              <w:pStyle w:val="ConsPlusNormal"/>
              <w:jc w:val="center"/>
            </w:pPr>
            <w:r>
              <w:t>1166</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16416</w:t>
            </w:r>
          </w:p>
        </w:tc>
        <w:tc>
          <w:tcPr>
            <w:tcW w:w="1304" w:type="dxa"/>
          </w:tcPr>
          <w:p w:rsidR="004B2CE2" w:rsidRDefault="004B2CE2">
            <w:pPr>
              <w:pStyle w:val="ConsPlusNormal"/>
              <w:jc w:val="center"/>
            </w:pPr>
            <w:r>
              <w:t>16416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1686</w:t>
            </w:r>
          </w:p>
        </w:tc>
        <w:tc>
          <w:tcPr>
            <w:tcW w:w="1304" w:type="dxa"/>
          </w:tcPr>
          <w:p w:rsidR="004B2CE2" w:rsidRDefault="004B2CE2">
            <w:pPr>
              <w:pStyle w:val="ConsPlusNormal"/>
              <w:jc w:val="center"/>
            </w:pPr>
            <w:r>
              <w:t>1686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17109В</w:t>
            </w:r>
          </w:p>
        </w:tc>
        <w:tc>
          <w:tcPr>
            <w:tcW w:w="1304" w:type="dxa"/>
          </w:tcPr>
          <w:p w:rsidR="004B2CE2" w:rsidRDefault="004B2CE2">
            <w:pPr>
              <w:pStyle w:val="ConsPlusNormal"/>
              <w:jc w:val="center"/>
            </w:pPr>
            <w:r>
              <w:t>1710903</w:t>
            </w:r>
          </w:p>
        </w:tc>
      </w:tr>
      <w:tr w:rsidR="004B2CE2">
        <w:tc>
          <w:tcPr>
            <w:tcW w:w="680" w:type="dxa"/>
          </w:tcPr>
          <w:p w:rsidR="004B2CE2" w:rsidRDefault="004B2CE2">
            <w:pPr>
              <w:pStyle w:val="ConsPlusNormal"/>
              <w:jc w:val="center"/>
            </w:pPr>
            <w:r>
              <w:t>1167</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16417</w:t>
            </w:r>
          </w:p>
        </w:tc>
        <w:tc>
          <w:tcPr>
            <w:tcW w:w="1304" w:type="dxa"/>
          </w:tcPr>
          <w:p w:rsidR="004B2CE2" w:rsidRDefault="004B2CE2">
            <w:pPr>
              <w:pStyle w:val="ConsPlusNormal"/>
              <w:jc w:val="center"/>
            </w:pPr>
            <w:r>
              <w:t>16417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1687</w:t>
            </w:r>
          </w:p>
        </w:tc>
        <w:tc>
          <w:tcPr>
            <w:tcW w:w="1304" w:type="dxa"/>
          </w:tcPr>
          <w:p w:rsidR="004B2CE2" w:rsidRDefault="004B2CE2">
            <w:pPr>
              <w:pStyle w:val="ConsPlusNormal"/>
              <w:jc w:val="center"/>
            </w:pPr>
            <w:r>
              <w:t>1687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1711</w:t>
            </w:r>
          </w:p>
        </w:tc>
        <w:tc>
          <w:tcPr>
            <w:tcW w:w="1304" w:type="dxa"/>
          </w:tcPr>
          <w:p w:rsidR="004B2CE2" w:rsidRDefault="004B2CE2">
            <w:pPr>
              <w:pStyle w:val="ConsPlusNormal"/>
              <w:jc w:val="center"/>
            </w:pPr>
            <w:r>
              <w:t>1711</w:t>
            </w:r>
          </w:p>
        </w:tc>
      </w:tr>
      <w:tr w:rsidR="004B2CE2">
        <w:tc>
          <w:tcPr>
            <w:tcW w:w="680" w:type="dxa"/>
          </w:tcPr>
          <w:p w:rsidR="004B2CE2" w:rsidRDefault="004B2CE2">
            <w:pPr>
              <w:pStyle w:val="ConsPlusNormal"/>
              <w:jc w:val="center"/>
            </w:pPr>
            <w:r>
              <w:t>1168</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16418</w:t>
            </w:r>
          </w:p>
        </w:tc>
        <w:tc>
          <w:tcPr>
            <w:tcW w:w="1304" w:type="dxa"/>
          </w:tcPr>
          <w:p w:rsidR="004B2CE2" w:rsidRDefault="004B2CE2">
            <w:pPr>
              <w:pStyle w:val="ConsPlusNormal"/>
              <w:jc w:val="center"/>
            </w:pPr>
            <w:r>
              <w:t>16418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1688</w:t>
            </w:r>
          </w:p>
        </w:tc>
        <w:tc>
          <w:tcPr>
            <w:tcW w:w="1304" w:type="dxa"/>
          </w:tcPr>
          <w:p w:rsidR="004B2CE2" w:rsidRDefault="004B2CE2">
            <w:pPr>
              <w:pStyle w:val="ConsPlusNormal"/>
              <w:jc w:val="center"/>
            </w:pPr>
            <w:r>
              <w:t>1688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17110</w:t>
            </w:r>
          </w:p>
        </w:tc>
        <w:tc>
          <w:tcPr>
            <w:tcW w:w="1304" w:type="dxa"/>
          </w:tcPr>
          <w:p w:rsidR="004B2CE2" w:rsidRDefault="004B2CE2">
            <w:pPr>
              <w:pStyle w:val="ConsPlusNormal"/>
              <w:jc w:val="center"/>
            </w:pPr>
            <w:r>
              <w:t>17110</w:t>
            </w:r>
          </w:p>
        </w:tc>
      </w:tr>
      <w:tr w:rsidR="004B2CE2">
        <w:tc>
          <w:tcPr>
            <w:tcW w:w="680" w:type="dxa"/>
          </w:tcPr>
          <w:p w:rsidR="004B2CE2" w:rsidRDefault="004B2CE2">
            <w:pPr>
              <w:pStyle w:val="ConsPlusNormal"/>
              <w:jc w:val="center"/>
            </w:pPr>
            <w:r>
              <w:t>1169</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16419А</w:t>
            </w:r>
          </w:p>
        </w:tc>
        <w:tc>
          <w:tcPr>
            <w:tcW w:w="1304" w:type="dxa"/>
          </w:tcPr>
          <w:p w:rsidR="004B2CE2" w:rsidRDefault="004B2CE2">
            <w:pPr>
              <w:pStyle w:val="ConsPlusNormal"/>
              <w:jc w:val="center"/>
            </w:pPr>
            <w:r>
              <w:t>1641901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1688А</w:t>
            </w:r>
          </w:p>
        </w:tc>
        <w:tc>
          <w:tcPr>
            <w:tcW w:w="1304" w:type="dxa"/>
          </w:tcPr>
          <w:p w:rsidR="004B2CE2" w:rsidRDefault="004B2CE2">
            <w:pPr>
              <w:pStyle w:val="ConsPlusNormal"/>
              <w:jc w:val="center"/>
            </w:pPr>
            <w:r>
              <w:t>168801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1279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17110А</w:t>
            </w:r>
          </w:p>
        </w:tc>
        <w:tc>
          <w:tcPr>
            <w:tcW w:w="1304" w:type="dxa"/>
          </w:tcPr>
          <w:p w:rsidR="004B2CE2" w:rsidRDefault="004B2CE2">
            <w:pPr>
              <w:pStyle w:val="ConsPlusNormal"/>
              <w:jc w:val="center"/>
            </w:pPr>
            <w:r>
              <w:t>1711001</w:t>
            </w:r>
          </w:p>
        </w:tc>
      </w:tr>
      <w:tr w:rsidR="004B2CE2">
        <w:tc>
          <w:tcPr>
            <w:tcW w:w="680" w:type="dxa"/>
          </w:tcPr>
          <w:p w:rsidR="004B2CE2" w:rsidRDefault="004B2CE2">
            <w:pPr>
              <w:pStyle w:val="ConsPlusNormal"/>
              <w:jc w:val="center"/>
            </w:pPr>
            <w:r>
              <w:t>1170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1642</w:t>
            </w:r>
          </w:p>
        </w:tc>
        <w:tc>
          <w:tcPr>
            <w:tcW w:w="1304" w:type="dxa"/>
          </w:tcPr>
          <w:p w:rsidR="004B2CE2" w:rsidRDefault="004B2CE2">
            <w:pPr>
              <w:pStyle w:val="ConsPlusNormal"/>
              <w:jc w:val="center"/>
            </w:pPr>
            <w:r>
              <w:t>1642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1225</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1689</w:t>
            </w:r>
          </w:p>
        </w:tc>
        <w:tc>
          <w:tcPr>
            <w:tcW w:w="1304" w:type="dxa"/>
          </w:tcPr>
          <w:p w:rsidR="004B2CE2" w:rsidRDefault="004B2CE2">
            <w:pPr>
              <w:pStyle w:val="ConsPlusNormal"/>
              <w:jc w:val="center"/>
            </w:pPr>
            <w:r>
              <w:t>1689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17110В</w:t>
            </w:r>
          </w:p>
        </w:tc>
        <w:tc>
          <w:tcPr>
            <w:tcW w:w="1304" w:type="dxa"/>
          </w:tcPr>
          <w:p w:rsidR="004B2CE2" w:rsidRDefault="004B2CE2">
            <w:pPr>
              <w:pStyle w:val="ConsPlusNormal"/>
              <w:jc w:val="center"/>
            </w:pPr>
            <w:r>
              <w:t>1711003</w:t>
            </w:r>
          </w:p>
        </w:tc>
      </w:tr>
      <w:tr w:rsidR="004B2CE2">
        <w:tc>
          <w:tcPr>
            <w:tcW w:w="680" w:type="dxa"/>
          </w:tcPr>
          <w:p w:rsidR="004B2CE2" w:rsidRDefault="004B2CE2">
            <w:pPr>
              <w:pStyle w:val="ConsPlusNormal"/>
              <w:jc w:val="center"/>
            </w:pPr>
            <w:r>
              <w:t>1171</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16421</w:t>
            </w:r>
          </w:p>
        </w:tc>
        <w:tc>
          <w:tcPr>
            <w:tcW w:w="1304" w:type="dxa"/>
          </w:tcPr>
          <w:p w:rsidR="004B2CE2" w:rsidRDefault="004B2CE2">
            <w:pPr>
              <w:pStyle w:val="ConsPlusNormal"/>
              <w:jc w:val="center"/>
            </w:pPr>
            <w:r>
              <w:t>16421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1226</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1690</w:t>
            </w:r>
          </w:p>
        </w:tc>
        <w:tc>
          <w:tcPr>
            <w:tcW w:w="1304" w:type="dxa"/>
          </w:tcPr>
          <w:p w:rsidR="004B2CE2" w:rsidRDefault="004B2CE2">
            <w:pPr>
              <w:pStyle w:val="ConsPlusNormal"/>
              <w:jc w:val="center"/>
            </w:pPr>
            <w:r>
              <w:t>1690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17110Г</w:t>
            </w:r>
          </w:p>
        </w:tc>
        <w:tc>
          <w:tcPr>
            <w:tcW w:w="1304" w:type="dxa"/>
          </w:tcPr>
          <w:p w:rsidR="004B2CE2" w:rsidRDefault="004B2CE2">
            <w:pPr>
              <w:pStyle w:val="ConsPlusNormal"/>
              <w:jc w:val="center"/>
            </w:pPr>
            <w:r>
              <w:t>1711004</w:t>
            </w:r>
          </w:p>
        </w:tc>
      </w:tr>
      <w:tr w:rsidR="004B2CE2">
        <w:tc>
          <w:tcPr>
            <w:tcW w:w="680" w:type="dxa"/>
          </w:tcPr>
          <w:p w:rsidR="004B2CE2" w:rsidRDefault="004B2CE2">
            <w:pPr>
              <w:pStyle w:val="ConsPlusNormal"/>
              <w:jc w:val="center"/>
            </w:pPr>
            <w:r>
              <w:t>1172</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16421А</w:t>
            </w:r>
          </w:p>
        </w:tc>
        <w:tc>
          <w:tcPr>
            <w:tcW w:w="1304" w:type="dxa"/>
          </w:tcPr>
          <w:p w:rsidR="004B2CE2" w:rsidRDefault="004B2CE2">
            <w:pPr>
              <w:pStyle w:val="ConsPlusNormal"/>
              <w:jc w:val="center"/>
            </w:pPr>
            <w:r>
              <w:t>1642101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1227</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1691</w:t>
            </w:r>
          </w:p>
        </w:tc>
        <w:tc>
          <w:tcPr>
            <w:tcW w:w="1304" w:type="dxa"/>
          </w:tcPr>
          <w:p w:rsidR="004B2CE2" w:rsidRDefault="004B2CE2">
            <w:pPr>
              <w:pStyle w:val="ConsPlusNormal"/>
              <w:jc w:val="center"/>
            </w:pPr>
            <w:r>
              <w:t>1691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17111</w:t>
            </w:r>
          </w:p>
        </w:tc>
        <w:tc>
          <w:tcPr>
            <w:tcW w:w="1304" w:type="dxa"/>
          </w:tcPr>
          <w:p w:rsidR="004B2CE2" w:rsidRDefault="004B2CE2">
            <w:pPr>
              <w:pStyle w:val="ConsPlusNormal"/>
              <w:jc w:val="center"/>
            </w:pPr>
            <w:r>
              <w:t>17111</w:t>
            </w:r>
          </w:p>
        </w:tc>
      </w:tr>
      <w:tr w:rsidR="004B2CE2">
        <w:tc>
          <w:tcPr>
            <w:tcW w:w="680" w:type="dxa"/>
          </w:tcPr>
          <w:p w:rsidR="004B2CE2" w:rsidRDefault="004B2CE2">
            <w:pPr>
              <w:pStyle w:val="ConsPlusNormal"/>
              <w:jc w:val="center"/>
            </w:pPr>
            <w:r>
              <w:t>1173</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16422Б</w:t>
            </w:r>
          </w:p>
        </w:tc>
        <w:tc>
          <w:tcPr>
            <w:tcW w:w="1304" w:type="dxa"/>
          </w:tcPr>
          <w:p w:rsidR="004B2CE2" w:rsidRDefault="004B2CE2">
            <w:pPr>
              <w:pStyle w:val="ConsPlusNormal"/>
              <w:jc w:val="center"/>
            </w:pPr>
            <w:r>
              <w:t>1642202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1228</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1692</w:t>
            </w:r>
          </w:p>
        </w:tc>
        <w:tc>
          <w:tcPr>
            <w:tcW w:w="1304" w:type="dxa"/>
          </w:tcPr>
          <w:p w:rsidR="004B2CE2" w:rsidRDefault="004B2CE2">
            <w:pPr>
              <w:pStyle w:val="ConsPlusNormal"/>
              <w:jc w:val="center"/>
            </w:pPr>
            <w:r>
              <w:t>1692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17111А</w:t>
            </w:r>
          </w:p>
        </w:tc>
        <w:tc>
          <w:tcPr>
            <w:tcW w:w="1304" w:type="dxa"/>
          </w:tcPr>
          <w:p w:rsidR="004B2CE2" w:rsidRDefault="004B2CE2">
            <w:pPr>
              <w:pStyle w:val="ConsPlusNormal"/>
              <w:jc w:val="center"/>
            </w:pPr>
            <w:r>
              <w:t>1711101</w:t>
            </w:r>
          </w:p>
        </w:tc>
      </w:tr>
      <w:tr w:rsidR="004B2CE2">
        <w:tc>
          <w:tcPr>
            <w:tcW w:w="680" w:type="dxa"/>
          </w:tcPr>
          <w:p w:rsidR="004B2CE2" w:rsidRDefault="004B2CE2">
            <w:pPr>
              <w:pStyle w:val="ConsPlusNormal"/>
              <w:jc w:val="center"/>
            </w:pPr>
            <w:r>
              <w:t>1174</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16424</w:t>
            </w:r>
          </w:p>
        </w:tc>
        <w:tc>
          <w:tcPr>
            <w:tcW w:w="1304" w:type="dxa"/>
          </w:tcPr>
          <w:p w:rsidR="004B2CE2" w:rsidRDefault="004B2CE2">
            <w:pPr>
              <w:pStyle w:val="ConsPlusNormal"/>
              <w:jc w:val="center"/>
            </w:pPr>
            <w:r>
              <w:t>16424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1229</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1693</w:t>
            </w:r>
          </w:p>
        </w:tc>
        <w:tc>
          <w:tcPr>
            <w:tcW w:w="1304" w:type="dxa"/>
          </w:tcPr>
          <w:p w:rsidR="004B2CE2" w:rsidRDefault="004B2CE2">
            <w:pPr>
              <w:pStyle w:val="ConsPlusNormal"/>
              <w:jc w:val="center"/>
            </w:pPr>
            <w:r>
              <w:t>1693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17111Б</w:t>
            </w:r>
          </w:p>
        </w:tc>
        <w:tc>
          <w:tcPr>
            <w:tcW w:w="1304" w:type="dxa"/>
          </w:tcPr>
          <w:p w:rsidR="004B2CE2" w:rsidRDefault="004B2CE2">
            <w:pPr>
              <w:pStyle w:val="ConsPlusNormal"/>
              <w:jc w:val="center"/>
            </w:pPr>
            <w:r>
              <w:t>1711102</w:t>
            </w:r>
          </w:p>
        </w:tc>
      </w:tr>
      <w:tr w:rsidR="004B2CE2">
        <w:tc>
          <w:tcPr>
            <w:tcW w:w="680" w:type="dxa"/>
          </w:tcPr>
          <w:p w:rsidR="004B2CE2" w:rsidRDefault="004B2CE2">
            <w:pPr>
              <w:pStyle w:val="ConsPlusNormal"/>
              <w:jc w:val="center"/>
            </w:pPr>
            <w:r>
              <w:t>1175</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16425</w:t>
            </w:r>
          </w:p>
        </w:tc>
        <w:tc>
          <w:tcPr>
            <w:tcW w:w="1304" w:type="dxa"/>
          </w:tcPr>
          <w:p w:rsidR="004B2CE2" w:rsidRDefault="004B2CE2">
            <w:pPr>
              <w:pStyle w:val="ConsPlusNormal"/>
              <w:jc w:val="center"/>
            </w:pPr>
            <w:r>
              <w:t>16425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1230</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1694</w:t>
            </w:r>
          </w:p>
        </w:tc>
        <w:tc>
          <w:tcPr>
            <w:tcW w:w="1304" w:type="dxa"/>
          </w:tcPr>
          <w:p w:rsidR="004B2CE2" w:rsidRDefault="004B2CE2">
            <w:pPr>
              <w:pStyle w:val="ConsPlusNormal"/>
              <w:jc w:val="center"/>
            </w:pPr>
            <w:r>
              <w:t>1694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17111В</w:t>
            </w:r>
          </w:p>
        </w:tc>
        <w:tc>
          <w:tcPr>
            <w:tcW w:w="1304" w:type="dxa"/>
          </w:tcPr>
          <w:p w:rsidR="004B2CE2" w:rsidRDefault="004B2CE2">
            <w:pPr>
              <w:pStyle w:val="ConsPlusNormal"/>
              <w:jc w:val="center"/>
            </w:pPr>
            <w:r>
              <w:t>1711103</w:t>
            </w:r>
          </w:p>
        </w:tc>
      </w:tr>
      <w:tr w:rsidR="004B2CE2">
        <w:tc>
          <w:tcPr>
            <w:tcW w:w="680" w:type="dxa"/>
          </w:tcPr>
          <w:p w:rsidR="004B2CE2" w:rsidRDefault="004B2CE2">
            <w:pPr>
              <w:pStyle w:val="ConsPlusNormal"/>
              <w:jc w:val="center"/>
            </w:pPr>
            <w:r>
              <w:t>1176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1643</w:t>
            </w:r>
          </w:p>
        </w:tc>
        <w:tc>
          <w:tcPr>
            <w:tcW w:w="1304" w:type="dxa"/>
          </w:tcPr>
          <w:p w:rsidR="004B2CE2" w:rsidRDefault="004B2CE2">
            <w:pPr>
              <w:pStyle w:val="ConsPlusNormal"/>
              <w:jc w:val="center"/>
            </w:pPr>
            <w:r>
              <w:t>1643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1231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1695</w:t>
            </w:r>
          </w:p>
        </w:tc>
        <w:tc>
          <w:tcPr>
            <w:tcW w:w="1304" w:type="dxa"/>
          </w:tcPr>
          <w:p w:rsidR="004B2CE2" w:rsidRDefault="004B2CE2">
            <w:pPr>
              <w:pStyle w:val="ConsPlusNormal"/>
              <w:jc w:val="center"/>
            </w:pPr>
            <w:r>
              <w:t>1695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17111Г</w:t>
            </w:r>
          </w:p>
        </w:tc>
        <w:tc>
          <w:tcPr>
            <w:tcW w:w="1304" w:type="dxa"/>
          </w:tcPr>
          <w:p w:rsidR="004B2CE2" w:rsidRDefault="004B2CE2">
            <w:pPr>
              <w:pStyle w:val="ConsPlusNormal"/>
              <w:jc w:val="center"/>
            </w:pPr>
            <w:r>
              <w:t>1711104</w:t>
            </w:r>
          </w:p>
        </w:tc>
      </w:tr>
      <w:tr w:rsidR="004B2CE2">
        <w:tc>
          <w:tcPr>
            <w:tcW w:w="680" w:type="dxa"/>
          </w:tcPr>
          <w:p w:rsidR="004B2CE2" w:rsidRDefault="004B2CE2">
            <w:pPr>
              <w:pStyle w:val="ConsPlusNormal"/>
              <w:jc w:val="center"/>
            </w:pPr>
            <w:r>
              <w:t>1177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1644</w:t>
            </w:r>
          </w:p>
        </w:tc>
        <w:tc>
          <w:tcPr>
            <w:tcW w:w="1304" w:type="dxa"/>
          </w:tcPr>
          <w:p w:rsidR="004B2CE2" w:rsidRDefault="004B2CE2">
            <w:pPr>
              <w:pStyle w:val="ConsPlusNormal"/>
              <w:jc w:val="center"/>
            </w:pPr>
            <w:r>
              <w:t>1644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1232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1696</w:t>
            </w:r>
          </w:p>
        </w:tc>
        <w:tc>
          <w:tcPr>
            <w:tcW w:w="1304" w:type="dxa"/>
          </w:tcPr>
          <w:p w:rsidR="004B2CE2" w:rsidRDefault="004B2CE2">
            <w:pPr>
              <w:pStyle w:val="ConsPlusNormal"/>
              <w:jc w:val="center"/>
            </w:pPr>
            <w:r>
              <w:t>1696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17112</w:t>
            </w:r>
          </w:p>
        </w:tc>
        <w:tc>
          <w:tcPr>
            <w:tcW w:w="1304" w:type="dxa"/>
          </w:tcPr>
          <w:p w:rsidR="004B2CE2" w:rsidRDefault="004B2CE2">
            <w:pPr>
              <w:pStyle w:val="ConsPlusNormal"/>
              <w:jc w:val="center"/>
            </w:pPr>
            <w:r>
              <w:t>17112</w:t>
            </w:r>
          </w:p>
        </w:tc>
      </w:tr>
      <w:tr w:rsidR="004B2CE2">
        <w:tc>
          <w:tcPr>
            <w:tcW w:w="680" w:type="dxa"/>
          </w:tcPr>
          <w:p w:rsidR="004B2CE2" w:rsidRDefault="004B2CE2">
            <w:pPr>
              <w:pStyle w:val="ConsPlusNormal"/>
              <w:jc w:val="center"/>
            </w:pPr>
            <w:r>
              <w:t>1178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1645</w:t>
            </w:r>
          </w:p>
        </w:tc>
        <w:tc>
          <w:tcPr>
            <w:tcW w:w="1304" w:type="dxa"/>
          </w:tcPr>
          <w:p w:rsidR="004B2CE2" w:rsidRDefault="004B2CE2">
            <w:pPr>
              <w:pStyle w:val="ConsPlusNormal"/>
              <w:jc w:val="center"/>
            </w:pPr>
            <w:r>
              <w:t>1645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1233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1697</w:t>
            </w:r>
          </w:p>
        </w:tc>
        <w:tc>
          <w:tcPr>
            <w:tcW w:w="1304" w:type="dxa"/>
          </w:tcPr>
          <w:p w:rsidR="004B2CE2" w:rsidRDefault="004B2CE2">
            <w:pPr>
              <w:pStyle w:val="ConsPlusNormal"/>
              <w:jc w:val="center"/>
            </w:pPr>
            <w:r>
              <w:t>1697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1288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17112А</w:t>
            </w:r>
          </w:p>
        </w:tc>
        <w:tc>
          <w:tcPr>
            <w:tcW w:w="1304" w:type="dxa"/>
          </w:tcPr>
          <w:p w:rsidR="004B2CE2" w:rsidRDefault="004B2CE2">
            <w:pPr>
              <w:pStyle w:val="ConsPlusNormal"/>
              <w:jc w:val="center"/>
            </w:pPr>
            <w:r>
              <w:t>1711201</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1289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17112Б</w:t>
            </w:r>
          </w:p>
        </w:tc>
        <w:tc>
          <w:tcPr>
            <w:tcW w:w="1304" w:type="dxa"/>
          </w:tcPr>
          <w:p w:rsidR="004B2CE2" w:rsidRDefault="004B2CE2">
            <w:pPr>
              <w:pStyle w:val="ConsPlusNormal"/>
              <w:jc w:val="center"/>
            </w:pPr>
            <w:r>
              <w:t>1711202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1344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17206</w:t>
            </w:r>
          </w:p>
        </w:tc>
        <w:tc>
          <w:tcPr>
            <w:tcW w:w="1304" w:type="dxa"/>
          </w:tcPr>
          <w:p w:rsidR="004B2CE2" w:rsidRDefault="004B2CE2">
            <w:pPr>
              <w:pStyle w:val="ConsPlusNormal"/>
              <w:jc w:val="center"/>
            </w:pPr>
            <w:r>
              <w:t>17206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1399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17309</w:t>
            </w:r>
          </w:p>
        </w:tc>
        <w:tc>
          <w:tcPr>
            <w:tcW w:w="1304" w:type="dxa"/>
          </w:tcPr>
          <w:p w:rsidR="004B2CE2" w:rsidRDefault="004B2CE2">
            <w:pPr>
              <w:pStyle w:val="ConsPlusNormal"/>
              <w:jc w:val="center"/>
            </w:pPr>
            <w:r>
              <w:t>17309</w:t>
            </w:r>
          </w:p>
        </w:tc>
      </w:tr>
      <w:tr w:rsidR="004B2CE2">
        <w:tc>
          <w:tcPr>
            <w:tcW w:w="680" w:type="dxa"/>
          </w:tcPr>
          <w:p w:rsidR="004B2CE2" w:rsidRDefault="004B2CE2">
            <w:pPr>
              <w:pStyle w:val="ConsPlusNormal"/>
              <w:jc w:val="center"/>
            </w:pPr>
            <w:r>
              <w:t>1290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17112В</w:t>
            </w:r>
          </w:p>
        </w:tc>
        <w:tc>
          <w:tcPr>
            <w:tcW w:w="1304" w:type="dxa"/>
          </w:tcPr>
          <w:p w:rsidR="004B2CE2" w:rsidRDefault="004B2CE2">
            <w:pPr>
              <w:pStyle w:val="ConsPlusNormal"/>
              <w:jc w:val="center"/>
            </w:pPr>
            <w:r>
              <w:t>1711203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1345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17207</w:t>
            </w:r>
          </w:p>
        </w:tc>
        <w:tc>
          <w:tcPr>
            <w:tcW w:w="1304" w:type="dxa"/>
          </w:tcPr>
          <w:p w:rsidR="004B2CE2" w:rsidRDefault="004B2CE2">
            <w:pPr>
              <w:pStyle w:val="ConsPlusNormal"/>
              <w:jc w:val="center"/>
            </w:pPr>
            <w:r>
              <w:t>17207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17310</w:t>
            </w:r>
          </w:p>
        </w:tc>
        <w:tc>
          <w:tcPr>
            <w:tcW w:w="1304" w:type="dxa"/>
          </w:tcPr>
          <w:p w:rsidR="004B2CE2" w:rsidRDefault="004B2CE2">
            <w:pPr>
              <w:pStyle w:val="ConsPlusNormal"/>
              <w:jc w:val="center"/>
            </w:pPr>
            <w:r>
              <w:t>17310</w:t>
            </w:r>
          </w:p>
        </w:tc>
      </w:tr>
      <w:tr w:rsidR="004B2CE2">
        <w:tc>
          <w:tcPr>
            <w:tcW w:w="680" w:type="dxa"/>
          </w:tcPr>
          <w:p w:rsidR="004B2CE2" w:rsidRDefault="004B2CE2">
            <w:pPr>
              <w:pStyle w:val="ConsPlusNormal"/>
              <w:jc w:val="center"/>
            </w:pPr>
            <w:r>
              <w:t>1291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17113</w:t>
            </w:r>
          </w:p>
        </w:tc>
        <w:tc>
          <w:tcPr>
            <w:tcW w:w="1304" w:type="dxa"/>
          </w:tcPr>
          <w:p w:rsidR="004B2CE2" w:rsidRDefault="004B2CE2">
            <w:pPr>
              <w:pStyle w:val="ConsPlusNormal"/>
              <w:jc w:val="center"/>
            </w:pPr>
            <w:r>
              <w:t>17113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1346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17207А</w:t>
            </w:r>
          </w:p>
        </w:tc>
        <w:tc>
          <w:tcPr>
            <w:tcW w:w="1304" w:type="dxa"/>
          </w:tcPr>
          <w:p w:rsidR="004B2CE2" w:rsidRDefault="004B2CE2">
            <w:pPr>
              <w:pStyle w:val="ConsPlusNormal"/>
              <w:jc w:val="center"/>
            </w:pPr>
            <w:r>
              <w:t>1720701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17311</w:t>
            </w:r>
          </w:p>
        </w:tc>
        <w:tc>
          <w:tcPr>
            <w:tcW w:w="1304" w:type="dxa"/>
          </w:tcPr>
          <w:p w:rsidR="004B2CE2" w:rsidRDefault="004B2CE2">
            <w:pPr>
              <w:pStyle w:val="ConsPlusNormal"/>
              <w:jc w:val="center"/>
            </w:pPr>
            <w:r>
              <w:t>17311</w:t>
            </w:r>
          </w:p>
        </w:tc>
      </w:tr>
      <w:tr w:rsidR="004B2CE2">
        <w:tc>
          <w:tcPr>
            <w:tcW w:w="680" w:type="dxa"/>
          </w:tcPr>
          <w:p w:rsidR="004B2CE2" w:rsidRDefault="004B2CE2">
            <w:pPr>
              <w:pStyle w:val="ConsPlusNormal"/>
              <w:jc w:val="center"/>
            </w:pPr>
            <w:r>
              <w:t>1292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17113А</w:t>
            </w:r>
          </w:p>
        </w:tc>
        <w:tc>
          <w:tcPr>
            <w:tcW w:w="1304" w:type="dxa"/>
          </w:tcPr>
          <w:p w:rsidR="004B2CE2" w:rsidRDefault="004B2CE2">
            <w:pPr>
              <w:pStyle w:val="ConsPlusNormal"/>
              <w:jc w:val="center"/>
            </w:pPr>
            <w:r>
              <w:t>1711301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1347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17207Б</w:t>
            </w:r>
          </w:p>
        </w:tc>
        <w:tc>
          <w:tcPr>
            <w:tcW w:w="1304" w:type="dxa"/>
          </w:tcPr>
          <w:p w:rsidR="004B2CE2" w:rsidRDefault="004B2CE2">
            <w:pPr>
              <w:pStyle w:val="ConsPlusNormal"/>
              <w:jc w:val="center"/>
            </w:pPr>
            <w:r>
              <w:t>1720702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17312</w:t>
            </w:r>
          </w:p>
        </w:tc>
        <w:tc>
          <w:tcPr>
            <w:tcW w:w="1304" w:type="dxa"/>
          </w:tcPr>
          <w:p w:rsidR="004B2CE2" w:rsidRDefault="004B2CE2">
            <w:pPr>
              <w:pStyle w:val="ConsPlusNormal"/>
              <w:jc w:val="center"/>
            </w:pPr>
            <w:r>
              <w:t>17312</w:t>
            </w:r>
          </w:p>
        </w:tc>
      </w:tr>
      <w:tr w:rsidR="004B2CE2">
        <w:tc>
          <w:tcPr>
            <w:tcW w:w="680" w:type="dxa"/>
          </w:tcPr>
          <w:p w:rsidR="004B2CE2" w:rsidRDefault="004B2CE2">
            <w:pPr>
              <w:pStyle w:val="ConsPlusNormal"/>
              <w:jc w:val="center"/>
            </w:pPr>
            <w:r>
              <w:t>1293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17114</w:t>
            </w:r>
          </w:p>
        </w:tc>
        <w:tc>
          <w:tcPr>
            <w:tcW w:w="1304" w:type="dxa"/>
          </w:tcPr>
          <w:p w:rsidR="004B2CE2" w:rsidRDefault="004B2CE2">
            <w:pPr>
              <w:pStyle w:val="ConsPlusNormal"/>
              <w:jc w:val="center"/>
            </w:pPr>
            <w:r>
              <w:t>17114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1348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17207В</w:t>
            </w:r>
          </w:p>
        </w:tc>
        <w:tc>
          <w:tcPr>
            <w:tcW w:w="1304" w:type="dxa"/>
          </w:tcPr>
          <w:p w:rsidR="004B2CE2" w:rsidRDefault="004B2CE2">
            <w:pPr>
              <w:pStyle w:val="ConsPlusNormal"/>
              <w:jc w:val="center"/>
            </w:pPr>
            <w:r>
              <w:t>1720703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17313</w:t>
            </w:r>
          </w:p>
        </w:tc>
        <w:tc>
          <w:tcPr>
            <w:tcW w:w="1304" w:type="dxa"/>
          </w:tcPr>
          <w:p w:rsidR="004B2CE2" w:rsidRDefault="004B2CE2">
            <w:pPr>
              <w:pStyle w:val="ConsPlusNormal"/>
              <w:jc w:val="center"/>
            </w:pPr>
            <w:r>
              <w:t>17313</w:t>
            </w:r>
          </w:p>
        </w:tc>
      </w:tr>
      <w:tr w:rsidR="004B2CE2">
        <w:tc>
          <w:tcPr>
            <w:tcW w:w="680" w:type="dxa"/>
          </w:tcPr>
          <w:p w:rsidR="004B2CE2" w:rsidRDefault="004B2CE2">
            <w:pPr>
              <w:pStyle w:val="ConsPlusNormal"/>
              <w:jc w:val="center"/>
            </w:pPr>
            <w:r>
              <w:t>1294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17114А</w:t>
            </w:r>
          </w:p>
        </w:tc>
        <w:tc>
          <w:tcPr>
            <w:tcW w:w="1304" w:type="dxa"/>
          </w:tcPr>
          <w:p w:rsidR="004B2CE2" w:rsidRDefault="004B2CE2">
            <w:pPr>
              <w:pStyle w:val="ConsPlusNormal"/>
              <w:jc w:val="center"/>
            </w:pPr>
            <w:r>
              <w:t>1711401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1349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17207Г</w:t>
            </w:r>
          </w:p>
        </w:tc>
        <w:tc>
          <w:tcPr>
            <w:tcW w:w="1304" w:type="dxa"/>
          </w:tcPr>
          <w:p w:rsidR="004B2CE2" w:rsidRDefault="004B2CE2">
            <w:pPr>
              <w:pStyle w:val="ConsPlusNormal"/>
              <w:jc w:val="center"/>
            </w:pPr>
            <w:r>
              <w:t>1720704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17314</w:t>
            </w:r>
          </w:p>
        </w:tc>
        <w:tc>
          <w:tcPr>
            <w:tcW w:w="1304" w:type="dxa"/>
          </w:tcPr>
          <w:p w:rsidR="004B2CE2" w:rsidRDefault="004B2CE2">
            <w:pPr>
              <w:pStyle w:val="ConsPlusNormal"/>
              <w:jc w:val="center"/>
            </w:pPr>
            <w:r>
              <w:t>17314</w:t>
            </w:r>
          </w:p>
        </w:tc>
      </w:tr>
      <w:tr w:rsidR="004B2CE2">
        <w:tc>
          <w:tcPr>
            <w:tcW w:w="680" w:type="dxa"/>
          </w:tcPr>
          <w:p w:rsidR="004B2CE2" w:rsidRDefault="004B2CE2">
            <w:pPr>
              <w:pStyle w:val="ConsPlusNormal"/>
              <w:jc w:val="center"/>
            </w:pPr>
            <w:r>
              <w:t>1295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17114Б</w:t>
            </w:r>
          </w:p>
        </w:tc>
        <w:tc>
          <w:tcPr>
            <w:tcW w:w="1304" w:type="dxa"/>
          </w:tcPr>
          <w:p w:rsidR="004B2CE2" w:rsidRDefault="004B2CE2">
            <w:pPr>
              <w:pStyle w:val="ConsPlusNormal"/>
              <w:jc w:val="center"/>
            </w:pPr>
            <w:r>
              <w:t>1711402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17207Д</w:t>
            </w:r>
          </w:p>
        </w:tc>
        <w:tc>
          <w:tcPr>
            <w:tcW w:w="1304" w:type="dxa"/>
          </w:tcPr>
          <w:p w:rsidR="004B2CE2" w:rsidRDefault="004B2CE2">
            <w:pPr>
              <w:pStyle w:val="ConsPlusNormal"/>
              <w:jc w:val="center"/>
            </w:pPr>
            <w:r>
              <w:t>1720705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17315</w:t>
            </w:r>
          </w:p>
        </w:tc>
        <w:tc>
          <w:tcPr>
            <w:tcW w:w="1304" w:type="dxa"/>
          </w:tcPr>
          <w:p w:rsidR="004B2CE2" w:rsidRDefault="004B2CE2">
            <w:pPr>
              <w:pStyle w:val="ConsPlusNormal"/>
              <w:jc w:val="center"/>
            </w:pPr>
            <w:r>
              <w:t>17315</w:t>
            </w:r>
          </w:p>
        </w:tc>
      </w:tr>
      <w:tr w:rsidR="004B2CE2">
        <w:tc>
          <w:tcPr>
            <w:tcW w:w="680" w:type="dxa"/>
          </w:tcPr>
          <w:p w:rsidR="004B2CE2" w:rsidRDefault="004B2CE2">
            <w:pPr>
              <w:pStyle w:val="ConsPlusNormal"/>
              <w:jc w:val="center"/>
            </w:pPr>
            <w:r>
              <w:t>1296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17114В</w:t>
            </w:r>
          </w:p>
        </w:tc>
        <w:tc>
          <w:tcPr>
            <w:tcW w:w="1304" w:type="dxa"/>
          </w:tcPr>
          <w:p w:rsidR="004B2CE2" w:rsidRDefault="004B2CE2">
            <w:pPr>
              <w:pStyle w:val="ConsPlusNormal"/>
              <w:jc w:val="center"/>
            </w:pPr>
            <w:r>
              <w:t>1711403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17208Б</w:t>
            </w:r>
          </w:p>
        </w:tc>
        <w:tc>
          <w:tcPr>
            <w:tcW w:w="1304" w:type="dxa"/>
          </w:tcPr>
          <w:p w:rsidR="004B2CE2" w:rsidRDefault="004B2CE2">
            <w:pPr>
              <w:pStyle w:val="ConsPlusNormal"/>
              <w:jc w:val="center"/>
            </w:pPr>
            <w:r>
              <w:t>1720802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17316А</w:t>
            </w:r>
          </w:p>
        </w:tc>
        <w:tc>
          <w:tcPr>
            <w:tcW w:w="1304" w:type="dxa"/>
          </w:tcPr>
          <w:p w:rsidR="004B2CE2" w:rsidRDefault="004B2CE2">
            <w:pPr>
              <w:pStyle w:val="ConsPlusNormal"/>
              <w:jc w:val="center"/>
            </w:pPr>
            <w:r>
              <w:t>1731601</w:t>
            </w:r>
          </w:p>
        </w:tc>
      </w:tr>
      <w:tr w:rsidR="004B2CE2">
        <w:tc>
          <w:tcPr>
            <w:tcW w:w="680" w:type="dxa"/>
          </w:tcPr>
          <w:p w:rsidR="004B2CE2" w:rsidRDefault="004B2CE2">
            <w:pPr>
              <w:pStyle w:val="ConsPlusNormal"/>
              <w:jc w:val="center"/>
            </w:pPr>
            <w:r>
              <w:t>1297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17114Г</w:t>
            </w:r>
          </w:p>
        </w:tc>
        <w:tc>
          <w:tcPr>
            <w:tcW w:w="1304" w:type="dxa"/>
          </w:tcPr>
          <w:p w:rsidR="004B2CE2" w:rsidRDefault="004B2CE2">
            <w:pPr>
              <w:pStyle w:val="ConsPlusNormal"/>
              <w:jc w:val="center"/>
            </w:pPr>
            <w:r>
              <w:t>1711404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17209</w:t>
            </w:r>
          </w:p>
        </w:tc>
        <w:tc>
          <w:tcPr>
            <w:tcW w:w="1304" w:type="dxa"/>
          </w:tcPr>
          <w:p w:rsidR="004B2CE2" w:rsidRDefault="004B2CE2">
            <w:pPr>
              <w:pStyle w:val="ConsPlusNormal"/>
              <w:jc w:val="center"/>
            </w:pPr>
            <w:r>
              <w:t>17209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17317</w:t>
            </w:r>
          </w:p>
        </w:tc>
        <w:tc>
          <w:tcPr>
            <w:tcW w:w="1304" w:type="dxa"/>
          </w:tcPr>
          <w:p w:rsidR="004B2CE2" w:rsidRDefault="004B2CE2">
            <w:pPr>
              <w:pStyle w:val="ConsPlusNormal"/>
              <w:jc w:val="center"/>
            </w:pPr>
            <w:r>
              <w:t>17317</w:t>
            </w:r>
          </w:p>
        </w:tc>
      </w:tr>
      <w:tr w:rsidR="004B2CE2">
        <w:tc>
          <w:tcPr>
            <w:tcW w:w="680" w:type="dxa"/>
          </w:tcPr>
          <w:p w:rsidR="004B2CE2" w:rsidRDefault="004B2CE2">
            <w:pPr>
              <w:pStyle w:val="ConsPlusNormal"/>
              <w:jc w:val="center"/>
            </w:pPr>
            <w:r>
              <w:t>1298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17114Е</w:t>
            </w:r>
          </w:p>
        </w:tc>
        <w:tc>
          <w:tcPr>
            <w:tcW w:w="1304" w:type="dxa"/>
          </w:tcPr>
          <w:p w:rsidR="004B2CE2" w:rsidRDefault="004B2CE2">
            <w:pPr>
              <w:pStyle w:val="ConsPlusNormal"/>
              <w:jc w:val="center"/>
            </w:pPr>
            <w:r>
              <w:t>1711406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17209А</w:t>
            </w:r>
          </w:p>
        </w:tc>
        <w:tc>
          <w:tcPr>
            <w:tcW w:w="1304" w:type="dxa"/>
          </w:tcPr>
          <w:p w:rsidR="004B2CE2" w:rsidRDefault="004B2CE2">
            <w:pPr>
              <w:pStyle w:val="ConsPlusNormal"/>
              <w:jc w:val="center"/>
            </w:pPr>
            <w:r>
              <w:t>1720901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17318</w:t>
            </w:r>
          </w:p>
        </w:tc>
        <w:tc>
          <w:tcPr>
            <w:tcW w:w="1304" w:type="dxa"/>
          </w:tcPr>
          <w:p w:rsidR="004B2CE2" w:rsidRDefault="004B2CE2">
            <w:pPr>
              <w:pStyle w:val="ConsPlusNormal"/>
              <w:jc w:val="center"/>
            </w:pPr>
            <w:r>
              <w:t>17318</w:t>
            </w:r>
          </w:p>
        </w:tc>
      </w:tr>
      <w:tr w:rsidR="004B2CE2">
        <w:tc>
          <w:tcPr>
            <w:tcW w:w="680" w:type="dxa"/>
          </w:tcPr>
          <w:p w:rsidR="004B2CE2" w:rsidRDefault="004B2CE2">
            <w:pPr>
              <w:pStyle w:val="ConsPlusNormal"/>
              <w:jc w:val="center"/>
            </w:pPr>
            <w:r>
              <w:t>1299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17115</w:t>
            </w:r>
          </w:p>
        </w:tc>
        <w:tc>
          <w:tcPr>
            <w:tcW w:w="1304" w:type="dxa"/>
          </w:tcPr>
          <w:p w:rsidR="004B2CE2" w:rsidRDefault="004B2CE2">
            <w:pPr>
              <w:pStyle w:val="ConsPlusNormal"/>
              <w:jc w:val="center"/>
            </w:pPr>
            <w:r>
              <w:t>17115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17209Б</w:t>
            </w:r>
          </w:p>
        </w:tc>
        <w:tc>
          <w:tcPr>
            <w:tcW w:w="1304" w:type="dxa"/>
          </w:tcPr>
          <w:p w:rsidR="004B2CE2" w:rsidRDefault="004B2CE2">
            <w:pPr>
              <w:pStyle w:val="ConsPlusNormal"/>
              <w:jc w:val="center"/>
            </w:pPr>
            <w:r>
              <w:t>1720902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1409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17320</w:t>
            </w:r>
          </w:p>
        </w:tc>
        <w:tc>
          <w:tcPr>
            <w:tcW w:w="1304" w:type="dxa"/>
          </w:tcPr>
          <w:p w:rsidR="004B2CE2" w:rsidRDefault="004B2CE2">
            <w:pPr>
              <w:pStyle w:val="ConsPlusNormal"/>
              <w:jc w:val="center"/>
            </w:pPr>
            <w:r>
              <w:t>17320</w:t>
            </w:r>
          </w:p>
        </w:tc>
      </w:tr>
      <w:tr w:rsidR="004B2CE2">
        <w:tc>
          <w:tcPr>
            <w:tcW w:w="680" w:type="dxa"/>
          </w:tcPr>
          <w:p w:rsidR="004B2CE2" w:rsidRDefault="004B2CE2">
            <w:pPr>
              <w:pStyle w:val="ConsPlusNormal"/>
              <w:jc w:val="center"/>
            </w:pPr>
            <w:r>
              <w:t>1300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17115А</w:t>
            </w:r>
          </w:p>
        </w:tc>
        <w:tc>
          <w:tcPr>
            <w:tcW w:w="1304" w:type="dxa"/>
          </w:tcPr>
          <w:p w:rsidR="004B2CE2" w:rsidRDefault="004B2CE2">
            <w:pPr>
              <w:pStyle w:val="ConsPlusNormal"/>
              <w:jc w:val="center"/>
            </w:pPr>
            <w:r>
              <w:t>1711501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17209В</w:t>
            </w:r>
          </w:p>
        </w:tc>
        <w:tc>
          <w:tcPr>
            <w:tcW w:w="1304" w:type="dxa"/>
          </w:tcPr>
          <w:p w:rsidR="004B2CE2" w:rsidRDefault="004B2CE2">
            <w:pPr>
              <w:pStyle w:val="ConsPlusNormal"/>
              <w:jc w:val="center"/>
            </w:pPr>
            <w:r>
              <w:t>1720903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17321</w:t>
            </w:r>
          </w:p>
        </w:tc>
        <w:tc>
          <w:tcPr>
            <w:tcW w:w="1304" w:type="dxa"/>
          </w:tcPr>
          <w:p w:rsidR="004B2CE2" w:rsidRDefault="004B2CE2">
            <w:pPr>
              <w:pStyle w:val="ConsPlusNormal"/>
              <w:jc w:val="center"/>
            </w:pPr>
            <w:r>
              <w:t>17321</w:t>
            </w:r>
          </w:p>
        </w:tc>
      </w:tr>
      <w:tr w:rsidR="004B2CE2">
        <w:tc>
          <w:tcPr>
            <w:tcW w:w="680" w:type="dxa"/>
          </w:tcPr>
          <w:p w:rsidR="004B2CE2" w:rsidRDefault="004B2CE2">
            <w:pPr>
              <w:pStyle w:val="ConsPlusNormal"/>
              <w:jc w:val="center"/>
            </w:pPr>
            <w:r>
              <w:t>1301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17115Б</w:t>
            </w:r>
          </w:p>
        </w:tc>
        <w:tc>
          <w:tcPr>
            <w:tcW w:w="1304" w:type="dxa"/>
          </w:tcPr>
          <w:p w:rsidR="004B2CE2" w:rsidRDefault="004B2CE2">
            <w:pPr>
              <w:pStyle w:val="ConsPlusNormal"/>
              <w:jc w:val="center"/>
            </w:pPr>
            <w:r>
              <w:t>1711502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17209Г</w:t>
            </w:r>
          </w:p>
        </w:tc>
        <w:tc>
          <w:tcPr>
            <w:tcW w:w="1304" w:type="dxa"/>
          </w:tcPr>
          <w:p w:rsidR="004B2CE2" w:rsidRDefault="004B2CE2">
            <w:pPr>
              <w:pStyle w:val="ConsPlusNormal"/>
              <w:jc w:val="center"/>
            </w:pPr>
            <w:r>
              <w:t>1720904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17322</w:t>
            </w:r>
          </w:p>
        </w:tc>
        <w:tc>
          <w:tcPr>
            <w:tcW w:w="1304" w:type="dxa"/>
          </w:tcPr>
          <w:p w:rsidR="004B2CE2" w:rsidRDefault="004B2CE2">
            <w:pPr>
              <w:pStyle w:val="ConsPlusNormal"/>
              <w:jc w:val="center"/>
            </w:pPr>
            <w:r>
              <w:t>17322</w:t>
            </w:r>
          </w:p>
        </w:tc>
      </w:tr>
      <w:tr w:rsidR="004B2CE2">
        <w:tc>
          <w:tcPr>
            <w:tcW w:w="680" w:type="dxa"/>
          </w:tcPr>
          <w:p w:rsidR="004B2CE2" w:rsidRDefault="004B2CE2">
            <w:pPr>
              <w:pStyle w:val="ConsPlusNormal"/>
              <w:jc w:val="center"/>
            </w:pPr>
            <w:r>
              <w:t>1302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17115В</w:t>
            </w:r>
          </w:p>
        </w:tc>
        <w:tc>
          <w:tcPr>
            <w:tcW w:w="1304" w:type="dxa"/>
          </w:tcPr>
          <w:p w:rsidR="004B2CE2" w:rsidRDefault="004B2CE2">
            <w:pPr>
              <w:pStyle w:val="ConsPlusNormal"/>
              <w:jc w:val="center"/>
            </w:pPr>
            <w:r>
              <w:t>1711503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17209Д</w:t>
            </w:r>
          </w:p>
        </w:tc>
        <w:tc>
          <w:tcPr>
            <w:tcW w:w="1304" w:type="dxa"/>
          </w:tcPr>
          <w:p w:rsidR="004B2CE2" w:rsidRDefault="004B2CE2">
            <w:pPr>
              <w:pStyle w:val="ConsPlusNormal"/>
              <w:jc w:val="center"/>
            </w:pPr>
            <w:r>
              <w:t>1720905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17323</w:t>
            </w:r>
          </w:p>
        </w:tc>
        <w:tc>
          <w:tcPr>
            <w:tcW w:w="1304" w:type="dxa"/>
          </w:tcPr>
          <w:p w:rsidR="004B2CE2" w:rsidRDefault="004B2CE2">
            <w:pPr>
              <w:pStyle w:val="ConsPlusNormal"/>
              <w:jc w:val="center"/>
            </w:pPr>
            <w:r>
              <w:t>17323</w:t>
            </w:r>
          </w:p>
        </w:tc>
      </w:tr>
      <w:tr w:rsidR="004B2CE2">
        <w:tc>
          <w:tcPr>
            <w:tcW w:w="680" w:type="dxa"/>
          </w:tcPr>
          <w:p w:rsidR="004B2CE2" w:rsidRDefault="004B2CE2">
            <w:pPr>
              <w:pStyle w:val="ConsPlusNormal"/>
              <w:jc w:val="center"/>
            </w:pPr>
            <w:r>
              <w:t>1303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17116</w:t>
            </w:r>
          </w:p>
        </w:tc>
        <w:tc>
          <w:tcPr>
            <w:tcW w:w="1304" w:type="dxa"/>
          </w:tcPr>
          <w:p w:rsidR="004B2CE2" w:rsidRDefault="004B2CE2">
            <w:pPr>
              <w:pStyle w:val="ConsPlusNormal"/>
              <w:jc w:val="center"/>
            </w:pPr>
            <w:r>
              <w:t>17116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1720А</w:t>
            </w:r>
          </w:p>
        </w:tc>
        <w:tc>
          <w:tcPr>
            <w:tcW w:w="1304" w:type="dxa"/>
          </w:tcPr>
          <w:p w:rsidR="004B2CE2" w:rsidRDefault="004B2CE2">
            <w:pPr>
              <w:pStyle w:val="ConsPlusNormal"/>
              <w:jc w:val="center"/>
            </w:pPr>
            <w:r>
              <w:t>172001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17324</w:t>
            </w:r>
          </w:p>
        </w:tc>
        <w:tc>
          <w:tcPr>
            <w:tcW w:w="1304" w:type="dxa"/>
          </w:tcPr>
          <w:p w:rsidR="004B2CE2" w:rsidRDefault="004B2CE2">
            <w:pPr>
              <w:pStyle w:val="ConsPlusNormal"/>
              <w:jc w:val="center"/>
            </w:pPr>
            <w:r>
              <w:t>17324</w:t>
            </w:r>
          </w:p>
        </w:tc>
      </w:tr>
      <w:tr w:rsidR="004B2CE2">
        <w:tc>
          <w:tcPr>
            <w:tcW w:w="680" w:type="dxa"/>
          </w:tcPr>
          <w:p w:rsidR="004B2CE2" w:rsidRDefault="004B2CE2">
            <w:pPr>
              <w:pStyle w:val="ConsPlusNormal"/>
              <w:jc w:val="center"/>
            </w:pPr>
            <w:r>
              <w:t>1304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17117</w:t>
            </w:r>
          </w:p>
        </w:tc>
        <w:tc>
          <w:tcPr>
            <w:tcW w:w="1304" w:type="dxa"/>
          </w:tcPr>
          <w:p w:rsidR="004B2CE2" w:rsidRDefault="004B2CE2">
            <w:pPr>
              <w:pStyle w:val="ConsPlusNormal"/>
              <w:jc w:val="center"/>
            </w:pPr>
            <w:r>
              <w:t>17117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1359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1720Б</w:t>
            </w:r>
          </w:p>
        </w:tc>
        <w:tc>
          <w:tcPr>
            <w:tcW w:w="1304" w:type="dxa"/>
          </w:tcPr>
          <w:p w:rsidR="004B2CE2" w:rsidRDefault="004B2CE2">
            <w:pPr>
              <w:pStyle w:val="ConsPlusNormal"/>
              <w:jc w:val="center"/>
            </w:pPr>
            <w:r>
              <w:t>172002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17325</w:t>
            </w:r>
          </w:p>
        </w:tc>
        <w:tc>
          <w:tcPr>
            <w:tcW w:w="1304" w:type="dxa"/>
          </w:tcPr>
          <w:p w:rsidR="004B2CE2" w:rsidRDefault="004B2CE2">
            <w:pPr>
              <w:pStyle w:val="ConsPlusNormal"/>
              <w:jc w:val="center"/>
            </w:pPr>
            <w:r>
              <w:t>17325</w:t>
            </w:r>
          </w:p>
        </w:tc>
      </w:tr>
      <w:tr w:rsidR="004B2CE2">
        <w:tc>
          <w:tcPr>
            <w:tcW w:w="680" w:type="dxa"/>
          </w:tcPr>
          <w:p w:rsidR="004B2CE2" w:rsidRDefault="004B2CE2">
            <w:pPr>
              <w:pStyle w:val="ConsPlusNormal"/>
              <w:jc w:val="center"/>
            </w:pPr>
            <w:r>
              <w:t>1305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17118В</w:t>
            </w:r>
          </w:p>
        </w:tc>
        <w:tc>
          <w:tcPr>
            <w:tcW w:w="1304" w:type="dxa"/>
          </w:tcPr>
          <w:p w:rsidR="004B2CE2" w:rsidRDefault="004B2CE2">
            <w:pPr>
              <w:pStyle w:val="ConsPlusNormal"/>
              <w:jc w:val="center"/>
            </w:pPr>
            <w:r>
              <w:t>1711803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1360</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17210</w:t>
            </w:r>
          </w:p>
        </w:tc>
        <w:tc>
          <w:tcPr>
            <w:tcW w:w="1304" w:type="dxa"/>
          </w:tcPr>
          <w:p w:rsidR="004B2CE2" w:rsidRDefault="004B2CE2">
            <w:pPr>
              <w:pStyle w:val="ConsPlusNormal"/>
              <w:jc w:val="center"/>
            </w:pPr>
            <w:r>
              <w:t>17210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17326</w:t>
            </w:r>
          </w:p>
        </w:tc>
        <w:tc>
          <w:tcPr>
            <w:tcW w:w="1304" w:type="dxa"/>
          </w:tcPr>
          <w:p w:rsidR="004B2CE2" w:rsidRDefault="004B2CE2">
            <w:pPr>
              <w:pStyle w:val="ConsPlusNormal"/>
              <w:jc w:val="center"/>
            </w:pPr>
            <w:r>
              <w:t>17326</w:t>
            </w:r>
          </w:p>
        </w:tc>
      </w:tr>
      <w:tr w:rsidR="004B2CE2">
        <w:tc>
          <w:tcPr>
            <w:tcW w:w="680" w:type="dxa"/>
          </w:tcPr>
          <w:p w:rsidR="004B2CE2" w:rsidRDefault="004B2CE2">
            <w:pPr>
              <w:pStyle w:val="ConsPlusNormal"/>
              <w:jc w:val="center"/>
            </w:pPr>
            <w:r>
              <w:t>1306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17119</w:t>
            </w:r>
          </w:p>
        </w:tc>
        <w:tc>
          <w:tcPr>
            <w:tcW w:w="1304" w:type="dxa"/>
          </w:tcPr>
          <w:p w:rsidR="004B2CE2" w:rsidRDefault="004B2CE2">
            <w:pPr>
              <w:pStyle w:val="ConsPlusNormal"/>
              <w:jc w:val="center"/>
            </w:pPr>
            <w:r>
              <w:t>17119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1361</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17210В</w:t>
            </w:r>
          </w:p>
        </w:tc>
        <w:tc>
          <w:tcPr>
            <w:tcW w:w="1304" w:type="dxa"/>
          </w:tcPr>
          <w:p w:rsidR="004B2CE2" w:rsidRDefault="004B2CE2">
            <w:pPr>
              <w:pStyle w:val="ConsPlusNormal"/>
              <w:jc w:val="center"/>
            </w:pPr>
            <w:r>
              <w:t>1721003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17327</w:t>
            </w:r>
          </w:p>
        </w:tc>
        <w:tc>
          <w:tcPr>
            <w:tcW w:w="1304" w:type="dxa"/>
          </w:tcPr>
          <w:p w:rsidR="004B2CE2" w:rsidRDefault="004B2CE2">
            <w:pPr>
              <w:pStyle w:val="ConsPlusNormal"/>
              <w:jc w:val="center"/>
            </w:pPr>
            <w:r>
              <w:t>17327</w:t>
            </w:r>
          </w:p>
        </w:tc>
      </w:tr>
      <w:tr w:rsidR="004B2CE2">
        <w:tc>
          <w:tcPr>
            <w:tcW w:w="680" w:type="dxa"/>
          </w:tcPr>
          <w:p w:rsidR="004B2CE2" w:rsidRDefault="004B2CE2">
            <w:pPr>
              <w:pStyle w:val="ConsPlusNormal"/>
              <w:jc w:val="center"/>
            </w:pPr>
            <w:r>
              <w:t>1307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17119А</w:t>
            </w:r>
          </w:p>
        </w:tc>
        <w:tc>
          <w:tcPr>
            <w:tcW w:w="1304" w:type="dxa"/>
          </w:tcPr>
          <w:p w:rsidR="004B2CE2" w:rsidRDefault="004B2CE2">
            <w:pPr>
              <w:pStyle w:val="ConsPlusNormal"/>
              <w:jc w:val="center"/>
            </w:pPr>
            <w:r>
              <w:t>1711901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1362</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17210Г</w:t>
            </w:r>
          </w:p>
        </w:tc>
        <w:tc>
          <w:tcPr>
            <w:tcW w:w="1304" w:type="dxa"/>
          </w:tcPr>
          <w:p w:rsidR="004B2CE2" w:rsidRDefault="004B2CE2">
            <w:pPr>
              <w:pStyle w:val="ConsPlusNormal"/>
              <w:jc w:val="center"/>
            </w:pPr>
            <w:r>
              <w:t>1721004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17328</w:t>
            </w:r>
          </w:p>
        </w:tc>
        <w:tc>
          <w:tcPr>
            <w:tcW w:w="1304" w:type="dxa"/>
          </w:tcPr>
          <w:p w:rsidR="004B2CE2" w:rsidRDefault="004B2CE2">
            <w:pPr>
              <w:pStyle w:val="ConsPlusNormal"/>
              <w:jc w:val="center"/>
            </w:pPr>
            <w:r>
              <w:t>17328</w:t>
            </w:r>
          </w:p>
        </w:tc>
      </w:tr>
      <w:tr w:rsidR="004B2CE2">
        <w:tc>
          <w:tcPr>
            <w:tcW w:w="680" w:type="dxa"/>
          </w:tcPr>
          <w:p w:rsidR="004B2CE2" w:rsidRDefault="004B2CE2">
            <w:pPr>
              <w:pStyle w:val="ConsPlusNormal"/>
              <w:jc w:val="center"/>
            </w:pPr>
            <w:r>
              <w:t>1308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1712</w:t>
            </w:r>
          </w:p>
        </w:tc>
        <w:tc>
          <w:tcPr>
            <w:tcW w:w="1304" w:type="dxa"/>
          </w:tcPr>
          <w:p w:rsidR="004B2CE2" w:rsidRDefault="004B2CE2">
            <w:pPr>
              <w:pStyle w:val="ConsPlusNormal"/>
              <w:jc w:val="center"/>
            </w:pPr>
            <w:r>
              <w:t>1712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17210Д</w:t>
            </w:r>
          </w:p>
        </w:tc>
        <w:tc>
          <w:tcPr>
            <w:tcW w:w="1304" w:type="dxa"/>
          </w:tcPr>
          <w:p w:rsidR="004B2CE2" w:rsidRDefault="004B2CE2">
            <w:pPr>
              <w:pStyle w:val="ConsPlusNormal"/>
              <w:jc w:val="center"/>
            </w:pPr>
            <w:r>
              <w:t>1721005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17329</w:t>
            </w:r>
          </w:p>
        </w:tc>
        <w:tc>
          <w:tcPr>
            <w:tcW w:w="1304" w:type="dxa"/>
          </w:tcPr>
          <w:p w:rsidR="004B2CE2" w:rsidRDefault="004B2CE2">
            <w:pPr>
              <w:pStyle w:val="ConsPlusNormal"/>
              <w:jc w:val="center"/>
            </w:pPr>
            <w:r>
              <w:t>17329</w:t>
            </w:r>
          </w:p>
        </w:tc>
      </w:tr>
      <w:tr w:rsidR="004B2CE2">
        <w:tc>
          <w:tcPr>
            <w:tcW w:w="680" w:type="dxa"/>
          </w:tcPr>
          <w:p w:rsidR="004B2CE2" w:rsidRDefault="004B2CE2">
            <w:pPr>
              <w:pStyle w:val="ConsPlusNormal"/>
              <w:jc w:val="center"/>
            </w:pPr>
            <w:r>
              <w:t>1309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17121</w:t>
            </w:r>
          </w:p>
        </w:tc>
        <w:tc>
          <w:tcPr>
            <w:tcW w:w="1304" w:type="dxa"/>
          </w:tcPr>
          <w:p w:rsidR="004B2CE2" w:rsidRDefault="004B2CE2">
            <w:pPr>
              <w:pStyle w:val="ConsPlusNormal"/>
              <w:jc w:val="center"/>
            </w:pPr>
            <w:r>
              <w:t>17121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17211</w:t>
            </w:r>
          </w:p>
        </w:tc>
        <w:tc>
          <w:tcPr>
            <w:tcW w:w="1304" w:type="dxa"/>
          </w:tcPr>
          <w:p w:rsidR="004B2CE2" w:rsidRDefault="004B2CE2">
            <w:pPr>
              <w:pStyle w:val="ConsPlusNormal"/>
              <w:jc w:val="center"/>
            </w:pPr>
            <w:r>
              <w:t>17211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1419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17330</w:t>
            </w:r>
          </w:p>
        </w:tc>
        <w:tc>
          <w:tcPr>
            <w:tcW w:w="1304" w:type="dxa"/>
          </w:tcPr>
          <w:p w:rsidR="004B2CE2" w:rsidRDefault="004B2CE2">
            <w:pPr>
              <w:pStyle w:val="ConsPlusNormal"/>
              <w:jc w:val="center"/>
            </w:pPr>
            <w:r>
              <w:t>17330</w:t>
            </w:r>
          </w:p>
        </w:tc>
      </w:tr>
      <w:tr w:rsidR="004B2CE2">
        <w:tc>
          <w:tcPr>
            <w:tcW w:w="680" w:type="dxa"/>
          </w:tcPr>
          <w:p w:rsidR="004B2CE2" w:rsidRDefault="004B2CE2">
            <w:pPr>
              <w:pStyle w:val="ConsPlusNormal"/>
              <w:jc w:val="center"/>
            </w:pPr>
            <w:r>
              <w:t>1310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17123</w:t>
            </w:r>
          </w:p>
        </w:tc>
        <w:tc>
          <w:tcPr>
            <w:tcW w:w="1304" w:type="dxa"/>
          </w:tcPr>
          <w:p w:rsidR="004B2CE2" w:rsidRDefault="004B2CE2">
            <w:pPr>
              <w:pStyle w:val="ConsPlusNormal"/>
              <w:jc w:val="center"/>
            </w:pPr>
            <w:r>
              <w:t>17123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1365</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17211А</w:t>
            </w:r>
          </w:p>
        </w:tc>
        <w:tc>
          <w:tcPr>
            <w:tcW w:w="1304" w:type="dxa"/>
          </w:tcPr>
          <w:p w:rsidR="004B2CE2" w:rsidRDefault="004B2CE2">
            <w:pPr>
              <w:pStyle w:val="ConsPlusNormal"/>
              <w:jc w:val="center"/>
            </w:pPr>
            <w:r>
              <w:t>1721101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17331</w:t>
            </w:r>
          </w:p>
        </w:tc>
        <w:tc>
          <w:tcPr>
            <w:tcW w:w="1304" w:type="dxa"/>
          </w:tcPr>
          <w:p w:rsidR="004B2CE2" w:rsidRDefault="004B2CE2">
            <w:pPr>
              <w:pStyle w:val="ConsPlusNormal"/>
              <w:jc w:val="center"/>
            </w:pPr>
            <w:r>
              <w:t>17331</w:t>
            </w:r>
          </w:p>
        </w:tc>
      </w:tr>
      <w:tr w:rsidR="004B2CE2">
        <w:tc>
          <w:tcPr>
            <w:tcW w:w="680" w:type="dxa"/>
          </w:tcPr>
          <w:p w:rsidR="004B2CE2" w:rsidRDefault="004B2CE2">
            <w:pPr>
              <w:pStyle w:val="ConsPlusNormal"/>
              <w:jc w:val="center"/>
            </w:pPr>
            <w:r>
              <w:t>1311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17124</w:t>
            </w:r>
          </w:p>
        </w:tc>
        <w:tc>
          <w:tcPr>
            <w:tcW w:w="1304" w:type="dxa"/>
          </w:tcPr>
          <w:p w:rsidR="004B2CE2" w:rsidRDefault="004B2CE2">
            <w:pPr>
              <w:pStyle w:val="ConsPlusNormal"/>
              <w:jc w:val="center"/>
            </w:pPr>
            <w:r>
              <w:t>17124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1366</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17211Б</w:t>
            </w:r>
          </w:p>
        </w:tc>
        <w:tc>
          <w:tcPr>
            <w:tcW w:w="1304" w:type="dxa"/>
          </w:tcPr>
          <w:p w:rsidR="004B2CE2" w:rsidRDefault="004B2CE2">
            <w:pPr>
              <w:pStyle w:val="ConsPlusNormal"/>
              <w:jc w:val="center"/>
            </w:pPr>
            <w:r>
              <w:t>1721102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17333</w:t>
            </w:r>
          </w:p>
        </w:tc>
        <w:tc>
          <w:tcPr>
            <w:tcW w:w="1304" w:type="dxa"/>
          </w:tcPr>
          <w:p w:rsidR="004B2CE2" w:rsidRDefault="004B2CE2">
            <w:pPr>
              <w:pStyle w:val="ConsPlusNormal"/>
              <w:jc w:val="center"/>
            </w:pPr>
            <w:r>
              <w:t>17333</w:t>
            </w:r>
          </w:p>
        </w:tc>
      </w:tr>
      <w:tr w:rsidR="004B2CE2">
        <w:tc>
          <w:tcPr>
            <w:tcW w:w="680" w:type="dxa"/>
          </w:tcPr>
          <w:p w:rsidR="004B2CE2" w:rsidRDefault="004B2CE2">
            <w:pPr>
              <w:pStyle w:val="ConsPlusNormal"/>
              <w:jc w:val="center"/>
            </w:pPr>
            <w:r>
              <w:t>1312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17126А</w:t>
            </w:r>
          </w:p>
        </w:tc>
        <w:tc>
          <w:tcPr>
            <w:tcW w:w="1304" w:type="dxa"/>
          </w:tcPr>
          <w:p w:rsidR="004B2CE2" w:rsidRDefault="004B2CE2">
            <w:pPr>
              <w:pStyle w:val="ConsPlusNormal"/>
              <w:jc w:val="center"/>
            </w:pPr>
            <w:r>
              <w:t>1712601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1367</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17211В</w:t>
            </w:r>
          </w:p>
        </w:tc>
        <w:tc>
          <w:tcPr>
            <w:tcW w:w="1304" w:type="dxa"/>
          </w:tcPr>
          <w:p w:rsidR="004B2CE2" w:rsidRDefault="004B2CE2">
            <w:pPr>
              <w:pStyle w:val="ConsPlusNormal"/>
              <w:jc w:val="center"/>
            </w:pPr>
            <w:r>
              <w:t>1721103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17333А</w:t>
            </w:r>
          </w:p>
        </w:tc>
        <w:tc>
          <w:tcPr>
            <w:tcW w:w="1304" w:type="dxa"/>
          </w:tcPr>
          <w:p w:rsidR="004B2CE2" w:rsidRDefault="004B2CE2">
            <w:pPr>
              <w:pStyle w:val="ConsPlusNormal"/>
              <w:jc w:val="center"/>
            </w:pPr>
            <w:r>
              <w:t>1733301</w:t>
            </w:r>
          </w:p>
        </w:tc>
      </w:tr>
      <w:tr w:rsidR="004B2CE2">
        <w:tc>
          <w:tcPr>
            <w:tcW w:w="680" w:type="dxa"/>
          </w:tcPr>
          <w:p w:rsidR="004B2CE2" w:rsidRDefault="004B2CE2">
            <w:pPr>
              <w:pStyle w:val="ConsPlusNormal"/>
              <w:jc w:val="center"/>
            </w:pPr>
            <w:r>
              <w:t>1313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17127А</w:t>
            </w:r>
          </w:p>
        </w:tc>
        <w:tc>
          <w:tcPr>
            <w:tcW w:w="1304" w:type="dxa"/>
          </w:tcPr>
          <w:p w:rsidR="004B2CE2" w:rsidRDefault="004B2CE2">
            <w:pPr>
              <w:pStyle w:val="ConsPlusNormal"/>
              <w:jc w:val="center"/>
            </w:pPr>
            <w:r>
              <w:t>1712701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1368</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17211Г</w:t>
            </w:r>
          </w:p>
        </w:tc>
        <w:tc>
          <w:tcPr>
            <w:tcW w:w="1304" w:type="dxa"/>
          </w:tcPr>
          <w:p w:rsidR="004B2CE2" w:rsidRDefault="004B2CE2">
            <w:pPr>
              <w:pStyle w:val="ConsPlusNormal"/>
              <w:jc w:val="center"/>
            </w:pPr>
            <w:r>
              <w:t>1721104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17334</w:t>
            </w:r>
          </w:p>
        </w:tc>
        <w:tc>
          <w:tcPr>
            <w:tcW w:w="1304" w:type="dxa"/>
          </w:tcPr>
          <w:p w:rsidR="004B2CE2" w:rsidRDefault="004B2CE2">
            <w:pPr>
              <w:pStyle w:val="ConsPlusNormal"/>
              <w:jc w:val="center"/>
            </w:pPr>
            <w:r>
              <w:t>17334</w:t>
            </w:r>
          </w:p>
        </w:tc>
      </w:tr>
      <w:tr w:rsidR="004B2CE2">
        <w:tc>
          <w:tcPr>
            <w:tcW w:w="680" w:type="dxa"/>
          </w:tcPr>
          <w:p w:rsidR="004B2CE2" w:rsidRDefault="004B2CE2">
            <w:pPr>
              <w:pStyle w:val="ConsPlusNormal"/>
              <w:jc w:val="center"/>
            </w:pPr>
            <w:r>
              <w:t>1314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17129</w:t>
            </w:r>
          </w:p>
        </w:tc>
        <w:tc>
          <w:tcPr>
            <w:tcW w:w="1304" w:type="dxa"/>
          </w:tcPr>
          <w:p w:rsidR="004B2CE2" w:rsidRDefault="004B2CE2">
            <w:pPr>
              <w:pStyle w:val="ConsPlusNormal"/>
              <w:jc w:val="center"/>
            </w:pPr>
            <w:r>
              <w:t>17129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1369</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17211Д</w:t>
            </w:r>
          </w:p>
        </w:tc>
        <w:tc>
          <w:tcPr>
            <w:tcW w:w="1304" w:type="dxa"/>
          </w:tcPr>
          <w:p w:rsidR="004B2CE2" w:rsidRDefault="004B2CE2">
            <w:pPr>
              <w:pStyle w:val="ConsPlusNormal"/>
              <w:jc w:val="center"/>
            </w:pPr>
            <w:r>
              <w:t>1721105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17336</w:t>
            </w:r>
          </w:p>
        </w:tc>
        <w:tc>
          <w:tcPr>
            <w:tcW w:w="1304" w:type="dxa"/>
          </w:tcPr>
          <w:p w:rsidR="004B2CE2" w:rsidRDefault="004B2CE2">
            <w:pPr>
              <w:pStyle w:val="ConsPlusNormal"/>
              <w:jc w:val="center"/>
            </w:pPr>
            <w:r>
              <w:t>17336</w:t>
            </w:r>
          </w:p>
        </w:tc>
      </w:tr>
      <w:tr w:rsidR="004B2CE2">
        <w:tc>
          <w:tcPr>
            <w:tcW w:w="680" w:type="dxa"/>
          </w:tcPr>
          <w:p w:rsidR="004B2CE2" w:rsidRDefault="004B2CE2">
            <w:pPr>
              <w:pStyle w:val="ConsPlusNormal"/>
              <w:jc w:val="center"/>
            </w:pPr>
            <w:r>
              <w:t>1315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1713</w:t>
            </w:r>
          </w:p>
        </w:tc>
        <w:tc>
          <w:tcPr>
            <w:tcW w:w="1304" w:type="dxa"/>
          </w:tcPr>
          <w:p w:rsidR="004B2CE2" w:rsidRDefault="004B2CE2">
            <w:pPr>
              <w:pStyle w:val="ConsPlusNormal"/>
              <w:jc w:val="center"/>
            </w:pPr>
            <w:r>
              <w:t>1713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1370</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17211Е</w:t>
            </w:r>
          </w:p>
        </w:tc>
        <w:tc>
          <w:tcPr>
            <w:tcW w:w="1304" w:type="dxa"/>
          </w:tcPr>
          <w:p w:rsidR="004B2CE2" w:rsidRDefault="004B2CE2">
            <w:pPr>
              <w:pStyle w:val="ConsPlusNormal"/>
              <w:jc w:val="center"/>
            </w:pPr>
            <w:r>
              <w:t>1721106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17337</w:t>
            </w:r>
          </w:p>
        </w:tc>
        <w:tc>
          <w:tcPr>
            <w:tcW w:w="1304" w:type="dxa"/>
          </w:tcPr>
          <w:p w:rsidR="004B2CE2" w:rsidRDefault="004B2CE2">
            <w:pPr>
              <w:pStyle w:val="ConsPlusNormal"/>
              <w:jc w:val="center"/>
            </w:pPr>
            <w:r>
              <w:t>17337</w:t>
            </w:r>
          </w:p>
        </w:tc>
      </w:tr>
      <w:tr w:rsidR="004B2CE2">
        <w:tc>
          <w:tcPr>
            <w:tcW w:w="680" w:type="dxa"/>
          </w:tcPr>
          <w:p w:rsidR="004B2CE2" w:rsidRDefault="004B2CE2">
            <w:pPr>
              <w:pStyle w:val="ConsPlusNormal"/>
              <w:jc w:val="center"/>
            </w:pPr>
            <w:r>
              <w:t>1316</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17130</w:t>
            </w:r>
          </w:p>
        </w:tc>
        <w:tc>
          <w:tcPr>
            <w:tcW w:w="1304" w:type="dxa"/>
          </w:tcPr>
          <w:p w:rsidR="004B2CE2" w:rsidRDefault="004B2CE2">
            <w:pPr>
              <w:pStyle w:val="ConsPlusNormal"/>
              <w:jc w:val="center"/>
            </w:pPr>
            <w:r>
              <w:t>17130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1371</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17212</w:t>
            </w:r>
          </w:p>
        </w:tc>
        <w:tc>
          <w:tcPr>
            <w:tcW w:w="1304" w:type="dxa"/>
          </w:tcPr>
          <w:p w:rsidR="004B2CE2" w:rsidRDefault="004B2CE2">
            <w:pPr>
              <w:pStyle w:val="ConsPlusNormal"/>
              <w:jc w:val="center"/>
            </w:pPr>
            <w:r>
              <w:t>17212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17338</w:t>
            </w:r>
          </w:p>
        </w:tc>
        <w:tc>
          <w:tcPr>
            <w:tcW w:w="1304" w:type="dxa"/>
          </w:tcPr>
          <w:p w:rsidR="004B2CE2" w:rsidRDefault="004B2CE2">
            <w:pPr>
              <w:pStyle w:val="ConsPlusNormal"/>
              <w:jc w:val="center"/>
            </w:pPr>
            <w:r>
              <w:t>17338</w:t>
            </w:r>
          </w:p>
        </w:tc>
      </w:tr>
      <w:tr w:rsidR="004B2CE2">
        <w:tc>
          <w:tcPr>
            <w:tcW w:w="680" w:type="dxa"/>
          </w:tcPr>
          <w:p w:rsidR="004B2CE2" w:rsidRDefault="004B2CE2">
            <w:pPr>
              <w:pStyle w:val="ConsPlusNormal"/>
              <w:jc w:val="center"/>
            </w:pPr>
            <w:r>
              <w:t>1317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1714</w:t>
            </w:r>
          </w:p>
        </w:tc>
        <w:tc>
          <w:tcPr>
            <w:tcW w:w="1304" w:type="dxa"/>
          </w:tcPr>
          <w:p w:rsidR="004B2CE2" w:rsidRDefault="004B2CE2">
            <w:pPr>
              <w:pStyle w:val="ConsPlusNormal"/>
              <w:jc w:val="center"/>
            </w:pPr>
            <w:r>
              <w:t>1714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17213</w:t>
            </w:r>
          </w:p>
        </w:tc>
        <w:tc>
          <w:tcPr>
            <w:tcW w:w="1304" w:type="dxa"/>
          </w:tcPr>
          <w:p w:rsidR="004B2CE2" w:rsidRDefault="004B2CE2">
            <w:pPr>
              <w:pStyle w:val="ConsPlusNormal"/>
              <w:jc w:val="center"/>
            </w:pPr>
            <w:r>
              <w:t>17213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17339</w:t>
            </w:r>
          </w:p>
        </w:tc>
        <w:tc>
          <w:tcPr>
            <w:tcW w:w="1304" w:type="dxa"/>
          </w:tcPr>
          <w:p w:rsidR="004B2CE2" w:rsidRDefault="004B2CE2">
            <w:pPr>
              <w:pStyle w:val="ConsPlusNormal"/>
              <w:jc w:val="center"/>
            </w:pPr>
            <w:r>
              <w:t>17339</w:t>
            </w:r>
          </w:p>
        </w:tc>
      </w:tr>
      <w:tr w:rsidR="004B2CE2">
        <w:tc>
          <w:tcPr>
            <w:tcW w:w="680" w:type="dxa"/>
          </w:tcPr>
          <w:p w:rsidR="004B2CE2" w:rsidRDefault="004B2CE2">
            <w:pPr>
              <w:pStyle w:val="ConsPlusNormal"/>
              <w:jc w:val="center"/>
            </w:pPr>
            <w:r>
              <w:t>1318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1714А</w:t>
            </w:r>
          </w:p>
        </w:tc>
        <w:tc>
          <w:tcPr>
            <w:tcW w:w="1304" w:type="dxa"/>
          </w:tcPr>
          <w:p w:rsidR="004B2CE2" w:rsidRDefault="004B2CE2">
            <w:pPr>
              <w:pStyle w:val="ConsPlusNormal"/>
              <w:jc w:val="center"/>
            </w:pPr>
            <w:r>
              <w:t>171401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17213В</w:t>
            </w:r>
          </w:p>
        </w:tc>
        <w:tc>
          <w:tcPr>
            <w:tcW w:w="1304" w:type="dxa"/>
          </w:tcPr>
          <w:p w:rsidR="004B2CE2" w:rsidRDefault="004B2CE2">
            <w:pPr>
              <w:pStyle w:val="ConsPlusNormal"/>
              <w:jc w:val="center"/>
            </w:pPr>
            <w:r>
              <w:t>1721303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17340</w:t>
            </w:r>
          </w:p>
        </w:tc>
        <w:tc>
          <w:tcPr>
            <w:tcW w:w="1304" w:type="dxa"/>
          </w:tcPr>
          <w:p w:rsidR="004B2CE2" w:rsidRDefault="004B2CE2">
            <w:pPr>
              <w:pStyle w:val="ConsPlusNormal"/>
              <w:jc w:val="center"/>
            </w:pPr>
            <w:r>
              <w:t>17340</w:t>
            </w:r>
          </w:p>
        </w:tc>
      </w:tr>
      <w:tr w:rsidR="004B2CE2">
        <w:tc>
          <w:tcPr>
            <w:tcW w:w="680" w:type="dxa"/>
          </w:tcPr>
          <w:p w:rsidR="004B2CE2" w:rsidRDefault="004B2CE2">
            <w:pPr>
              <w:pStyle w:val="ConsPlusNormal"/>
              <w:jc w:val="center"/>
            </w:pPr>
            <w:r>
              <w:t>1319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1715</w:t>
            </w:r>
          </w:p>
        </w:tc>
        <w:tc>
          <w:tcPr>
            <w:tcW w:w="1304" w:type="dxa"/>
          </w:tcPr>
          <w:p w:rsidR="004B2CE2" w:rsidRDefault="004B2CE2">
            <w:pPr>
              <w:pStyle w:val="ConsPlusNormal"/>
              <w:jc w:val="center"/>
            </w:pPr>
            <w:r>
              <w:t>1715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17214</w:t>
            </w:r>
          </w:p>
        </w:tc>
        <w:tc>
          <w:tcPr>
            <w:tcW w:w="1304" w:type="dxa"/>
          </w:tcPr>
          <w:p w:rsidR="004B2CE2" w:rsidRDefault="004B2CE2">
            <w:pPr>
              <w:pStyle w:val="ConsPlusNormal"/>
              <w:jc w:val="center"/>
            </w:pPr>
            <w:r>
              <w:t>17214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1429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17341</w:t>
            </w:r>
          </w:p>
        </w:tc>
        <w:tc>
          <w:tcPr>
            <w:tcW w:w="1304" w:type="dxa"/>
          </w:tcPr>
          <w:p w:rsidR="004B2CE2" w:rsidRDefault="004B2CE2">
            <w:pPr>
              <w:pStyle w:val="ConsPlusNormal"/>
              <w:jc w:val="center"/>
            </w:pPr>
            <w:r>
              <w:t>17341</w:t>
            </w:r>
          </w:p>
        </w:tc>
      </w:tr>
      <w:tr w:rsidR="004B2CE2">
        <w:tc>
          <w:tcPr>
            <w:tcW w:w="680" w:type="dxa"/>
          </w:tcPr>
          <w:p w:rsidR="004B2CE2" w:rsidRDefault="004B2CE2">
            <w:pPr>
              <w:pStyle w:val="ConsPlusNormal"/>
              <w:jc w:val="center"/>
            </w:pPr>
            <w:r>
              <w:t>1320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1715А</w:t>
            </w:r>
          </w:p>
        </w:tc>
        <w:tc>
          <w:tcPr>
            <w:tcW w:w="1304" w:type="dxa"/>
          </w:tcPr>
          <w:p w:rsidR="004B2CE2" w:rsidRDefault="004B2CE2">
            <w:pPr>
              <w:pStyle w:val="ConsPlusNormal"/>
              <w:jc w:val="center"/>
            </w:pPr>
            <w:r>
              <w:t>171501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17214А</w:t>
            </w:r>
          </w:p>
        </w:tc>
        <w:tc>
          <w:tcPr>
            <w:tcW w:w="1304" w:type="dxa"/>
          </w:tcPr>
          <w:p w:rsidR="004B2CE2" w:rsidRDefault="004B2CE2">
            <w:pPr>
              <w:pStyle w:val="ConsPlusNormal"/>
              <w:jc w:val="center"/>
            </w:pPr>
            <w:r>
              <w:t>1721401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17342</w:t>
            </w:r>
          </w:p>
        </w:tc>
        <w:tc>
          <w:tcPr>
            <w:tcW w:w="1304" w:type="dxa"/>
          </w:tcPr>
          <w:p w:rsidR="004B2CE2" w:rsidRDefault="004B2CE2">
            <w:pPr>
              <w:pStyle w:val="ConsPlusNormal"/>
              <w:jc w:val="center"/>
            </w:pPr>
            <w:r>
              <w:t>17342</w:t>
            </w:r>
          </w:p>
        </w:tc>
      </w:tr>
      <w:tr w:rsidR="004B2CE2">
        <w:tc>
          <w:tcPr>
            <w:tcW w:w="680" w:type="dxa"/>
          </w:tcPr>
          <w:p w:rsidR="004B2CE2" w:rsidRDefault="004B2CE2">
            <w:pPr>
              <w:pStyle w:val="ConsPlusNormal"/>
              <w:jc w:val="center"/>
            </w:pPr>
            <w:r>
              <w:t>1321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1716</w:t>
            </w:r>
          </w:p>
        </w:tc>
        <w:tc>
          <w:tcPr>
            <w:tcW w:w="1304" w:type="dxa"/>
          </w:tcPr>
          <w:p w:rsidR="004B2CE2" w:rsidRDefault="004B2CE2">
            <w:pPr>
              <w:pStyle w:val="ConsPlusNormal"/>
              <w:jc w:val="center"/>
            </w:pPr>
            <w:r>
              <w:t>1716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17215Б</w:t>
            </w:r>
          </w:p>
        </w:tc>
        <w:tc>
          <w:tcPr>
            <w:tcW w:w="1304" w:type="dxa"/>
          </w:tcPr>
          <w:p w:rsidR="004B2CE2" w:rsidRDefault="004B2CE2">
            <w:pPr>
              <w:pStyle w:val="ConsPlusNormal"/>
              <w:jc w:val="center"/>
            </w:pPr>
            <w:r>
              <w:t>1721502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17343</w:t>
            </w:r>
          </w:p>
        </w:tc>
        <w:tc>
          <w:tcPr>
            <w:tcW w:w="1304" w:type="dxa"/>
          </w:tcPr>
          <w:p w:rsidR="004B2CE2" w:rsidRDefault="004B2CE2">
            <w:pPr>
              <w:pStyle w:val="ConsPlusNormal"/>
              <w:jc w:val="center"/>
            </w:pPr>
            <w:r>
              <w:t>17343</w:t>
            </w:r>
          </w:p>
        </w:tc>
      </w:tr>
      <w:tr w:rsidR="004B2CE2">
        <w:tc>
          <w:tcPr>
            <w:tcW w:w="680" w:type="dxa"/>
          </w:tcPr>
          <w:p w:rsidR="004B2CE2" w:rsidRDefault="004B2CE2">
            <w:pPr>
              <w:pStyle w:val="ConsPlusNormal"/>
              <w:jc w:val="center"/>
            </w:pPr>
            <w:r>
              <w:t>1322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1717</w:t>
            </w:r>
          </w:p>
        </w:tc>
        <w:tc>
          <w:tcPr>
            <w:tcW w:w="1304" w:type="dxa"/>
          </w:tcPr>
          <w:p w:rsidR="004B2CE2" w:rsidRDefault="004B2CE2">
            <w:pPr>
              <w:pStyle w:val="ConsPlusNormal"/>
              <w:jc w:val="center"/>
            </w:pPr>
            <w:r>
              <w:t>1717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17216</w:t>
            </w:r>
          </w:p>
        </w:tc>
        <w:tc>
          <w:tcPr>
            <w:tcW w:w="1304" w:type="dxa"/>
          </w:tcPr>
          <w:p w:rsidR="004B2CE2" w:rsidRDefault="004B2CE2">
            <w:pPr>
              <w:pStyle w:val="ConsPlusNormal"/>
              <w:jc w:val="center"/>
            </w:pPr>
            <w:r>
              <w:t>17216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17344</w:t>
            </w:r>
          </w:p>
        </w:tc>
        <w:tc>
          <w:tcPr>
            <w:tcW w:w="1304" w:type="dxa"/>
          </w:tcPr>
          <w:p w:rsidR="004B2CE2" w:rsidRDefault="004B2CE2">
            <w:pPr>
              <w:pStyle w:val="ConsPlusNormal"/>
              <w:jc w:val="center"/>
            </w:pPr>
            <w:r>
              <w:t>17344</w:t>
            </w:r>
          </w:p>
        </w:tc>
      </w:tr>
      <w:tr w:rsidR="004B2CE2">
        <w:tc>
          <w:tcPr>
            <w:tcW w:w="680" w:type="dxa"/>
          </w:tcPr>
          <w:p w:rsidR="004B2CE2" w:rsidRDefault="004B2CE2">
            <w:pPr>
              <w:pStyle w:val="ConsPlusNormal"/>
              <w:jc w:val="center"/>
            </w:pPr>
            <w:r>
              <w:t>1323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1718</w:t>
            </w:r>
          </w:p>
        </w:tc>
        <w:tc>
          <w:tcPr>
            <w:tcW w:w="1304" w:type="dxa"/>
          </w:tcPr>
          <w:p w:rsidR="004B2CE2" w:rsidRDefault="004B2CE2">
            <w:pPr>
              <w:pStyle w:val="ConsPlusNormal"/>
              <w:jc w:val="center"/>
            </w:pPr>
            <w:r>
              <w:t>1718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17217</w:t>
            </w:r>
          </w:p>
        </w:tc>
        <w:tc>
          <w:tcPr>
            <w:tcW w:w="1304" w:type="dxa"/>
          </w:tcPr>
          <w:p w:rsidR="004B2CE2" w:rsidRDefault="004B2CE2">
            <w:pPr>
              <w:pStyle w:val="ConsPlusNormal"/>
              <w:jc w:val="center"/>
            </w:pPr>
            <w:r>
              <w:t>17217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17345</w:t>
            </w:r>
          </w:p>
        </w:tc>
        <w:tc>
          <w:tcPr>
            <w:tcW w:w="1304" w:type="dxa"/>
          </w:tcPr>
          <w:p w:rsidR="004B2CE2" w:rsidRDefault="004B2CE2">
            <w:pPr>
              <w:pStyle w:val="ConsPlusNormal"/>
              <w:jc w:val="center"/>
            </w:pPr>
            <w:r>
              <w:t>17345</w:t>
            </w:r>
          </w:p>
        </w:tc>
      </w:tr>
      <w:tr w:rsidR="004B2CE2">
        <w:tc>
          <w:tcPr>
            <w:tcW w:w="680" w:type="dxa"/>
          </w:tcPr>
          <w:p w:rsidR="004B2CE2" w:rsidRDefault="004B2CE2">
            <w:pPr>
              <w:pStyle w:val="ConsPlusNormal"/>
              <w:jc w:val="center"/>
            </w:pPr>
            <w:r>
              <w:t>1324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1718А</w:t>
            </w:r>
          </w:p>
        </w:tc>
        <w:tc>
          <w:tcPr>
            <w:tcW w:w="1304" w:type="dxa"/>
          </w:tcPr>
          <w:p w:rsidR="004B2CE2" w:rsidRDefault="004B2CE2">
            <w:pPr>
              <w:pStyle w:val="ConsPlusNormal"/>
              <w:jc w:val="center"/>
            </w:pPr>
            <w:r>
              <w:t>171801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1379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17218</w:t>
            </w:r>
          </w:p>
        </w:tc>
        <w:tc>
          <w:tcPr>
            <w:tcW w:w="1304" w:type="dxa"/>
          </w:tcPr>
          <w:p w:rsidR="004B2CE2" w:rsidRDefault="004B2CE2">
            <w:pPr>
              <w:pStyle w:val="ConsPlusNormal"/>
              <w:jc w:val="center"/>
            </w:pPr>
            <w:r>
              <w:t>17218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17401</w:t>
            </w:r>
          </w:p>
        </w:tc>
        <w:tc>
          <w:tcPr>
            <w:tcW w:w="1304" w:type="dxa"/>
          </w:tcPr>
          <w:p w:rsidR="004B2CE2" w:rsidRDefault="004B2CE2">
            <w:pPr>
              <w:pStyle w:val="ConsPlusNormal"/>
              <w:jc w:val="center"/>
            </w:pPr>
            <w:r>
              <w:t>17401</w:t>
            </w:r>
          </w:p>
        </w:tc>
      </w:tr>
      <w:tr w:rsidR="004B2CE2">
        <w:tc>
          <w:tcPr>
            <w:tcW w:w="680" w:type="dxa"/>
          </w:tcPr>
          <w:p w:rsidR="004B2CE2" w:rsidRDefault="004B2CE2">
            <w:pPr>
              <w:pStyle w:val="ConsPlusNormal"/>
              <w:jc w:val="center"/>
            </w:pPr>
            <w:r>
              <w:t>1325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1719</w:t>
            </w:r>
          </w:p>
        </w:tc>
        <w:tc>
          <w:tcPr>
            <w:tcW w:w="1304" w:type="dxa"/>
          </w:tcPr>
          <w:p w:rsidR="004B2CE2" w:rsidRDefault="004B2CE2">
            <w:pPr>
              <w:pStyle w:val="ConsPlusNormal"/>
              <w:jc w:val="center"/>
            </w:pPr>
            <w:r>
              <w:t>1719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17219</w:t>
            </w:r>
          </w:p>
        </w:tc>
        <w:tc>
          <w:tcPr>
            <w:tcW w:w="1304" w:type="dxa"/>
          </w:tcPr>
          <w:p w:rsidR="004B2CE2" w:rsidRDefault="004B2CE2">
            <w:pPr>
              <w:pStyle w:val="ConsPlusNormal"/>
              <w:jc w:val="center"/>
            </w:pPr>
            <w:r>
              <w:t>17219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17401А</w:t>
            </w:r>
          </w:p>
        </w:tc>
        <w:tc>
          <w:tcPr>
            <w:tcW w:w="1304" w:type="dxa"/>
          </w:tcPr>
          <w:p w:rsidR="004B2CE2" w:rsidRDefault="004B2CE2">
            <w:pPr>
              <w:pStyle w:val="ConsPlusNormal"/>
              <w:jc w:val="center"/>
            </w:pPr>
            <w:r>
              <w:t>1740101</w:t>
            </w:r>
          </w:p>
        </w:tc>
      </w:tr>
      <w:tr w:rsidR="004B2CE2">
        <w:tc>
          <w:tcPr>
            <w:tcW w:w="680" w:type="dxa"/>
          </w:tcPr>
          <w:p w:rsidR="004B2CE2" w:rsidRDefault="004B2CE2">
            <w:pPr>
              <w:pStyle w:val="ConsPlusNormal"/>
              <w:jc w:val="center"/>
            </w:pPr>
            <w:r>
              <w:t>1326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1719А</w:t>
            </w:r>
          </w:p>
        </w:tc>
        <w:tc>
          <w:tcPr>
            <w:tcW w:w="1304" w:type="dxa"/>
          </w:tcPr>
          <w:p w:rsidR="004B2CE2" w:rsidRDefault="004B2CE2">
            <w:pPr>
              <w:pStyle w:val="ConsPlusNormal"/>
              <w:jc w:val="center"/>
            </w:pPr>
            <w:r>
              <w:t>171901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17220</w:t>
            </w:r>
          </w:p>
        </w:tc>
        <w:tc>
          <w:tcPr>
            <w:tcW w:w="1304" w:type="dxa"/>
          </w:tcPr>
          <w:p w:rsidR="004B2CE2" w:rsidRDefault="004B2CE2">
            <w:pPr>
              <w:pStyle w:val="ConsPlusNormal"/>
              <w:jc w:val="center"/>
            </w:pPr>
            <w:r>
              <w:t>17220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17405</w:t>
            </w:r>
          </w:p>
        </w:tc>
        <w:tc>
          <w:tcPr>
            <w:tcW w:w="1304" w:type="dxa"/>
          </w:tcPr>
          <w:p w:rsidR="004B2CE2" w:rsidRDefault="004B2CE2">
            <w:pPr>
              <w:pStyle w:val="ConsPlusNormal"/>
              <w:jc w:val="center"/>
            </w:pPr>
            <w:r>
              <w:t>17405</w:t>
            </w:r>
          </w:p>
        </w:tc>
      </w:tr>
      <w:tr w:rsidR="004B2CE2">
        <w:tc>
          <w:tcPr>
            <w:tcW w:w="680" w:type="dxa"/>
          </w:tcPr>
          <w:p w:rsidR="004B2CE2" w:rsidRDefault="004B2CE2">
            <w:pPr>
              <w:pStyle w:val="ConsPlusNormal"/>
              <w:jc w:val="center"/>
            </w:pPr>
            <w:r>
              <w:t>1327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1720</w:t>
            </w:r>
          </w:p>
        </w:tc>
        <w:tc>
          <w:tcPr>
            <w:tcW w:w="1304" w:type="dxa"/>
          </w:tcPr>
          <w:p w:rsidR="004B2CE2" w:rsidRDefault="004B2CE2">
            <w:pPr>
              <w:pStyle w:val="ConsPlusNormal"/>
              <w:jc w:val="center"/>
            </w:pPr>
            <w:r>
              <w:t>1720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17220А</w:t>
            </w:r>
          </w:p>
        </w:tc>
        <w:tc>
          <w:tcPr>
            <w:tcW w:w="1304" w:type="dxa"/>
          </w:tcPr>
          <w:p w:rsidR="004B2CE2" w:rsidRDefault="004B2CE2">
            <w:pPr>
              <w:pStyle w:val="ConsPlusNormal"/>
              <w:jc w:val="center"/>
            </w:pPr>
            <w:r>
              <w:t>1722001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17409</w:t>
            </w:r>
          </w:p>
        </w:tc>
        <w:tc>
          <w:tcPr>
            <w:tcW w:w="1304" w:type="dxa"/>
          </w:tcPr>
          <w:p w:rsidR="004B2CE2" w:rsidRDefault="004B2CE2">
            <w:pPr>
              <w:pStyle w:val="ConsPlusNormal"/>
              <w:jc w:val="center"/>
            </w:pPr>
            <w:r>
              <w:t>17409</w:t>
            </w:r>
          </w:p>
        </w:tc>
      </w:tr>
      <w:tr w:rsidR="004B2CE2">
        <w:tc>
          <w:tcPr>
            <w:tcW w:w="680" w:type="dxa"/>
          </w:tcPr>
          <w:p w:rsidR="004B2CE2" w:rsidRDefault="004B2CE2">
            <w:pPr>
              <w:pStyle w:val="ConsPlusNormal"/>
              <w:jc w:val="center"/>
            </w:pPr>
            <w:r>
              <w:t>1328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17201</w:t>
            </w:r>
          </w:p>
        </w:tc>
        <w:tc>
          <w:tcPr>
            <w:tcW w:w="1304" w:type="dxa"/>
          </w:tcPr>
          <w:p w:rsidR="004B2CE2" w:rsidRDefault="004B2CE2">
            <w:pPr>
              <w:pStyle w:val="ConsPlusNormal"/>
              <w:jc w:val="center"/>
            </w:pPr>
            <w:r>
              <w:t>17201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17220В</w:t>
            </w:r>
          </w:p>
        </w:tc>
        <w:tc>
          <w:tcPr>
            <w:tcW w:w="1304" w:type="dxa"/>
          </w:tcPr>
          <w:p w:rsidR="004B2CE2" w:rsidRDefault="004B2CE2">
            <w:pPr>
              <w:pStyle w:val="ConsPlusNormal"/>
              <w:jc w:val="center"/>
            </w:pPr>
            <w:r>
              <w:t>1722003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17410</w:t>
            </w:r>
          </w:p>
        </w:tc>
        <w:tc>
          <w:tcPr>
            <w:tcW w:w="1304" w:type="dxa"/>
          </w:tcPr>
          <w:p w:rsidR="004B2CE2" w:rsidRDefault="004B2CE2">
            <w:pPr>
              <w:pStyle w:val="ConsPlusNormal"/>
              <w:jc w:val="center"/>
            </w:pPr>
            <w:r>
              <w:t>17410</w:t>
            </w:r>
          </w:p>
        </w:tc>
      </w:tr>
      <w:tr w:rsidR="004B2CE2">
        <w:tc>
          <w:tcPr>
            <w:tcW w:w="680" w:type="dxa"/>
          </w:tcPr>
          <w:p w:rsidR="004B2CE2" w:rsidRDefault="004B2CE2">
            <w:pPr>
              <w:pStyle w:val="ConsPlusNormal"/>
              <w:jc w:val="center"/>
            </w:pPr>
            <w:r>
              <w:t>1329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17201А</w:t>
            </w:r>
          </w:p>
        </w:tc>
        <w:tc>
          <w:tcPr>
            <w:tcW w:w="1304" w:type="dxa"/>
          </w:tcPr>
          <w:p w:rsidR="004B2CE2" w:rsidRDefault="004B2CE2">
            <w:pPr>
              <w:pStyle w:val="ConsPlusNormal"/>
              <w:jc w:val="center"/>
            </w:pPr>
            <w:r>
              <w:t>1720101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17222</w:t>
            </w:r>
          </w:p>
        </w:tc>
        <w:tc>
          <w:tcPr>
            <w:tcW w:w="1304" w:type="dxa"/>
          </w:tcPr>
          <w:p w:rsidR="004B2CE2" w:rsidRDefault="004B2CE2">
            <w:pPr>
              <w:pStyle w:val="ConsPlusNormal"/>
              <w:jc w:val="center"/>
            </w:pPr>
            <w:r>
              <w:t>17222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1439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17410А</w:t>
            </w:r>
          </w:p>
        </w:tc>
        <w:tc>
          <w:tcPr>
            <w:tcW w:w="1304" w:type="dxa"/>
          </w:tcPr>
          <w:p w:rsidR="004B2CE2" w:rsidRDefault="004B2CE2">
            <w:pPr>
              <w:pStyle w:val="ConsPlusNormal"/>
              <w:jc w:val="center"/>
            </w:pPr>
            <w:r>
              <w:t>1741001</w:t>
            </w:r>
          </w:p>
        </w:tc>
      </w:tr>
      <w:tr w:rsidR="004B2CE2">
        <w:tc>
          <w:tcPr>
            <w:tcW w:w="680" w:type="dxa"/>
          </w:tcPr>
          <w:p w:rsidR="004B2CE2" w:rsidRDefault="004B2CE2">
            <w:pPr>
              <w:pStyle w:val="ConsPlusNormal"/>
              <w:jc w:val="center"/>
            </w:pPr>
            <w:r>
              <w:t>1330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17201Б</w:t>
            </w:r>
          </w:p>
        </w:tc>
        <w:tc>
          <w:tcPr>
            <w:tcW w:w="1304" w:type="dxa"/>
          </w:tcPr>
          <w:p w:rsidR="004B2CE2" w:rsidRDefault="004B2CE2">
            <w:pPr>
              <w:pStyle w:val="ConsPlusNormal"/>
              <w:jc w:val="center"/>
            </w:pPr>
            <w:r>
              <w:t>1720102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17224</w:t>
            </w:r>
          </w:p>
        </w:tc>
        <w:tc>
          <w:tcPr>
            <w:tcW w:w="1304" w:type="dxa"/>
          </w:tcPr>
          <w:p w:rsidR="004B2CE2" w:rsidRDefault="004B2CE2">
            <w:pPr>
              <w:pStyle w:val="ConsPlusNormal"/>
              <w:jc w:val="center"/>
            </w:pPr>
            <w:r>
              <w:t>17224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17410Б</w:t>
            </w:r>
          </w:p>
        </w:tc>
        <w:tc>
          <w:tcPr>
            <w:tcW w:w="1304" w:type="dxa"/>
          </w:tcPr>
          <w:p w:rsidR="004B2CE2" w:rsidRDefault="004B2CE2">
            <w:pPr>
              <w:pStyle w:val="ConsPlusNormal"/>
              <w:jc w:val="center"/>
            </w:pPr>
            <w:r>
              <w:t>1741002</w:t>
            </w:r>
          </w:p>
        </w:tc>
      </w:tr>
      <w:tr w:rsidR="004B2CE2">
        <w:tc>
          <w:tcPr>
            <w:tcW w:w="680" w:type="dxa"/>
          </w:tcPr>
          <w:p w:rsidR="004B2CE2" w:rsidRDefault="004B2CE2">
            <w:pPr>
              <w:pStyle w:val="ConsPlusNormal"/>
              <w:jc w:val="center"/>
            </w:pPr>
            <w:r>
              <w:t>1331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17201В</w:t>
            </w:r>
          </w:p>
        </w:tc>
        <w:tc>
          <w:tcPr>
            <w:tcW w:w="1304" w:type="dxa"/>
          </w:tcPr>
          <w:p w:rsidR="004B2CE2" w:rsidRDefault="004B2CE2">
            <w:pPr>
              <w:pStyle w:val="ConsPlusNormal"/>
              <w:jc w:val="center"/>
            </w:pPr>
            <w:r>
              <w:t>1720103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17225</w:t>
            </w:r>
          </w:p>
        </w:tc>
        <w:tc>
          <w:tcPr>
            <w:tcW w:w="1304" w:type="dxa"/>
          </w:tcPr>
          <w:p w:rsidR="004B2CE2" w:rsidRDefault="004B2CE2">
            <w:pPr>
              <w:pStyle w:val="ConsPlusNormal"/>
              <w:jc w:val="center"/>
            </w:pPr>
            <w:r>
              <w:t>17225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17410В</w:t>
            </w:r>
          </w:p>
        </w:tc>
        <w:tc>
          <w:tcPr>
            <w:tcW w:w="1304" w:type="dxa"/>
          </w:tcPr>
          <w:p w:rsidR="004B2CE2" w:rsidRDefault="004B2CE2">
            <w:pPr>
              <w:pStyle w:val="ConsPlusNormal"/>
              <w:jc w:val="center"/>
            </w:pPr>
            <w:r>
              <w:t>1741003</w:t>
            </w:r>
          </w:p>
        </w:tc>
      </w:tr>
      <w:tr w:rsidR="004B2CE2">
        <w:tc>
          <w:tcPr>
            <w:tcW w:w="680" w:type="dxa"/>
          </w:tcPr>
          <w:p w:rsidR="004B2CE2" w:rsidRDefault="004B2CE2">
            <w:pPr>
              <w:pStyle w:val="ConsPlusNormal"/>
              <w:jc w:val="center"/>
            </w:pPr>
            <w:r>
              <w:t>1332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17201Г</w:t>
            </w:r>
          </w:p>
        </w:tc>
        <w:tc>
          <w:tcPr>
            <w:tcW w:w="1304" w:type="dxa"/>
          </w:tcPr>
          <w:p w:rsidR="004B2CE2" w:rsidRDefault="004B2CE2">
            <w:pPr>
              <w:pStyle w:val="ConsPlusNormal"/>
              <w:jc w:val="center"/>
            </w:pPr>
            <w:r>
              <w:t>1720104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17226</w:t>
            </w:r>
          </w:p>
        </w:tc>
        <w:tc>
          <w:tcPr>
            <w:tcW w:w="1304" w:type="dxa"/>
          </w:tcPr>
          <w:p w:rsidR="004B2CE2" w:rsidRDefault="004B2CE2">
            <w:pPr>
              <w:pStyle w:val="ConsPlusNormal"/>
              <w:jc w:val="center"/>
            </w:pPr>
            <w:r>
              <w:t>17226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17411</w:t>
            </w:r>
          </w:p>
        </w:tc>
        <w:tc>
          <w:tcPr>
            <w:tcW w:w="1304" w:type="dxa"/>
          </w:tcPr>
          <w:p w:rsidR="004B2CE2" w:rsidRDefault="004B2CE2">
            <w:pPr>
              <w:pStyle w:val="ConsPlusNormal"/>
              <w:jc w:val="center"/>
            </w:pPr>
            <w:r>
              <w:t>17411</w:t>
            </w:r>
          </w:p>
        </w:tc>
      </w:tr>
      <w:tr w:rsidR="004B2CE2">
        <w:tc>
          <w:tcPr>
            <w:tcW w:w="680" w:type="dxa"/>
          </w:tcPr>
          <w:p w:rsidR="004B2CE2" w:rsidRDefault="004B2CE2">
            <w:pPr>
              <w:pStyle w:val="ConsPlusNormal"/>
              <w:jc w:val="center"/>
            </w:pPr>
            <w:r>
              <w:t>1333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17201Д</w:t>
            </w:r>
          </w:p>
        </w:tc>
        <w:tc>
          <w:tcPr>
            <w:tcW w:w="1304" w:type="dxa"/>
          </w:tcPr>
          <w:p w:rsidR="004B2CE2" w:rsidRDefault="004B2CE2">
            <w:pPr>
              <w:pStyle w:val="ConsPlusNormal"/>
              <w:jc w:val="center"/>
            </w:pPr>
            <w:r>
              <w:t>1720105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17226А</w:t>
            </w:r>
          </w:p>
        </w:tc>
        <w:tc>
          <w:tcPr>
            <w:tcW w:w="1304" w:type="dxa"/>
          </w:tcPr>
          <w:p w:rsidR="004B2CE2" w:rsidRDefault="004B2CE2">
            <w:pPr>
              <w:pStyle w:val="ConsPlusNormal"/>
              <w:jc w:val="center"/>
            </w:pPr>
            <w:r>
              <w:t>1722601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17412</w:t>
            </w:r>
          </w:p>
        </w:tc>
        <w:tc>
          <w:tcPr>
            <w:tcW w:w="1304" w:type="dxa"/>
          </w:tcPr>
          <w:p w:rsidR="004B2CE2" w:rsidRDefault="004B2CE2">
            <w:pPr>
              <w:pStyle w:val="ConsPlusNormal"/>
              <w:jc w:val="center"/>
            </w:pPr>
            <w:r>
              <w:t>17412</w:t>
            </w:r>
          </w:p>
        </w:tc>
      </w:tr>
      <w:tr w:rsidR="004B2CE2">
        <w:tc>
          <w:tcPr>
            <w:tcW w:w="680" w:type="dxa"/>
          </w:tcPr>
          <w:p w:rsidR="004B2CE2" w:rsidRDefault="004B2CE2">
            <w:pPr>
              <w:pStyle w:val="ConsPlusNormal"/>
              <w:jc w:val="center"/>
            </w:pPr>
            <w:r>
              <w:t>1334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17201Е</w:t>
            </w:r>
          </w:p>
        </w:tc>
        <w:tc>
          <w:tcPr>
            <w:tcW w:w="1304" w:type="dxa"/>
          </w:tcPr>
          <w:p w:rsidR="004B2CE2" w:rsidRDefault="004B2CE2">
            <w:pPr>
              <w:pStyle w:val="ConsPlusNormal"/>
              <w:jc w:val="center"/>
            </w:pPr>
            <w:r>
              <w:t>1720106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1389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17227</w:t>
            </w:r>
          </w:p>
        </w:tc>
        <w:tc>
          <w:tcPr>
            <w:tcW w:w="1304" w:type="dxa"/>
          </w:tcPr>
          <w:p w:rsidR="004B2CE2" w:rsidRDefault="004B2CE2">
            <w:pPr>
              <w:pStyle w:val="ConsPlusNormal"/>
              <w:jc w:val="center"/>
            </w:pPr>
            <w:r>
              <w:t>17227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17412Б</w:t>
            </w:r>
          </w:p>
        </w:tc>
        <w:tc>
          <w:tcPr>
            <w:tcW w:w="1304" w:type="dxa"/>
          </w:tcPr>
          <w:p w:rsidR="004B2CE2" w:rsidRDefault="004B2CE2">
            <w:pPr>
              <w:pStyle w:val="ConsPlusNormal"/>
              <w:jc w:val="center"/>
            </w:pPr>
            <w:r>
              <w:t>1741202</w:t>
            </w:r>
          </w:p>
        </w:tc>
      </w:tr>
      <w:tr w:rsidR="004B2CE2">
        <w:tc>
          <w:tcPr>
            <w:tcW w:w="680" w:type="dxa"/>
          </w:tcPr>
          <w:p w:rsidR="004B2CE2" w:rsidRDefault="004B2CE2">
            <w:pPr>
              <w:pStyle w:val="ConsPlusNormal"/>
              <w:jc w:val="center"/>
            </w:pPr>
            <w:r>
              <w:t>1335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17201Ж</w:t>
            </w:r>
          </w:p>
        </w:tc>
        <w:tc>
          <w:tcPr>
            <w:tcW w:w="1304" w:type="dxa"/>
          </w:tcPr>
          <w:p w:rsidR="004B2CE2" w:rsidRDefault="004B2CE2">
            <w:pPr>
              <w:pStyle w:val="ConsPlusNormal"/>
              <w:jc w:val="center"/>
            </w:pPr>
            <w:r>
              <w:t>1720107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1390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17228</w:t>
            </w:r>
          </w:p>
        </w:tc>
        <w:tc>
          <w:tcPr>
            <w:tcW w:w="1304" w:type="dxa"/>
          </w:tcPr>
          <w:p w:rsidR="004B2CE2" w:rsidRDefault="004B2CE2">
            <w:pPr>
              <w:pStyle w:val="ConsPlusNormal"/>
              <w:jc w:val="center"/>
            </w:pPr>
            <w:r>
              <w:t>17228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17413</w:t>
            </w:r>
          </w:p>
        </w:tc>
        <w:tc>
          <w:tcPr>
            <w:tcW w:w="1304" w:type="dxa"/>
          </w:tcPr>
          <w:p w:rsidR="004B2CE2" w:rsidRDefault="004B2CE2">
            <w:pPr>
              <w:pStyle w:val="ConsPlusNormal"/>
              <w:jc w:val="center"/>
            </w:pPr>
            <w:r>
              <w:t>17413</w:t>
            </w:r>
          </w:p>
        </w:tc>
      </w:tr>
      <w:tr w:rsidR="004B2CE2">
        <w:tc>
          <w:tcPr>
            <w:tcW w:w="680" w:type="dxa"/>
          </w:tcPr>
          <w:p w:rsidR="004B2CE2" w:rsidRDefault="004B2CE2">
            <w:pPr>
              <w:pStyle w:val="ConsPlusNormal"/>
              <w:jc w:val="center"/>
            </w:pPr>
            <w:r>
              <w:t>1336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17202</w:t>
            </w:r>
          </w:p>
        </w:tc>
        <w:tc>
          <w:tcPr>
            <w:tcW w:w="1304" w:type="dxa"/>
          </w:tcPr>
          <w:p w:rsidR="004B2CE2" w:rsidRDefault="004B2CE2">
            <w:pPr>
              <w:pStyle w:val="ConsPlusNormal"/>
              <w:jc w:val="center"/>
            </w:pPr>
            <w:r>
              <w:t>17202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1391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17301</w:t>
            </w:r>
          </w:p>
        </w:tc>
        <w:tc>
          <w:tcPr>
            <w:tcW w:w="1304" w:type="dxa"/>
          </w:tcPr>
          <w:p w:rsidR="004B2CE2" w:rsidRDefault="004B2CE2">
            <w:pPr>
              <w:pStyle w:val="ConsPlusNormal"/>
              <w:jc w:val="center"/>
            </w:pPr>
            <w:r>
              <w:t>17301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17414</w:t>
            </w:r>
          </w:p>
        </w:tc>
        <w:tc>
          <w:tcPr>
            <w:tcW w:w="1304" w:type="dxa"/>
          </w:tcPr>
          <w:p w:rsidR="004B2CE2" w:rsidRDefault="004B2CE2">
            <w:pPr>
              <w:pStyle w:val="ConsPlusNormal"/>
              <w:jc w:val="center"/>
            </w:pPr>
            <w:r>
              <w:t>17414</w:t>
            </w:r>
          </w:p>
        </w:tc>
      </w:tr>
      <w:tr w:rsidR="004B2CE2">
        <w:tc>
          <w:tcPr>
            <w:tcW w:w="680" w:type="dxa"/>
          </w:tcPr>
          <w:p w:rsidR="004B2CE2" w:rsidRDefault="004B2CE2">
            <w:pPr>
              <w:pStyle w:val="ConsPlusNormal"/>
              <w:jc w:val="center"/>
            </w:pPr>
            <w:r>
              <w:t>1337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17202А</w:t>
            </w:r>
          </w:p>
        </w:tc>
        <w:tc>
          <w:tcPr>
            <w:tcW w:w="1304" w:type="dxa"/>
          </w:tcPr>
          <w:p w:rsidR="004B2CE2" w:rsidRDefault="004B2CE2">
            <w:pPr>
              <w:pStyle w:val="ConsPlusNormal"/>
              <w:jc w:val="center"/>
            </w:pPr>
            <w:r>
              <w:t>1720201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1392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17302</w:t>
            </w:r>
          </w:p>
        </w:tc>
        <w:tc>
          <w:tcPr>
            <w:tcW w:w="1304" w:type="dxa"/>
          </w:tcPr>
          <w:p w:rsidR="004B2CE2" w:rsidRDefault="004B2CE2">
            <w:pPr>
              <w:pStyle w:val="ConsPlusNormal"/>
              <w:jc w:val="center"/>
            </w:pPr>
            <w:r>
              <w:t>17302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17415</w:t>
            </w:r>
          </w:p>
        </w:tc>
        <w:tc>
          <w:tcPr>
            <w:tcW w:w="1304" w:type="dxa"/>
          </w:tcPr>
          <w:p w:rsidR="004B2CE2" w:rsidRDefault="004B2CE2">
            <w:pPr>
              <w:pStyle w:val="ConsPlusNormal"/>
              <w:jc w:val="center"/>
            </w:pPr>
            <w:r>
              <w:t>17415</w:t>
            </w:r>
          </w:p>
        </w:tc>
      </w:tr>
      <w:tr w:rsidR="004B2CE2">
        <w:tc>
          <w:tcPr>
            <w:tcW w:w="680" w:type="dxa"/>
          </w:tcPr>
          <w:p w:rsidR="004B2CE2" w:rsidRDefault="004B2CE2">
            <w:pPr>
              <w:pStyle w:val="ConsPlusNormal"/>
              <w:jc w:val="center"/>
            </w:pPr>
            <w:r>
              <w:t>1338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17202Б</w:t>
            </w:r>
          </w:p>
        </w:tc>
        <w:tc>
          <w:tcPr>
            <w:tcW w:w="1304" w:type="dxa"/>
          </w:tcPr>
          <w:p w:rsidR="004B2CE2" w:rsidRDefault="004B2CE2">
            <w:pPr>
              <w:pStyle w:val="ConsPlusNormal"/>
              <w:jc w:val="center"/>
            </w:pPr>
            <w:r>
              <w:t>1720202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1393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17303</w:t>
            </w:r>
          </w:p>
        </w:tc>
        <w:tc>
          <w:tcPr>
            <w:tcW w:w="1304" w:type="dxa"/>
          </w:tcPr>
          <w:p w:rsidR="004B2CE2" w:rsidRDefault="004B2CE2">
            <w:pPr>
              <w:pStyle w:val="ConsPlusNormal"/>
              <w:jc w:val="center"/>
            </w:pPr>
            <w:r>
              <w:t>17303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17416</w:t>
            </w:r>
          </w:p>
        </w:tc>
        <w:tc>
          <w:tcPr>
            <w:tcW w:w="1304" w:type="dxa"/>
          </w:tcPr>
          <w:p w:rsidR="004B2CE2" w:rsidRDefault="004B2CE2">
            <w:pPr>
              <w:pStyle w:val="ConsPlusNormal"/>
              <w:jc w:val="center"/>
            </w:pPr>
            <w:r>
              <w:t>17416</w:t>
            </w:r>
          </w:p>
        </w:tc>
      </w:tr>
      <w:tr w:rsidR="004B2CE2">
        <w:tc>
          <w:tcPr>
            <w:tcW w:w="680" w:type="dxa"/>
          </w:tcPr>
          <w:p w:rsidR="004B2CE2" w:rsidRDefault="004B2CE2">
            <w:pPr>
              <w:pStyle w:val="ConsPlusNormal"/>
              <w:jc w:val="center"/>
            </w:pPr>
            <w:r>
              <w:t>1339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17202В</w:t>
            </w:r>
          </w:p>
        </w:tc>
        <w:tc>
          <w:tcPr>
            <w:tcW w:w="1304" w:type="dxa"/>
          </w:tcPr>
          <w:p w:rsidR="004B2CE2" w:rsidRDefault="004B2CE2">
            <w:pPr>
              <w:pStyle w:val="ConsPlusNormal"/>
              <w:jc w:val="center"/>
            </w:pPr>
            <w:r>
              <w:t>1720203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1394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17304</w:t>
            </w:r>
          </w:p>
        </w:tc>
        <w:tc>
          <w:tcPr>
            <w:tcW w:w="1304" w:type="dxa"/>
          </w:tcPr>
          <w:p w:rsidR="004B2CE2" w:rsidRDefault="004B2CE2">
            <w:pPr>
              <w:pStyle w:val="ConsPlusNormal"/>
              <w:jc w:val="center"/>
            </w:pPr>
            <w:r>
              <w:t>17304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1449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17417</w:t>
            </w:r>
          </w:p>
        </w:tc>
        <w:tc>
          <w:tcPr>
            <w:tcW w:w="1304" w:type="dxa"/>
          </w:tcPr>
          <w:p w:rsidR="004B2CE2" w:rsidRDefault="004B2CE2">
            <w:pPr>
              <w:pStyle w:val="ConsPlusNormal"/>
              <w:jc w:val="center"/>
            </w:pPr>
            <w:r>
              <w:t>17417</w:t>
            </w:r>
          </w:p>
        </w:tc>
      </w:tr>
      <w:tr w:rsidR="004B2CE2">
        <w:tc>
          <w:tcPr>
            <w:tcW w:w="680" w:type="dxa"/>
          </w:tcPr>
          <w:p w:rsidR="004B2CE2" w:rsidRDefault="004B2CE2">
            <w:pPr>
              <w:pStyle w:val="ConsPlusNormal"/>
              <w:jc w:val="center"/>
            </w:pPr>
            <w:r>
              <w:t>1340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17203</w:t>
            </w:r>
          </w:p>
        </w:tc>
        <w:tc>
          <w:tcPr>
            <w:tcW w:w="1304" w:type="dxa"/>
          </w:tcPr>
          <w:p w:rsidR="004B2CE2" w:rsidRDefault="004B2CE2">
            <w:pPr>
              <w:pStyle w:val="ConsPlusNormal"/>
              <w:jc w:val="center"/>
            </w:pPr>
            <w:r>
              <w:t>17203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1395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17305</w:t>
            </w:r>
          </w:p>
        </w:tc>
        <w:tc>
          <w:tcPr>
            <w:tcW w:w="1304" w:type="dxa"/>
          </w:tcPr>
          <w:p w:rsidR="004B2CE2" w:rsidRDefault="004B2CE2">
            <w:pPr>
              <w:pStyle w:val="ConsPlusNormal"/>
              <w:jc w:val="center"/>
            </w:pPr>
            <w:r>
              <w:t>17305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1450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17418</w:t>
            </w:r>
          </w:p>
        </w:tc>
        <w:tc>
          <w:tcPr>
            <w:tcW w:w="1304" w:type="dxa"/>
          </w:tcPr>
          <w:p w:rsidR="004B2CE2" w:rsidRDefault="004B2CE2">
            <w:pPr>
              <w:pStyle w:val="ConsPlusNormal"/>
              <w:jc w:val="center"/>
            </w:pPr>
            <w:r>
              <w:t>17418</w:t>
            </w:r>
          </w:p>
        </w:tc>
      </w:tr>
      <w:tr w:rsidR="004B2CE2">
        <w:tc>
          <w:tcPr>
            <w:tcW w:w="680" w:type="dxa"/>
          </w:tcPr>
          <w:p w:rsidR="004B2CE2" w:rsidRDefault="004B2CE2">
            <w:pPr>
              <w:pStyle w:val="ConsPlusNormal"/>
              <w:jc w:val="center"/>
            </w:pPr>
            <w:r>
              <w:t>1341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17203А</w:t>
            </w:r>
          </w:p>
        </w:tc>
        <w:tc>
          <w:tcPr>
            <w:tcW w:w="1304" w:type="dxa"/>
          </w:tcPr>
          <w:p w:rsidR="004B2CE2" w:rsidRDefault="004B2CE2">
            <w:pPr>
              <w:pStyle w:val="ConsPlusNormal"/>
              <w:jc w:val="center"/>
            </w:pPr>
            <w:r>
              <w:t>1720301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1396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17306</w:t>
            </w:r>
          </w:p>
        </w:tc>
        <w:tc>
          <w:tcPr>
            <w:tcW w:w="1304" w:type="dxa"/>
          </w:tcPr>
          <w:p w:rsidR="004B2CE2" w:rsidRDefault="004B2CE2">
            <w:pPr>
              <w:pStyle w:val="ConsPlusNormal"/>
              <w:jc w:val="center"/>
            </w:pPr>
            <w:r>
              <w:t>17306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1451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17419</w:t>
            </w:r>
          </w:p>
        </w:tc>
        <w:tc>
          <w:tcPr>
            <w:tcW w:w="1304" w:type="dxa"/>
          </w:tcPr>
          <w:p w:rsidR="004B2CE2" w:rsidRDefault="004B2CE2">
            <w:pPr>
              <w:pStyle w:val="ConsPlusNormal"/>
              <w:jc w:val="center"/>
            </w:pPr>
            <w:r>
              <w:t>17419</w:t>
            </w:r>
          </w:p>
        </w:tc>
      </w:tr>
      <w:tr w:rsidR="004B2CE2">
        <w:tc>
          <w:tcPr>
            <w:tcW w:w="680" w:type="dxa"/>
          </w:tcPr>
          <w:p w:rsidR="004B2CE2" w:rsidRDefault="004B2CE2">
            <w:pPr>
              <w:pStyle w:val="ConsPlusNormal"/>
              <w:jc w:val="center"/>
            </w:pPr>
            <w:r>
              <w:t>1342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17204</w:t>
            </w:r>
          </w:p>
        </w:tc>
        <w:tc>
          <w:tcPr>
            <w:tcW w:w="1304" w:type="dxa"/>
          </w:tcPr>
          <w:p w:rsidR="004B2CE2" w:rsidRDefault="004B2CE2">
            <w:pPr>
              <w:pStyle w:val="ConsPlusNormal"/>
              <w:jc w:val="center"/>
            </w:pPr>
            <w:r>
              <w:t>17204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1397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17307</w:t>
            </w:r>
          </w:p>
        </w:tc>
        <w:tc>
          <w:tcPr>
            <w:tcW w:w="1304" w:type="dxa"/>
          </w:tcPr>
          <w:p w:rsidR="004B2CE2" w:rsidRDefault="004B2CE2">
            <w:pPr>
              <w:pStyle w:val="ConsPlusNormal"/>
              <w:jc w:val="center"/>
            </w:pPr>
            <w:r>
              <w:t>17307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1452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17420</w:t>
            </w:r>
          </w:p>
        </w:tc>
        <w:tc>
          <w:tcPr>
            <w:tcW w:w="1304" w:type="dxa"/>
          </w:tcPr>
          <w:p w:rsidR="004B2CE2" w:rsidRDefault="004B2CE2">
            <w:pPr>
              <w:pStyle w:val="ConsPlusNormal"/>
              <w:jc w:val="center"/>
            </w:pPr>
            <w:r>
              <w:t>17420</w:t>
            </w:r>
          </w:p>
        </w:tc>
      </w:tr>
      <w:tr w:rsidR="004B2CE2">
        <w:tc>
          <w:tcPr>
            <w:tcW w:w="680" w:type="dxa"/>
          </w:tcPr>
          <w:p w:rsidR="004B2CE2" w:rsidRDefault="004B2CE2">
            <w:pPr>
              <w:pStyle w:val="ConsPlusNormal"/>
              <w:jc w:val="center"/>
            </w:pPr>
            <w:r>
              <w:t>1343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17205</w:t>
            </w:r>
          </w:p>
        </w:tc>
        <w:tc>
          <w:tcPr>
            <w:tcW w:w="1304" w:type="dxa"/>
          </w:tcPr>
          <w:p w:rsidR="004B2CE2" w:rsidRDefault="004B2CE2">
            <w:pPr>
              <w:pStyle w:val="ConsPlusNormal"/>
              <w:jc w:val="center"/>
            </w:pPr>
            <w:r>
              <w:t>17205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1398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17308</w:t>
            </w:r>
          </w:p>
        </w:tc>
        <w:tc>
          <w:tcPr>
            <w:tcW w:w="1304" w:type="dxa"/>
          </w:tcPr>
          <w:p w:rsidR="004B2CE2" w:rsidRDefault="004B2CE2">
            <w:pPr>
              <w:pStyle w:val="ConsPlusNormal"/>
              <w:jc w:val="center"/>
            </w:pPr>
            <w:r>
              <w:t>17308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1453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17421</w:t>
            </w:r>
          </w:p>
        </w:tc>
        <w:tc>
          <w:tcPr>
            <w:tcW w:w="1304" w:type="dxa"/>
          </w:tcPr>
          <w:p w:rsidR="004B2CE2" w:rsidRDefault="004B2CE2">
            <w:pPr>
              <w:pStyle w:val="ConsPlusNormal"/>
              <w:jc w:val="center"/>
            </w:pPr>
            <w:r>
              <w:t>17421</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1454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17422</w:t>
            </w:r>
          </w:p>
        </w:tc>
        <w:tc>
          <w:tcPr>
            <w:tcW w:w="1304" w:type="dxa"/>
          </w:tcPr>
          <w:p w:rsidR="004B2CE2" w:rsidRDefault="004B2CE2">
            <w:pPr>
              <w:pStyle w:val="ConsPlusNormal"/>
              <w:jc w:val="center"/>
            </w:pPr>
            <w:r>
              <w:t>17422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1509</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17544А</w:t>
            </w:r>
          </w:p>
        </w:tc>
        <w:tc>
          <w:tcPr>
            <w:tcW w:w="1304" w:type="dxa"/>
          </w:tcPr>
          <w:p w:rsidR="004B2CE2" w:rsidRDefault="004B2CE2">
            <w:pPr>
              <w:pStyle w:val="ConsPlusNormal"/>
              <w:jc w:val="center"/>
            </w:pPr>
            <w:r>
              <w:t>1754401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1564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17828А</w:t>
            </w:r>
          </w:p>
        </w:tc>
        <w:tc>
          <w:tcPr>
            <w:tcW w:w="1304" w:type="dxa"/>
          </w:tcPr>
          <w:p w:rsidR="004B2CE2" w:rsidRDefault="004B2CE2">
            <w:pPr>
              <w:pStyle w:val="ConsPlusNormal"/>
              <w:jc w:val="center"/>
            </w:pPr>
            <w:r>
              <w:t>1782801</w:t>
            </w:r>
          </w:p>
        </w:tc>
      </w:tr>
      <w:tr w:rsidR="004B2CE2">
        <w:tc>
          <w:tcPr>
            <w:tcW w:w="680" w:type="dxa"/>
          </w:tcPr>
          <w:p w:rsidR="004B2CE2" w:rsidRDefault="004B2CE2">
            <w:pPr>
              <w:pStyle w:val="ConsPlusNormal"/>
              <w:jc w:val="center"/>
            </w:pPr>
            <w:r>
              <w:t>1455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17501</w:t>
            </w:r>
          </w:p>
        </w:tc>
        <w:tc>
          <w:tcPr>
            <w:tcW w:w="1304" w:type="dxa"/>
          </w:tcPr>
          <w:p w:rsidR="004B2CE2" w:rsidRDefault="004B2CE2">
            <w:pPr>
              <w:pStyle w:val="ConsPlusNormal"/>
              <w:jc w:val="center"/>
            </w:pPr>
            <w:r>
              <w:t>17501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1510</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17544Б</w:t>
            </w:r>
          </w:p>
        </w:tc>
        <w:tc>
          <w:tcPr>
            <w:tcW w:w="1304" w:type="dxa"/>
          </w:tcPr>
          <w:p w:rsidR="004B2CE2" w:rsidRDefault="004B2CE2">
            <w:pPr>
              <w:pStyle w:val="ConsPlusNormal"/>
              <w:jc w:val="center"/>
            </w:pPr>
            <w:r>
              <w:t>1754402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1565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17828Б</w:t>
            </w:r>
          </w:p>
        </w:tc>
        <w:tc>
          <w:tcPr>
            <w:tcW w:w="1304" w:type="dxa"/>
          </w:tcPr>
          <w:p w:rsidR="004B2CE2" w:rsidRDefault="004B2CE2">
            <w:pPr>
              <w:pStyle w:val="ConsPlusNormal"/>
              <w:jc w:val="center"/>
            </w:pPr>
            <w:r>
              <w:t>1782802</w:t>
            </w:r>
          </w:p>
        </w:tc>
      </w:tr>
      <w:tr w:rsidR="004B2CE2">
        <w:tc>
          <w:tcPr>
            <w:tcW w:w="680" w:type="dxa"/>
          </w:tcPr>
          <w:p w:rsidR="004B2CE2" w:rsidRDefault="004B2CE2">
            <w:pPr>
              <w:pStyle w:val="ConsPlusNormal"/>
              <w:jc w:val="center"/>
            </w:pPr>
            <w:r>
              <w:t>1456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17503</w:t>
            </w:r>
          </w:p>
        </w:tc>
        <w:tc>
          <w:tcPr>
            <w:tcW w:w="1304" w:type="dxa"/>
          </w:tcPr>
          <w:p w:rsidR="004B2CE2" w:rsidRDefault="004B2CE2">
            <w:pPr>
              <w:pStyle w:val="ConsPlusNormal"/>
              <w:jc w:val="center"/>
            </w:pPr>
            <w:r>
              <w:t>17503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1511</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17544В</w:t>
            </w:r>
          </w:p>
        </w:tc>
        <w:tc>
          <w:tcPr>
            <w:tcW w:w="1304" w:type="dxa"/>
          </w:tcPr>
          <w:p w:rsidR="004B2CE2" w:rsidRDefault="004B2CE2">
            <w:pPr>
              <w:pStyle w:val="ConsPlusNormal"/>
              <w:jc w:val="center"/>
            </w:pPr>
            <w:r>
              <w:t>1754403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1566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17828В</w:t>
            </w:r>
          </w:p>
        </w:tc>
        <w:tc>
          <w:tcPr>
            <w:tcW w:w="1304" w:type="dxa"/>
          </w:tcPr>
          <w:p w:rsidR="004B2CE2" w:rsidRDefault="004B2CE2">
            <w:pPr>
              <w:pStyle w:val="ConsPlusNormal"/>
              <w:jc w:val="center"/>
            </w:pPr>
            <w:r>
              <w:t>1782803</w:t>
            </w:r>
          </w:p>
        </w:tc>
      </w:tr>
      <w:tr w:rsidR="004B2CE2">
        <w:tc>
          <w:tcPr>
            <w:tcW w:w="680" w:type="dxa"/>
          </w:tcPr>
          <w:p w:rsidR="004B2CE2" w:rsidRDefault="004B2CE2">
            <w:pPr>
              <w:pStyle w:val="ConsPlusNormal"/>
              <w:jc w:val="center"/>
            </w:pPr>
            <w:r>
              <w:t>1457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17503А</w:t>
            </w:r>
          </w:p>
        </w:tc>
        <w:tc>
          <w:tcPr>
            <w:tcW w:w="1304" w:type="dxa"/>
          </w:tcPr>
          <w:p w:rsidR="004B2CE2" w:rsidRDefault="004B2CE2">
            <w:pPr>
              <w:pStyle w:val="ConsPlusNormal"/>
              <w:jc w:val="center"/>
            </w:pPr>
            <w:r>
              <w:t>1750301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1512</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17544Г</w:t>
            </w:r>
          </w:p>
        </w:tc>
        <w:tc>
          <w:tcPr>
            <w:tcW w:w="1304" w:type="dxa"/>
          </w:tcPr>
          <w:p w:rsidR="004B2CE2" w:rsidRDefault="004B2CE2">
            <w:pPr>
              <w:pStyle w:val="ConsPlusNormal"/>
              <w:jc w:val="center"/>
            </w:pPr>
            <w:r>
              <w:t>1754404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1567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17828Г</w:t>
            </w:r>
          </w:p>
        </w:tc>
        <w:tc>
          <w:tcPr>
            <w:tcW w:w="1304" w:type="dxa"/>
          </w:tcPr>
          <w:p w:rsidR="004B2CE2" w:rsidRDefault="004B2CE2">
            <w:pPr>
              <w:pStyle w:val="ConsPlusNormal"/>
              <w:jc w:val="center"/>
            </w:pPr>
            <w:r>
              <w:t>1782804</w:t>
            </w:r>
          </w:p>
        </w:tc>
      </w:tr>
      <w:tr w:rsidR="004B2CE2">
        <w:tc>
          <w:tcPr>
            <w:tcW w:w="680" w:type="dxa"/>
          </w:tcPr>
          <w:p w:rsidR="004B2CE2" w:rsidRDefault="004B2CE2">
            <w:pPr>
              <w:pStyle w:val="ConsPlusNormal"/>
              <w:jc w:val="center"/>
            </w:pPr>
            <w:r>
              <w:t>1458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17503Б</w:t>
            </w:r>
          </w:p>
        </w:tc>
        <w:tc>
          <w:tcPr>
            <w:tcW w:w="1304" w:type="dxa"/>
          </w:tcPr>
          <w:p w:rsidR="004B2CE2" w:rsidRDefault="004B2CE2">
            <w:pPr>
              <w:pStyle w:val="ConsPlusNormal"/>
              <w:jc w:val="center"/>
            </w:pPr>
            <w:r>
              <w:t>1750302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1513</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17544Д</w:t>
            </w:r>
          </w:p>
        </w:tc>
        <w:tc>
          <w:tcPr>
            <w:tcW w:w="1304" w:type="dxa"/>
          </w:tcPr>
          <w:p w:rsidR="004B2CE2" w:rsidRDefault="004B2CE2">
            <w:pPr>
              <w:pStyle w:val="ConsPlusNormal"/>
              <w:jc w:val="center"/>
            </w:pPr>
            <w:r>
              <w:t>1754405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1568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17828Д</w:t>
            </w:r>
          </w:p>
        </w:tc>
        <w:tc>
          <w:tcPr>
            <w:tcW w:w="1304" w:type="dxa"/>
          </w:tcPr>
          <w:p w:rsidR="004B2CE2" w:rsidRDefault="004B2CE2">
            <w:pPr>
              <w:pStyle w:val="ConsPlusNormal"/>
              <w:jc w:val="center"/>
            </w:pPr>
            <w:r>
              <w:t>1782805</w:t>
            </w:r>
          </w:p>
        </w:tc>
      </w:tr>
      <w:tr w:rsidR="004B2CE2">
        <w:tc>
          <w:tcPr>
            <w:tcW w:w="680" w:type="dxa"/>
          </w:tcPr>
          <w:p w:rsidR="004B2CE2" w:rsidRDefault="004B2CE2">
            <w:pPr>
              <w:pStyle w:val="ConsPlusNormal"/>
              <w:jc w:val="center"/>
            </w:pPr>
            <w:r>
              <w:t>1459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17504</w:t>
            </w:r>
          </w:p>
        </w:tc>
        <w:tc>
          <w:tcPr>
            <w:tcW w:w="1304" w:type="dxa"/>
          </w:tcPr>
          <w:p w:rsidR="004B2CE2" w:rsidRDefault="004B2CE2">
            <w:pPr>
              <w:pStyle w:val="ConsPlusNormal"/>
              <w:jc w:val="center"/>
            </w:pPr>
            <w:r>
              <w:t>17504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1514</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17545</w:t>
            </w:r>
          </w:p>
        </w:tc>
        <w:tc>
          <w:tcPr>
            <w:tcW w:w="1304" w:type="dxa"/>
          </w:tcPr>
          <w:p w:rsidR="004B2CE2" w:rsidRDefault="004B2CE2">
            <w:pPr>
              <w:pStyle w:val="ConsPlusNormal"/>
              <w:jc w:val="center"/>
            </w:pPr>
            <w:r>
              <w:t>17545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1569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17828Ж</w:t>
            </w:r>
          </w:p>
        </w:tc>
        <w:tc>
          <w:tcPr>
            <w:tcW w:w="1304" w:type="dxa"/>
          </w:tcPr>
          <w:p w:rsidR="004B2CE2" w:rsidRDefault="004B2CE2">
            <w:pPr>
              <w:pStyle w:val="ConsPlusNormal"/>
              <w:jc w:val="center"/>
            </w:pPr>
            <w:r>
              <w:t>1782807</w:t>
            </w:r>
          </w:p>
        </w:tc>
      </w:tr>
      <w:tr w:rsidR="004B2CE2">
        <w:tc>
          <w:tcPr>
            <w:tcW w:w="680" w:type="dxa"/>
          </w:tcPr>
          <w:p w:rsidR="004B2CE2" w:rsidRDefault="004B2CE2">
            <w:pPr>
              <w:pStyle w:val="ConsPlusNormal"/>
              <w:jc w:val="center"/>
            </w:pPr>
            <w:r>
              <w:t>1460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17504А</w:t>
            </w:r>
          </w:p>
        </w:tc>
        <w:tc>
          <w:tcPr>
            <w:tcW w:w="1304" w:type="dxa"/>
          </w:tcPr>
          <w:p w:rsidR="004B2CE2" w:rsidRDefault="004B2CE2">
            <w:pPr>
              <w:pStyle w:val="ConsPlusNormal"/>
              <w:jc w:val="center"/>
            </w:pPr>
            <w:r>
              <w:t>1750401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1515</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17546</w:t>
            </w:r>
          </w:p>
        </w:tc>
        <w:tc>
          <w:tcPr>
            <w:tcW w:w="1304" w:type="dxa"/>
          </w:tcPr>
          <w:p w:rsidR="004B2CE2" w:rsidRDefault="004B2CE2">
            <w:pPr>
              <w:pStyle w:val="ConsPlusNormal"/>
              <w:jc w:val="center"/>
            </w:pPr>
            <w:r>
              <w:t>17546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17828И</w:t>
            </w:r>
          </w:p>
        </w:tc>
        <w:tc>
          <w:tcPr>
            <w:tcW w:w="1304" w:type="dxa"/>
          </w:tcPr>
          <w:p w:rsidR="004B2CE2" w:rsidRDefault="004B2CE2">
            <w:pPr>
              <w:pStyle w:val="ConsPlusNormal"/>
              <w:jc w:val="center"/>
            </w:pPr>
            <w:r>
              <w:t>1782809</w:t>
            </w:r>
          </w:p>
        </w:tc>
      </w:tr>
      <w:tr w:rsidR="004B2CE2">
        <w:tc>
          <w:tcPr>
            <w:tcW w:w="680" w:type="dxa"/>
          </w:tcPr>
          <w:p w:rsidR="004B2CE2" w:rsidRDefault="004B2CE2">
            <w:pPr>
              <w:pStyle w:val="ConsPlusNormal"/>
              <w:jc w:val="center"/>
            </w:pPr>
            <w:r>
              <w:t>1461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17504Б</w:t>
            </w:r>
          </w:p>
        </w:tc>
        <w:tc>
          <w:tcPr>
            <w:tcW w:w="1304" w:type="dxa"/>
          </w:tcPr>
          <w:p w:rsidR="004B2CE2" w:rsidRDefault="004B2CE2">
            <w:pPr>
              <w:pStyle w:val="ConsPlusNormal"/>
              <w:jc w:val="center"/>
            </w:pPr>
            <w:r>
              <w:t>1750402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1516</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17547</w:t>
            </w:r>
          </w:p>
        </w:tc>
        <w:tc>
          <w:tcPr>
            <w:tcW w:w="1304" w:type="dxa"/>
          </w:tcPr>
          <w:p w:rsidR="004B2CE2" w:rsidRDefault="004B2CE2">
            <w:pPr>
              <w:pStyle w:val="ConsPlusNormal"/>
              <w:jc w:val="center"/>
            </w:pPr>
            <w:r>
              <w:t>17547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17829А</w:t>
            </w:r>
          </w:p>
        </w:tc>
        <w:tc>
          <w:tcPr>
            <w:tcW w:w="1304" w:type="dxa"/>
          </w:tcPr>
          <w:p w:rsidR="004B2CE2" w:rsidRDefault="004B2CE2">
            <w:pPr>
              <w:pStyle w:val="ConsPlusNormal"/>
              <w:jc w:val="center"/>
            </w:pPr>
            <w:r>
              <w:t>1782901</w:t>
            </w:r>
          </w:p>
        </w:tc>
      </w:tr>
      <w:tr w:rsidR="004B2CE2">
        <w:tc>
          <w:tcPr>
            <w:tcW w:w="680" w:type="dxa"/>
          </w:tcPr>
          <w:p w:rsidR="004B2CE2" w:rsidRDefault="004B2CE2">
            <w:pPr>
              <w:pStyle w:val="ConsPlusNormal"/>
              <w:jc w:val="center"/>
            </w:pPr>
            <w:r>
              <w:t>1462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17505</w:t>
            </w:r>
          </w:p>
        </w:tc>
        <w:tc>
          <w:tcPr>
            <w:tcW w:w="1304" w:type="dxa"/>
          </w:tcPr>
          <w:p w:rsidR="004B2CE2" w:rsidRDefault="004B2CE2">
            <w:pPr>
              <w:pStyle w:val="ConsPlusNormal"/>
              <w:jc w:val="center"/>
            </w:pPr>
            <w:r>
              <w:t>17505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1517</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17548</w:t>
            </w:r>
          </w:p>
        </w:tc>
        <w:tc>
          <w:tcPr>
            <w:tcW w:w="1304" w:type="dxa"/>
          </w:tcPr>
          <w:p w:rsidR="004B2CE2" w:rsidRDefault="004B2CE2">
            <w:pPr>
              <w:pStyle w:val="ConsPlusNormal"/>
              <w:jc w:val="center"/>
            </w:pPr>
            <w:r>
              <w:t>17548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17829Б</w:t>
            </w:r>
          </w:p>
        </w:tc>
        <w:tc>
          <w:tcPr>
            <w:tcW w:w="1304" w:type="dxa"/>
          </w:tcPr>
          <w:p w:rsidR="004B2CE2" w:rsidRDefault="004B2CE2">
            <w:pPr>
              <w:pStyle w:val="ConsPlusNormal"/>
              <w:jc w:val="center"/>
            </w:pPr>
            <w:r>
              <w:t>1782902</w:t>
            </w:r>
          </w:p>
        </w:tc>
      </w:tr>
      <w:tr w:rsidR="004B2CE2">
        <w:tc>
          <w:tcPr>
            <w:tcW w:w="680" w:type="dxa"/>
          </w:tcPr>
          <w:p w:rsidR="004B2CE2" w:rsidRDefault="004B2CE2">
            <w:pPr>
              <w:pStyle w:val="ConsPlusNormal"/>
              <w:jc w:val="center"/>
            </w:pPr>
            <w:r>
              <w:t>1463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17506</w:t>
            </w:r>
          </w:p>
        </w:tc>
        <w:tc>
          <w:tcPr>
            <w:tcW w:w="1304" w:type="dxa"/>
          </w:tcPr>
          <w:p w:rsidR="004B2CE2" w:rsidRDefault="004B2CE2">
            <w:pPr>
              <w:pStyle w:val="ConsPlusNormal"/>
              <w:jc w:val="center"/>
            </w:pPr>
            <w:r>
              <w:t>17506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17819</w:t>
            </w:r>
          </w:p>
        </w:tc>
        <w:tc>
          <w:tcPr>
            <w:tcW w:w="1304" w:type="dxa"/>
          </w:tcPr>
          <w:p w:rsidR="004B2CE2" w:rsidRDefault="004B2CE2">
            <w:pPr>
              <w:pStyle w:val="ConsPlusNormal"/>
              <w:jc w:val="center"/>
            </w:pPr>
            <w:r>
              <w:t>17819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17829В</w:t>
            </w:r>
          </w:p>
        </w:tc>
        <w:tc>
          <w:tcPr>
            <w:tcW w:w="1304" w:type="dxa"/>
          </w:tcPr>
          <w:p w:rsidR="004B2CE2" w:rsidRDefault="004B2CE2">
            <w:pPr>
              <w:pStyle w:val="ConsPlusNormal"/>
              <w:jc w:val="center"/>
            </w:pPr>
            <w:r>
              <w:t>1782903</w:t>
            </w:r>
          </w:p>
        </w:tc>
      </w:tr>
      <w:tr w:rsidR="004B2CE2">
        <w:tc>
          <w:tcPr>
            <w:tcW w:w="680" w:type="dxa"/>
          </w:tcPr>
          <w:p w:rsidR="004B2CE2" w:rsidRDefault="004B2CE2">
            <w:pPr>
              <w:pStyle w:val="ConsPlusNormal"/>
              <w:jc w:val="center"/>
            </w:pPr>
            <w:r>
              <w:t>1464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17507</w:t>
            </w:r>
          </w:p>
        </w:tc>
        <w:tc>
          <w:tcPr>
            <w:tcW w:w="1304" w:type="dxa"/>
          </w:tcPr>
          <w:p w:rsidR="004B2CE2" w:rsidRDefault="004B2CE2">
            <w:pPr>
              <w:pStyle w:val="ConsPlusNormal"/>
              <w:jc w:val="center"/>
            </w:pPr>
            <w:r>
              <w:t>17507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1519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17819А</w:t>
            </w:r>
          </w:p>
        </w:tc>
        <w:tc>
          <w:tcPr>
            <w:tcW w:w="1304" w:type="dxa"/>
          </w:tcPr>
          <w:p w:rsidR="004B2CE2" w:rsidRDefault="004B2CE2">
            <w:pPr>
              <w:pStyle w:val="ConsPlusNormal"/>
              <w:jc w:val="center"/>
            </w:pPr>
            <w:r>
              <w:t>1781901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17829Г</w:t>
            </w:r>
          </w:p>
        </w:tc>
        <w:tc>
          <w:tcPr>
            <w:tcW w:w="1304" w:type="dxa"/>
          </w:tcPr>
          <w:p w:rsidR="004B2CE2" w:rsidRDefault="004B2CE2">
            <w:pPr>
              <w:pStyle w:val="ConsPlusNormal"/>
              <w:jc w:val="center"/>
            </w:pPr>
            <w:r>
              <w:t>1782904</w:t>
            </w:r>
          </w:p>
        </w:tc>
      </w:tr>
      <w:tr w:rsidR="004B2CE2">
        <w:tc>
          <w:tcPr>
            <w:tcW w:w="680" w:type="dxa"/>
          </w:tcPr>
          <w:p w:rsidR="004B2CE2" w:rsidRDefault="004B2CE2">
            <w:pPr>
              <w:pStyle w:val="ConsPlusNormal"/>
              <w:jc w:val="center"/>
            </w:pPr>
            <w:r>
              <w:t>1465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17507Б</w:t>
            </w:r>
          </w:p>
        </w:tc>
        <w:tc>
          <w:tcPr>
            <w:tcW w:w="1304" w:type="dxa"/>
          </w:tcPr>
          <w:p w:rsidR="004B2CE2" w:rsidRDefault="004B2CE2">
            <w:pPr>
              <w:pStyle w:val="ConsPlusNormal"/>
              <w:jc w:val="center"/>
            </w:pPr>
            <w:r>
              <w:t>1750702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17819Г</w:t>
            </w:r>
          </w:p>
        </w:tc>
        <w:tc>
          <w:tcPr>
            <w:tcW w:w="1304" w:type="dxa"/>
          </w:tcPr>
          <w:p w:rsidR="004B2CE2" w:rsidRDefault="004B2CE2">
            <w:pPr>
              <w:pStyle w:val="ConsPlusNormal"/>
              <w:jc w:val="center"/>
            </w:pPr>
            <w:r>
              <w:t>1781904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17830</w:t>
            </w:r>
          </w:p>
        </w:tc>
        <w:tc>
          <w:tcPr>
            <w:tcW w:w="1304" w:type="dxa"/>
          </w:tcPr>
          <w:p w:rsidR="004B2CE2" w:rsidRDefault="004B2CE2">
            <w:pPr>
              <w:pStyle w:val="ConsPlusNormal"/>
              <w:jc w:val="center"/>
            </w:pPr>
            <w:r>
              <w:t>17830</w:t>
            </w:r>
          </w:p>
        </w:tc>
      </w:tr>
      <w:tr w:rsidR="004B2CE2">
        <w:tc>
          <w:tcPr>
            <w:tcW w:w="680" w:type="dxa"/>
          </w:tcPr>
          <w:p w:rsidR="004B2CE2" w:rsidRDefault="004B2CE2">
            <w:pPr>
              <w:pStyle w:val="ConsPlusNormal"/>
              <w:jc w:val="center"/>
            </w:pPr>
            <w:r>
              <w:t>1466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17507В</w:t>
            </w:r>
          </w:p>
        </w:tc>
        <w:tc>
          <w:tcPr>
            <w:tcW w:w="1304" w:type="dxa"/>
          </w:tcPr>
          <w:p w:rsidR="004B2CE2" w:rsidRDefault="004B2CE2">
            <w:pPr>
              <w:pStyle w:val="ConsPlusNormal"/>
              <w:jc w:val="center"/>
            </w:pPr>
            <w:r>
              <w:t>1750703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17819Д</w:t>
            </w:r>
          </w:p>
        </w:tc>
        <w:tc>
          <w:tcPr>
            <w:tcW w:w="1304" w:type="dxa"/>
          </w:tcPr>
          <w:p w:rsidR="004B2CE2" w:rsidRDefault="004B2CE2">
            <w:pPr>
              <w:pStyle w:val="ConsPlusNormal"/>
              <w:jc w:val="center"/>
            </w:pPr>
            <w:r>
              <w:t>1781905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17901</w:t>
            </w:r>
          </w:p>
        </w:tc>
        <w:tc>
          <w:tcPr>
            <w:tcW w:w="1304" w:type="dxa"/>
          </w:tcPr>
          <w:p w:rsidR="004B2CE2" w:rsidRDefault="004B2CE2">
            <w:pPr>
              <w:pStyle w:val="ConsPlusNormal"/>
              <w:jc w:val="center"/>
            </w:pPr>
            <w:r>
              <w:t>17901</w:t>
            </w:r>
          </w:p>
        </w:tc>
      </w:tr>
      <w:tr w:rsidR="004B2CE2">
        <w:tc>
          <w:tcPr>
            <w:tcW w:w="680" w:type="dxa"/>
          </w:tcPr>
          <w:p w:rsidR="004B2CE2" w:rsidRDefault="004B2CE2">
            <w:pPr>
              <w:pStyle w:val="ConsPlusNormal"/>
              <w:jc w:val="center"/>
            </w:pPr>
            <w:r>
              <w:t>1467</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17509</w:t>
            </w:r>
          </w:p>
        </w:tc>
        <w:tc>
          <w:tcPr>
            <w:tcW w:w="1304" w:type="dxa"/>
          </w:tcPr>
          <w:p w:rsidR="004B2CE2" w:rsidRDefault="004B2CE2">
            <w:pPr>
              <w:pStyle w:val="ConsPlusNormal"/>
              <w:jc w:val="center"/>
            </w:pPr>
            <w:r>
              <w:t>17509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17819Л</w:t>
            </w:r>
          </w:p>
        </w:tc>
        <w:tc>
          <w:tcPr>
            <w:tcW w:w="1304" w:type="dxa"/>
          </w:tcPr>
          <w:p w:rsidR="004B2CE2" w:rsidRDefault="004B2CE2">
            <w:pPr>
              <w:pStyle w:val="ConsPlusNormal"/>
              <w:jc w:val="center"/>
            </w:pPr>
            <w:r>
              <w:t>1781911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17902</w:t>
            </w:r>
          </w:p>
        </w:tc>
        <w:tc>
          <w:tcPr>
            <w:tcW w:w="1304" w:type="dxa"/>
          </w:tcPr>
          <w:p w:rsidR="004B2CE2" w:rsidRDefault="004B2CE2">
            <w:pPr>
              <w:pStyle w:val="ConsPlusNormal"/>
              <w:jc w:val="center"/>
            </w:pPr>
            <w:r>
              <w:t>17902</w:t>
            </w:r>
          </w:p>
        </w:tc>
      </w:tr>
      <w:tr w:rsidR="004B2CE2">
        <w:tc>
          <w:tcPr>
            <w:tcW w:w="680" w:type="dxa"/>
          </w:tcPr>
          <w:p w:rsidR="004B2CE2" w:rsidRDefault="004B2CE2">
            <w:pPr>
              <w:pStyle w:val="ConsPlusNormal"/>
              <w:jc w:val="center"/>
            </w:pPr>
            <w:r>
              <w:t>1468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17514</w:t>
            </w:r>
          </w:p>
        </w:tc>
        <w:tc>
          <w:tcPr>
            <w:tcW w:w="1304" w:type="dxa"/>
          </w:tcPr>
          <w:p w:rsidR="004B2CE2" w:rsidRDefault="004B2CE2">
            <w:pPr>
              <w:pStyle w:val="ConsPlusNormal"/>
              <w:jc w:val="center"/>
            </w:pPr>
            <w:r>
              <w:t>17514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17820</w:t>
            </w:r>
          </w:p>
        </w:tc>
        <w:tc>
          <w:tcPr>
            <w:tcW w:w="1304" w:type="dxa"/>
          </w:tcPr>
          <w:p w:rsidR="004B2CE2" w:rsidRDefault="004B2CE2">
            <w:pPr>
              <w:pStyle w:val="ConsPlusNormal"/>
              <w:jc w:val="center"/>
            </w:pPr>
            <w:r>
              <w:t>17820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17903</w:t>
            </w:r>
          </w:p>
        </w:tc>
        <w:tc>
          <w:tcPr>
            <w:tcW w:w="1304" w:type="dxa"/>
          </w:tcPr>
          <w:p w:rsidR="004B2CE2" w:rsidRDefault="004B2CE2">
            <w:pPr>
              <w:pStyle w:val="ConsPlusNormal"/>
              <w:jc w:val="center"/>
            </w:pPr>
            <w:r>
              <w:t>17903</w:t>
            </w:r>
          </w:p>
        </w:tc>
      </w:tr>
      <w:tr w:rsidR="004B2CE2">
        <w:tc>
          <w:tcPr>
            <w:tcW w:w="680" w:type="dxa"/>
          </w:tcPr>
          <w:p w:rsidR="004B2CE2" w:rsidRDefault="004B2CE2">
            <w:pPr>
              <w:pStyle w:val="ConsPlusNormal"/>
              <w:jc w:val="center"/>
            </w:pPr>
            <w:r>
              <w:t>1469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17516</w:t>
            </w:r>
          </w:p>
        </w:tc>
        <w:tc>
          <w:tcPr>
            <w:tcW w:w="1304" w:type="dxa"/>
          </w:tcPr>
          <w:p w:rsidR="004B2CE2" w:rsidRDefault="004B2CE2">
            <w:pPr>
              <w:pStyle w:val="ConsPlusNormal"/>
              <w:jc w:val="center"/>
            </w:pPr>
            <w:r>
              <w:t>17516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17820А</w:t>
            </w:r>
          </w:p>
        </w:tc>
        <w:tc>
          <w:tcPr>
            <w:tcW w:w="1304" w:type="dxa"/>
          </w:tcPr>
          <w:p w:rsidR="004B2CE2" w:rsidRDefault="004B2CE2">
            <w:pPr>
              <w:pStyle w:val="ConsPlusNormal"/>
              <w:jc w:val="center"/>
            </w:pPr>
            <w:r>
              <w:t>1782001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1579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18101</w:t>
            </w:r>
          </w:p>
        </w:tc>
        <w:tc>
          <w:tcPr>
            <w:tcW w:w="1304" w:type="dxa"/>
          </w:tcPr>
          <w:p w:rsidR="004B2CE2" w:rsidRDefault="004B2CE2">
            <w:pPr>
              <w:pStyle w:val="ConsPlusNormal"/>
              <w:jc w:val="center"/>
            </w:pPr>
            <w:r>
              <w:t>18101</w:t>
            </w:r>
          </w:p>
        </w:tc>
      </w:tr>
      <w:tr w:rsidR="004B2CE2">
        <w:tc>
          <w:tcPr>
            <w:tcW w:w="680" w:type="dxa"/>
          </w:tcPr>
          <w:p w:rsidR="004B2CE2" w:rsidRDefault="004B2CE2">
            <w:pPr>
              <w:pStyle w:val="ConsPlusNormal"/>
              <w:jc w:val="center"/>
            </w:pPr>
            <w:r>
              <w:t>1470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17517</w:t>
            </w:r>
          </w:p>
        </w:tc>
        <w:tc>
          <w:tcPr>
            <w:tcW w:w="1304" w:type="dxa"/>
          </w:tcPr>
          <w:p w:rsidR="004B2CE2" w:rsidRDefault="004B2CE2">
            <w:pPr>
              <w:pStyle w:val="ConsPlusNormal"/>
              <w:jc w:val="center"/>
            </w:pPr>
            <w:r>
              <w:t>17517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17820Б</w:t>
            </w:r>
          </w:p>
        </w:tc>
        <w:tc>
          <w:tcPr>
            <w:tcW w:w="1304" w:type="dxa"/>
          </w:tcPr>
          <w:p w:rsidR="004B2CE2" w:rsidRDefault="004B2CE2">
            <w:pPr>
              <w:pStyle w:val="ConsPlusNormal"/>
              <w:jc w:val="center"/>
            </w:pPr>
            <w:r>
              <w:t>1782002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18102А</w:t>
            </w:r>
          </w:p>
        </w:tc>
        <w:tc>
          <w:tcPr>
            <w:tcW w:w="1304" w:type="dxa"/>
          </w:tcPr>
          <w:p w:rsidR="004B2CE2" w:rsidRDefault="004B2CE2">
            <w:pPr>
              <w:pStyle w:val="ConsPlusNormal"/>
              <w:jc w:val="center"/>
            </w:pPr>
            <w:r>
              <w:t>1810201</w:t>
            </w:r>
          </w:p>
        </w:tc>
      </w:tr>
      <w:tr w:rsidR="004B2CE2">
        <w:tc>
          <w:tcPr>
            <w:tcW w:w="680" w:type="dxa"/>
          </w:tcPr>
          <w:p w:rsidR="004B2CE2" w:rsidRDefault="004B2CE2">
            <w:pPr>
              <w:pStyle w:val="ConsPlusNormal"/>
              <w:jc w:val="center"/>
            </w:pPr>
            <w:r>
              <w:t>1471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17519</w:t>
            </w:r>
          </w:p>
        </w:tc>
        <w:tc>
          <w:tcPr>
            <w:tcW w:w="1304" w:type="dxa"/>
          </w:tcPr>
          <w:p w:rsidR="004B2CE2" w:rsidRDefault="004B2CE2">
            <w:pPr>
              <w:pStyle w:val="ConsPlusNormal"/>
              <w:jc w:val="center"/>
            </w:pPr>
            <w:r>
              <w:t>17519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17820В</w:t>
            </w:r>
          </w:p>
        </w:tc>
        <w:tc>
          <w:tcPr>
            <w:tcW w:w="1304" w:type="dxa"/>
          </w:tcPr>
          <w:p w:rsidR="004B2CE2" w:rsidRDefault="004B2CE2">
            <w:pPr>
              <w:pStyle w:val="ConsPlusNormal"/>
              <w:jc w:val="center"/>
            </w:pPr>
            <w:r>
              <w:t>1782003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18102Б</w:t>
            </w:r>
          </w:p>
        </w:tc>
        <w:tc>
          <w:tcPr>
            <w:tcW w:w="1304" w:type="dxa"/>
          </w:tcPr>
          <w:p w:rsidR="004B2CE2" w:rsidRDefault="004B2CE2">
            <w:pPr>
              <w:pStyle w:val="ConsPlusNormal"/>
              <w:jc w:val="center"/>
            </w:pPr>
            <w:r>
              <w:t>1810202</w:t>
            </w:r>
          </w:p>
        </w:tc>
      </w:tr>
      <w:tr w:rsidR="004B2CE2">
        <w:tc>
          <w:tcPr>
            <w:tcW w:w="680" w:type="dxa"/>
          </w:tcPr>
          <w:p w:rsidR="004B2CE2" w:rsidRDefault="004B2CE2">
            <w:pPr>
              <w:pStyle w:val="ConsPlusNormal"/>
              <w:jc w:val="center"/>
            </w:pPr>
            <w:r>
              <w:t>1472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17520</w:t>
            </w:r>
          </w:p>
        </w:tc>
        <w:tc>
          <w:tcPr>
            <w:tcW w:w="1304" w:type="dxa"/>
          </w:tcPr>
          <w:p w:rsidR="004B2CE2" w:rsidRDefault="004B2CE2">
            <w:pPr>
              <w:pStyle w:val="ConsPlusNormal"/>
              <w:jc w:val="center"/>
            </w:pPr>
            <w:r>
              <w:t>17520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17820Г</w:t>
            </w:r>
          </w:p>
        </w:tc>
        <w:tc>
          <w:tcPr>
            <w:tcW w:w="1304" w:type="dxa"/>
          </w:tcPr>
          <w:p w:rsidR="004B2CE2" w:rsidRDefault="004B2CE2">
            <w:pPr>
              <w:pStyle w:val="ConsPlusNormal"/>
              <w:jc w:val="center"/>
            </w:pPr>
            <w:r>
              <w:t>1782004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18102В</w:t>
            </w:r>
          </w:p>
        </w:tc>
        <w:tc>
          <w:tcPr>
            <w:tcW w:w="1304" w:type="dxa"/>
          </w:tcPr>
          <w:p w:rsidR="004B2CE2" w:rsidRDefault="004B2CE2">
            <w:pPr>
              <w:pStyle w:val="ConsPlusNormal"/>
              <w:jc w:val="center"/>
            </w:pPr>
            <w:r>
              <w:t>1810203</w:t>
            </w:r>
          </w:p>
        </w:tc>
      </w:tr>
      <w:tr w:rsidR="004B2CE2">
        <w:tc>
          <w:tcPr>
            <w:tcW w:w="680" w:type="dxa"/>
          </w:tcPr>
          <w:p w:rsidR="004B2CE2" w:rsidRDefault="004B2CE2">
            <w:pPr>
              <w:pStyle w:val="ConsPlusNormal"/>
              <w:jc w:val="center"/>
            </w:pPr>
            <w:r>
              <w:t>1473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17521</w:t>
            </w:r>
          </w:p>
        </w:tc>
        <w:tc>
          <w:tcPr>
            <w:tcW w:w="1304" w:type="dxa"/>
          </w:tcPr>
          <w:p w:rsidR="004B2CE2" w:rsidRDefault="004B2CE2">
            <w:pPr>
              <w:pStyle w:val="ConsPlusNormal"/>
              <w:jc w:val="center"/>
            </w:pPr>
            <w:r>
              <w:t>17521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17820Д</w:t>
            </w:r>
          </w:p>
        </w:tc>
        <w:tc>
          <w:tcPr>
            <w:tcW w:w="1304" w:type="dxa"/>
          </w:tcPr>
          <w:p w:rsidR="004B2CE2" w:rsidRDefault="004B2CE2">
            <w:pPr>
              <w:pStyle w:val="ConsPlusNormal"/>
              <w:jc w:val="center"/>
            </w:pPr>
            <w:r>
              <w:t>1782005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18103</w:t>
            </w:r>
          </w:p>
        </w:tc>
        <w:tc>
          <w:tcPr>
            <w:tcW w:w="1304" w:type="dxa"/>
          </w:tcPr>
          <w:p w:rsidR="004B2CE2" w:rsidRDefault="004B2CE2">
            <w:pPr>
              <w:pStyle w:val="ConsPlusNormal"/>
              <w:jc w:val="center"/>
            </w:pPr>
            <w:r>
              <w:t>18103</w:t>
            </w:r>
          </w:p>
        </w:tc>
      </w:tr>
      <w:tr w:rsidR="004B2CE2">
        <w:tc>
          <w:tcPr>
            <w:tcW w:w="680" w:type="dxa"/>
          </w:tcPr>
          <w:p w:rsidR="004B2CE2" w:rsidRDefault="004B2CE2">
            <w:pPr>
              <w:pStyle w:val="ConsPlusNormal"/>
              <w:jc w:val="center"/>
            </w:pPr>
            <w:r>
              <w:t>1474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17522</w:t>
            </w:r>
          </w:p>
        </w:tc>
        <w:tc>
          <w:tcPr>
            <w:tcW w:w="1304" w:type="dxa"/>
          </w:tcPr>
          <w:p w:rsidR="004B2CE2" w:rsidRDefault="004B2CE2">
            <w:pPr>
              <w:pStyle w:val="ConsPlusNormal"/>
              <w:jc w:val="center"/>
            </w:pPr>
            <w:r>
              <w:t>17522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1529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17820Е</w:t>
            </w:r>
          </w:p>
        </w:tc>
        <w:tc>
          <w:tcPr>
            <w:tcW w:w="1304" w:type="dxa"/>
          </w:tcPr>
          <w:p w:rsidR="004B2CE2" w:rsidRDefault="004B2CE2">
            <w:pPr>
              <w:pStyle w:val="ConsPlusNormal"/>
              <w:jc w:val="center"/>
            </w:pPr>
            <w:r>
              <w:t>1782006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18104</w:t>
            </w:r>
          </w:p>
        </w:tc>
        <w:tc>
          <w:tcPr>
            <w:tcW w:w="1304" w:type="dxa"/>
          </w:tcPr>
          <w:p w:rsidR="004B2CE2" w:rsidRDefault="004B2CE2">
            <w:pPr>
              <w:pStyle w:val="ConsPlusNormal"/>
              <w:jc w:val="center"/>
            </w:pPr>
            <w:r>
              <w:t>18104</w:t>
            </w:r>
          </w:p>
        </w:tc>
      </w:tr>
      <w:tr w:rsidR="004B2CE2">
        <w:tc>
          <w:tcPr>
            <w:tcW w:w="680" w:type="dxa"/>
          </w:tcPr>
          <w:p w:rsidR="004B2CE2" w:rsidRDefault="004B2CE2">
            <w:pPr>
              <w:pStyle w:val="ConsPlusNormal"/>
              <w:jc w:val="center"/>
            </w:pPr>
            <w:r>
              <w:t>1475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17523</w:t>
            </w:r>
          </w:p>
        </w:tc>
        <w:tc>
          <w:tcPr>
            <w:tcW w:w="1304" w:type="dxa"/>
          </w:tcPr>
          <w:p w:rsidR="004B2CE2" w:rsidRDefault="004B2CE2">
            <w:pPr>
              <w:pStyle w:val="ConsPlusNormal"/>
              <w:jc w:val="center"/>
            </w:pPr>
            <w:r>
              <w:t>17523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17820Ж</w:t>
            </w:r>
          </w:p>
        </w:tc>
        <w:tc>
          <w:tcPr>
            <w:tcW w:w="1304" w:type="dxa"/>
          </w:tcPr>
          <w:p w:rsidR="004B2CE2" w:rsidRDefault="004B2CE2">
            <w:pPr>
              <w:pStyle w:val="ConsPlusNormal"/>
              <w:jc w:val="center"/>
            </w:pPr>
            <w:r>
              <w:t>1782007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18105</w:t>
            </w:r>
          </w:p>
        </w:tc>
        <w:tc>
          <w:tcPr>
            <w:tcW w:w="1304" w:type="dxa"/>
          </w:tcPr>
          <w:p w:rsidR="004B2CE2" w:rsidRDefault="004B2CE2">
            <w:pPr>
              <w:pStyle w:val="ConsPlusNormal"/>
              <w:jc w:val="center"/>
            </w:pPr>
            <w:r>
              <w:t>18105</w:t>
            </w:r>
          </w:p>
        </w:tc>
      </w:tr>
      <w:tr w:rsidR="004B2CE2">
        <w:tc>
          <w:tcPr>
            <w:tcW w:w="680" w:type="dxa"/>
          </w:tcPr>
          <w:p w:rsidR="004B2CE2" w:rsidRDefault="004B2CE2">
            <w:pPr>
              <w:pStyle w:val="ConsPlusNormal"/>
              <w:jc w:val="center"/>
            </w:pPr>
            <w:r>
              <w:t>1476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17524</w:t>
            </w:r>
          </w:p>
        </w:tc>
        <w:tc>
          <w:tcPr>
            <w:tcW w:w="1304" w:type="dxa"/>
          </w:tcPr>
          <w:p w:rsidR="004B2CE2" w:rsidRDefault="004B2CE2">
            <w:pPr>
              <w:pStyle w:val="ConsPlusNormal"/>
              <w:jc w:val="center"/>
            </w:pPr>
            <w:r>
              <w:t>17524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17821А</w:t>
            </w:r>
          </w:p>
        </w:tc>
        <w:tc>
          <w:tcPr>
            <w:tcW w:w="1304" w:type="dxa"/>
          </w:tcPr>
          <w:p w:rsidR="004B2CE2" w:rsidRDefault="004B2CE2">
            <w:pPr>
              <w:pStyle w:val="ConsPlusNormal"/>
              <w:jc w:val="center"/>
            </w:pPr>
            <w:r>
              <w:t>1782101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18105А</w:t>
            </w:r>
          </w:p>
        </w:tc>
        <w:tc>
          <w:tcPr>
            <w:tcW w:w="1304" w:type="dxa"/>
          </w:tcPr>
          <w:p w:rsidR="004B2CE2" w:rsidRDefault="004B2CE2">
            <w:pPr>
              <w:pStyle w:val="ConsPlusNormal"/>
              <w:jc w:val="center"/>
            </w:pPr>
            <w:r>
              <w:t>1810501</w:t>
            </w:r>
          </w:p>
        </w:tc>
      </w:tr>
      <w:tr w:rsidR="004B2CE2">
        <w:tc>
          <w:tcPr>
            <w:tcW w:w="680" w:type="dxa"/>
          </w:tcPr>
          <w:p w:rsidR="004B2CE2" w:rsidRDefault="004B2CE2">
            <w:pPr>
              <w:pStyle w:val="ConsPlusNormal"/>
              <w:jc w:val="center"/>
            </w:pPr>
            <w:r>
              <w:t>1477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17525</w:t>
            </w:r>
          </w:p>
        </w:tc>
        <w:tc>
          <w:tcPr>
            <w:tcW w:w="1304" w:type="dxa"/>
          </w:tcPr>
          <w:p w:rsidR="004B2CE2" w:rsidRDefault="004B2CE2">
            <w:pPr>
              <w:pStyle w:val="ConsPlusNormal"/>
              <w:jc w:val="center"/>
            </w:pPr>
            <w:r>
              <w:t>17525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17821Б</w:t>
            </w:r>
          </w:p>
        </w:tc>
        <w:tc>
          <w:tcPr>
            <w:tcW w:w="1304" w:type="dxa"/>
          </w:tcPr>
          <w:p w:rsidR="004B2CE2" w:rsidRDefault="004B2CE2">
            <w:pPr>
              <w:pStyle w:val="ConsPlusNormal"/>
              <w:jc w:val="center"/>
            </w:pPr>
            <w:r>
              <w:t>1782102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18106А</w:t>
            </w:r>
          </w:p>
        </w:tc>
        <w:tc>
          <w:tcPr>
            <w:tcW w:w="1304" w:type="dxa"/>
          </w:tcPr>
          <w:p w:rsidR="004B2CE2" w:rsidRDefault="004B2CE2">
            <w:pPr>
              <w:pStyle w:val="ConsPlusNormal"/>
              <w:jc w:val="center"/>
            </w:pPr>
            <w:r>
              <w:t>1810601</w:t>
            </w:r>
          </w:p>
        </w:tc>
      </w:tr>
      <w:tr w:rsidR="004B2CE2">
        <w:tc>
          <w:tcPr>
            <w:tcW w:w="680" w:type="dxa"/>
          </w:tcPr>
          <w:p w:rsidR="004B2CE2" w:rsidRDefault="004B2CE2">
            <w:pPr>
              <w:pStyle w:val="ConsPlusNormal"/>
              <w:jc w:val="center"/>
            </w:pPr>
            <w:r>
              <w:t>1478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17526</w:t>
            </w:r>
          </w:p>
        </w:tc>
        <w:tc>
          <w:tcPr>
            <w:tcW w:w="1304" w:type="dxa"/>
          </w:tcPr>
          <w:p w:rsidR="004B2CE2" w:rsidRDefault="004B2CE2">
            <w:pPr>
              <w:pStyle w:val="ConsPlusNormal"/>
              <w:jc w:val="center"/>
            </w:pPr>
            <w:r>
              <w:t>17526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17821В</w:t>
            </w:r>
          </w:p>
        </w:tc>
        <w:tc>
          <w:tcPr>
            <w:tcW w:w="1304" w:type="dxa"/>
          </w:tcPr>
          <w:p w:rsidR="004B2CE2" w:rsidRDefault="004B2CE2">
            <w:pPr>
              <w:pStyle w:val="ConsPlusNormal"/>
              <w:jc w:val="center"/>
            </w:pPr>
            <w:r>
              <w:t>1782103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18106Б</w:t>
            </w:r>
          </w:p>
        </w:tc>
        <w:tc>
          <w:tcPr>
            <w:tcW w:w="1304" w:type="dxa"/>
          </w:tcPr>
          <w:p w:rsidR="004B2CE2" w:rsidRDefault="004B2CE2">
            <w:pPr>
              <w:pStyle w:val="ConsPlusNormal"/>
              <w:jc w:val="center"/>
            </w:pPr>
            <w:r>
              <w:t>1810602</w:t>
            </w:r>
          </w:p>
        </w:tc>
      </w:tr>
      <w:tr w:rsidR="004B2CE2">
        <w:tc>
          <w:tcPr>
            <w:tcW w:w="680" w:type="dxa"/>
          </w:tcPr>
          <w:p w:rsidR="004B2CE2" w:rsidRDefault="004B2CE2">
            <w:pPr>
              <w:pStyle w:val="ConsPlusNormal"/>
              <w:jc w:val="center"/>
            </w:pPr>
            <w:r>
              <w:t>1479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17527А</w:t>
            </w:r>
          </w:p>
        </w:tc>
        <w:tc>
          <w:tcPr>
            <w:tcW w:w="1304" w:type="dxa"/>
          </w:tcPr>
          <w:p w:rsidR="004B2CE2" w:rsidRDefault="004B2CE2">
            <w:pPr>
              <w:pStyle w:val="ConsPlusNormal"/>
              <w:jc w:val="center"/>
            </w:pPr>
            <w:r>
              <w:t>1752701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17821Г</w:t>
            </w:r>
          </w:p>
        </w:tc>
        <w:tc>
          <w:tcPr>
            <w:tcW w:w="1304" w:type="dxa"/>
          </w:tcPr>
          <w:p w:rsidR="004B2CE2" w:rsidRDefault="004B2CE2">
            <w:pPr>
              <w:pStyle w:val="ConsPlusNormal"/>
              <w:jc w:val="center"/>
            </w:pPr>
            <w:r>
              <w:t>1782104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1589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18106В</w:t>
            </w:r>
          </w:p>
        </w:tc>
        <w:tc>
          <w:tcPr>
            <w:tcW w:w="1304" w:type="dxa"/>
          </w:tcPr>
          <w:p w:rsidR="004B2CE2" w:rsidRDefault="004B2CE2">
            <w:pPr>
              <w:pStyle w:val="ConsPlusNormal"/>
              <w:jc w:val="center"/>
            </w:pPr>
            <w:r>
              <w:t>1810603</w:t>
            </w:r>
          </w:p>
        </w:tc>
      </w:tr>
      <w:tr w:rsidR="004B2CE2">
        <w:tc>
          <w:tcPr>
            <w:tcW w:w="680" w:type="dxa"/>
          </w:tcPr>
          <w:p w:rsidR="004B2CE2" w:rsidRDefault="004B2CE2">
            <w:pPr>
              <w:pStyle w:val="ConsPlusNormal"/>
              <w:jc w:val="center"/>
            </w:pPr>
            <w:r>
              <w:t>1480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17527Б</w:t>
            </w:r>
          </w:p>
        </w:tc>
        <w:tc>
          <w:tcPr>
            <w:tcW w:w="1304" w:type="dxa"/>
          </w:tcPr>
          <w:p w:rsidR="004B2CE2" w:rsidRDefault="004B2CE2">
            <w:pPr>
              <w:pStyle w:val="ConsPlusNormal"/>
              <w:jc w:val="center"/>
            </w:pPr>
            <w:r>
              <w:t>1752702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17821Д</w:t>
            </w:r>
          </w:p>
        </w:tc>
        <w:tc>
          <w:tcPr>
            <w:tcW w:w="1304" w:type="dxa"/>
          </w:tcPr>
          <w:p w:rsidR="004B2CE2" w:rsidRDefault="004B2CE2">
            <w:pPr>
              <w:pStyle w:val="ConsPlusNormal"/>
              <w:jc w:val="center"/>
            </w:pPr>
            <w:r>
              <w:t>1782105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18106Г</w:t>
            </w:r>
          </w:p>
        </w:tc>
        <w:tc>
          <w:tcPr>
            <w:tcW w:w="1304" w:type="dxa"/>
          </w:tcPr>
          <w:p w:rsidR="004B2CE2" w:rsidRDefault="004B2CE2">
            <w:pPr>
              <w:pStyle w:val="ConsPlusNormal"/>
              <w:jc w:val="center"/>
            </w:pPr>
            <w:r>
              <w:t>1810604</w:t>
            </w:r>
          </w:p>
        </w:tc>
      </w:tr>
      <w:tr w:rsidR="004B2CE2">
        <w:tc>
          <w:tcPr>
            <w:tcW w:w="680" w:type="dxa"/>
          </w:tcPr>
          <w:p w:rsidR="004B2CE2" w:rsidRDefault="004B2CE2">
            <w:pPr>
              <w:pStyle w:val="ConsPlusNormal"/>
              <w:jc w:val="center"/>
            </w:pPr>
            <w:r>
              <w:t>1481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17527В</w:t>
            </w:r>
          </w:p>
        </w:tc>
        <w:tc>
          <w:tcPr>
            <w:tcW w:w="1304" w:type="dxa"/>
          </w:tcPr>
          <w:p w:rsidR="004B2CE2" w:rsidRDefault="004B2CE2">
            <w:pPr>
              <w:pStyle w:val="ConsPlusNormal"/>
              <w:jc w:val="center"/>
            </w:pPr>
            <w:r>
              <w:t>1752703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17821Е</w:t>
            </w:r>
          </w:p>
        </w:tc>
        <w:tc>
          <w:tcPr>
            <w:tcW w:w="1304" w:type="dxa"/>
          </w:tcPr>
          <w:p w:rsidR="004B2CE2" w:rsidRDefault="004B2CE2">
            <w:pPr>
              <w:pStyle w:val="ConsPlusNormal"/>
              <w:jc w:val="center"/>
            </w:pPr>
            <w:r>
              <w:t>1782106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18106Д</w:t>
            </w:r>
          </w:p>
        </w:tc>
        <w:tc>
          <w:tcPr>
            <w:tcW w:w="1304" w:type="dxa"/>
          </w:tcPr>
          <w:p w:rsidR="004B2CE2" w:rsidRDefault="004B2CE2">
            <w:pPr>
              <w:pStyle w:val="ConsPlusNormal"/>
              <w:jc w:val="center"/>
            </w:pPr>
            <w:r>
              <w:t>1810605</w:t>
            </w:r>
          </w:p>
        </w:tc>
      </w:tr>
      <w:tr w:rsidR="004B2CE2">
        <w:tc>
          <w:tcPr>
            <w:tcW w:w="680" w:type="dxa"/>
          </w:tcPr>
          <w:p w:rsidR="004B2CE2" w:rsidRDefault="004B2CE2">
            <w:pPr>
              <w:pStyle w:val="ConsPlusNormal"/>
              <w:jc w:val="center"/>
            </w:pPr>
            <w:r>
              <w:t>1482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17527Г</w:t>
            </w:r>
          </w:p>
        </w:tc>
        <w:tc>
          <w:tcPr>
            <w:tcW w:w="1304" w:type="dxa"/>
          </w:tcPr>
          <w:p w:rsidR="004B2CE2" w:rsidRDefault="004B2CE2">
            <w:pPr>
              <w:pStyle w:val="ConsPlusNormal"/>
              <w:jc w:val="center"/>
            </w:pPr>
            <w:r>
              <w:t>1752704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17822</w:t>
            </w:r>
          </w:p>
        </w:tc>
        <w:tc>
          <w:tcPr>
            <w:tcW w:w="1304" w:type="dxa"/>
          </w:tcPr>
          <w:p w:rsidR="004B2CE2" w:rsidRDefault="004B2CE2">
            <w:pPr>
              <w:pStyle w:val="ConsPlusNormal"/>
              <w:jc w:val="center"/>
            </w:pPr>
            <w:r>
              <w:t>17822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18106Е</w:t>
            </w:r>
          </w:p>
        </w:tc>
        <w:tc>
          <w:tcPr>
            <w:tcW w:w="1304" w:type="dxa"/>
          </w:tcPr>
          <w:p w:rsidR="004B2CE2" w:rsidRDefault="004B2CE2">
            <w:pPr>
              <w:pStyle w:val="ConsPlusNormal"/>
              <w:jc w:val="center"/>
            </w:pPr>
            <w:r>
              <w:t>1810606</w:t>
            </w:r>
          </w:p>
        </w:tc>
      </w:tr>
      <w:tr w:rsidR="004B2CE2">
        <w:tc>
          <w:tcPr>
            <w:tcW w:w="680" w:type="dxa"/>
          </w:tcPr>
          <w:p w:rsidR="004B2CE2" w:rsidRDefault="004B2CE2">
            <w:pPr>
              <w:pStyle w:val="ConsPlusNormal"/>
              <w:jc w:val="center"/>
            </w:pPr>
            <w:r>
              <w:t>1483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17527Д</w:t>
            </w:r>
          </w:p>
        </w:tc>
        <w:tc>
          <w:tcPr>
            <w:tcW w:w="1304" w:type="dxa"/>
          </w:tcPr>
          <w:p w:rsidR="004B2CE2" w:rsidRDefault="004B2CE2">
            <w:pPr>
              <w:pStyle w:val="ConsPlusNormal"/>
              <w:jc w:val="center"/>
            </w:pPr>
            <w:r>
              <w:t>1752705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17822А</w:t>
            </w:r>
          </w:p>
        </w:tc>
        <w:tc>
          <w:tcPr>
            <w:tcW w:w="1304" w:type="dxa"/>
          </w:tcPr>
          <w:p w:rsidR="004B2CE2" w:rsidRDefault="004B2CE2">
            <w:pPr>
              <w:pStyle w:val="ConsPlusNormal"/>
              <w:jc w:val="center"/>
            </w:pPr>
            <w:r>
              <w:t>1782201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18106И</w:t>
            </w:r>
          </w:p>
        </w:tc>
        <w:tc>
          <w:tcPr>
            <w:tcW w:w="1304" w:type="dxa"/>
          </w:tcPr>
          <w:p w:rsidR="004B2CE2" w:rsidRDefault="004B2CE2">
            <w:pPr>
              <w:pStyle w:val="ConsPlusNormal"/>
              <w:jc w:val="center"/>
            </w:pPr>
            <w:r>
              <w:t>1810609</w:t>
            </w:r>
          </w:p>
        </w:tc>
      </w:tr>
      <w:tr w:rsidR="004B2CE2">
        <w:tc>
          <w:tcPr>
            <w:tcW w:w="680" w:type="dxa"/>
          </w:tcPr>
          <w:p w:rsidR="004B2CE2" w:rsidRDefault="004B2CE2">
            <w:pPr>
              <w:pStyle w:val="ConsPlusNormal"/>
              <w:jc w:val="center"/>
            </w:pPr>
            <w:r>
              <w:t>1484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17527Е</w:t>
            </w:r>
          </w:p>
        </w:tc>
        <w:tc>
          <w:tcPr>
            <w:tcW w:w="1304" w:type="dxa"/>
          </w:tcPr>
          <w:p w:rsidR="004B2CE2" w:rsidRDefault="004B2CE2">
            <w:pPr>
              <w:pStyle w:val="ConsPlusNormal"/>
              <w:jc w:val="center"/>
            </w:pPr>
            <w:r>
              <w:t>1752706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1539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17822Б</w:t>
            </w:r>
          </w:p>
        </w:tc>
        <w:tc>
          <w:tcPr>
            <w:tcW w:w="1304" w:type="dxa"/>
          </w:tcPr>
          <w:p w:rsidR="004B2CE2" w:rsidRDefault="004B2CE2">
            <w:pPr>
              <w:pStyle w:val="ConsPlusNormal"/>
              <w:jc w:val="center"/>
            </w:pPr>
            <w:r>
              <w:t>1782202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18107</w:t>
            </w:r>
          </w:p>
        </w:tc>
        <w:tc>
          <w:tcPr>
            <w:tcW w:w="1304" w:type="dxa"/>
          </w:tcPr>
          <w:p w:rsidR="004B2CE2" w:rsidRDefault="004B2CE2">
            <w:pPr>
              <w:pStyle w:val="ConsPlusNormal"/>
              <w:jc w:val="center"/>
            </w:pPr>
            <w:r>
              <w:t>18107</w:t>
            </w:r>
          </w:p>
        </w:tc>
      </w:tr>
      <w:tr w:rsidR="004B2CE2">
        <w:tc>
          <w:tcPr>
            <w:tcW w:w="680" w:type="dxa"/>
          </w:tcPr>
          <w:p w:rsidR="004B2CE2" w:rsidRDefault="004B2CE2">
            <w:pPr>
              <w:pStyle w:val="ConsPlusNormal"/>
              <w:jc w:val="center"/>
            </w:pPr>
            <w:r>
              <w:t>1485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17527Ж</w:t>
            </w:r>
          </w:p>
        </w:tc>
        <w:tc>
          <w:tcPr>
            <w:tcW w:w="1304" w:type="dxa"/>
          </w:tcPr>
          <w:p w:rsidR="004B2CE2" w:rsidRDefault="004B2CE2">
            <w:pPr>
              <w:pStyle w:val="ConsPlusNormal"/>
              <w:jc w:val="center"/>
            </w:pPr>
            <w:r>
              <w:t>1752707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17822В</w:t>
            </w:r>
          </w:p>
        </w:tc>
        <w:tc>
          <w:tcPr>
            <w:tcW w:w="1304" w:type="dxa"/>
          </w:tcPr>
          <w:p w:rsidR="004B2CE2" w:rsidRDefault="004B2CE2">
            <w:pPr>
              <w:pStyle w:val="ConsPlusNormal"/>
              <w:jc w:val="center"/>
            </w:pPr>
            <w:r>
              <w:t>1782203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18108</w:t>
            </w:r>
          </w:p>
        </w:tc>
        <w:tc>
          <w:tcPr>
            <w:tcW w:w="1304" w:type="dxa"/>
          </w:tcPr>
          <w:p w:rsidR="004B2CE2" w:rsidRDefault="004B2CE2">
            <w:pPr>
              <w:pStyle w:val="ConsPlusNormal"/>
              <w:jc w:val="center"/>
            </w:pPr>
            <w:r>
              <w:t>18108</w:t>
            </w:r>
          </w:p>
        </w:tc>
      </w:tr>
      <w:tr w:rsidR="004B2CE2">
        <w:tc>
          <w:tcPr>
            <w:tcW w:w="680" w:type="dxa"/>
          </w:tcPr>
          <w:p w:rsidR="004B2CE2" w:rsidRDefault="004B2CE2">
            <w:pPr>
              <w:pStyle w:val="ConsPlusNormal"/>
              <w:jc w:val="center"/>
            </w:pPr>
            <w:r>
              <w:t>1486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17527З</w:t>
            </w:r>
          </w:p>
        </w:tc>
        <w:tc>
          <w:tcPr>
            <w:tcW w:w="1304" w:type="dxa"/>
          </w:tcPr>
          <w:p w:rsidR="004B2CE2" w:rsidRDefault="004B2CE2">
            <w:pPr>
              <w:pStyle w:val="ConsPlusNormal"/>
              <w:jc w:val="center"/>
            </w:pPr>
            <w:r>
              <w:t>1752708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17822Г</w:t>
            </w:r>
          </w:p>
        </w:tc>
        <w:tc>
          <w:tcPr>
            <w:tcW w:w="1304" w:type="dxa"/>
          </w:tcPr>
          <w:p w:rsidR="004B2CE2" w:rsidRDefault="004B2CE2">
            <w:pPr>
              <w:pStyle w:val="ConsPlusNormal"/>
              <w:jc w:val="center"/>
            </w:pPr>
            <w:r>
              <w:t>1782204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18109А</w:t>
            </w:r>
          </w:p>
        </w:tc>
        <w:tc>
          <w:tcPr>
            <w:tcW w:w="1304" w:type="dxa"/>
          </w:tcPr>
          <w:p w:rsidR="004B2CE2" w:rsidRDefault="004B2CE2">
            <w:pPr>
              <w:pStyle w:val="ConsPlusNormal"/>
              <w:jc w:val="center"/>
            </w:pPr>
            <w:r>
              <w:t>1810901</w:t>
            </w:r>
          </w:p>
        </w:tc>
      </w:tr>
      <w:tr w:rsidR="004B2CE2">
        <w:tc>
          <w:tcPr>
            <w:tcW w:w="680" w:type="dxa"/>
          </w:tcPr>
          <w:p w:rsidR="004B2CE2" w:rsidRDefault="004B2CE2">
            <w:pPr>
              <w:pStyle w:val="ConsPlusNormal"/>
              <w:jc w:val="center"/>
            </w:pPr>
            <w:r>
              <w:t>1487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17528А</w:t>
            </w:r>
          </w:p>
        </w:tc>
        <w:tc>
          <w:tcPr>
            <w:tcW w:w="1304" w:type="dxa"/>
          </w:tcPr>
          <w:p w:rsidR="004B2CE2" w:rsidRDefault="004B2CE2">
            <w:pPr>
              <w:pStyle w:val="ConsPlusNormal"/>
              <w:jc w:val="center"/>
            </w:pPr>
            <w:r>
              <w:t>1752801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17822Д</w:t>
            </w:r>
          </w:p>
        </w:tc>
        <w:tc>
          <w:tcPr>
            <w:tcW w:w="1304" w:type="dxa"/>
          </w:tcPr>
          <w:p w:rsidR="004B2CE2" w:rsidRDefault="004B2CE2">
            <w:pPr>
              <w:pStyle w:val="ConsPlusNormal"/>
              <w:jc w:val="center"/>
            </w:pPr>
            <w:r>
              <w:t>1782205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18109Б</w:t>
            </w:r>
          </w:p>
        </w:tc>
        <w:tc>
          <w:tcPr>
            <w:tcW w:w="1304" w:type="dxa"/>
          </w:tcPr>
          <w:p w:rsidR="004B2CE2" w:rsidRDefault="004B2CE2">
            <w:pPr>
              <w:pStyle w:val="ConsPlusNormal"/>
              <w:jc w:val="center"/>
            </w:pPr>
            <w:r>
              <w:t>1810902</w:t>
            </w:r>
          </w:p>
        </w:tc>
      </w:tr>
      <w:tr w:rsidR="004B2CE2">
        <w:tc>
          <w:tcPr>
            <w:tcW w:w="680" w:type="dxa"/>
          </w:tcPr>
          <w:p w:rsidR="004B2CE2" w:rsidRDefault="004B2CE2">
            <w:pPr>
              <w:pStyle w:val="ConsPlusNormal"/>
              <w:jc w:val="center"/>
            </w:pPr>
            <w:r>
              <w:t>1488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17528Б</w:t>
            </w:r>
          </w:p>
        </w:tc>
        <w:tc>
          <w:tcPr>
            <w:tcW w:w="1304" w:type="dxa"/>
          </w:tcPr>
          <w:p w:rsidR="004B2CE2" w:rsidRDefault="004B2CE2">
            <w:pPr>
              <w:pStyle w:val="ConsPlusNormal"/>
              <w:jc w:val="center"/>
            </w:pPr>
            <w:r>
              <w:t>1752802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17823</w:t>
            </w:r>
          </w:p>
        </w:tc>
        <w:tc>
          <w:tcPr>
            <w:tcW w:w="1304" w:type="dxa"/>
          </w:tcPr>
          <w:p w:rsidR="004B2CE2" w:rsidRDefault="004B2CE2">
            <w:pPr>
              <w:pStyle w:val="ConsPlusNormal"/>
              <w:jc w:val="center"/>
            </w:pPr>
            <w:r>
              <w:t>17823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18109В</w:t>
            </w:r>
          </w:p>
        </w:tc>
        <w:tc>
          <w:tcPr>
            <w:tcW w:w="1304" w:type="dxa"/>
          </w:tcPr>
          <w:p w:rsidR="004B2CE2" w:rsidRDefault="004B2CE2">
            <w:pPr>
              <w:pStyle w:val="ConsPlusNormal"/>
              <w:jc w:val="center"/>
            </w:pPr>
            <w:r>
              <w:t>1810903</w:t>
            </w:r>
          </w:p>
        </w:tc>
      </w:tr>
      <w:tr w:rsidR="004B2CE2">
        <w:tc>
          <w:tcPr>
            <w:tcW w:w="680" w:type="dxa"/>
          </w:tcPr>
          <w:p w:rsidR="004B2CE2" w:rsidRDefault="004B2CE2">
            <w:pPr>
              <w:pStyle w:val="ConsPlusNormal"/>
              <w:jc w:val="center"/>
            </w:pPr>
            <w:r>
              <w:t>1489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17528Г</w:t>
            </w:r>
          </w:p>
        </w:tc>
        <w:tc>
          <w:tcPr>
            <w:tcW w:w="1304" w:type="dxa"/>
          </w:tcPr>
          <w:p w:rsidR="004B2CE2" w:rsidRDefault="004B2CE2">
            <w:pPr>
              <w:pStyle w:val="ConsPlusNormal"/>
              <w:jc w:val="center"/>
            </w:pPr>
            <w:r>
              <w:t>1752804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17823А</w:t>
            </w:r>
          </w:p>
        </w:tc>
        <w:tc>
          <w:tcPr>
            <w:tcW w:w="1304" w:type="dxa"/>
          </w:tcPr>
          <w:p w:rsidR="004B2CE2" w:rsidRDefault="004B2CE2">
            <w:pPr>
              <w:pStyle w:val="ConsPlusNormal"/>
              <w:jc w:val="center"/>
            </w:pPr>
            <w:r>
              <w:t>1782301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1599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18109Г</w:t>
            </w:r>
          </w:p>
        </w:tc>
        <w:tc>
          <w:tcPr>
            <w:tcW w:w="1304" w:type="dxa"/>
          </w:tcPr>
          <w:p w:rsidR="004B2CE2" w:rsidRDefault="004B2CE2">
            <w:pPr>
              <w:pStyle w:val="ConsPlusNormal"/>
              <w:jc w:val="center"/>
            </w:pPr>
            <w:r>
              <w:t>1810904</w:t>
            </w:r>
          </w:p>
        </w:tc>
      </w:tr>
      <w:tr w:rsidR="004B2CE2">
        <w:tc>
          <w:tcPr>
            <w:tcW w:w="680" w:type="dxa"/>
          </w:tcPr>
          <w:p w:rsidR="004B2CE2" w:rsidRDefault="004B2CE2">
            <w:pPr>
              <w:pStyle w:val="ConsPlusNormal"/>
              <w:jc w:val="center"/>
            </w:pPr>
            <w:r>
              <w:t>1490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17529</w:t>
            </w:r>
          </w:p>
        </w:tc>
        <w:tc>
          <w:tcPr>
            <w:tcW w:w="1304" w:type="dxa"/>
          </w:tcPr>
          <w:p w:rsidR="004B2CE2" w:rsidRDefault="004B2CE2">
            <w:pPr>
              <w:pStyle w:val="ConsPlusNormal"/>
              <w:jc w:val="center"/>
            </w:pPr>
            <w:r>
              <w:t>17529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17823Б</w:t>
            </w:r>
          </w:p>
        </w:tc>
        <w:tc>
          <w:tcPr>
            <w:tcW w:w="1304" w:type="dxa"/>
          </w:tcPr>
          <w:p w:rsidR="004B2CE2" w:rsidRDefault="004B2CE2">
            <w:pPr>
              <w:pStyle w:val="ConsPlusNormal"/>
              <w:jc w:val="center"/>
            </w:pPr>
            <w:r>
              <w:t>1782302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18109Д</w:t>
            </w:r>
          </w:p>
        </w:tc>
        <w:tc>
          <w:tcPr>
            <w:tcW w:w="1304" w:type="dxa"/>
          </w:tcPr>
          <w:p w:rsidR="004B2CE2" w:rsidRDefault="004B2CE2">
            <w:pPr>
              <w:pStyle w:val="ConsPlusNormal"/>
              <w:jc w:val="center"/>
            </w:pPr>
            <w:r>
              <w:t>1810905</w:t>
            </w:r>
          </w:p>
        </w:tc>
      </w:tr>
      <w:tr w:rsidR="004B2CE2">
        <w:tc>
          <w:tcPr>
            <w:tcW w:w="680" w:type="dxa"/>
          </w:tcPr>
          <w:p w:rsidR="004B2CE2" w:rsidRDefault="004B2CE2">
            <w:pPr>
              <w:pStyle w:val="ConsPlusNormal"/>
              <w:jc w:val="center"/>
            </w:pPr>
            <w:r>
              <w:t>1491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17530</w:t>
            </w:r>
          </w:p>
        </w:tc>
        <w:tc>
          <w:tcPr>
            <w:tcW w:w="1304" w:type="dxa"/>
          </w:tcPr>
          <w:p w:rsidR="004B2CE2" w:rsidRDefault="004B2CE2">
            <w:pPr>
              <w:pStyle w:val="ConsPlusNormal"/>
              <w:jc w:val="center"/>
            </w:pPr>
            <w:r>
              <w:t>17530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17823В</w:t>
            </w:r>
          </w:p>
        </w:tc>
        <w:tc>
          <w:tcPr>
            <w:tcW w:w="1304" w:type="dxa"/>
          </w:tcPr>
          <w:p w:rsidR="004B2CE2" w:rsidRDefault="004B2CE2">
            <w:pPr>
              <w:pStyle w:val="ConsPlusNormal"/>
              <w:jc w:val="center"/>
            </w:pPr>
            <w:r>
              <w:t>1782303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18109Е</w:t>
            </w:r>
          </w:p>
        </w:tc>
        <w:tc>
          <w:tcPr>
            <w:tcW w:w="1304" w:type="dxa"/>
          </w:tcPr>
          <w:p w:rsidR="004B2CE2" w:rsidRDefault="004B2CE2">
            <w:pPr>
              <w:pStyle w:val="ConsPlusNormal"/>
              <w:jc w:val="center"/>
            </w:pPr>
            <w:r>
              <w:t>1810906</w:t>
            </w:r>
          </w:p>
        </w:tc>
      </w:tr>
      <w:tr w:rsidR="004B2CE2">
        <w:tc>
          <w:tcPr>
            <w:tcW w:w="680" w:type="dxa"/>
          </w:tcPr>
          <w:p w:rsidR="004B2CE2" w:rsidRDefault="004B2CE2">
            <w:pPr>
              <w:pStyle w:val="ConsPlusNormal"/>
              <w:jc w:val="center"/>
            </w:pPr>
            <w:r>
              <w:t>1492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17531Б</w:t>
            </w:r>
          </w:p>
        </w:tc>
        <w:tc>
          <w:tcPr>
            <w:tcW w:w="1304" w:type="dxa"/>
          </w:tcPr>
          <w:p w:rsidR="004B2CE2" w:rsidRDefault="004B2CE2">
            <w:pPr>
              <w:pStyle w:val="ConsPlusNormal"/>
              <w:jc w:val="center"/>
            </w:pPr>
            <w:r>
              <w:t>1753102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17823Г</w:t>
            </w:r>
          </w:p>
        </w:tc>
        <w:tc>
          <w:tcPr>
            <w:tcW w:w="1304" w:type="dxa"/>
          </w:tcPr>
          <w:p w:rsidR="004B2CE2" w:rsidRDefault="004B2CE2">
            <w:pPr>
              <w:pStyle w:val="ConsPlusNormal"/>
              <w:jc w:val="center"/>
            </w:pPr>
            <w:r>
              <w:t>1782304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18109Ж</w:t>
            </w:r>
          </w:p>
        </w:tc>
        <w:tc>
          <w:tcPr>
            <w:tcW w:w="1304" w:type="dxa"/>
          </w:tcPr>
          <w:p w:rsidR="004B2CE2" w:rsidRDefault="004B2CE2">
            <w:pPr>
              <w:pStyle w:val="ConsPlusNormal"/>
              <w:jc w:val="center"/>
            </w:pPr>
            <w:r>
              <w:t>1810907</w:t>
            </w:r>
          </w:p>
        </w:tc>
      </w:tr>
      <w:tr w:rsidR="004B2CE2">
        <w:tc>
          <w:tcPr>
            <w:tcW w:w="680" w:type="dxa"/>
          </w:tcPr>
          <w:p w:rsidR="004B2CE2" w:rsidRDefault="004B2CE2">
            <w:pPr>
              <w:pStyle w:val="ConsPlusNormal"/>
              <w:jc w:val="center"/>
            </w:pPr>
            <w:r>
              <w:t>1493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17531В</w:t>
            </w:r>
          </w:p>
        </w:tc>
        <w:tc>
          <w:tcPr>
            <w:tcW w:w="1304" w:type="dxa"/>
          </w:tcPr>
          <w:p w:rsidR="004B2CE2" w:rsidRDefault="004B2CE2">
            <w:pPr>
              <w:pStyle w:val="ConsPlusNormal"/>
              <w:jc w:val="center"/>
            </w:pPr>
            <w:r>
              <w:t>1753103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17824</w:t>
            </w:r>
          </w:p>
        </w:tc>
        <w:tc>
          <w:tcPr>
            <w:tcW w:w="1304" w:type="dxa"/>
          </w:tcPr>
          <w:p w:rsidR="004B2CE2" w:rsidRDefault="004B2CE2">
            <w:pPr>
              <w:pStyle w:val="ConsPlusNormal"/>
              <w:jc w:val="center"/>
            </w:pPr>
            <w:r>
              <w:t>17824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18110</w:t>
            </w:r>
          </w:p>
        </w:tc>
        <w:tc>
          <w:tcPr>
            <w:tcW w:w="1304" w:type="dxa"/>
          </w:tcPr>
          <w:p w:rsidR="004B2CE2" w:rsidRDefault="004B2CE2">
            <w:pPr>
              <w:pStyle w:val="ConsPlusNormal"/>
              <w:jc w:val="center"/>
            </w:pPr>
            <w:r>
              <w:t>18110</w:t>
            </w:r>
          </w:p>
        </w:tc>
      </w:tr>
      <w:tr w:rsidR="004B2CE2">
        <w:tc>
          <w:tcPr>
            <w:tcW w:w="680" w:type="dxa"/>
          </w:tcPr>
          <w:p w:rsidR="004B2CE2" w:rsidRDefault="004B2CE2">
            <w:pPr>
              <w:pStyle w:val="ConsPlusNormal"/>
              <w:jc w:val="center"/>
            </w:pPr>
            <w:r>
              <w:t>1494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17531Г</w:t>
            </w:r>
          </w:p>
        </w:tc>
        <w:tc>
          <w:tcPr>
            <w:tcW w:w="1304" w:type="dxa"/>
          </w:tcPr>
          <w:p w:rsidR="004B2CE2" w:rsidRDefault="004B2CE2">
            <w:pPr>
              <w:pStyle w:val="ConsPlusNormal"/>
              <w:jc w:val="center"/>
            </w:pPr>
            <w:r>
              <w:t>1753104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1549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17824А</w:t>
            </w:r>
          </w:p>
        </w:tc>
        <w:tc>
          <w:tcPr>
            <w:tcW w:w="1304" w:type="dxa"/>
          </w:tcPr>
          <w:p w:rsidR="004B2CE2" w:rsidRDefault="004B2CE2">
            <w:pPr>
              <w:pStyle w:val="ConsPlusNormal"/>
              <w:jc w:val="center"/>
            </w:pPr>
            <w:r>
              <w:t>1782401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18111</w:t>
            </w:r>
          </w:p>
        </w:tc>
        <w:tc>
          <w:tcPr>
            <w:tcW w:w="1304" w:type="dxa"/>
          </w:tcPr>
          <w:p w:rsidR="004B2CE2" w:rsidRDefault="004B2CE2">
            <w:pPr>
              <w:pStyle w:val="ConsPlusNormal"/>
              <w:jc w:val="center"/>
            </w:pPr>
            <w:r>
              <w:t>18111</w:t>
            </w:r>
          </w:p>
        </w:tc>
      </w:tr>
      <w:tr w:rsidR="004B2CE2">
        <w:tc>
          <w:tcPr>
            <w:tcW w:w="680" w:type="dxa"/>
          </w:tcPr>
          <w:p w:rsidR="004B2CE2" w:rsidRDefault="004B2CE2">
            <w:pPr>
              <w:pStyle w:val="ConsPlusNormal"/>
              <w:jc w:val="center"/>
            </w:pPr>
            <w:r>
              <w:t>1495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17531Д</w:t>
            </w:r>
          </w:p>
        </w:tc>
        <w:tc>
          <w:tcPr>
            <w:tcW w:w="1304" w:type="dxa"/>
          </w:tcPr>
          <w:p w:rsidR="004B2CE2" w:rsidRDefault="004B2CE2">
            <w:pPr>
              <w:pStyle w:val="ConsPlusNormal"/>
              <w:jc w:val="center"/>
            </w:pPr>
            <w:r>
              <w:t>1753105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17825А</w:t>
            </w:r>
          </w:p>
        </w:tc>
        <w:tc>
          <w:tcPr>
            <w:tcW w:w="1304" w:type="dxa"/>
          </w:tcPr>
          <w:p w:rsidR="004B2CE2" w:rsidRDefault="004B2CE2">
            <w:pPr>
              <w:pStyle w:val="ConsPlusNormal"/>
              <w:jc w:val="center"/>
            </w:pPr>
            <w:r>
              <w:t>1782501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18111А</w:t>
            </w:r>
          </w:p>
        </w:tc>
        <w:tc>
          <w:tcPr>
            <w:tcW w:w="1304" w:type="dxa"/>
          </w:tcPr>
          <w:p w:rsidR="004B2CE2" w:rsidRDefault="004B2CE2">
            <w:pPr>
              <w:pStyle w:val="ConsPlusNormal"/>
              <w:jc w:val="center"/>
            </w:pPr>
            <w:r>
              <w:t>1811101</w:t>
            </w:r>
          </w:p>
        </w:tc>
      </w:tr>
      <w:tr w:rsidR="004B2CE2">
        <w:tc>
          <w:tcPr>
            <w:tcW w:w="680" w:type="dxa"/>
          </w:tcPr>
          <w:p w:rsidR="004B2CE2" w:rsidRDefault="004B2CE2">
            <w:pPr>
              <w:pStyle w:val="ConsPlusNormal"/>
              <w:jc w:val="center"/>
            </w:pPr>
            <w:r>
              <w:t>1496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17532А</w:t>
            </w:r>
          </w:p>
        </w:tc>
        <w:tc>
          <w:tcPr>
            <w:tcW w:w="1304" w:type="dxa"/>
          </w:tcPr>
          <w:p w:rsidR="004B2CE2" w:rsidRDefault="004B2CE2">
            <w:pPr>
              <w:pStyle w:val="ConsPlusNormal"/>
              <w:jc w:val="center"/>
            </w:pPr>
            <w:r>
              <w:t>1753201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17825В</w:t>
            </w:r>
          </w:p>
        </w:tc>
        <w:tc>
          <w:tcPr>
            <w:tcW w:w="1304" w:type="dxa"/>
          </w:tcPr>
          <w:p w:rsidR="004B2CE2" w:rsidRDefault="004B2CE2">
            <w:pPr>
              <w:pStyle w:val="ConsPlusNormal"/>
              <w:jc w:val="center"/>
            </w:pPr>
            <w:r>
              <w:t>1782503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18112</w:t>
            </w:r>
          </w:p>
        </w:tc>
        <w:tc>
          <w:tcPr>
            <w:tcW w:w="1304" w:type="dxa"/>
          </w:tcPr>
          <w:p w:rsidR="004B2CE2" w:rsidRDefault="004B2CE2">
            <w:pPr>
              <w:pStyle w:val="ConsPlusNormal"/>
              <w:jc w:val="center"/>
            </w:pPr>
            <w:r>
              <w:t>18112</w:t>
            </w:r>
          </w:p>
        </w:tc>
      </w:tr>
      <w:tr w:rsidR="004B2CE2">
        <w:tc>
          <w:tcPr>
            <w:tcW w:w="680" w:type="dxa"/>
          </w:tcPr>
          <w:p w:rsidR="004B2CE2" w:rsidRDefault="004B2CE2">
            <w:pPr>
              <w:pStyle w:val="ConsPlusNormal"/>
              <w:jc w:val="center"/>
            </w:pPr>
            <w:r>
              <w:t>1497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17532Б</w:t>
            </w:r>
          </w:p>
        </w:tc>
        <w:tc>
          <w:tcPr>
            <w:tcW w:w="1304" w:type="dxa"/>
          </w:tcPr>
          <w:p w:rsidR="004B2CE2" w:rsidRDefault="004B2CE2">
            <w:pPr>
              <w:pStyle w:val="ConsPlusNormal"/>
              <w:jc w:val="center"/>
            </w:pPr>
            <w:r>
              <w:t>1753202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17825Г</w:t>
            </w:r>
          </w:p>
        </w:tc>
        <w:tc>
          <w:tcPr>
            <w:tcW w:w="1304" w:type="dxa"/>
          </w:tcPr>
          <w:p w:rsidR="004B2CE2" w:rsidRDefault="004B2CE2">
            <w:pPr>
              <w:pStyle w:val="ConsPlusNormal"/>
              <w:jc w:val="center"/>
            </w:pPr>
            <w:r>
              <w:t>1782504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18112А</w:t>
            </w:r>
          </w:p>
        </w:tc>
        <w:tc>
          <w:tcPr>
            <w:tcW w:w="1304" w:type="dxa"/>
          </w:tcPr>
          <w:p w:rsidR="004B2CE2" w:rsidRDefault="004B2CE2">
            <w:pPr>
              <w:pStyle w:val="ConsPlusNormal"/>
              <w:jc w:val="center"/>
            </w:pPr>
            <w:r>
              <w:t>1811201</w:t>
            </w:r>
          </w:p>
        </w:tc>
      </w:tr>
      <w:tr w:rsidR="004B2CE2">
        <w:tc>
          <w:tcPr>
            <w:tcW w:w="680" w:type="dxa"/>
          </w:tcPr>
          <w:p w:rsidR="004B2CE2" w:rsidRDefault="004B2CE2">
            <w:pPr>
              <w:pStyle w:val="ConsPlusNormal"/>
              <w:jc w:val="center"/>
            </w:pPr>
            <w:r>
              <w:t>1498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17533</w:t>
            </w:r>
          </w:p>
        </w:tc>
        <w:tc>
          <w:tcPr>
            <w:tcW w:w="1304" w:type="dxa"/>
          </w:tcPr>
          <w:p w:rsidR="004B2CE2" w:rsidRDefault="004B2CE2">
            <w:pPr>
              <w:pStyle w:val="ConsPlusNormal"/>
              <w:jc w:val="center"/>
            </w:pPr>
            <w:r>
              <w:t>17533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17825Е</w:t>
            </w:r>
          </w:p>
        </w:tc>
        <w:tc>
          <w:tcPr>
            <w:tcW w:w="1304" w:type="dxa"/>
          </w:tcPr>
          <w:p w:rsidR="004B2CE2" w:rsidRDefault="004B2CE2">
            <w:pPr>
              <w:pStyle w:val="ConsPlusNormal"/>
              <w:jc w:val="center"/>
            </w:pPr>
            <w:r>
              <w:t>1782506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18113</w:t>
            </w:r>
          </w:p>
        </w:tc>
        <w:tc>
          <w:tcPr>
            <w:tcW w:w="1304" w:type="dxa"/>
          </w:tcPr>
          <w:p w:rsidR="004B2CE2" w:rsidRDefault="004B2CE2">
            <w:pPr>
              <w:pStyle w:val="ConsPlusNormal"/>
              <w:jc w:val="center"/>
            </w:pPr>
            <w:r>
              <w:t>18113</w:t>
            </w:r>
          </w:p>
        </w:tc>
      </w:tr>
      <w:tr w:rsidR="004B2CE2">
        <w:tc>
          <w:tcPr>
            <w:tcW w:w="680" w:type="dxa"/>
          </w:tcPr>
          <w:p w:rsidR="004B2CE2" w:rsidRDefault="004B2CE2">
            <w:pPr>
              <w:pStyle w:val="ConsPlusNormal"/>
              <w:jc w:val="center"/>
            </w:pPr>
            <w:r>
              <w:t>1499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17534</w:t>
            </w:r>
          </w:p>
        </w:tc>
        <w:tc>
          <w:tcPr>
            <w:tcW w:w="1304" w:type="dxa"/>
          </w:tcPr>
          <w:p w:rsidR="004B2CE2" w:rsidRDefault="004B2CE2">
            <w:pPr>
              <w:pStyle w:val="ConsPlusNormal"/>
              <w:jc w:val="center"/>
            </w:pPr>
            <w:r>
              <w:t>17534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1554</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17825Ж</w:t>
            </w:r>
          </w:p>
        </w:tc>
        <w:tc>
          <w:tcPr>
            <w:tcW w:w="1304" w:type="dxa"/>
          </w:tcPr>
          <w:p w:rsidR="004B2CE2" w:rsidRDefault="004B2CE2">
            <w:pPr>
              <w:pStyle w:val="ConsPlusNormal"/>
              <w:jc w:val="center"/>
            </w:pPr>
            <w:r>
              <w:t>1782507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1609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18113А</w:t>
            </w:r>
          </w:p>
        </w:tc>
        <w:tc>
          <w:tcPr>
            <w:tcW w:w="1304" w:type="dxa"/>
          </w:tcPr>
          <w:p w:rsidR="004B2CE2" w:rsidRDefault="004B2CE2">
            <w:pPr>
              <w:pStyle w:val="ConsPlusNormal"/>
              <w:jc w:val="center"/>
            </w:pPr>
            <w:r>
              <w:t>1811301</w:t>
            </w:r>
          </w:p>
        </w:tc>
      </w:tr>
      <w:tr w:rsidR="004B2CE2">
        <w:tc>
          <w:tcPr>
            <w:tcW w:w="680" w:type="dxa"/>
          </w:tcPr>
          <w:p w:rsidR="004B2CE2" w:rsidRDefault="004B2CE2">
            <w:pPr>
              <w:pStyle w:val="ConsPlusNormal"/>
              <w:jc w:val="center"/>
            </w:pPr>
            <w:r>
              <w:t>1500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17535</w:t>
            </w:r>
          </w:p>
        </w:tc>
        <w:tc>
          <w:tcPr>
            <w:tcW w:w="1304" w:type="dxa"/>
          </w:tcPr>
          <w:p w:rsidR="004B2CE2" w:rsidRDefault="004B2CE2">
            <w:pPr>
              <w:pStyle w:val="ConsPlusNormal"/>
              <w:jc w:val="center"/>
            </w:pPr>
            <w:r>
              <w:t>17535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17826А</w:t>
            </w:r>
          </w:p>
        </w:tc>
        <w:tc>
          <w:tcPr>
            <w:tcW w:w="1304" w:type="dxa"/>
          </w:tcPr>
          <w:p w:rsidR="004B2CE2" w:rsidRDefault="004B2CE2">
            <w:pPr>
              <w:pStyle w:val="ConsPlusNormal"/>
              <w:jc w:val="center"/>
            </w:pPr>
            <w:r>
              <w:t>1782601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1610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18113Б</w:t>
            </w:r>
          </w:p>
        </w:tc>
        <w:tc>
          <w:tcPr>
            <w:tcW w:w="1304" w:type="dxa"/>
          </w:tcPr>
          <w:p w:rsidR="004B2CE2" w:rsidRDefault="004B2CE2">
            <w:pPr>
              <w:pStyle w:val="ConsPlusNormal"/>
              <w:jc w:val="center"/>
            </w:pPr>
            <w:r>
              <w:t>1811302</w:t>
            </w:r>
          </w:p>
        </w:tc>
      </w:tr>
      <w:tr w:rsidR="004B2CE2">
        <w:tc>
          <w:tcPr>
            <w:tcW w:w="680" w:type="dxa"/>
          </w:tcPr>
          <w:p w:rsidR="004B2CE2" w:rsidRDefault="004B2CE2">
            <w:pPr>
              <w:pStyle w:val="ConsPlusNormal"/>
              <w:jc w:val="center"/>
            </w:pPr>
            <w:r>
              <w:t>1501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17537Б</w:t>
            </w:r>
          </w:p>
        </w:tc>
        <w:tc>
          <w:tcPr>
            <w:tcW w:w="1304" w:type="dxa"/>
          </w:tcPr>
          <w:p w:rsidR="004B2CE2" w:rsidRDefault="004B2CE2">
            <w:pPr>
              <w:pStyle w:val="ConsPlusNormal"/>
              <w:jc w:val="center"/>
            </w:pPr>
            <w:r>
              <w:t>1753702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17826Б</w:t>
            </w:r>
          </w:p>
        </w:tc>
        <w:tc>
          <w:tcPr>
            <w:tcW w:w="1304" w:type="dxa"/>
          </w:tcPr>
          <w:p w:rsidR="004B2CE2" w:rsidRDefault="004B2CE2">
            <w:pPr>
              <w:pStyle w:val="ConsPlusNormal"/>
              <w:jc w:val="center"/>
            </w:pPr>
            <w:r>
              <w:t>1782602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1611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18113В</w:t>
            </w:r>
          </w:p>
        </w:tc>
        <w:tc>
          <w:tcPr>
            <w:tcW w:w="1304" w:type="dxa"/>
          </w:tcPr>
          <w:p w:rsidR="004B2CE2" w:rsidRDefault="004B2CE2">
            <w:pPr>
              <w:pStyle w:val="ConsPlusNormal"/>
              <w:jc w:val="center"/>
            </w:pPr>
            <w:r>
              <w:t>1811303</w:t>
            </w:r>
          </w:p>
        </w:tc>
      </w:tr>
      <w:tr w:rsidR="004B2CE2">
        <w:tc>
          <w:tcPr>
            <w:tcW w:w="680" w:type="dxa"/>
          </w:tcPr>
          <w:p w:rsidR="004B2CE2" w:rsidRDefault="004B2CE2">
            <w:pPr>
              <w:pStyle w:val="ConsPlusNormal"/>
              <w:jc w:val="center"/>
            </w:pPr>
            <w:r>
              <w:t>1502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17537В</w:t>
            </w:r>
          </w:p>
        </w:tc>
        <w:tc>
          <w:tcPr>
            <w:tcW w:w="1304" w:type="dxa"/>
          </w:tcPr>
          <w:p w:rsidR="004B2CE2" w:rsidRDefault="004B2CE2">
            <w:pPr>
              <w:pStyle w:val="ConsPlusNormal"/>
              <w:jc w:val="center"/>
            </w:pPr>
            <w:r>
              <w:t>1753703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17826В</w:t>
            </w:r>
          </w:p>
        </w:tc>
        <w:tc>
          <w:tcPr>
            <w:tcW w:w="1304" w:type="dxa"/>
          </w:tcPr>
          <w:p w:rsidR="004B2CE2" w:rsidRDefault="004B2CE2">
            <w:pPr>
              <w:pStyle w:val="ConsPlusNormal"/>
              <w:jc w:val="center"/>
            </w:pPr>
            <w:r>
              <w:t>1782603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1612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18113Г</w:t>
            </w:r>
          </w:p>
        </w:tc>
        <w:tc>
          <w:tcPr>
            <w:tcW w:w="1304" w:type="dxa"/>
          </w:tcPr>
          <w:p w:rsidR="004B2CE2" w:rsidRDefault="004B2CE2">
            <w:pPr>
              <w:pStyle w:val="ConsPlusNormal"/>
              <w:jc w:val="center"/>
            </w:pPr>
            <w:r>
              <w:t>1811304</w:t>
            </w:r>
          </w:p>
        </w:tc>
      </w:tr>
      <w:tr w:rsidR="004B2CE2">
        <w:tc>
          <w:tcPr>
            <w:tcW w:w="680" w:type="dxa"/>
          </w:tcPr>
          <w:p w:rsidR="004B2CE2" w:rsidRDefault="004B2CE2">
            <w:pPr>
              <w:pStyle w:val="ConsPlusNormal"/>
              <w:jc w:val="center"/>
            </w:pPr>
            <w:r>
              <w:t>1503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17538</w:t>
            </w:r>
          </w:p>
        </w:tc>
        <w:tc>
          <w:tcPr>
            <w:tcW w:w="1304" w:type="dxa"/>
          </w:tcPr>
          <w:p w:rsidR="004B2CE2" w:rsidRDefault="004B2CE2">
            <w:pPr>
              <w:pStyle w:val="ConsPlusNormal"/>
              <w:jc w:val="center"/>
            </w:pPr>
            <w:r>
              <w:t>17538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17826Д</w:t>
            </w:r>
          </w:p>
        </w:tc>
        <w:tc>
          <w:tcPr>
            <w:tcW w:w="1304" w:type="dxa"/>
          </w:tcPr>
          <w:p w:rsidR="004B2CE2" w:rsidRDefault="004B2CE2">
            <w:pPr>
              <w:pStyle w:val="ConsPlusNormal"/>
              <w:jc w:val="center"/>
            </w:pPr>
            <w:r>
              <w:t>1782605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1613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18113Д</w:t>
            </w:r>
          </w:p>
        </w:tc>
        <w:tc>
          <w:tcPr>
            <w:tcW w:w="1304" w:type="dxa"/>
          </w:tcPr>
          <w:p w:rsidR="004B2CE2" w:rsidRDefault="004B2CE2">
            <w:pPr>
              <w:pStyle w:val="ConsPlusNormal"/>
              <w:jc w:val="center"/>
            </w:pPr>
            <w:r>
              <w:t>1811305</w:t>
            </w:r>
          </w:p>
        </w:tc>
      </w:tr>
      <w:tr w:rsidR="004B2CE2">
        <w:tc>
          <w:tcPr>
            <w:tcW w:w="680" w:type="dxa"/>
          </w:tcPr>
          <w:p w:rsidR="004B2CE2" w:rsidRDefault="004B2CE2">
            <w:pPr>
              <w:pStyle w:val="ConsPlusNormal"/>
              <w:jc w:val="center"/>
            </w:pPr>
            <w:r>
              <w:t>1504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17540</w:t>
            </w:r>
          </w:p>
        </w:tc>
        <w:tc>
          <w:tcPr>
            <w:tcW w:w="1304" w:type="dxa"/>
          </w:tcPr>
          <w:p w:rsidR="004B2CE2" w:rsidRDefault="004B2CE2">
            <w:pPr>
              <w:pStyle w:val="ConsPlusNormal"/>
              <w:jc w:val="center"/>
            </w:pPr>
            <w:r>
              <w:t>17540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1559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17826Е</w:t>
            </w:r>
          </w:p>
        </w:tc>
        <w:tc>
          <w:tcPr>
            <w:tcW w:w="1304" w:type="dxa"/>
          </w:tcPr>
          <w:p w:rsidR="004B2CE2" w:rsidRDefault="004B2CE2">
            <w:pPr>
              <w:pStyle w:val="ConsPlusNormal"/>
              <w:jc w:val="center"/>
            </w:pPr>
            <w:r>
              <w:t>1782606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1614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18114</w:t>
            </w:r>
          </w:p>
        </w:tc>
        <w:tc>
          <w:tcPr>
            <w:tcW w:w="1304" w:type="dxa"/>
          </w:tcPr>
          <w:p w:rsidR="004B2CE2" w:rsidRDefault="004B2CE2">
            <w:pPr>
              <w:pStyle w:val="ConsPlusNormal"/>
              <w:jc w:val="center"/>
            </w:pPr>
            <w:r>
              <w:t>18114</w:t>
            </w:r>
          </w:p>
        </w:tc>
      </w:tr>
      <w:tr w:rsidR="004B2CE2">
        <w:tc>
          <w:tcPr>
            <w:tcW w:w="680" w:type="dxa"/>
          </w:tcPr>
          <w:p w:rsidR="004B2CE2" w:rsidRDefault="004B2CE2">
            <w:pPr>
              <w:pStyle w:val="ConsPlusNormal"/>
              <w:jc w:val="center"/>
            </w:pPr>
            <w:r>
              <w:t>1505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17542</w:t>
            </w:r>
          </w:p>
        </w:tc>
        <w:tc>
          <w:tcPr>
            <w:tcW w:w="1304" w:type="dxa"/>
          </w:tcPr>
          <w:p w:rsidR="004B2CE2" w:rsidRDefault="004B2CE2">
            <w:pPr>
              <w:pStyle w:val="ConsPlusNormal"/>
              <w:jc w:val="center"/>
            </w:pPr>
            <w:r>
              <w:t>17542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1560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17827А</w:t>
            </w:r>
          </w:p>
        </w:tc>
        <w:tc>
          <w:tcPr>
            <w:tcW w:w="1304" w:type="dxa"/>
          </w:tcPr>
          <w:p w:rsidR="004B2CE2" w:rsidRDefault="004B2CE2">
            <w:pPr>
              <w:pStyle w:val="ConsPlusNormal"/>
              <w:jc w:val="center"/>
            </w:pPr>
            <w:r>
              <w:t>1782701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1615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18115</w:t>
            </w:r>
          </w:p>
        </w:tc>
        <w:tc>
          <w:tcPr>
            <w:tcW w:w="1304" w:type="dxa"/>
          </w:tcPr>
          <w:p w:rsidR="004B2CE2" w:rsidRDefault="004B2CE2">
            <w:pPr>
              <w:pStyle w:val="ConsPlusNormal"/>
              <w:jc w:val="center"/>
            </w:pPr>
            <w:r>
              <w:t>18115</w:t>
            </w:r>
          </w:p>
        </w:tc>
      </w:tr>
      <w:tr w:rsidR="004B2CE2">
        <w:tc>
          <w:tcPr>
            <w:tcW w:w="680" w:type="dxa"/>
          </w:tcPr>
          <w:p w:rsidR="004B2CE2" w:rsidRDefault="004B2CE2">
            <w:pPr>
              <w:pStyle w:val="ConsPlusNormal"/>
              <w:jc w:val="center"/>
            </w:pPr>
            <w:r>
              <w:t>1506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17542А</w:t>
            </w:r>
          </w:p>
        </w:tc>
        <w:tc>
          <w:tcPr>
            <w:tcW w:w="1304" w:type="dxa"/>
          </w:tcPr>
          <w:p w:rsidR="004B2CE2" w:rsidRDefault="004B2CE2">
            <w:pPr>
              <w:pStyle w:val="ConsPlusNormal"/>
              <w:jc w:val="center"/>
            </w:pPr>
            <w:r>
              <w:t>1754201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1561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17827Б</w:t>
            </w:r>
          </w:p>
        </w:tc>
        <w:tc>
          <w:tcPr>
            <w:tcW w:w="1304" w:type="dxa"/>
          </w:tcPr>
          <w:p w:rsidR="004B2CE2" w:rsidRDefault="004B2CE2">
            <w:pPr>
              <w:pStyle w:val="ConsPlusNormal"/>
              <w:jc w:val="center"/>
            </w:pPr>
            <w:r>
              <w:t>1782702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1616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18116</w:t>
            </w:r>
          </w:p>
        </w:tc>
        <w:tc>
          <w:tcPr>
            <w:tcW w:w="1304" w:type="dxa"/>
          </w:tcPr>
          <w:p w:rsidR="004B2CE2" w:rsidRDefault="004B2CE2">
            <w:pPr>
              <w:pStyle w:val="ConsPlusNormal"/>
              <w:jc w:val="center"/>
            </w:pPr>
            <w:r>
              <w:t>18116</w:t>
            </w:r>
          </w:p>
        </w:tc>
      </w:tr>
      <w:tr w:rsidR="004B2CE2">
        <w:tc>
          <w:tcPr>
            <w:tcW w:w="680" w:type="dxa"/>
          </w:tcPr>
          <w:p w:rsidR="004B2CE2" w:rsidRDefault="004B2CE2">
            <w:pPr>
              <w:pStyle w:val="ConsPlusNormal"/>
              <w:jc w:val="center"/>
            </w:pPr>
            <w:r>
              <w:t>1507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17543</w:t>
            </w:r>
          </w:p>
        </w:tc>
        <w:tc>
          <w:tcPr>
            <w:tcW w:w="1304" w:type="dxa"/>
          </w:tcPr>
          <w:p w:rsidR="004B2CE2" w:rsidRDefault="004B2CE2">
            <w:pPr>
              <w:pStyle w:val="ConsPlusNormal"/>
              <w:jc w:val="center"/>
            </w:pPr>
            <w:r>
              <w:t>17543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1562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17827Г</w:t>
            </w:r>
          </w:p>
        </w:tc>
        <w:tc>
          <w:tcPr>
            <w:tcW w:w="1304" w:type="dxa"/>
          </w:tcPr>
          <w:p w:rsidR="004B2CE2" w:rsidRDefault="004B2CE2">
            <w:pPr>
              <w:pStyle w:val="ConsPlusNormal"/>
              <w:jc w:val="center"/>
            </w:pPr>
            <w:r>
              <w:t>1782704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1617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18116А</w:t>
            </w:r>
          </w:p>
        </w:tc>
        <w:tc>
          <w:tcPr>
            <w:tcW w:w="1304" w:type="dxa"/>
          </w:tcPr>
          <w:p w:rsidR="004B2CE2" w:rsidRDefault="004B2CE2">
            <w:pPr>
              <w:pStyle w:val="ConsPlusNormal"/>
              <w:jc w:val="center"/>
            </w:pPr>
            <w:r>
              <w:t>1811601</w:t>
            </w:r>
          </w:p>
        </w:tc>
      </w:tr>
      <w:tr w:rsidR="004B2CE2">
        <w:tc>
          <w:tcPr>
            <w:tcW w:w="680" w:type="dxa"/>
          </w:tcPr>
          <w:p w:rsidR="004B2CE2" w:rsidRDefault="004B2CE2">
            <w:pPr>
              <w:pStyle w:val="ConsPlusNormal"/>
              <w:jc w:val="center"/>
            </w:pPr>
            <w:r>
              <w:t>1508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17543Б</w:t>
            </w:r>
          </w:p>
        </w:tc>
        <w:tc>
          <w:tcPr>
            <w:tcW w:w="1304" w:type="dxa"/>
          </w:tcPr>
          <w:p w:rsidR="004B2CE2" w:rsidRDefault="004B2CE2">
            <w:pPr>
              <w:pStyle w:val="ConsPlusNormal"/>
              <w:jc w:val="center"/>
            </w:pPr>
            <w:r>
              <w:t>1754302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1563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17827Е</w:t>
            </w:r>
          </w:p>
        </w:tc>
        <w:tc>
          <w:tcPr>
            <w:tcW w:w="1304" w:type="dxa"/>
          </w:tcPr>
          <w:p w:rsidR="004B2CE2" w:rsidRDefault="004B2CE2">
            <w:pPr>
              <w:pStyle w:val="ConsPlusNormal"/>
              <w:jc w:val="center"/>
            </w:pPr>
            <w:r>
              <w:t>1782706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1618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18116Б</w:t>
            </w:r>
          </w:p>
        </w:tc>
        <w:tc>
          <w:tcPr>
            <w:tcW w:w="1304" w:type="dxa"/>
          </w:tcPr>
          <w:p w:rsidR="004B2CE2" w:rsidRDefault="004B2CE2">
            <w:pPr>
              <w:pStyle w:val="ConsPlusNormal"/>
              <w:jc w:val="center"/>
            </w:pPr>
            <w:r>
              <w:t>1811602</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1619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18116В</w:t>
            </w:r>
          </w:p>
        </w:tc>
        <w:tc>
          <w:tcPr>
            <w:tcW w:w="1304" w:type="dxa"/>
          </w:tcPr>
          <w:p w:rsidR="004B2CE2" w:rsidRDefault="004B2CE2">
            <w:pPr>
              <w:pStyle w:val="ConsPlusNormal"/>
              <w:jc w:val="center"/>
            </w:pPr>
            <w:r>
              <w:t>1811603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1674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18212</w:t>
            </w:r>
          </w:p>
        </w:tc>
        <w:tc>
          <w:tcPr>
            <w:tcW w:w="1304" w:type="dxa"/>
          </w:tcPr>
          <w:p w:rsidR="004B2CE2" w:rsidRDefault="004B2CE2">
            <w:pPr>
              <w:pStyle w:val="ConsPlusNormal"/>
              <w:jc w:val="center"/>
            </w:pPr>
            <w:r>
              <w:t>18212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1729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18311Г</w:t>
            </w:r>
          </w:p>
        </w:tc>
        <w:tc>
          <w:tcPr>
            <w:tcW w:w="1304" w:type="dxa"/>
          </w:tcPr>
          <w:p w:rsidR="004B2CE2" w:rsidRDefault="004B2CE2">
            <w:pPr>
              <w:pStyle w:val="ConsPlusNormal"/>
              <w:jc w:val="center"/>
            </w:pPr>
            <w:r>
              <w:t>1831104</w:t>
            </w:r>
          </w:p>
        </w:tc>
      </w:tr>
      <w:tr w:rsidR="004B2CE2">
        <w:tc>
          <w:tcPr>
            <w:tcW w:w="680" w:type="dxa"/>
          </w:tcPr>
          <w:p w:rsidR="004B2CE2" w:rsidRDefault="004B2CE2">
            <w:pPr>
              <w:pStyle w:val="ConsPlusNormal"/>
              <w:jc w:val="center"/>
            </w:pPr>
            <w:r>
              <w:t>1620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18116Г</w:t>
            </w:r>
          </w:p>
        </w:tc>
        <w:tc>
          <w:tcPr>
            <w:tcW w:w="1304" w:type="dxa"/>
          </w:tcPr>
          <w:p w:rsidR="004B2CE2" w:rsidRDefault="004B2CE2">
            <w:pPr>
              <w:pStyle w:val="ConsPlusNormal"/>
              <w:jc w:val="center"/>
            </w:pPr>
            <w:r>
              <w:t>1811604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1675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18212А</w:t>
            </w:r>
          </w:p>
        </w:tc>
        <w:tc>
          <w:tcPr>
            <w:tcW w:w="1304" w:type="dxa"/>
          </w:tcPr>
          <w:p w:rsidR="004B2CE2" w:rsidRDefault="004B2CE2">
            <w:pPr>
              <w:pStyle w:val="ConsPlusNormal"/>
              <w:jc w:val="center"/>
            </w:pPr>
            <w:r>
              <w:t>1821201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18312</w:t>
            </w:r>
          </w:p>
        </w:tc>
        <w:tc>
          <w:tcPr>
            <w:tcW w:w="1304" w:type="dxa"/>
          </w:tcPr>
          <w:p w:rsidR="004B2CE2" w:rsidRDefault="004B2CE2">
            <w:pPr>
              <w:pStyle w:val="ConsPlusNormal"/>
              <w:jc w:val="center"/>
            </w:pPr>
            <w:r>
              <w:t>18312</w:t>
            </w:r>
          </w:p>
        </w:tc>
      </w:tr>
      <w:tr w:rsidR="004B2CE2">
        <w:tc>
          <w:tcPr>
            <w:tcW w:w="680" w:type="dxa"/>
          </w:tcPr>
          <w:p w:rsidR="004B2CE2" w:rsidRDefault="004B2CE2">
            <w:pPr>
              <w:pStyle w:val="ConsPlusNormal"/>
              <w:jc w:val="center"/>
            </w:pPr>
            <w:r>
              <w:t>1621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18116Д</w:t>
            </w:r>
          </w:p>
        </w:tc>
        <w:tc>
          <w:tcPr>
            <w:tcW w:w="1304" w:type="dxa"/>
          </w:tcPr>
          <w:p w:rsidR="004B2CE2" w:rsidRDefault="004B2CE2">
            <w:pPr>
              <w:pStyle w:val="ConsPlusNormal"/>
              <w:jc w:val="center"/>
            </w:pPr>
            <w:r>
              <w:t>1811605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1676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18212Б</w:t>
            </w:r>
          </w:p>
        </w:tc>
        <w:tc>
          <w:tcPr>
            <w:tcW w:w="1304" w:type="dxa"/>
          </w:tcPr>
          <w:p w:rsidR="004B2CE2" w:rsidRDefault="004B2CE2">
            <w:pPr>
              <w:pStyle w:val="ConsPlusNormal"/>
              <w:jc w:val="center"/>
            </w:pPr>
            <w:r>
              <w:t>1821202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1731</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18312В</w:t>
            </w:r>
          </w:p>
        </w:tc>
        <w:tc>
          <w:tcPr>
            <w:tcW w:w="1304" w:type="dxa"/>
          </w:tcPr>
          <w:p w:rsidR="004B2CE2" w:rsidRDefault="004B2CE2">
            <w:pPr>
              <w:pStyle w:val="ConsPlusNormal"/>
              <w:jc w:val="center"/>
            </w:pPr>
            <w:r>
              <w:t>1831203</w:t>
            </w:r>
          </w:p>
        </w:tc>
      </w:tr>
      <w:tr w:rsidR="004B2CE2">
        <w:tc>
          <w:tcPr>
            <w:tcW w:w="680" w:type="dxa"/>
          </w:tcPr>
          <w:p w:rsidR="004B2CE2" w:rsidRDefault="004B2CE2">
            <w:pPr>
              <w:pStyle w:val="ConsPlusNormal"/>
              <w:jc w:val="center"/>
            </w:pPr>
            <w:r>
              <w:t>1622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18116Е</w:t>
            </w:r>
          </w:p>
        </w:tc>
        <w:tc>
          <w:tcPr>
            <w:tcW w:w="1304" w:type="dxa"/>
          </w:tcPr>
          <w:p w:rsidR="004B2CE2" w:rsidRDefault="004B2CE2">
            <w:pPr>
              <w:pStyle w:val="ConsPlusNormal"/>
              <w:jc w:val="center"/>
            </w:pPr>
            <w:r>
              <w:t>1811606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1677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18212В</w:t>
            </w:r>
          </w:p>
        </w:tc>
        <w:tc>
          <w:tcPr>
            <w:tcW w:w="1304" w:type="dxa"/>
          </w:tcPr>
          <w:p w:rsidR="004B2CE2" w:rsidRDefault="004B2CE2">
            <w:pPr>
              <w:pStyle w:val="ConsPlusNormal"/>
              <w:jc w:val="center"/>
            </w:pPr>
            <w:r>
              <w:t>1821203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18313</w:t>
            </w:r>
          </w:p>
        </w:tc>
        <w:tc>
          <w:tcPr>
            <w:tcW w:w="1304" w:type="dxa"/>
          </w:tcPr>
          <w:p w:rsidR="004B2CE2" w:rsidRDefault="004B2CE2">
            <w:pPr>
              <w:pStyle w:val="ConsPlusNormal"/>
              <w:jc w:val="center"/>
            </w:pPr>
            <w:r>
              <w:t>18313</w:t>
            </w:r>
          </w:p>
        </w:tc>
      </w:tr>
      <w:tr w:rsidR="004B2CE2">
        <w:tc>
          <w:tcPr>
            <w:tcW w:w="680" w:type="dxa"/>
          </w:tcPr>
          <w:p w:rsidR="004B2CE2" w:rsidRDefault="004B2CE2">
            <w:pPr>
              <w:pStyle w:val="ConsPlusNormal"/>
              <w:jc w:val="center"/>
            </w:pPr>
            <w:r>
              <w:t>1623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18116Ж</w:t>
            </w:r>
          </w:p>
        </w:tc>
        <w:tc>
          <w:tcPr>
            <w:tcW w:w="1304" w:type="dxa"/>
          </w:tcPr>
          <w:p w:rsidR="004B2CE2" w:rsidRDefault="004B2CE2">
            <w:pPr>
              <w:pStyle w:val="ConsPlusNormal"/>
              <w:jc w:val="center"/>
            </w:pPr>
            <w:r>
              <w:t>1811607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1678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18212Г</w:t>
            </w:r>
          </w:p>
        </w:tc>
        <w:tc>
          <w:tcPr>
            <w:tcW w:w="1304" w:type="dxa"/>
          </w:tcPr>
          <w:p w:rsidR="004B2CE2" w:rsidRDefault="004B2CE2">
            <w:pPr>
              <w:pStyle w:val="ConsPlusNormal"/>
              <w:jc w:val="center"/>
            </w:pPr>
            <w:r>
              <w:t>1821204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18315</w:t>
            </w:r>
          </w:p>
        </w:tc>
        <w:tc>
          <w:tcPr>
            <w:tcW w:w="1304" w:type="dxa"/>
          </w:tcPr>
          <w:p w:rsidR="004B2CE2" w:rsidRDefault="004B2CE2">
            <w:pPr>
              <w:pStyle w:val="ConsPlusNormal"/>
              <w:jc w:val="center"/>
            </w:pPr>
            <w:r>
              <w:t>18315</w:t>
            </w:r>
          </w:p>
        </w:tc>
      </w:tr>
      <w:tr w:rsidR="004B2CE2">
        <w:tc>
          <w:tcPr>
            <w:tcW w:w="680" w:type="dxa"/>
          </w:tcPr>
          <w:p w:rsidR="004B2CE2" w:rsidRDefault="004B2CE2">
            <w:pPr>
              <w:pStyle w:val="ConsPlusNormal"/>
              <w:jc w:val="center"/>
            </w:pPr>
            <w:r>
              <w:t>1624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18116К</w:t>
            </w:r>
          </w:p>
        </w:tc>
        <w:tc>
          <w:tcPr>
            <w:tcW w:w="1304" w:type="dxa"/>
          </w:tcPr>
          <w:p w:rsidR="004B2CE2" w:rsidRDefault="004B2CE2">
            <w:pPr>
              <w:pStyle w:val="ConsPlusNormal"/>
              <w:jc w:val="center"/>
            </w:pPr>
            <w:r>
              <w:t>1811610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1679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18214</w:t>
            </w:r>
          </w:p>
        </w:tc>
        <w:tc>
          <w:tcPr>
            <w:tcW w:w="1304" w:type="dxa"/>
          </w:tcPr>
          <w:p w:rsidR="004B2CE2" w:rsidRDefault="004B2CE2">
            <w:pPr>
              <w:pStyle w:val="ConsPlusNormal"/>
              <w:jc w:val="center"/>
            </w:pPr>
            <w:r>
              <w:t>18214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18317</w:t>
            </w:r>
          </w:p>
        </w:tc>
        <w:tc>
          <w:tcPr>
            <w:tcW w:w="1304" w:type="dxa"/>
          </w:tcPr>
          <w:p w:rsidR="004B2CE2" w:rsidRDefault="004B2CE2">
            <w:pPr>
              <w:pStyle w:val="ConsPlusNormal"/>
              <w:jc w:val="center"/>
            </w:pPr>
            <w:r>
              <w:t>18317</w:t>
            </w:r>
          </w:p>
        </w:tc>
      </w:tr>
      <w:tr w:rsidR="004B2CE2">
        <w:tc>
          <w:tcPr>
            <w:tcW w:w="680" w:type="dxa"/>
          </w:tcPr>
          <w:p w:rsidR="004B2CE2" w:rsidRDefault="004B2CE2">
            <w:pPr>
              <w:pStyle w:val="ConsPlusNormal"/>
              <w:jc w:val="center"/>
            </w:pPr>
            <w:r>
              <w:t>1625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18117</w:t>
            </w:r>
          </w:p>
        </w:tc>
        <w:tc>
          <w:tcPr>
            <w:tcW w:w="1304" w:type="dxa"/>
          </w:tcPr>
          <w:p w:rsidR="004B2CE2" w:rsidRDefault="004B2CE2">
            <w:pPr>
              <w:pStyle w:val="ConsPlusNormal"/>
              <w:jc w:val="center"/>
            </w:pPr>
            <w:r>
              <w:t>18117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18214А</w:t>
            </w:r>
          </w:p>
        </w:tc>
        <w:tc>
          <w:tcPr>
            <w:tcW w:w="1304" w:type="dxa"/>
          </w:tcPr>
          <w:p w:rsidR="004B2CE2" w:rsidRDefault="004B2CE2">
            <w:pPr>
              <w:pStyle w:val="ConsPlusNormal"/>
              <w:jc w:val="center"/>
            </w:pPr>
            <w:r>
              <w:t>1821401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18318</w:t>
            </w:r>
          </w:p>
        </w:tc>
        <w:tc>
          <w:tcPr>
            <w:tcW w:w="1304" w:type="dxa"/>
          </w:tcPr>
          <w:p w:rsidR="004B2CE2" w:rsidRDefault="004B2CE2">
            <w:pPr>
              <w:pStyle w:val="ConsPlusNormal"/>
              <w:jc w:val="center"/>
            </w:pPr>
            <w:r>
              <w:t>18318</w:t>
            </w:r>
          </w:p>
        </w:tc>
      </w:tr>
      <w:tr w:rsidR="004B2CE2">
        <w:tc>
          <w:tcPr>
            <w:tcW w:w="680" w:type="dxa"/>
          </w:tcPr>
          <w:p w:rsidR="004B2CE2" w:rsidRDefault="004B2CE2">
            <w:pPr>
              <w:pStyle w:val="ConsPlusNormal"/>
              <w:jc w:val="center"/>
            </w:pPr>
            <w:r>
              <w:t>1626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18117А</w:t>
            </w:r>
          </w:p>
        </w:tc>
        <w:tc>
          <w:tcPr>
            <w:tcW w:w="1304" w:type="dxa"/>
          </w:tcPr>
          <w:p w:rsidR="004B2CE2" w:rsidRDefault="004B2CE2">
            <w:pPr>
              <w:pStyle w:val="ConsPlusNormal"/>
              <w:jc w:val="center"/>
            </w:pPr>
            <w:r>
              <w:t>1811701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18214Б</w:t>
            </w:r>
          </w:p>
        </w:tc>
        <w:tc>
          <w:tcPr>
            <w:tcW w:w="1304" w:type="dxa"/>
          </w:tcPr>
          <w:p w:rsidR="004B2CE2" w:rsidRDefault="004B2CE2">
            <w:pPr>
              <w:pStyle w:val="ConsPlusNormal"/>
              <w:jc w:val="center"/>
            </w:pPr>
            <w:r>
              <w:t>1821402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18318А</w:t>
            </w:r>
          </w:p>
        </w:tc>
        <w:tc>
          <w:tcPr>
            <w:tcW w:w="1304" w:type="dxa"/>
          </w:tcPr>
          <w:p w:rsidR="004B2CE2" w:rsidRDefault="004B2CE2">
            <w:pPr>
              <w:pStyle w:val="ConsPlusNormal"/>
              <w:jc w:val="center"/>
            </w:pPr>
            <w:r>
              <w:t>1831801</w:t>
            </w:r>
          </w:p>
        </w:tc>
      </w:tr>
      <w:tr w:rsidR="004B2CE2">
        <w:tc>
          <w:tcPr>
            <w:tcW w:w="680" w:type="dxa"/>
          </w:tcPr>
          <w:p w:rsidR="004B2CE2" w:rsidRDefault="004B2CE2">
            <w:pPr>
              <w:pStyle w:val="ConsPlusNormal"/>
              <w:jc w:val="center"/>
            </w:pPr>
            <w:r>
              <w:t>1627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18117Б</w:t>
            </w:r>
          </w:p>
        </w:tc>
        <w:tc>
          <w:tcPr>
            <w:tcW w:w="1304" w:type="dxa"/>
          </w:tcPr>
          <w:p w:rsidR="004B2CE2" w:rsidRDefault="004B2CE2">
            <w:pPr>
              <w:pStyle w:val="ConsPlusNormal"/>
              <w:jc w:val="center"/>
            </w:pPr>
            <w:r>
              <w:t>1811702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18214В</w:t>
            </w:r>
          </w:p>
        </w:tc>
        <w:tc>
          <w:tcPr>
            <w:tcW w:w="1304" w:type="dxa"/>
          </w:tcPr>
          <w:p w:rsidR="004B2CE2" w:rsidRDefault="004B2CE2">
            <w:pPr>
              <w:pStyle w:val="ConsPlusNormal"/>
              <w:jc w:val="center"/>
            </w:pPr>
            <w:r>
              <w:t>1821403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18319</w:t>
            </w:r>
          </w:p>
        </w:tc>
        <w:tc>
          <w:tcPr>
            <w:tcW w:w="1304" w:type="dxa"/>
          </w:tcPr>
          <w:p w:rsidR="004B2CE2" w:rsidRDefault="004B2CE2">
            <w:pPr>
              <w:pStyle w:val="ConsPlusNormal"/>
              <w:jc w:val="center"/>
            </w:pPr>
            <w:r>
              <w:t>18319</w:t>
            </w:r>
          </w:p>
        </w:tc>
      </w:tr>
      <w:tr w:rsidR="004B2CE2">
        <w:tc>
          <w:tcPr>
            <w:tcW w:w="680" w:type="dxa"/>
          </w:tcPr>
          <w:p w:rsidR="004B2CE2" w:rsidRDefault="004B2CE2">
            <w:pPr>
              <w:pStyle w:val="ConsPlusNormal"/>
              <w:jc w:val="center"/>
            </w:pPr>
            <w:r>
              <w:t>1628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18117В</w:t>
            </w:r>
          </w:p>
        </w:tc>
        <w:tc>
          <w:tcPr>
            <w:tcW w:w="1304" w:type="dxa"/>
          </w:tcPr>
          <w:p w:rsidR="004B2CE2" w:rsidRDefault="004B2CE2">
            <w:pPr>
              <w:pStyle w:val="ConsPlusNormal"/>
              <w:jc w:val="center"/>
            </w:pPr>
            <w:r>
              <w:t>1811703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18214Г</w:t>
            </w:r>
          </w:p>
        </w:tc>
        <w:tc>
          <w:tcPr>
            <w:tcW w:w="1304" w:type="dxa"/>
          </w:tcPr>
          <w:p w:rsidR="004B2CE2" w:rsidRDefault="004B2CE2">
            <w:pPr>
              <w:pStyle w:val="ConsPlusNormal"/>
              <w:jc w:val="center"/>
            </w:pPr>
            <w:r>
              <w:t>1821404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18320</w:t>
            </w:r>
          </w:p>
        </w:tc>
        <w:tc>
          <w:tcPr>
            <w:tcW w:w="1304" w:type="dxa"/>
          </w:tcPr>
          <w:p w:rsidR="004B2CE2" w:rsidRDefault="004B2CE2">
            <w:pPr>
              <w:pStyle w:val="ConsPlusNormal"/>
              <w:jc w:val="center"/>
            </w:pPr>
            <w:r>
              <w:t>18320</w:t>
            </w:r>
          </w:p>
        </w:tc>
      </w:tr>
      <w:tr w:rsidR="004B2CE2">
        <w:tc>
          <w:tcPr>
            <w:tcW w:w="680" w:type="dxa"/>
          </w:tcPr>
          <w:p w:rsidR="004B2CE2" w:rsidRDefault="004B2CE2">
            <w:pPr>
              <w:pStyle w:val="ConsPlusNormal"/>
              <w:jc w:val="center"/>
            </w:pPr>
            <w:r>
              <w:t>1629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18118</w:t>
            </w:r>
          </w:p>
        </w:tc>
        <w:tc>
          <w:tcPr>
            <w:tcW w:w="1304" w:type="dxa"/>
          </w:tcPr>
          <w:p w:rsidR="004B2CE2" w:rsidRDefault="004B2CE2">
            <w:pPr>
              <w:pStyle w:val="ConsPlusNormal"/>
              <w:jc w:val="center"/>
            </w:pPr>
            <w:r>
              <w:t>18118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18214Д</w:t>
            </w:r>
          </w:p>
        </w:tc>
        <w:tc>
          <w:tcPr>
            <w:tcW w:w="1304" w:type="dxa"/>
          </w:tcPr>
          <w:p w:rsidR="004B2CE2" w:rsidRDefault="004B2CE2">
            <w:pPr>
              <w:pStyle w:val="ConsPlusNormal"/>
              <w:jc w:val="center"/>
            </w:pPr>
            <w:r>
              <w:t>1821405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1739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18320А</w:t>
            </w:r>
          </w:p>
        </w:tc>
        <w:tc>
          <w:tcPr>
            <w:tcW w:w="1304" w:type="dxa"/>
          </w:tcPr>
          <w:p w:rsidR="004B2CE2" w:rsidRDefault="004B2CE2">
            <w:pPr>
              <w:pStyle w:val="ConsPlusNormal"/>
              <w:jc w:val="center"/>
            </w:pPr>
            <w:r>
              <w:t>1832001</w:t>
            </w:r>
          </w:p>
        </w:tc>
      </w:tr>
      <w:tr w:rsidR="004B2CE2">
        <w:tc>
          <w:tcPr>
            <w:tcW w:w="680" w:type="dxa"/>
          </w:tcPr>
          <w:p w:rsidR="004B2CE2" w:rsidRDefault="004B2CE2">
            <w:pPr>
              <w:pStyle w:val="ConsPlusNormal"/>
              <w:jc w:val="center"/>
            </w:pPr>
            <w:r>
              <w:t>1630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18118А</w:t>
            </w:r>
          </w:p>
        </w:tc>
        <w:tc>
          <w:tcPr>
            <w:tcW w:w="1304" w:type="dxa"/>
          </w:tcPr>
          <w:p w:rsidR="004B2CE2" w:rsidRDefault="004B2CE2">
            <w:pPr>
              <w:pStyle w:val="ConsPlusNormal"/>
              <w:jc w:val="center"/>
            </w:pPr>
            <w:r>
              <w:t>1811801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18215</w:t>
            </w:r>
          </w:p>
        </w:tc>
        <w:tc>
          <w:tcPr>
            <w:tcW w:w="1304" w:type="dxa"/>
          </w:tcPr>
          <w:p w:rsidR="004B2CE2" w:rsidRDefault="004B2CE2">
            <w:pPr>
              <w:pStyle w:val="ConsPlusNormal"/>
              <w:jc w:val="center"/>
            </w:pPr>
            <w:r>
              <w:t>18215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18321А</w:t>
            </w:r>
          </w:p>
        </w:tc>
        <w:tc>
          <w:tcPr>
            <w:tcW w:w="1304" w:type="dxa"/>
          </w:tcPr>
          <w:p w:rsidR="004B2CE2" w:rsidRDefault="004B2CE2">
            <w:pPr>
              <w:pStyle w:val="ConsPlusNormal"/>
              <w:jc w:val="center"/>
            </w:pPr>
            <w:r>
              <w:t>1832101</w:t>
            </w:r>
          </w:p>
        </w:tc>
      </w:tr>
      <w:tr w:rsidR="004B2CE2">
        <w:tc>
          <w:tcPr>
            <w:tcW w:w="680" w:type="dxa"/>
          </w:tcPr>
          <w:p w:rsidR="004B2CE2" w:rsidRDefault="004B2CE2">
            <w:pPr>
              <w:pStyle w:val="ConsPlusNormal"/>
              <w:jc w:val="center"/>
            </w:pPr>
            <w:r>
              <w:t>1631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18119</w:t>
            </w:r>
          </w:p>
        </w:tc>
        <w:tc>
          <w:tcPr>
            <w:tcW w:w="1304" w:type="dxa"/>
          </w:tcPr>
          <w:p w:rsidR="004B2CE2" w:rsidRDefault="004B2CE2">
            <w:pPr>
              <w:pStyle w:val="ConsPlusNormal"/>
              <w:jc w:val="center"/>
            </w:pPr>
            <w:r>
              <w:t>18119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18215А</w:t>
            </w:r>
          </w:p>
        </w:tc>
        <w:tc>
          <w:tcPr>
            <w:tcW w:w="1304" w:type="dxa"/>
          </w:tcPr>
          <w:p w:rsidR="004B2CE2" w:rsidRDefault="004B2CE2">
            <w:pPr>
              <w:pStyle w:val="ConsPlusNormal"/>
              <w:jc w:val="center"/>
            </w:pPr>
            <w:r>
              <w:t>1821501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18322Б</w:t>
            </w:r>
          </w:p>
        </w:tc>
        <w:tc>
          <w:tcPr>
            <w:tcW w:w="1304" w:type="dxa"/>
          </w:tcPr>
          <w:p w:rsidR="004B2CE2" w:rsidRDefault="004B2CE2">
            <w:pPr>
              <w:pStyle w:val="ConsPlusNormal"/>
              <w:jc w:val="center"/>
            </w:pPr>
            <w:r>
              <w:t>1832202</w:t>
            </w:r>
          </w:p>
        </w:tc>
      </w:tr>
      <w:tr w:rsidR="004B2CE2">
        <w:tc>
          <w:tcPr>
            <w:tcW w:w="680" w:type="dxa"/>
          </w:tcPr>
          <w:p w:rsidR="004B2CE2" w:rsidRDefault="004B2CE2">
            <w:pPr>
              <w:pStyle w:val="ConsPlusNormal"/>
              <w:jc w:val="center"/>
            </w:pPr>
            <w:r>
              <w:t>1632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18119А</w:t>
            </w:r>
          </w:p>
        </w:tc>
        <w:tc>
          <w:tcPr>
            <w:tcW w:w="1304" w:type="dxa"/>
          </w:tcPr>
          <w:p w:rsidR="004B2CE2" w:rsidRDefault="004B2CE2">
            <w:pPr>
              <w:pStyle w:val="ConsPlusNormal"/>
              <w:jc w:val="center"/>
            </w:pPr>
            <w:r>
              <w:t>1811901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18215Б</w:t>
            </w:r>
          </w:p>
        </w:tc>
        <w:tc>
          <w:tcPr>
            <w:tcW w:w="1304" w:type="dxa"/>
          </w:tcPr>
          <w:p w:rsidR="004B2CE2" w:rsidRDefault="004B2CE2">
            <w:pPr>
              <w:pStyle w:val="ConsPlusNormal"/>
              <w:jc w:val="center"/>
            </w:pPr>
            <w:r>
              <w:t>1821502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1742</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18323</w:t>
            </w:r>
          </w:p>
        </w:tc>
        <w:tc>
          <w:tcPr>
            <w:tcW w:w="1304" w:type="dxa"/>
          </w:tcPr>
          <w:p w:rsidR="004B2CE2" w:rsidRDefault="004B2CE2">
            <w:pPr>
              <w:pStyle w:val="ConsPlusNormal"/>
              <w:jc w:val="center"/>
            </w:pPr>
            <w:r>
              <w:t>18323</w:t>
            </w:r>
          </w:p>
        </w:tc>
      </w:tr>
      <w:tr w:rsidR="004B2CE2">
        <w:tc>
          <w:tcPr>
            <w:tcW w:w="680" w:type="dxa"/>
          </w:tcPr>
          <w:p w:rsidR="004B2CE2" w:rsidRDefault="004B2CE2">
            <w:pPr>
              <w:pStyle w:val="ConsPlusNormal"/>
              <w:jc w:val="center"/>
            </w:pPr>
            <w:r>
              <w:t>1633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18120</w:t>
            </w:r>
          </w:p>
        </w:tc>
        <w:tc>
          <w:tcPr>
            <w:tcW w:w="1304" w:type="dxa"/>
          </w:tcPr>
          <w:p w:rsidR="004B2CE2" w:rsidRDefault="004B2CE2">
            <w:pPr>
              <w:pStyle w:val="ConsPlusNormal"/>
              <w:jc w:val="center"/>
            </w:pPr>
            <w:r>
              <w:t>18120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18215В</w:t>
            </w:r>
          </w:p>
        </w:tc>
        <w:tc>
          <w:tcPr>
            <w:tcW w:w="1304" w:type="dxa"/>
          </w:tcPr>
          <w:p w:rsidR="004B2CE2" w:rsidRDefault="004B2CE2">
            <w:pPr>
              <w:pStyle w:val="ConsPlusNormal"/>
              <w:jc w:val="center"/>
            </w:pPr>
            <w:r>
              <w:t>1821503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18324</w:t>
            </w:r>
          </w:p>
        </w:tc>
        <w:tc>
          <w:tcPr>
            <w:tcW w:w="1304" w:type="dxa"/>
          </w:tcPr>
          <w:p w:rsidR="004B2CE2" w:rsidRDefault="004B2CE2">
            <w:pPr>
              <w:pStyle w:val="ConsPlusNormal"/>
              <w:jc w:val="center"/>
            </w:pPr>
            <w:r>
              <w:t>18324</w:t>
            </w:r>
          </w:p>
        </w:tc>
      </w:tr>
      <w:tr w:rsidR="004B2CE2">
        <w:tc>
          <w:tcPr>
            <w:tcW w:w="680" w:type="dxa"/>
          </w:tcPr>
          <w:p w:rsidR="004B2CE2" w:rsidRDefault="004B2CE2">
            <w:pPr>
              <w:pStyle w:val="ConsPlusNormal"/>
              <w:jc w:val="center"/>
            </w:pPr>
            <w:r>
              <w:t>1634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18120А</w:t>
            </w:r>
          </w:p>
        </w:tc>
        <w:tc>
          <w:tcPr>
            <w:tcW w:w="1304" w:type="dxa"/>
          </w:tcPr>
          <w:p w:rsidR="004B2CE2" w:rsidRDefault="004B2CE2">
            <w:pPr>
              <w:pStyle w:val="ConsPlusNormal"/>
              <w:jc w:val="center"/>
            </w:pPr>
            <w:r>
              <w:t>1812001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1689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18217</w:t>
            </w:r>
          </w:p>
        </w:tc>
        <w:tc>
          <w:tcPr>
            <w:tcW w:w="1304" w:type="dxa"/>
          </w:tcPr>
          <w:p w:rsidR="004B2CE2" w:rsidRDefault="004B2CE2">
            <w:pPr>
              <w:pStyle w:val="ConsPlusNormal"/>
              <w:jc w:val="center"/>
            </w:pPr>
            <w:r>
              <w:t>18217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18324А</w:t>
            </w:r>
          </w:p>
        </w:tc>
        <w:tc>
          <w:tcPr>
            <w:tcW w:w="1304" w:type="dxa"/>
          </w:tcPr>
          <w:p w:rsidR="004B2CE2" w:rsidRDefault="004B2CE2">
            <w:pPr>
              <w:pStyle w:val="ConsPlusNormal"/>
              <w:jc w:val="center"/>
            </w:pPr>
            <w:r>
              <w:t>1832401</w:t>
            </w:r>
          </w:p>
        </w:tc>
      </w:tr>
      <w:tr w:rsidR="004B2CE2">
        <w:tc>
          <w:tcPr>
            <w:tcW w:w="680" w:type="dxa"/>
          </w:tcPr>
          <w:p w:rsidR="004B2CE2" w:rsidRDefault="004B2CE2">
            <w:pPr>
              <w:pStyle w:val="ConsPlusNormal"/>
              <w:jc w:val="center"/>
            </w:pPr>
            <w:r>
              <w:t>1635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18120Б</w:t>
            </w:r>
          </w:p>
        </w:tc>
        <w:tc>
          <w:tcPr>
            <w:tcW w:w="1304" w:type="dxa"/>
          </w:tcPr>
          <w:p w:rsidR="004B2CE2" w:rsidRDefault="004B2CE2">
            <w:pPr>
              <w:pStyle w:val="ConsPlusNormal"/>
              <w:jc w:val="center"/>
            </w:pPr>
            <w:r>
              <w:t>1812002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18218</w:t>
            </w:r>
          </w:p>
        </w:tc>
        <w:tc>
          <w:tcPr>
            <w:tcW w:w="1304" w:type="dxa"/>
          </w:tcPr>
          <w:p w:rsidR="004B2CE2" w:rsidRDefault="004B2CE2">
            <w:pPr>
              <w:pStyle w:val="ConsPlusNormal"/>
              <w:jc w:val="center"/>
            </w:pPr>
            <w:r>
              <w:t>18218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18324Б</w:t>
            </w:r>
          </w:p>
        </w:tc>
        <w:tc>
          <w:tcPr>
            <w:tcW w:w="1304" w:type="dxa"/>
          </w:tcPr>
          <w:p w:rsidR="004B2CE2" w:rsidRDefault="004B2CE2">
            <w:pPr>
              <w:pStyle w:val="ConsPlusNormal"/>
              <w:jc w:val="center"/>
            </w:pPr>
            <w:r>
              <w:t>1832402</w:t>
            </w:r>
          </w:p>
        </w:tc>
      </w:tr>
      <w:tr w:rsidR="004B2CE2">
        <w:tc>
          <w:tcPr>
            <w:tcW w:w="680" w:type="dxa"/>
          </w:tcPr>
          <w:p w:rsidR="004B2CE2" w:rsidRDefault="004B2CE2">
            <w:pPr>
              <w:pStyle w:val="ConsPlusNormal"/>
              <w:jc w:val="center"/>
            </w:pPr>
            <w:r>
              <w:t>1636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18121</w:t>
            </w:r>
          </w:p>
        </w:tc>
        <w:tc>
          <w:tcPr>
            <w:tcW w:w="1304" w:type="dxa"/>
          </w:tcPr>
          <w:p w:rsidR="004B2CE2" w:rsidRDefault="004B2CE2">
            <w:pPr>
              <w:pStyle w:val="ConsPlusNormal"/>
              <w:jc w:val="center"/>
            </w:pPr>
            <w:r>
              <w:t>18121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18218А</w:t>
            </w:r>
          </w:p>
        </w:tc>
        <w:tc>
          <w:tcPr>
            <w:tcW w:w="1304" w:type="dxa"/>
          </w:tcPr>
          <w:p w:rsidR="004B2CE2" w:rsidRDefault="004B2CE2">
            <w:pPr>
              <w:pStyle w:val="ConsPlusNormal"/>
              <w:jc w:val="center"/>
            </w:pPr>
            <w:r>
              <w:t>1821801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18324Г</w:t>
            </w:r>
          </w:p>
        </w:tc>
        <w:tc>
          <w:tcPr>
            <w:tcW w:w="1304" w:type="dxa"/>
          </w:tcPr>
          <w:p w:rsidR="004B2CE2" w:rsidRDefault="004B2CE2">
            <w:pPr>
              <w:pStyle w:val="ConsPlusNormal"/>
              <w:jc w:val="center"/>
            </w:pPr>
            <w:r>
              <w:t>1832404</w:t>
            </w:r>
          </w:p>
        </w:tc>
      </w:tr>
      <w:tr w:rsidR="004B2CE2">
        <w:tc>
          <w:tcPr>
            <w:tcW w:w="680" w:type="dxa"/>
          </w:tcPr>
          <w:p w:rsidR="004B2CE2" w:rsidRDefault="004B2CE2">
            <w:pPr>
              <w:pStyle w:val="ConsPlusNormal"/>
              <w:jc w:val="center"/>
            </w:pPr>
            <w:r>
              <w:t>1637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18121А</w:t>
            </w:r>
          </w:p>
        </w:tc>
        <w:tc>
          <w:tcPr>
            <w:tcW w:w="1304" w:type="dxa"/>
          </w:tcPr>
          <w:p w:rsidR="004B2CE2" w:rsidRDefault="004B2CE2">
            <w:pPr>
              <w:pStyle w:val="ConsPlusNormal"/>
              <w:jc w:val="center"/>
            </w:pPr>
            <w:r>
              <w:t>1812101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18219</w:t>
            </w:r>
          </w:p>
        </w:tc>
        <w:tc>
          <w:tcPr>
            <w:tcW w:w="1304" w:type="dxa"/>
          </w:tcPr>
          <w:p w:rsidR="004B2CE2" w:rsidRDefault="004B2CE2">
            <w:pPr>
              <w:pStyle w:val="ConsPlusNormal"/>
              <w:jc w:val="center"/>
            </w:pPr>
            <w:r>
              <w:t>18219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18325</w:t>
            </w:r>
          </w:p>
        </w:tc>
        <w:tc>
          <w:tcPr>
            <w:tcW w:w="1304" w:type="dxa"/>
          </w:tcPr>
          <w:p w:rsidR="004B2CE2" w:rsidRDefault="004B2CE2">
            <w:pPr>
              <w:pStyle w:val="ConsPlusNormal"/>
              <w:jc w:val="center"/>
            </w:pPr>
            <w:r>
              <w:t>18325</w:t>
            </w:r>
          </w:p>
        </w:tc>
      </w:tr>
      <w:tr w:rsidR="004B2CE2">
        <w:tc>
          <w:tcPr>
            <w:tcW w:w="680" w:type="dxa"/>
          </w:tcPr>
          <w:p w:rsidR="004B2CE2" w:rsidRDefault="004B2CE2">
            <w:pPr>
              <w:pStyle w:val="ConsPlusNormal"/>
              <w:jc w:val="center"/>
            </w:pPr>
            <w:r>
              <w:t>1638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18122Б</w:t>
            </w:r>
          </w:p>
        </w:tc>
        <w:tc>
          <w:tcPr>
            <w:tcW w:w="1304" w:type="dxa"/>
          </w:tcPr>
          <w:p w:rsidR="004B2CE2" w:rsidRDefault="004B2CE2">
            <w:pPr>
              <w:pStyle w:val="ConsPlusNormal"/>
              <w:jc w:val="center"/>
            </w:pPr>
            <w:r>
              <w:t>1812202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18219А</w:t>
            </w:r>
          </w:p>
        </w:tc>
        <w:tc>
          <w:tcPr>
            <w:tcW w:w="1304" w:type="dxa"/>
          </w:tcPr>
          <w:p w:rsidR="004B2CE2" w:rsidRDefault="004B2CE2">
            <w:pPr>
              <w:pStyle w:val="ConsPlusNormal"/>
              <w:jc w:val="center"/>
            </w:pPr>
            <w:r>
              <w:t>1821901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1748</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18326</w:t>
            </w:r>
          </w:p>
        </w:tc>
        <w:tc>
          <w:tcPr>
            <w:tcW w:w="1304" w:type="dxa"/>
          </w:tcPr>
          <w:p w:rsidR="004B2CE2" w:rsidRDefault="004B2CE2">
            <w:pPr>
              <w:pStyle w:val="ConsPlusNormal"/>
              <w:jc w:val="center"/>
            </w:pPr>
            <w:r>
              <w:t>18326</w:t>
            </w:r>
          </w:p>
        </w:tc>
      </w:tr>
      <w:tr w:rsidR="004B2CE2">
        <w:tc>
          <w:tcPr>
            <w:tcW w:w="680" w:type="dxa"/>
          </w:tcPr>
          <w:p w:rsidR="004B2CE2" w:rsidRDefault="004B2CE2">
            <w:pPr>
              <w:pStyle w:val="ConsPlusNormal"/>
              <w:jc w:val="center"/>
            </w:pPr>
            <w:r>
              <w:t>1639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18122В</w:t>
            </w:r>
          </w:p>
        </w:tc>
        <w:tc>
          <w:tcPr>
            <w:tcW w:w="1304" w:type="dxa"/>
          </w:tcPr>
          <w:p w:rsidR="004B2CE2" w:rsidRDefault="004B2CE2">
            <w:pPr>
              <w:pStyle w:val="ConsPlusNormal"/>
              <w:jc w:val="center"/>
            </w:pPr>
            <w:r>
              <w:t>1812203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18221</w:t>
            </w:r>
          </w:p>
        </w:tc>
        <w:tc>
          <w:tcPr>
            <w:tcW w:w="1304" w:type="dxa"/>
          </w:tcPr>
          <w:p w:rsidR="004B2CE2" w:rsidRDefault="004B2CE2">
            <w:pPr>
              <w:pStyle w:val="ConsPlusNormal"/>
              <w:jc w:val="center"/>
            </w:pPr>
            <w:r>
              <w:t>18221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1749</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18327</w:t>
            </w:r>
          </w:p>
        </w:tc>
        <w:tc>
          <w:tcPr>
            <w:tcW w:w="1304" w:type="dxa"/>
          </w:tcPr>
          <w:p w:rsidR="004B2CE2" w:rsidRDefault="004B2CE2">
            <w:pPr>
              <w:pStyle w:val="ConsPlusNormal"/>
              <w:jc w:val="center"/>
            </w:pPr>
            <w:r>
              <w:t>18327</w:t>
            </w:r>
          </w:p>
        </w:tc>
      </w:tr>
      <w:tr w:rsidR="004B2CE2">
        <w:tc>
          <w:tcPr>
            <w:tcW w:w="680" w:type="dxa"/>
          </w:tcPr>
          <w:p w:rsidR="004B2CE2" w:rsidRDefault="004B2CE2">
            <w:pPr>
              <w:pStyle w:val="ConsPlusNormal"/>
              <w:jc w:val="center"/>
            </w:pPr>
            <w:r>
              <w:t>1640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18123</w:t>
            </w:r>
          </w:p>
        </w:tc>
        <w:tc>
          <w:tcPr>
            <w:tcW w:w="1304" w:type="dxa"/>
          </w:tcPr>
          <w:p w:rsidR="004B2CE2" w:rsidRDefault="004B2CE2">
            <w:pPr>
              <w:pStyle w:val="ConsPlusNormal"/>
              <w:jc w:val="center"/>
            </w:pPr>
            <w:r>
              <w:t>18123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18222</w:t>
            </w:r>
          </w:p>
        </w:tc>
        <w:tc>
          <w:tcPr>
            <w:tcW w:w="1304" w:type="dxa"/>
          </w:tcPr>
          <w:p w:rsidR="004B2CE2" w:rsidRDefault="004B2CE2">
            <w:pPr>
              <w:pStyle w:val="ConsPlusNormal"/>
              <w:jc w:val="center"/>
            </w:pPr>
            <w:r>
              <w:t>18222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1750</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18329</w:t>
            </w:r>
          </w:p>
        </w:tc>
        <w:tc>
          <w:tcPr>
            <w:tcW w:w="1304" w:type="dxa"/>
          </w:tcPr>
          <w:p w:rsidR="004B2CE2" w:rsidRDefault="004B2CE2">
            <w:pPr>
              <w:pStyle w:val="ConsPlusNormal"/>
              <w:jc w:val="center"/>
            </w:pPr>
            <w:r>
              <w:t>18329</w:t>
            </w:r>
          </w:p>
        </w:tc>
      </w:tr>
      <w:tr w:rsidR="004B2CE2">
        <w:tc>
          <w:tcPr>
            <w:tcW w:w="680" w:type="dxa"/>
          </w:tcPr>
          <w:p w:rsidR="004B2CE2" w:rsidRDefault="004B2CE2">
            <w:pPr>
              <w:pStyle w:val="ConsPlusNormal"/>
              <w:jc w:val="center"/>
            </w:pPr>
            <w:r>
              <w:t>1641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18124</w:t>
            </w:r>
          </w:p>
        </w:tc>
        <w:tc>
          <w:tcPr>
            <w:tcW w:w="1304" w:type="dxa"/>
          </w:tcPr>
          <w:p w:rsidR="004B2CE2" w:rsidRDefault="004B2CE2">
            <w:pPr>
              <w:pStyle w:val="ConsPlusNormal"/>
              <w:jc w:val="center"/>
            </w:pPr>
            <w:r>
              <w:t>18124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18224</w:t>
            </w:r>
          </w:p>
        </w:tc>
        <w:tc>
          <w:tcPr>
            <w:tcW w:w="1304" w:type="dxa"/>
          </w:tcPr>
          <w:p w:rsidR="004B2CE2" w:rsidRDefault="004B2CE2">
            <w:pPr>
              <w:pStyle w:val="ConsPlusNormal"/>
              <w:jc w:val="center"/>
            </w:pPr>
            <w:r>
              <w:t>18224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1751</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18333</w:t>
            </w:r>
          </w:p>
        </w:tc>
        <w:tc>
          <w:tcPr>
            <w:tcW w:w="1304" w:type="dxa"/>
          </w:tcPr>
          <w:p w:rsidR="004B2CE2" w:rsidRDefault="004B2CE2">
            <w:pPr>
              <w:pStyle w:val="ConsPlusNormal"/>
              <w:jc w:val="center"/>
            </w:pPr>
            <w:r>
              <w:t>18333</w:t>
            </w:r>
          </w:p>
        </w:tc>
      </w:tr>
      <w:tr w:rsidR="004B2CE2">
        <w:tc>
          <w:tcPr>
            <w:tcW w:w="680" w:type="dxa"/>
          </w:tcPr>
          <w:p w:rsidR="004B2CE2" w:rsidRDefault="004B2CE2">
            <w:pPr>
              <w:pStyle w:val="ConsPlusNormal"/>
              <w:jc w:val="center"/>
            </w:pPr>
            <w:r>
              <w:t>1642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18124Б</w:t>
            </w:r>
          </w:p>
        </w:tc>
        <w:tc>
          <w:tcPr>
            <w:tcW w:w="1304" w:type="dxa"/>
          </w:tcPr>
          <w:p w:rsidR="004B2CE2" w:rsidRDefault="004B2CE2">
            <w:pPr>
              <w:pStyle w:val="ConsPlusNormal"/>
              <w:jc w:val="center"/>
            </w:pPr>
            <w:r>
              <w:t>1812402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1697</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18226</w:t>
            </w:r>
          </w:p>
        </w:tc>
        <w:tc>
          <w:tcPr>
            <w:tcW w:w="1304" w:type="dxa"/>
          </w:tcPr>
          <w:p w:rsidR="004B2CE2" w:rsidRDefault="004B2CE2">
            <w:pPr>
              <w:pStyle w:val="ConsPlusNormal"/>
              <w:jc w:val="center"/>
            </w:pPr>
            <w:r>
              <w:t>18226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1752</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18334А</w:t>
            </w:r>
          </w:p>
        </w:tc>
        <w:tc>
          <w:tcPr>
            <w:tcW w:w="1304" w:type="dxa"/>
          </w:tcPr>
          <w:p w:rsidR="004B2CE2" w:rsidRDefault="004B2CE2">
            <w:pPr>
              <w:pStyle w:val="ConsPlusNormal"/>
              <w:jc w:val="center"/>
            </w:pPr>
            <w:r>
              <w:t>1833401</w:t>
            </w:r>
          </w:p>
        </w:tc>
      </w:tr>
      <w:tr w:rsidR="004B2CE2">
        <w:tc>
          <w:tcPr>
            <w:tcW w:w="680" w:type="dxa"/>
          </w:tcPr>
          <w:p w:rsidR="004B2CE2" w:rsidRDefault="004B2CE2">
            <w:pPr>
              <w:pStyle w:val="ConsPlusNormal"/>
              <w:jc w:val="center"/>
            </w:pPr>
            <w:r>
              <w:t>1643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18124В</w:t>
            </w:r>
          </w:p>
        </w:tc>
        <w:tc>
          <w:tcPr>
            <w:tcW w:w="1304" w:type="dxa"/>
          </w:tcPr>
          <w:p w:rsidR="004B2CE2" w:rsidRDefault="004B2CE2">
            <w:pPr>
              <w:pStyle w:val="ConsPlusNormal"/>
              <w:jc w:val="center"/>
            </w:pPr>
            <w:r>
              <w:t>1812403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18231</w:t>
            </w:r>
          </w:p>
        </w:tc>
        <w:tc>
          <w:tcPr>
            <w:tcW w:w="1304" w:type="dxa"/>
          </w:tcPr>
          <w:p w:rsidR="004B2CE2" w:rsidRDefault="004B2CE2">
            <w:pPr>
              <w:pStyle w:val="ConsPlusNormal"/>
              <w:jc w:val="center"/>
            </w:pPr>
            <w:r>
              <w:t>18231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1753</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18334Б</w:t>
            </w:r>
          </w:p>
        </w:tc>
        <w:tc>
          <w:tcPr>
            <w:tcW w:w="1304" w:type="dxa"/>
          </w:tcPr>
          <w:p w:rsidR="004B2CE2" w:rsidRDefault="004B2CE2">
            <w:pPr>
              <w:pStyle w:val="ConsPlusNormal"/>
              <w:jc w:val="center"/>
            </w:pPr>
            <w:r>
              <w:t>1833402</w:t>
            </w:r>
          </w:p>
        </w:tc>
      </w:tr>
      <w:tr w:rsidR="004B2CE2">
        <w:tc>
          <w:tcPr>
            <w:tcW w:w="680" w:type="dxa"/>
          </w:tcPr>
          <w:p w:rsidR="004B2CE2" w:rsidRDefault="004B2CE2">
            <w:pPr>
              <w:pStyle w:val="ConsPlusNormal"/>
              <w:jc w:val="center"/>
            </w:pPr>
            <w:r>
              <w:t>1644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18124Н</w:t>
            </w:r>
          </w:p>
        </w:tc>
        <w:tc>
          <w:tcPr>
            <w:tcW w:w="1304" w:type="dxa"/>
          </w:tcPr>
          <w:p w:rsidR="004B2CE2" w:rsidRDefault="004B2CE2">
            <w:pPr>
              <w:pStyle w:val="ConsPlusNormal"/>
              <w:jc w:val="center"/>
            </w:pPr>
            <w:r>
              <w:t>1812413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1699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18231А</w:t>
            </w:r>
          </w:p>
        </w:tc>
        <w:tc>
          <w:tcPr>
            <w:tcW w:w="1304" w:type="dxa"/>
          </w:tcPr>
          <w:p w:rsidR="004B2CE2" w:rsidRDefault="004B2CE2">
            <w:pPr>
              <w:pStyle w:val="ConsPlusNormal"/>
              <w:jc w:val="center"/>
            </w:pPr>
            <w:r>
              <w:t>1823101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1754</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18334В</w:t>
            </w:r>
          </w:p>
        </w:tc>
        <w:tc>
          <w:tcPr>
            <w:tcW w:w="1304" w:type="dxa"/>
          </w:tcPr>
          <w:p w:rsidR="004B2CE2" w:rsidRDefault="004B2CE2">
            <w:pPr>
              <w:pStyle w:val="ConsPlusNormal"/>
              <w:jc w:val="center"/>
            </w:pPr>
            <w:r>
              <w:t>1833403</w:t>
            </w:r>
          </w:p>
        </w:tc>
      </w:tr>
      <w:tr w:rsidR="004B2CE2">
        <w:tc>
          <w:tcPr>
            <w:tcW w:w="680" w:type="dxa"/>
          </w:tcPr>
          <w:p w:rsidR="004B2CE2" w:rsidRDefault="004B2CE2">
            <w:pPr>
              <w:pStyle w:val="ConsPlusNormal"/>
              <w:jc w:val="center"/>
            </w:pPr>
            <w:r>
              <w:t>1645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18126</w:t>
            </w:r>
          </w:p>
        </w:tc>
        <w:tc>
          <w:tcPr>
            <w:tcW w:w="1304" w:type="dxa"/>
          </w:tcPr>
          <w:p w:rsidR="004B2CE2" w:rsidRDefault="004B2CE2">
            <w:pPr>
              <w:pStyle w:val="ConsPlusNormal"/>
              <w:jc w:val="center"/>
            </w:pPr>
            <w:r>
              <w:t>18126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1700</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18232</w:t>
            </w:r>
          </w:p>
        </w:tc>
        <w:tc>
          <w:tcPr>
            <w:tcW w:w="1304" w:type="dxa"/>
          </w:tcPr>
          <w:p w:rsidR="004B2CE2" w:rsidRDefault="004B2CE2">
            <w:pPr>
              <w:pStyle w:val="ConsPlusNormal"/>
              <w:jc w:val="center"/>
            </w:pPr>
            <w:r>
              <w:t>18232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1755</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18334Г</w:t>
            </w:r>
          </w:p>
        </w:tc>
        <w:tc>
          <w:tcPr>
            <w:tcW w:w="1304" w:type="dxa"/>
          </w:tcPr>
          <w:p w:rsidR="004B2CE2" w:rsidRDefault="004B2CE2">
            <w:pPr>
              <w:pStyle w:val="ConsPlusNormal"/>
              <w:jc w:val="center"/>
            </w:pPr>
            <w:r>
              <w:t>1833404</w:t>
            </w:r>
          </w:p>
        </w:tc>
      </w:tr>
      <w:tr w:rsidR="004B2CE2">
        <w:tc>
          <w:tcPr>
            <w:tcW w:w="680" w:type="dxa"/>
          </w:tcPr>
          <w:p w:rsidR="004B2CE2" w:rsidRDefault="004B2CE2">
            <w:pPr>
              <w:pStyle w:val="ConsPlusNormal"/>
              <w:jc w:val="center"/>
            </w:pPr>
            <w:r>
              <w:t>1646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18126А</w:t>
            </w:r>
          </w:p>
        </w:tc>
        <w:tc>
          <w:tcPr>
            <w:tcW w:w="1304" w:type="dxa"/>
          </w:tcPr>
          <w:p w:rsidR="004B2CE2" w:rsidRDefault="004B2CE2">
            <w:pPr>
              <w:pStyle w:val="ConsPlusNormal"/>
              <w:jc w:val="center"/>
            </w:pPr>
            <w:r>
              <w:t>1812601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1701</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18233</w:t>
            </w:r>
          </w:p>
        </w:tc>
        <w:tc>
          <w:tcPr>
            <w:tcW w:w="1304" w:type="dxa"/>
          </w:tcPr>
          <w:p w:rsidR="004B2CE2" w:rsidRDefault="004B2CE2">
            <w:pPr>
              <w:pStyle w:val="ConsPlusNormal"/>
              <w:jc w:val="center"/>
            </w:pPr>
            <w:r>
              <w:t>18233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1756</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18404</w:t>
            </w:r>
          </w:p>
        </w:tc>
        <w:tc>
          <w:tcPr>
            <w:tcW w:w="1304" w:type="dxa"/>
          </w:tcPr>
          <w:p w:rsidR="004B2CE2" w:rsidRDefault="004B2CE2">
            <w:pPr>
              <w:pStyle w:val="ConsPlusNormal"/>
              <w:jc w:val="center"/>
            </w:pPr>
            <w:r>
              <w:t>18404</w:t>
            </w:r>
          </w:p>
        </w:tc>
      </w:tr>
      <w:tr w:rsidR="004B2CE2">
        <w:tc>
          <w:tcPr>
            <w:tcW w:w="680" w:type="dxa"/>
          </w:tcPr>
          <w:p w:rsidR="004B2CE2" w:rsidRDefault="004B2CE2">
            <w:pPr>
              <w:pStyle w:val="ConsPlusNormal"/>
              <w:jc w:val="center"/>
            </w:pPr>
            <w:r>
              <w:t>1647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18127А</w:t>
            </w:r>
          </w:p>
        </w:tc>
        <w:tc>
          <w:tcPr>
            <w:tcW w:w="1304" w:type="dxa"/>
          </w:tcPr>
          <w:p w:rsidR="004B2CE2" w:rsidRDefault="004B2CE2">
            <w:pPr>
              <w:pStyle w:val="ConsPlusNormal"/>
              <w:jc w:val="center"/>
            </w:pPr>
            <w:r>
              <w:t>1812701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1702</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18233А</w:t>
            </w:r>
          </w:p>
        </w:tc>
        <w:tc>
          <w:tcPr>
            <w:tcW w:w="1304" w:type="dxa"/>
          </w:tcPr>
          <w:p w:rsidR="004B2CE2" w:rsidRDefault="004B2CE2">
            <w:pPr>
              <w:pStyle w:val="ConsPlusNormal"/>
              <w:jc w:val="center"/>
            </w:pPr>
            <w:r>
              <w:t>1823301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1757</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18405</w:t>
            </w:r>
          </w:p>
        </w:tc>
        <w:tc>
          <w:tcPr>
            <w:tcW w:w="1304" w:type="dxa"/>
          </w:tcPr>
          <w:p w:rsidR="004B2CE2" w:rsidRDefault="004B2CE2">
            <w:pPr>
              <w:pStyle w:val="ConsPlusNormal"/>
              <w:jc w:val="center"/>
            </w:pPr>
            <w:r>
              <w:t>18405</w:t>
            </w:r>
          </w:p>
        </w:tc>
      </w:tr>
      <w:tr w:rsidR="004B2CE2">
        <w:tc>
          <w:tcPr>
            <w:tcW w:w="680" w:type="dxa"/>
          </w:tcPr>
          <w:p w:rsidR="004B2CE2" w:rsidRDefault="004B2CE2">
            <w:pPr>
              <w:pStyle w:val="ConsPlusNormal"/>
              <w:jc w:val="center"/>
            </w:pPr>
            <w:r>
              <w:t>1648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18127В</w:t>
            </w:r>
          </w:p>
        </w:tc>
        <w:tc>
          <w:tcPr>
            <w:tcW w:w="1304" w:type="dxa"/>
          </w:tcPr>
          <w:p w:rsidR="004B2CE2" w:rsidRDefault="004B2CE2">
            <w:pPr>
              <w:pStyle w:val="ConsPlusNormal"/>
              <w:jc w:val="center"/>
            </w:pPr>
            <w:r>
              <w:t>1812703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1703</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18233Б</w:t>
            </w:r>
          </w:p>
        </w:tc>
        <w:tc>
          <w:tcPr>
            <w:tcW w:w="1304" w:type="dxa"/>
          </w:tcPr>
          <w:p w:rsidR="004B2CE2" w:rsidRDefault="004B2CE2">
            <w:pPr>
              <w:pStyle w:val="ConsPlusNormal"/>
              <w:jc w:val="center"/>
            </w:pPr>
            <w:r>
              <w:t>1823302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1758</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18406</w:t>
            </w:r>
          </w:p>
        </w:tc>
        <w:tc>
          <w:tcPr>
            <w:tcW w:w="1304" w:type="dxa"/>
          </w:tcPr>
          <w:p w:rsidR="004B2CE2" w:rsidRDefault="004B2CE2">
            <w:pPr>
              <w:pStyle w:val="ConsPlusNormal"/>
              <w:jc w:val="center"/>
            </w:pPr>
            <w:r>
              <w:t>18406</w:t>
            </w:r>
          </w:p>
        </w:tc>
      </w:tr>
      <w:tr w:rsidR="004B2CE2">
        <w:tc>
          <w:tcPr>
            <w:tcW w:w="680" w:type="dxa"/>
          </w:tcPr>
          <w:p w:rsidR="004B2CE2" w:rsidRDefault="004B2CE2">
            <w:pPr>
              <w:pStyle w:val="ConsPlusNormal"/>
              <w:jc w:val="center"/>
            </w:pPr>
            <w:r>
              <w:t>1649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18129</w:t>
            </w:r>
          </w:p>
        </w:tc>
        <w:tc>
          <w:tcPr>
            <w:tcW w:w="1304" w:type="dxa"/>
          </w:tcPr>
          <w:p w:rsidR="004B2CE2" w:rsidRDefault="004B2CE2">
            <w:pPr>
              <w:pStyle w:val="ConsPlusNormal"/>
              <w:jc w:val="center"/>
            </w:pPr>
            <w:r>
              <w:t>18129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18234</w:t>
            </w:r>
          </w:p>
        </w:tc>
        <w:tc>
          <w:tcPr>
            <w:tcW w:w="1304" w:type="dxa"/>
          </w:tcPr>
          <w:p w:rsidR="004B2CE2" w:rsidRDefault="004B2CE2">
            <w:pPr>
              <w:pStyle w:val="ConsPlusNormal"/>
              <w:jc w:val="center"/>
            </w:pPr>
            <w:r>
              <w:t>18234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1759</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18407</w:t>
            </w:r>
          </w:p>
        </w:tc>
        <w:tc>
          <w:tcPr>
            <w:tcW w:w="1304" w:type="dxa"/>
          </w:tcPr>
          <w:p w:rsidR="004B2CE2" w:rsidRDefault="004B2CE2">
            <w:pPr>
              <w:pStyle w:val="ConsPlusNormal"/>
              <w:jc w:val="center"/>
            </w:pPr>
            <w:r>
              <w:t>18407</w:t>
            </w:r>
          </w:p>
        </w:tc>
      </w:tr>
      <w:tr w:rsidR="004B2CE2">
        <w:tc>
          <w:tcPr>
            <w:tcW w:w="680" w:type="dxa"/>
          </w:tcPr>
          <w:p w:rsidR="004B2CE2" w:rsidRDefault="004B2CE2">
            <w:pPr>
              <w:pStyle w:val="ConsPlusNormal"/>
              <w:jc w:val="center"/>
            </w:pPr>
            <w:r>
              <w:t>1650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18130</w:t>
            </w:r>
          </w:p>
        </w:tc>
        <w:tc>
          <w:tcPr>
            <w:tcW w:w="1304" w:type="dxa"/>
          </w:tcPr>
          <w:p w:rsidR="004B2CE2" w:rsidRDefault="004B2CE2">
            <w:pPr>
              <w:pStyle w:val="ConsPlusNormal"/>
              <w:jc w:val="center"/>
            </w:pPr>
            <w:r>
              <w:t>18130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1705</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18236</w:t>
            </w:r>
          </w:p>
        </w:tc>
        <w:tc>
          <w:tcPr>
            <w:tcW w:w="1304" w:type="dxa"/>
          </w:tcPr>
          <w:p w:rsidR="004B2CE2" w:rsidRDefault="004B2CE2">
            <w:pPr>
              <w:pStyle w:val="ConsPlusNormal"/>
              <w:jc w:val="center"/>
            </w:pPr>
            <w:r>
              <w:t>18236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1760</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18407А</w:t>
            </w:r>
          </w:p>
        </w:tc>
        <w:tc>
          <w:tcPr>
            <w:tcW w:w="1304" w:type="dxa"/>
          </w:tcPr>
          <w:p w:rsidR="004B2CE2" w:rsidRDefault="004B2CE2">
            <w:pPr>
              <w:pStyle w:val="ConsPlusNormal"/>
              <w:jc w:val="center"/>
            </w:pPr>
            <w:r>
              <w:t>1840701</w:t>
            </w:r>
          </w:p>
        </w:tc>
      </w:tr>
      <w:tr w:rsidR="004B2CE2">
        <w:tc>
          <w:tcPr>
            <w:tcW w:w="680" w:type="dxa"/>
          </w:tcPr>
          <w:p w:rsidR="004B2CE2" w:rsidRDefault="004B2CE2">
            <w:pPr>
              <w:pStyle w:val="ConsPlusNormal"/>
              <w:jc w:val="center"/>
            </w:pPr>
            <w:r>
              <w:t>1651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18131</w:t>
            </w:r>
          </w:p>
        </w:tc>
        <w:tc>
          <w:tcPr>
            <w:tcW w:w="1304" w:type="dxa"/>
          </w:tcPr>
          <w:p w:rsidR="004B2CE2" w:rsidRDefault="004B2CE2">
            <w:pPr>
              <w:pStyle w:val="ConsPlusNormal"/>
              <w:jc w:val="center"/>
            </w:pPr>
            <w:r>
              <w:t>18131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18238</w:t>
            </w:r>
          </w:p>
        </w:tc>
        <w:tc>
          <w:tcPr>
            <w:tcW w:w="1304" w:type="dxa"/>
          </w:tcPr>
          <w:p w:rsidR="004B2CE2" w:rsidRDefault="004B2CE2">
            <w:pPr>
              <w:pStyle w:val="ConsPlusNormal"/>
              <w:jc w:val="center"/>
            </w:pPr>
            <w:r>
              <w:t>18238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1761</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18408</w:t>
            </w:r>
          </w:p>
        </w:tc>
        <w:tc>
          <w:tcPr>
            <w:tcW w:w="1304" w:type="dxa"/>
          </w:tcPr>
          <w:p w:rsidR="004B2CE2" w:rsidRDefault="004B2CE2">
            <w:pPr>
              <w:pStyle w:val="ConsPlusNormal"/>
              <w:jc w:val="center"/>
            </w:pPr>
            <w:r>
              <w:t>18408</w:t>
            </w:r>
          </w:p>
        </w:tc>
      </w:tr>
      <w:tr w:rsidR="004B2CE2">
        <w:tc>
          <w:tcPr>
            <w:tcW w:w="680" w:type="dxa"/>
          </w:tcPr>
          <w:p w:rsidR="004B2CE2" w:rsidRDefault="004B2CE2">
            <w:pPr>
              <w:pStyle w:val="ConsPlusNormal"/>
              <w:jc w:val="center"/>
            </w:pPr>
            <w:r>
              <w:t>1652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18132</w:t>
            </w:r>
          </w:p>
        </w:tc>
        <w:tc>
          <w:tcPr>
            <w:tcW w:w="1304" w:type="dxa"/>
          </w:tcPr>
          <w:p w:rsidR="004B2CE2" w:rsidRDefault="004B2CE2">
            <w:pPr>
              <w:pStyle w:val="ConsPlusNormal"/>
              <w:jc w:val="center"/>
            </w:pPr>
            <w:r>
              <w:t>18132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18239</w:t>
            </w:r>
          </w:p>
        </w:tc>
        <w:tc>
          <w:tcPr>
            <w:tcW w:w="1304" w:type="dxa"/>
          </w:tcPr>
          <w:p w:rsidR="004B2CE2" w:rsidRDefault="004B2CE2">
            <w:pPr>
              <w:pStyle w:val="ConsPlusNormal"/>
              <w:jc w:val="center"/>
            </w:pPr>
            <w:r>
              <w:t>18239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1762</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18408А</w:t>
            </w:r>
          </w:p>
        </w:tc>
        <w:tc>
          <w:tcPr>
            <w:tcW w:w="1304" w:type="dxa"/>
          </w:tcPr>
          <w:p w:rsidR="004B2CE2" w:rsidRDefault="004B2CE2">
            <w:pPr>
              <w:pStyle w:val="ConsPlusNormal"/>
              <w:jc w:val="center"/>
            </w:pPr>
            <w:r>
              <w:t>1840801</w:t>
            </w:r>
          </w:p>
        </w:tc>
      </w:tr>
      <w:tr w:rsidR="004B2CE2">
        <w:tc>
          <w:tcPr>
            <w:tcW w:w="680" w:type="dxa"/>
          </w:tcPr>
          <w:p w:rsidR="004B2CE2" w:rsidRDefault="004B2CE2">
            <w:pPr>
              <w:pStyle w:val="ConsPlusNormal"/>
              <w:jc w:val="center"/>
            </w:pPr>
            <w:r>
              <w:t>1653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18201</w:t>
            </w:r>
          </w:p>
        </w:tc>
        <w:tc>
          <w:tcPr>
            <w:tcW w:w="1304" w:type="dxa"/>
          </w:tcPr>
          <w:p w:rsidR="004B2CE2" w:rsidRDefault="004B2CE2">
            <w:pPr>
              <w:pStyle w:val="ConsPlusNormal"/>
              <w:jc w:val="center"/>
            </w:pPr>
            <w:r>
              <w:t>18201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18241</w:t>
            </w:r>
          </w:p>
        </w:tc>
        <w:tc>
          <w:tcPr>
            <w:tcW w:w="1304" w:type="dxa"/>
          </w:tcPr>
          <w:p w:rsidR="004B2CE2" w:rsidRDefault="004B2CE2">
            <w:pPr>
              <w:pStyle w:val="ConsPlusNormal"/>
              <w:jc w:val="center"/>
            </w:pPr>
            <w:r>
              <w:t>18241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1763</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18409</w:t>
            </w:r>
          </w:p>
        </w:tc>
        <w:tc>
          <w:tcPr>
            <w:tcW w:w="1304" w:type="dxa"/>
          </w:tcPr>
          <w:p w:rsidR="004B2CE2" w:rsidRDefault="004B2CE2">
            <w:pPr>
              <w:pStyle w:val="ConsPlusNormal"/>
              <w:jc w:val="center"/>
            </w:pPr>
            <w:r>
              <w:t>18409</w:t>
            </w:r>
          </w:p>
        </w:tc>
      </w:tr>
      <w:tr w:rsidR="004B2CE2">
        <w:tc>
          <w:tcPr>
            <w:tcW w:w="680" w:type="dxa"/>
          </w:tcPr>
          <w:p w:rsidR="004B2CE2" w:rsidRDefault="004B2CE2">
            <w:pPr>
              <w:pStyle w:val="ConsPlusNormal"/>
              <w:jc w:val="center"/>
            </w:pPr>
            <w:r>
              <w:t>1654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18202</w:t>
            </w:r>
          </w:p>
        </w:tc>
        <w:tc>
          <w:tcPr>
            <w:tcW w:w="1304" w:type="dxa"/>
          </w:tcPr>
          <w:p w:rsidR="004B2CE2" w:rsidRDefault="004B2CE2">
            <w:pPr>
              <w:pStyle w:val="ConsPlusNormal"/>
              <w:jc w:val="center"/>
            </w:pPr>
            <w:r>
              <w:t>18202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1709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18246</w:t>
            </w:r>
          </w:p>
        </w:tc>
        <w:tc>
          <w:tcPr>
            <w:tcW w:w="1304" w:type="dxa"/>
          </w:tcPr>
          <w:p w:rsidR="004B2CE2" w:rsidRDefault="004B2CE2">
            <w:pPr>
              <w:pStyle w:val="ConsPlusNormal"/>
              <w:jc w:val="center"/>
            </w:pPr>
            <w:r>
              <w:t>18246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1764</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18410</w:t>
            </w:r>
          </w:p>
        </w:tc>
        <w:tc>
          <w:tcPr>
            <w:tcW w:w="1304" w:type="dxa"/>
          </w:tcPr>
          <w:p w:rsidR="004B2CE2" w:rsidRDefault="004B2CE2">
            <w:pPr>
              <w:pStyle w:val="ConsPlusNormal"/>
              <w:jc w:val="center"/>
            </w:pPr>
            <w:r>
              <w:t>18410</w:t>
            </w:r>
          </w:p>
        </w:tc>
      </w:tr>
      <w:tr w:rsidR="004B2CE2">
        <w:tc>
          <w:tcPr>
            <w:tcW w:w="680" w:type="dxa"/>
          </w:tcPr>
          <w:p w:rsidR="004B2CE2" w:rsidRDefault="004B2CE2">
            <w:pPr>
              <w:pStyle w:val="ConsPlusNormal"/>
              <w:jc w:val="center"/>
            </w:pPr>
            <w:r>
              <w:t>1655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18203</w:t>
            </w:r>
          </w:p>
        </w:tc>
        <w:tc>
          <w:tcPr>
            <w:tcW w:w="1304" w:type="dxa"/>
          </w:tcPr>
          <w:p w:rsidR="004B2CE2" w:rsidRDefault="004B2CE2">
            <w:pPr>
              <w:pStyle w:val="ConsPlusNormal"/>
              <w:jc w:val="center"/>
            </w:pPr>
            <w:r>
              <w:t>18203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18247</w:t>
            </w:r>
          </w:p>
        </w:tc>
        <w:tc>
          <w:tcPr>
            <w:tcW w:w="1304" w:type="dxa"/>
          </w:tcPr>
          <w:p w:rsidR="004B2CE2" w:rsidRDefault="004B2CE2">
            <w:pPr>
              <w:pStyle w:val="ConsPlusNormal"/>
              <w:jc w:val="center"/>
            </w:pPr>
            <w:r>
              <w:t>18247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1765</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18411</w:t>
            </w:r>
          </w:p>
        </w:tc>
        <w:tc>
          <w:tcPr>
            <w:tcW w:w="1304" w:type="dxa"/>
          </w:tcPr>
          <w:p w:rsidR="004B2CE2" w:rsidRDefault="004B2CE2">
            <w:pPr>
              <w:pStyle w:val="ConsPlusNormal"/>
              <w:jc w:val="center"/>
            </w:pPr>
            <w:r>
              <w:t>18411</w:t>
            </w:r>
          </w:p>
        </w:tc>
      </w:tr>
      <w:tr w:rsidR="004B2CE2">
        <w:tc>
          <w:tcPr>
            <w:tcW w:w="680" w:type="dxa"/>
          </w:tcPr>
          <w:p w:rsidR="004B2CE2" w:rsidRDefault="004B2CE2">
            <w:pPr>
              <w:pStyle w:val="ConsPlusNormal"/>
              <w:jc w:val="center"/>
            </w:pPr>
            <w:r>
              <w:t>1656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18204</w:t>
            </w:r>
          </w:p>
        </w:tc>
        <w:tc>
          <w:tcPr>
            <w:tcW w:w="1304" w:type="dxa"/>
          </w:tcPr>
          <w:p w:rsidR="004B2CE2" w:rsidRDefault="004B2CE2">
            <w:pPr>
              <w:pStyle w:val="ConsPlusNormal"/>
              <w:jc w:val="center"/>
            </w:pPr>
            <w:r>
              <w:t>18204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1711</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18301</w:t>
            </w:r>
          </w:p>
        </w:tc>
        <w:tc>
          <w:tcPr>
            <w:tcW w:w="1304" w:type="dxa"/>
          </w:tcPr>
          <w:p w:rsidR="004B2CE2" w:rsidRDefault="004B2CE2">
            <w:pPr>
              <w:pStyle w:val="ConsPlusNormal"/>
              <w:jc w:val="center"/>
            </w:pPr>
            <w:r>
              <w:t>18301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1766</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18411А</w:t>
            </w:r>
          </w:p>
        </w:tc>
        <w:tc>
          <w:tcPr>
            <w:tcW w:w="1304" w:type="dxa"/>
          </w:tcPr>
          <w:p w:rsidR="004B2CE2" w:rsidRDefault="004B2CE2">
            <w:pPr>
              <w:pStyle w:val="ConsPlusNormal"/>
              <w:jc w:val="center"/>
            </w:pPr>
            <w:r>
              <w:t>1841101</w:t>
            </w:r>
          </w:p>
        </w:tc>
      </w:tr>
      <w:tr w:rsidR="004B2CE2">
        <w:tc>
          <w:tcPr>
            <w:tcW w:w="680" w:type="dxa"/>
          </w:tcPr>
          <w:p w:rsidR="004B2CE2" w:rsidRDefault="004B2CE2">
            <w:pPr>
              <w:pStyle w:val="ConsPlusNormal"/>
              <w:jc w:val="center"/>
            </w:pPr>
            <w:r>
              <w:t>1657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18205</w:t>
            </w:r>
          </w:p>
        </w:tc>
        <w:tc>
          <w:tcPr>
            <w:tcW w:w="1304" w:type="dxa"/>
          </w:tcPr>
          <w:p w:rsidR="004B2CE2" w:rsidRDefault="004B2CE2">
            <w:pPr>
              <w:pStyle w:val="ConsPlusNormal"/>
              <w:jc w:val="center"/>
            </w:pPr>
            <w:r>
              <w:t>18205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1712</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18302</w:t>
            </w:r>
          </w:p>
        </w:tc>
        <w:tc>
          <w:tcPr>
            <w:tcW w:w="1304" w:type="dxa"/>
          </w:tcPr>
          <w:p w:rsidR="004B2CE2" w:rsidRDefault="004B2CE2">
            <w:pPr>
              <w:pStyle w:val="ConsPlusNormal"/>
              <w:jc w:val="center"/>
            </w:pPr>
            <w:r>
              <w:t>18302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1767</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18411Б</w:t>
            </w:r>
          </w:p>
        </w:tc>
        <w:tc>
          <w:tcPr>
            <w:tcW w:w="1304" w:type="dxa"/>
          </w:tcPr>
          <w:p w:rsidR="004B2CE2" w:rsidRDefault="004B2CE2">
            <w:pPr>
              <w:pStyle w:val="ConsPlusNormal"/>
              <w:jc w:val="center"/>
            </w:pPr>
            <w:r>
              <w:t>1841102</w:t>
            </w:r>
          </w:p>
        </w:tc>
      </w:tr>
      <w:tr w:rsidR="004B2CE2">
        <w:tc>
          <w:tcPr>
            <w:tcW w:w="680" w:type="dxa"/>
          </w:tcPr>
          <w:p w:rsidR="004B2CE2" w:rsidRDefault="004B2CE2">
            <w:pPr>
              <w:pStyle w:val="ConsPlusNormal"/>
              <w:jc w:val="center"/>
            </w:pPr>
            <w:r>
              <w:t>1658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18205А</w:t>
            </w:r>
          </w:p>
        </w:tc>
        <w:tc>
          <w:tcPr>
            <w:tcW w:w="1304" w:type="dxa"/>
          </w:tcPr>
          <w:p w:rsidR="004B2CE2" w:rsidRDefault="004B2CE2">
            <w:pPr>
              <w:pStyle w:val="ConsPlusNormal"/>
              <w:jc w:val="center"/>
            </w:pPr>
            <w:r>
              <w:t>1820501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1713</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18303А</w:t>
            </w:r>
          </w:p>
        </w:tc>
        <w:tc>
          <w:tcPr>
            <w:tcW w:w="1304" w:type="dxa"/>
          </w:tcPr>
          <w:p w:rsidR="004B2CE2" w:rsidRDefault="004B2CE2">
            <w:pPr>
              <w:pStyle w:val="ConsPlusNormal"/>
              <w:jc w:val="center"/>
            </w:pPr>
            <w:r>
              <w:t>1830301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1768</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18413</w:t>
            </w:r>
          </w:p>
        </w:tc>
        <w:tc>
          <w:tcPr>
            <w:tcW w:w="1304" w:type="dxa"/>
          </w:tcPr>
          <w:p w:rsidR="004B2CE2" w:rsidRDefault="004B2CE2">
            <w:pPr>
              <w:pStyle w:val="ConsPlusNormal"/>
              <w:jc w:val="center"/>
            </w:pPr>
            <w:r>
              <w:t>18413</w:t>
            </w:r>
          </w:p>
        </w:tc>
      </w:tr>
      <w:tr w:rsidR="004B2CE2">
        <w:tc>
          <w:tcPr>
            <w:tcW w:w="680" w:type="dxa"/>
          </w:tcPr>
          <w:p w:rsidR="004B2CE2" w:rsidRDefault="004B2CE2">
            <w:pPr>
              <w:pStyle w:val="ConsPlusNormal"/>
              <w:jc w:val="center"/>
            </w:pPr>
            <w:r>
              <w:t>1659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18206</w:t>
            </w:r>
          </w:p>
        </w:tc>
        <w:tc>
          <w:tcPr>
            <w:tcW w:w="1304" w:type="dxa"/>
          </w:tcPr>
          <w:p w:rsidR="004B2CE2" w:rsidRDefault="004B2CE2">
            <w:pPr>
              <w:pStyle w:val="ConsPlusNormal"/>
              <w:jc w:val="center"/>
            </w:pPr>
            <w:r>
              <w:t>18206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1714</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18303Б</w:t>
            </w:r>
          </w:p>
        </w:tc>
        <w:tc>
          <w:tcPr>
            <w:tcW w:w="1304" w:type="dxa"/>
          </w:tcPr>
          <w:p w:rsidR="004B2CE2" w:rsidRDefault="004B2CE2">
            <w:pPr>
              <w:pStyle w:val="ConsPlusNormal"/>
              <w:jc w:val="center"/>
            </w:pPr>
            <w:r>
              <w:t>1830302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1769</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18414</w:t>
            </w:r>
          </w:p>
        </w:tc>
        <w:tc>
          <w:tcPr>
            <w:tcW w:w="1304" w:type="dxa"/>
          </w:tcPr>
          <w:p w:rsidR="004B2CE2" w:rsidRDefault="004B2CE2">
            <w:pPr>
              <w:pStyle w:val="ConsPlusNormal"/>
              <w:jc w:val="center"/>
            </w:pPr>
            <w:r>
              <w:t>18414</w:t>
            </w:r>
          </w:p>
        </w:tc>
      </w:tr>
      <w:tr w:rsidR="004B2CE2">
        <w:tc>
          <w:tcPr>
            <w:tcW w:w="680" w:type="dxa"/>
          </w:tcPr>
          <w:p w:rsidR="004B2CE2" w:rsidRDefault="004B2CE2">
            <w:pPr>
              <w:pStyle w:val="ConsPlusNormal"/>
              <w:jc w:val="center"/>
            </w:pPr>
            <w:r>
              <w:t>1660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18207А</w:t>
            </w:r>
          </w:p>
        </w:tc>
        <w:tc>
          <w:tcPr>
            <w:tcW w:w="1304" w:type="dxa"/>
          </w:tcPr>
          <w:p w:rsidR="004B2CE2" w:rsidRDefault="004B2CE2">
            <w:pPr>
              <w:pStyle w:val="ConsPlusNormal"/>
              <w:jc w:val="center"/>
            </w:pPr>
            <w:r>
              <w:t>1820701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1715</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18303В</w:t>
            </w:r>
          </w:p>
        </w:tc>
        <w:tc>
          <w:tcPr>
            <w:tcW w:w="1304" w:type="dxa"/>
          </w:tcPr>
          <w:p w:rsidR="004B2CE2" w:rsidRDefault="004B2CE2">
            <w:pPr>
              <w:pStyle w:val="ConsPlusNormal"/>
              <w:jc w:val="center"/>
            </w:pPr>
            <w:r>
              <w:t>1830303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1770</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18414Г</w:t>
            </w:r>
          </w:p>
        </w:tc>
        <w:tc>
          <w:tcPr>
            <w:tcW w:w="1304" w:type="dxa"/>
          </w:tcPr>
          <w:p w:rsidR="004B2CE2" w:rsidRDefault="004B2CE2">
            <w:pPr>
              <w:pStyle w:val="ConsPlusNormal"/>
              <w:jc w:val="center"/>
            </w:pPr>
            <w:r>
              <w:t>1841404</w:t>
            </w:r>
          </w:p>
        </w:tc>
      </w:tr>
      <w:tr w:rsidR="004B2CE2">
        <w:tc>
          <w:tcPr>
            <w:tcW w:w="680" w:type="dxa"/>
          </w:tcPr>
          <w:p w:rsidR="004B2CE2" w:rsidRDefault="004B2CE2">
            <w:pPr>
              <w:pStyle w:val="ConsPlusNormal"/>
              <w:jc w:val="center"/>
            </w:pPr>
            <w:r>
              <w:t>1661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18207Б</w:t>
            </w:r>
          </w:p>
        </w:tc>
        <w:tc>
          <w:tcPr>
            <w:tcW w:w="1304" w:type="dxa"/>
          </w:tcPr>
          <w:p w:rsidR="004B2CE2" w:rsidRDefault="004B2CE2">
            <w:pPr>
              <w:pStyle w:val="ConsPlusNormal"/>
              <w:jc w:val="center"/>
            </w:pPr>
            <w:r>
              <w:t>1820702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1716</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18303Г</w:t>
            </w:r>
          </w:p>
        </w:tc>
        <w:tc>
          <w:tcPr>
            <w:tcW w:w="1304" w:type="dxa"/>
          </w:tcPr>
          <w:p w:rsidR="004B2CE2" w:rsidRDefault="004B2CE2">
            <w:pPr>
              <w:pStyle w:val="ConsPlusNormal"/>
              <w:jc w:val="center"/>
            </w:pPr>
            <w:r>
              <w:t>1830304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1771</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18415</w:t>
            </w:r>
          </w:p>
        </w:tc>
        <w:tc>
          <w:tcPr>
            <w:tcW w:w="1304" w:type="dxa"/>
          </w:tcPr>
          <w:p w:rsidR="004B2CE2" w:rsidRDefault="004B2CE2">
            <w:pPr>
              <w:pStyle w:val="ConsPlusNormal"/>
              <w:jc w:val="center"/>
            </w:pPr>
            <w:r>
              <w:t>18415</w:t>
            </w:r>
          </w:p>
        </w:tc>
      </w:tr>
      <w:tr w:rsidR="004B2CE2">
        <w:tc>
          <w:tcPr>
            <w:tcW w:w="680" w:type="dxa"/>
          </w:tcPr>
          <w:p w:rsidR="004B2CE2" w:rsidRDefault="004B2CE2">
            <w:pPr>
              <w:pStyle w:val="ConsPlusNormal"/>
              <w:jc w:val="center"/>
            </w:pPr>
            <w:r>
              <w:t>1662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18207В</w:t>
            </w:r>
          </w:p>
        </w:tc>
        <w:tc>
          <w:tcPr>
            <w:tcW w:w="1304" w:type="dxa"/>
          </w:tcPr>
          <w:p w:rsidR="004B2CE2" w:rsidRDefault="004B2CE2">
            <w:pPr>
              <w:pStyle w:val="ConsPlusNormal"/>
              <w:jc w:val="center"/>
            </w:pPr>
            <w:r>
              <w:t>1820703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1717</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18303Д</w:t>
            </w:r>
          </w:p>
        </w:tc>
        <w:tc>
          <w:tcPr>
            <w:tcW w:w="1304" w:type="dxa"/>
          </w:tcPr>
          <w:p w:rsidR="004B2CE2" w:rsidRDefault="004B2CE2">
            <w:pPr>
              <w:pStyle w:val="ConsPlusNormal"/>
              <w:jc w:val="center"/>
            </w:pPr>
            <w:r>
              <w:t>1830305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1772</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18415Б</w:t>
            </w:r>
          </w:p>
        </w:tc>
        <w:tc>
          <w:tcPr>
            <w:tcW w:w="1304" w:type="dxa"/>
          </w:tcPr>
          <w:p w:rsidR="004B2CE2" w:rsidRDefault="004B2CE2">
            <w:pPr>
              <w:pStyle w:val="ConsPlusNormal"/>
              <w:jc w:val="center"/>
            </w:pPr>
            <w:r>
              <w:t>1841502</w:t>
            </w:r>
          </w:p>
        </w:tc>
      </w:tr>
      <w:tr w:rsidR="004B2CE2">
        <w:tc>
          <w:tcPr>
            <w:tcW w:w="680" w:type="dxa"/>
          </w:tcPr>
          <w:p w:rsidR="004B2CE2" w:rsidRDefault="004B2CE2">
            <w:pPr>
              <w:pStyle w:val="ConsPlusNormal"/>
              <w:jc w:val="center"/>
            </w:pPr>
            <w:r>
              <w:t>1663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18207Г</w:t>
            </w:r>
          </w:p>
        </w:tc>
        <w:tc>
          <w:tcPr>
            <w:tcW w:w="1304" w:type="dxa"/>
          </w:tcPr>
          <w:p w:rsidR="004B2CE2" w:rsidRDefault="004B2CE2">
            <w:pPr>
              <w:pStyle w:val="ConsPlusNormal"/>
              <w:jc w:val="center"/>
            </w:pPr>
            <w:r>
              <w:t>1820704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1718</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18303Е</w:t>
            </w:r>
          </w:p>
        </w:tc>
        <w:tc>
          <w:tcPr>
            <w:tcW w:w="1304" w:type="dxa"/>
          </w:tcPr>
          <w:p w:rsidR="004B2CE2" w:rsidRDefault="004B2CE2">
            <w:pPr>
              <w:pStyle w:val="ConsPlusNormal"/>
              <w:jc w:val="center"/>
            </w:pPr>
            <w:r>
              <w:t>1830306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1773</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18416</w:t>
            </w:r>
          </w:p>
        </w:tc>
        <w:tc>
          <w:tcPr>
            <w:tcW w:w="1304" w:type="dxa"/>
          </w:tcPr>
          <w:p w:rsidR="004B2CE2" w:rsidRDefault="004B2CE2">
            <w:pPr>
              <w:pStyle w:val="ConsPlusNormal"/>
              <w:jc w:val="center"/>
            </w:pPr>
            <w:r>
              <w:t>18416</w:t>
            </w:r>
          </w:p>
        </w:tc>
      </w:tr>
      <w:tr w:rsidR="004B2CE2">
        <w:tc>
          <w:tcPr>
            <w:tcW w:w="680" w:type="dxa"/>
          </w:tcPr>
          <w:p w:rsidR="004B2CE2" w:rsidRDefault="004B2CE2">
            <w:pPr>
              <w:pStyle w:val="ConsPlusNormal"/>
              <w:jc w:val="center"/>
            </w:pPr>
            <w:r>
              <w:t>1664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18207Д</w:t>
            </w:r>
          </w:p>
        </w:tc>
        <w:tc>
          <w:tcPr>
            <w:tcW w:w="1304" w:type="dxa"/>
          </w:tcPr>
          <w:p w:rsidR="004B2CE2" w:rsidRDefault="004B2CE2">
            <w:pPr>
              <w:pStyle w:val="ConsPlusNormal"/>
              <w:jc w:val="center"/>
            </w:pPr>
            <w:r>
              <w:t>1820705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1719</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18304</w:t>
            </w:r>
          </w:p>
        </w:tc>
        <w:tc>
          <w:tcPr>
            <w:tcW w:w="1304" w:type="dxa"/>
          </w:tcPr>
          <w:p w:rsidR="004B2CE2" w:rsidRDefault="004B2CE2">
            <w:pPr>
              <w:pStyle w:val="ConsPlusNormal"/>
              <w:jc w:val="center"/>
            </w:pPr>
            <w:r>
              <w:t>18304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18501</w:t>
            </w:r>
          </w:p>
        </w:tc>
        <w:tc>
          <w:tcPr>
            <w:tcW w:w="1304" w:type="dxa"/>
          </w:tcPr>
          <w:p w:rsidR="004B2CE2" w:rsidRDefault="004B2CE2">
            <w:pPr>
              <w:pStyle w:val="ConsPlusNormal"/>
              <w:jc w:val="center"/>
            </w:pPr>
            <w:r>
              <w:t>18501</w:t>
            </w:r>
          </w:p>
        </w:tc>
      </w:tr>
      <w:tr w:rsidR="004B2CE2">
        <w:tc>
          <w:tcPr>
            <w:tcW w:w="680" w:type="dxa"/>
          </w:tcPr>
          <w:p w:rsidR="004B2CE2" w:rsidRDefault="004B2CE2">
            <w:pPr>
              <w:pStyle w:val="ConsPlusNormal"/>
              <w:jc w:val="center"/>
            </w:pPr>
            <w:r>
              <w:t>1665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18207Е</w:t>
            </w:r>
          </w:p>
        </w:tc>
        <w:tc>
          <w:tcPr>
            <w:tcW w:w="1304" w:type="dxa"/>
          </w:tcPr>
          <w:p w:rsidR="004B2CE2" w:rsidRDefault="004B2CE2">
            <w:pPr>
              <w:pStyle w:val="ConsPlusNormal"/>
              <w:jc w:val="center"/>
            </w:pPr>
            <w:r>
              <w:t>1820706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1720</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18305</w:t>
            </w:r>
          </w:p>
        </w:tc>
        <w:tc>
          <w:tcPr>
            <w:tcW w:w="1304" w:type="dxa"/>
          </w:tcPr>
          <w:p w:rsidR="004B2CE2" w:rsidRDefault="004B2CE2">
            <w:pPr>
              <w:pStyle w:val="ConsPlusNormal"/>
              <w:jc w:val="center"/>
            </w:pPr>
            <w:r>
              <w:t>18305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18502</w:t>
            </w:r>
          </w:p>
        </w:tc>
        <w:tc>
          <w:tcPr>
            <w:tcW w:w="1304" w:type="dxa"/>
          </w:tcPr>
          <w:p w:rsidR="004B2CE2" w:rsidRDefault="004B2CE2">
            <w:pPr>
              <w:pStyle w:val="ConsPlusNormal"/>
              <w:jc w:val="center"/>
            </w:pPr>
            <w:r>
              <w:t>18502</w:t>
            </w:r>
          </w:p>
        </w:tc>
      </w:tr>
      <w:tr w:rsidR="004B2CE2">
        <w:tc>
          <w:tcPr>
            <w:tcW w:w="680" w:type="dxa"/>
          </w:tcPr>
          <w:p w:rsidR="004B2CE2" w:rsidRDefault="004B2CE2">
            <w:pPr>
              <w:pStyle w:val="ConsPlusNormal"/>
              <w:jc w:val="center"/>
            </w:pPr>
            <w:r>
              <w:t>1666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18208А</w:t>
            </w:r>
          </w:p>
        </w:tc>
        <w:tc>
          <w:tcPr>
            <w:tcW w:w="1304" w:type="dxa"/>
          </w:tcPr>
          <w:p w:rsidR="004B2CE2" w:rsidRDefault="004B2CE2">
            <w:pPr>
              <w:pStyle w:val="ConsPlusNormal"/>
              <w:jc w:val="center"/>
            </w:pPr>
            <w:r>
              <w:t>1820801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1721</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18306</w:t>
            </w:r>
          </w:p>
        </w:tc>
        <w:tc>
          <w:tcPr>
            <w:tcW w:w="1304" w:type="dxa"/>
          </w:tcPr>
          <w:p w:rsidR="004B2CE2" w:rsidRDefault="004B2CE2">
            <w:pPr>
              <w:pStyle w:val="ConsPlusNormal"/>
              <w:jc w:val="center"/>
            </w:pPr>
            <w:r>
              <w:t>18306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18502А</w:t>
            </w:r>
          </w:p>
        </w:tc>
        <w:tc>
          <w:tcPr>
            <w:tcW w:w="1304" w:type="dxa"/>
          </w:tcPr>
          <w:p w:rsidR="004B2CE2" w:rsidRDefault="004B2CE2">
            <w:pPr>
              <w:pStyle w:val="ConsPlusNormal"/>
              <w:jc w:val="center"/>
            </w:pPr>
            <w:r>
              <w:t>1850201</w:t>
            </w:r>
          </w:p>
        </w:tc>
      </w:tr>
      <w:tr w:rsidR="004B2CE2">
        <w:tc>
          <w:tcPr>
            <w:tcW w:w="680" w:type="dxa"/>
          </w:tcPr>
          <w:p w:rsidR="004B2CE2" w:rsidRDefault="004B2CE2">
            <w:pPr>
              <w:pStyle w:val="ConsPlusNormal"/>
              <w:jc w:val="center"/>
            </w:pPr>
            <w:r>
              <w:t>1667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18208В</w:t>
            </w:r>
          </w:p>
        </w:tc>
        <w:tc>
          <w:tcPr>
            <w:tcW w:w="1304" w:type="dxa"/>
          </w:tcPr>
          <w:p w:rsidR="004B2CE2" w:rsidRDefault="004B2CE2">
            <w:pPr>
              <w:pStyle w:val="ConsPlusNormal"/>
              <w:jc w:val="center"/>
            </w:pPr>
            <w:r>
              <w:t>1820803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1722</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18306В</w:t>
            </w:r>
          </w:p>
        </w:tc>
        <w:tc>
          <w:tcPr>
            <w:tcW w:w="1304" w:type="dxa"/>
          </w:tcPr>
          <w:p w:rsidR="004B2CE2" w:rsidRDefault="004B2CE2">
            <w:pPr>
              <w:pStyle w:val="ConsPlusNormal"/>
              <w:jc w:val="center"/>
            </w:pPr>
            <w:r>
              <w:t>1830603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18502В</w:t>
            </w:r>
          </w:p>
        </w:tc>
        <w:tc>
          <w:tcPr>
            <w:tcW w:w="1304" w:type="dxa"/>
          </w:tcPr>
          <w:p w:rsidR="004B2CE2" w:rsidRDefault="004B2CE2">
            <w:pPr>
              <w:pStyle w:val="ConsPlusNormal"/>
              <w:jc w:val="center"/>
            </w:pPr>
            <w:r>
              <w:t>1850203</w:t>
            </w:r>
          </w:p>
        </w:tc>
      </w:tr>
      <w:tr w:rsidR="004B2CE2">
        <w:tc>
          <w:tcPr>
            <w:tcW w:w="680" w:type="dxa"/>
          </w:tcPr>
          <w:p w:rsidR="004B2CE2" w:rsidRDefault="004B2CE2">
            <w:pPr>
              <w:pStyle w:val="ConsPlusNormal"/>
              <w:jc w:val="center"/>
            </w:pPr>
            <w:r>
              <w:t>1668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18209</w:t>
            </w:r>
          </w:p>
        </w:tc>
        <w:tc>
          <w:tcPr>
            <w:tcW w:w="1304" w:type="dxa"/>
          </w:tcPr>
          <w:p w:rsidR="004B2CE2" w:rsidRDefault="004B2CE2">
            <w:pPr>
              <w:pStyle w:val="ConsPlusNormal"/>
              <w:jc w:val="center"/>
            </w:pPr>
            <w:r>
              <w:t>18209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1723</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18309</w:t>
            </w:r>
          </w:p>
        </w:tc>
        <w:tc>
          <w:tcPr>
            <w:tcW w:w="1304" w:type="dxa"/>
          </w:tcPr>
          <w:p w:rsidR="004B2CE2" w:rsidRDefault="004B2CE2">
            <w:pPr>
              <w:pStyle w:val="ConsPlusNormal"/>
              <w:jc w:val="center"/>
            </w:pPr>
            <w:r>
              <w:t>18309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18502Г</w:t>
            </w:r>
          </w:p>
        </w:tc>
        <w:tc>
          <w:tcPr>
            <w:tcW w:w="1304" w:type="dxa"/>
          </w:tcPr>
          <w:p w:rsidR="004B2CE2" w:rsidRDefault="004B2CE2">
            <w:pPr>
              <w:pStyle w:val="ConsPlusNormal"/>
              <w:jc w:val="center"/>
            </w:pPr>
            <w:r>
              <w:t>1850204</w:t>
            </w:r>
          </w:p>
        </w:tc>
      </w:tr>
      <w:tr w:rsidR="004B2CE2">
        <w:tc>
          <w:tcPr>
            <w:tcW w:w="680" w:type="dxa"/>
          </w:tcPr>
          <w:p w:rsidR="004B2CE2" w:rsidRDefault="004B2CE2">
            <w:pPr>
              <w:pStyle w:val="ConsPlusNormal"/>
              <w:jc w:val="center"/>
            </w:pPr>
            <w:r>
              <w:t>1669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18210А</w:t>
            </w:r>
          </w:p>
        </w:tc>
        <w:tc>
          <w:tcPr>
            <w:tcW w:w="1304" w:type="dxa"/>
          </w:tcPr>
          <w:p w:rsidR="004B2CE2" w:rsidRDefault="004B2CE2">
            <w:pPr>
              <w:pStyle w:val="ConsPlusNormal"/>
              <w:jc w:val="center"/>
            </w:pPr>
            <w:r>
              <w:t>1821001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1724</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18310А</w:t>
            </w:r>
          </w:p>
        </w:tc>
        <w:tc>
          <w:tcPr>
            <w:tcW w:w="1304" w:type="dxa"/>
          </w:tcPr>
          <w:p w:rsidR="004B2CE2" w:rsidRDefault="004B2CE2">
            <w:pPr>
              <w:pStyle w:val="ConsPlusNormal"/>
              <w:jc w:val="center"/>
            </w:pPr>
            <w:r>
              <w:t>1831001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1779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18502Д</w:t>
            </w:r>
          </w:p>
        </w:tc>
        <w:tc>
          <w:tcPr>
            <w:tcW w:w="1304" w:type="dxa"/>
          </w:tcPr>
          <w:p w:rsidR="004B2CE2" w:rsidRDefault="004B2CE2">
            <w:pPr>
              <w:pStyle w:val="ConsPlusNormal"/>
              <w:jc w:val="center"/>
            </w:pPr>
            <w:r>
              <w:t>1850205</w:t>
            </w:r>
          </w:p>
        </w:tc>
      </w:tr>
      <w:tr w:rsidR="004B2CE2">
        <w:tc>
          <w:tcPr>
            <w:tcW w:w="680" w:type="dxa"/>
          </w:tcPr>
          <w:p w:rsidR="004B2CE2" w:rsidRDefault="004B2CE2">
            <w:pPr>
              <w:pStyle w:val="ConsPlusNormal"/>
              <w:jc w:val="center"/>
            </w:pPr>
            <w:r>
              <w:t>1670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18210Б</w:t>
            </w:r>
          </w:p>
        </w:tc>
        <w:tc>
          <w:tcPr>
            <w:tcW w:w="1304" w:type="dxa"/>
          </w:tcPr>
          <w:p w:rsidR="004B2CE2" w:rsidRDefault="004B2CE2">
            <w:pPr>
              <w:pStyle w:val="ConsPlusNormal"/>
              <w:jc w:val="center"/>
            </w:pPr>
            <w:r>
              <w:t>1821002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1725</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18311</w:t>
            </w:r>
          </w:p>
        </w:tc>
        <w:tc>
          <w:tcPr>
            <w:tcW w:w="1304" w:type="dxa"/>
          </w:tcPr>
          <w:p w:rsidR="004B2CE2" w:rsidRDefault="004B2CE2">
            <w:pPr>
              <w:pStyle w:val="ConsPlusNormal"/>
              <w:jc w:val="center"/>
            </w:pPr>
            <w:r>
              <w:t>18311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1780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18502Е</w:t>
            </w:r>
          </w:p>
        </w:tc>
        <w:tc>
          <w:tcPr>
            <w:tcW w:w="1304" w:type="dxa"/>
          </w:tcPr>
          <w:p w:rsidR="004B2CE2" w:rsidRDefault="004B2CE2">
            <w:pPr>
              <w:pStyle w:val="ConsPlusNormal"/>
              <w:jc w:val="center"/>
            </w:pPr>
            <w:r>
              <w:t>1850206</w:t>
            </w:r>
          </w:p>
        </w:tc>
      </w:tr>
      <w:tr w:rsidR="004B2CE2">
        <w:tc>
          <w:tcPr>
            <w:tcW w:w="680" w:type="dxa"/>
          </w:tcPr>
          <w:p w:rsidR="004B2CE2" w:rsidRDefault="004B2CE2">
            <w:pPr>
              <w:pStyle w:val="ConsPlusNormal"/>
              <w:jc w:val="center"/>
            </w:pPr>
            <w:r>
              <w:t>1671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18211А</w:t>
            </w:r>
          </w:p>
        </w:tc>
        <w:tc>
          <w:tcPr>
            <w:tcW w:w="1304" w:type="dxa"/>
          </w:tcPr>
          <w:p w:rsidR="004B2CE2" w:rsidRDefault="004B2CE2">
            <w:pPr>
              <w:pStyle w:val="ConsPlusNormal"/>
              <w:jc w:val="center"/>
            </w:pPr>
            <w:r>
              <w:t>1821101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1726</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18311А</w:t>
            </w:r>
          </w:p>
        </w:tc>
        <w:tc>
          <w:tcPr>
            <w:tcW w:w="1304" w:type="dxa"/>
          </w:tcPr>
          <w:p w:rsidR="004B2CE2" w:rsidRDefault="004B2CE2">
            <w:pPr>
              <w:pStyle w:val="ConsPlusNormal"/>
              <w:jc w:val="center"/>
            </w:pPr>
            <w:r>
              <w:t>1831101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1781</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18503</w:t>
            </w:r>
          </w:p>
        </w:tc>
        <w:tc>
          <w:tcPr>
            <w:tcW w:w="1304" w:type="dxa"/>
          </w:tcPr>
          <w:p w:rsidR="004B2CE2" w:rsidRDefault="004B2CE2">
            <w:pPr>
              <w:pStyle w:val="ConsPlusNormal"/>
              <w:jc w:val="center"/>
            </w:pPr>
            <w:r>
              <w:t>18503</w:t>
            </w:r>
          </w:p>
        </w:tc>
      </w:tr>
      <w:tr w:rsidR="004B2CE2">
        <w:tc>
          <w:tcPr>
            <w:tcW w:w="680" w:type="dxa"/>
          </w:tcPr>
          <w:p w:rsidR="004B2CE2" w:rsidRDefault="004B2CE2">
            <w:pPr>
              <w:pStyle w:val="ConsPlusNormal"/>
              <w:jc w:val="center"/>
            </w:pPr>
            <w:r>
              <w:t>1672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18211Б</w:t>
            </w:r>
          </w:p>
        </w:tc>
        <w:tc>
          <w:tcPr>
            <w:tcW w:w="1304" w:type="dxa"/>
          </w:tcPr>
          <w:p w:rsidR="004B2CE2" w:rsidRDefault="004B2CE2">
            <w:pPr>
              <w:pStyle w:val="ConsPlusNormal"/>
              <w:jc w:val="center"/>
            </w:pPr>
            <w:r>
              <w:t>1821102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1727</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18311Б</w:t>
            </w:r>
          </w:p>
        </w:tc>
        <w:tc>
          <w:tcPr>
            <w:tcW w:w="1304" w:type="dxa"/>
          </w:tcPr>
          <w:p w:rsidR="004B2CE2" w:rsidRDefault="004B2CE2">
            <w:pPr>
              <w:pStyle w:val="ConsPlusNormal"/>
              <w:jc w:val="center"/>
            </w:pPr>
            <w:r>
              <w:t>1831102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1782</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18503А</w:t>
            </w:r>
          </w:p>
        </w:tc>
        <w:tc>
          <w:tcPr>
            <w:tcW w:w="1304" w:type="dxa"/>
          </w:tcPr>
          <w:p w:rsidR="004B2CE2" w:rsidRDefault="004B2CE2">
            <w:pPr>
              <w:pStyle w:val="ConsPlusNormal"/>
              <w:jc w:val="center"/>
            </w:pPr>
            <w:r>
              <w:t>1850301</w:t>
            </w:r>
          </w:p>
        </w:tc>
      </w:tr>
      <w:tr w:rsidR="004B2CE2">
        <w:tc>
          <w:tcPr>
            <w:tcW w:w="680" w:type="dxa"/>
          </w:tcPr>
          <w:p w:rsidR="004B2CE2" w:rsidRDefault="004B2CE2">
            <w:pPr>
              <w:pStyle w:val="ConsPlusNormal"/>
              <w:jc w:val="center"/>
            </w:pPr>
            <w:r>
              <w:t>1673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18211В</w:t>
            </w:r>
          </w:p>
        </w:tc>
        <w:tc>
          <w:tcPr>
            <w:tcW w:w="1304" w:type="dxa"/>
          </w:tcPr>
          <w:p w:rsidR="004B2CE2" w:rsidRDefault="004B2CE2">
            <w:pPr>
              <w:pStyle w:val="ConsPlusNormal"/>
              <w:jc w:val="center"/>
            </w:pPr>
            <w:r>
              <w:t>1821103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1728</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18311В</w:t>
            </w:r>
          </w:p>
        </w:tc>
        <w:tc>
          <w:tcPr>
            <w:tcW w:w="1304" w:type="dxa"/>
          </w:tcPr>
          <w:p w:rsidR="004B2CE2" w:rsidRDefault="004B2CE2">
            <w:pPr>
              <w:pStyle w:val="ConsPlusNormal"/>
              <w:jc w:val="center"/>
            </w:pPr>
            <w:r>
              <w:t>1831103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1783</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18503Б</w:t>
            </w:r>
          </w:p>
        </w:tc>
        <w:tc>
          <w:tcPr>
            <w:tcW w:w="1304" w:type="dxa"/>
          </w:tcPr>
          <w:p w:rsidR="004B2CE2" w:rsidRDefault="004B2CE2">
            <w:pPr>
              <w:pStyle w:val="ConsPlusNormal"/>
              <w:jc w:val="center"/>
            </w:pPr>
            <w:r>
              <w:t>1850302</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1784</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18504</w:t>
            </w:r>
          </w:p>
        </w:tc>
        <w:tc>
          <w:tcPr>
            <w:tcW w:w="1304" w:type="dxa"/>
          </w:tcPr>
          <w:p w:rsidR="004B2CE2" w:rsidRDefault="004B2CE2">
            <w:pPr>
              <w:pStyle w:val="ConsPlusNormal"/>
              <w:jc w:val="center"/>
            </w:pPr>
            <w:r>
              <w:t>18504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1839</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1903</w:t>
            </w:r>
          </w:p>
        </w:tc>
        <w:tc>
          <w:tcPr>
            <w:tcW w:w="1304" w:type="dxa"/>
          </w:tcPr>
          <w:p w:rsidR="004B2CE2" w:rsidRDefault="004B2CE2">
            <w:pPr>
              <w:pStyle w:val="ConsPlusNormal"/>
              <w:jc w:val="center"/>
            </w:pPr>
            <w:r>
              <w:t>1903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1894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19134</w:t>
            </w:r>
          </w:p>
        </w:tc>
        <w:tc>
          <w:tcPr>
            <w:tcW w:w="1304" w:type="dxa"/>
          </w:tcPr>
          <w:p w:rsidR="004B2CE2" w:rsidRDefault="004B2CE2">
            <w:pPr>
              <w:pStyle w:val="ConsPlusNormal"/>
              <w:jc w:val="center"/>
            </w:pPr>
            <w:r>
              <w:t>19134</w:t>
            </w:r>
          </w:p>
        </w:tc>
      </w:tr>
      <w:tr w:rsidR="004B2CE2">
        <w:tc>
          <w:tcPr>
            <w:tcW w:w="680" w:type="dxa"/>
          </w:tcPr>
          <w:p w:rsidR="004B2CE2" w:rsidRDefault="004B2CE2">
            <w:pPr>
              <w:pStyle w:val="ConsPlusNormal"/>
              <w:jc w:val="center"/>
            </w:pPr>
            <w:r>
              <w:t>1785</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18504А</w:t>
            </w:r>
          </w:p>
        </w:tc>
        <w:tc>
          <w:tcPr>
            <w:tcW w:w="1304" w:type="dxa"/>
          </w:tcPr>
          <w:p w:rsidR="004B2CE2" w:rsidRDefault="004B2CE2">
            <w:pPr>
              <w:pStyle w:val="ConsPlusNormal"/>
              <w:jc w:val="center"/>
            </w:pPr>
            <w:r>
              <w:t>1850401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1904</w:t>
            </w:r>
          </w:p>
        </w:tc>
        <w:tc>
          <w:tcPr>
            <w:tcW w:w="1304" w:type="dxa"/>
          </w:tcPr>
          <w:p w:rsidR="004B2CE2" w:rsidRDefault="004B2CE2">
            <w:pPr>
              <w:pStyle w:val="ConsPlusNormal"/>
              <w:jc w:val="center"/>
            </w:pPr>
            <w:r>
              <w:t>1904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1895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19135</w:t>
            </w:r>
          </w:p>
        </w:tc>
        <w:tc>
          <w:tcPr>
            <w:tcW w:w="1304" w:type="dxa"/>
          </w:tcPr>
          <w:p w:rsidR="004B2CE2" w:rsidRDefault="004B2CE2">
            <w:pPr>
              <w:pStyle w:val="ConsPlusNormal"/>
              <w:jc w:val="center"/>
            </w:pPr>
            <w:r>
              <w:t>19135</w:t>
            </w:r>
          </w:p>
        </w:tc>
      </w:tr>
      <w:tr w:rsidR="004B2CE2">
        <w:tc>
          <w:tcPr>
            <w:tcW w:w="680" w:type="dxa"/>
          </w:tcPr>
          <w:p w:rsidR="004B2CE2" w:rsidRDefault="004B2CE2">
            <w:pPr>
              <w:pStyle w:val="ConsPlusNormal"/>
              <w:jc w:val="center"/>
            </w:pPr>
            <w:r>
              <w:t>1786</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18504Б</w:t>
            </w:r>
          </w:p>
        </w:tc>
        <w:tc>
          <w:tcPr>
            <w:tcW w:w="1304" w:type="dxa"/>
          </w:tcPr>
          <w:p w:rsidR="004B2CE2" w:rsidRDefault="004B2CE2">
            <w:pPr>
              <w:pStyle w:val="ConsPlusNormal"/>
              <w:jc w:val="center"/>
            </w:pPr>
            <w:r>
              <w:t>1850402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1905</w:t>
            </w:r>
          </w:p>
        </w:tc>
        <w:tc>
          <w:tcPr>
            <w:tcW w:w="1304" w:type="dxa"/>
          </w:tcPr>
          <w:p w:rsidR="004B2CE2" w:rsidRDefault="004B2CE2">
            <w:pPr>
              <w:pStyle w:val="ConsPlusNormal"/>
              <w:jc w:val="center"/>
            </w:pPr>
            <w:r>
              <w:t>1905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1896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19136</w:t>
            </w:r>
          </w:p>
        </w:tc>
        <w:tc>
          <w:tcPr>
            <w:tcW w:w="1304" w:type="dxa"/>
          </w:tcPr>
          <w:p w:rsidR="004B2CE2" w:rsidRDefault="004B2CE2">
            <w:pPr>
              <w:pStyle w:val="ConsPlusNormal"/>
              <w:jc w:val="center"/>
            </w:pPr>
            <w:r>
              <w:t>19136</w:t>
            </w:r>
          </w:p>
        </w:tc>
      </w:tr>
      <w:tr w:rsidR="004B2CE2">
        <w:tc>
          <w:tcPr>
            <w:tcW w:w="680" w:type="dxa"/>
          </w:tcPr>
          <w:p w:rsidR="004B2CE2" w:rsidRDefault="004B2CE2">
            <w:pPr>
              <w:pStyle w:val="ConsPlusNormal"/>
              <w:jc w:val="center"/>
            </w:pPr>
            <w:r>
              <w:t>1787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18505</w:t>
            </w:r>
          </w:p>
        </w:tc>
        <w:tc>
          <w:tcPr>
            <w:tcW w:w="1304" w:type="dxa"/>
          </w:tcPr>
          <w:p w:rsidR="004B2CE2" w:rsidRDefault="004B2CE2">
            <w:pPr>
              <w:pStyle w:val="ConsPlusNormal"/>
              <w:jc w:val="center"/>
            </w:pPr>
            <w:r>
              <w:t>18505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1905А</w:t>
            </w:r>
          </w:p>
        </w:tc>
        <w:tc>
          <w:tcPr>
            <w:tcW w:w="1304" w:type="dxa"/>
          </w:tcPr>
          <w:p w:rsidR="004B2CE2" w:rsidRDefault="004B2CE2">
            <w:pPr>
              <w:pStyle w:val="ConsPlusNormal"/>
              <w:jc w:val="center"/>
            </w:pPr>
            <w:r>
              <w:t>190501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1897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19137</w:t>
            </w:r>
          </w:p>
        </w:tc>
        <w:tc>
          <w:tcPr>
            <w:tcW w:w="1304" w:type="dxa"/>
          </w:tcPr>
          <w:p w:rsidR="004B2CE2" w:rsidRDefault="004B2CE2">
            <w:pPr>
              <w:pStyle w:val="ConsPlusNormal"/>
              <w:jc w:val="center"/>
            </w:pPr>
            <w:r>
              <w:t>19137</w:t>
            </w:r>
          </w:p>
        </w:tc>
      </w:tr>
      <w:tr w:rsidR="004B2CE2">
        <w:tc>
          <w:tcPr>
            <w:tcW w:w="680" w:type="dxa"/>
          </w:tcPr>
          <w:p w:rsidR="004B2CE2" w:rsidRDefault="004B2CE2">
            <w:pPr>
              <w:pStyle w:val="ConsPlusNormal"/>
              <w:jc w:val="center"/>
            </w:pPr>
            <w:r>
              <w:t>1788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18505А</w:t>
            </w:r>
          </w:p>
        </w:tc>
        <w:tc>
          <w:tcPr>
            <w:tcW w:w="1304" w:type="dxa"/>
          </w:tcPr>
          <w:p w:rsidR="004B2CE2" w:rsidRDefault="004B2CE2">
            <w:pPr>
              <w:pStyle w:val="ConsPlusNormal"/>
              <w:jc w:val="center"/>
            </w:pPr>
            <w:r>
              <w:t>1850501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1906</w:t>
            </w:r>
          </w:p>
        </w:tc>
        <w:tc>
          <w:tcPr>
            <w:tcW w:w="1304" w:type="dxa"/>
          </w:tcPr>
          <w:p w:rsidR="004B2CE2" w:rsidRDefault="004B2CE2">
            <w:pPr>
              <w:pStyle w:val="ConsPlusNormal"/>
              <w:jc w:val="center"/>
            </w:pPr>
            <w:r>
              <w:t>1906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1898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19138</w:t>
            </w:r>
          </w:p>
        </w:tc>
        <w:tc>
          <w:tcPr>
            <w:tcW w:w="1304" w:type="dxa"/>
          </w:tcPr>
          <w:p w:rsidR="004B2CE2" w:rsidRDefault="004B2CE2">
            <w:pPr>
              <w:pStyle w:val="ConsPlusNormal"/>
              <w:jc w:val="center"/>
            </w:pPr>
            <w:r>
              <w:t>19138</w:t>
            </w:r>
          </w:p>
        </w:tc>
      </w:tr>
      <w:tr w:rsidR="004B2CE2">
        <w:tc>
          <w:tcPr>
            <w:tcW w:w="680" w:type="dxa"/>
          </w:tcPr>
          <w:p w:rsidR="004B2CE2" w:rsidRDefault="004B2CE2">
            <w:pPr>
              <w:pStyle w:val="ConsPlusNormal"/>
              <w:jc w:val="center"/>
            </w:pPr>
            <w:r>
              <w:t>1789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18506</w:t>
            </w:r>
          </w:p>
        </w:tc>
        <w:tc>
          <w:tcPr>
            <w:tcW w:w="1304" w:type="dxa"/>
          </w:tcPr>
          <w:p w:rsidR="004B2CE2" w:rsidRDefault="004B2CE2">
            <w:pPr>
              <w:pStyle w:val="ConsPlusNormal"/>
              <w:jc w:val="center"/>
            </w:pPr>
            <w:r>
              <w:t>18506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1908</w:t>
            </w:r>
          </w:p>
        </w:tc>
        <w:tc>
          <w:tcPr>
            <w:tcW w:w="1304" w:type="dxa"/>
          </w:tcPr>
          <w:p w:rsidR="004B2CE2" w:rsidRDefault="004B2CE2">
            <w:pPr>
              <w:pStyle w:val="ConsPlusNormal"/>
              <w:jc w:val="center"/>
            </w:pPr>
            <w:r>
              <w:t>1908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1899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19139</w:t>
            </w:r>
          </w:p>
        </w:tc>
        <w:tc>
          <w:tcPr>
            <w:tcW w:w="1304" w:type="dxa"/>
          </w:tcPr>
          <w:p w:rsidR="004B2CE2" w:rsidRDefault="004B2CE2">
            <w:pPr>
              <w:pStyle w:val="ConsPlusNormal"/>
              <w:jc w:val="center"/>
            </w:pPr>
            <w:r>
              <w:t>19139</w:t>
            </w:r>
          </w:p>
        </w:tc>
      </w:tr>
      <w:tr w:rsidR="004B2CE2">
        <w:tc>
          <w:tcPr>
            <w:tcW w:w="680" w:type="dxa"/>
          </w:tcPr>
          <w:p w:rsidR="004B2CE2" w:rsidRDefault="004B2CE2">
            <w:pPr>
              <w:pStyle w:val="ConsPlusNormal"/>
              <w:jc w:val="center"/>
            </w:pPr>
            <w:r>
              <w:t>1790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18507</w:t>
            </w:r>
          </w:p>
        </w:tc>
        <w:tc>
          <w:tcPr>
            <w:tcW w:w="1304" w:type="dxa"/>
          </w:tcPr>
          <w:p w:rsidR="004B2CE2" w:rsidRDefault="004B2CE2">
            <w:pPr>
              <w:pStyle w:val="ConsPlusNormal"/>
              <w:jc w:val="center"/>
            </w:pPr>
            <w:r>
              <w:t>18507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1909</w:t>
            </w:r>
          </w:p>
        </w:tc>
        <w:tc>
          <w:tcPr>
            <w:tcW w:w="1304" w:type="dxa"/>
          </w:tcPr>
          <w:p w:rsidR="004B2CE2" w:rsidRDefault="004B2CE2">
            <w:pPr>
              <w:pStyle w:val="ConsPlusNormal"/>
              <w:jc w:val="center"/>
            </w:pPr>
            <w:r>
              <w:t>1909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1914</w:t>
            </w:r>
          </w:p>
        </w:tc>
        <w:tc>
          <w:tcPr>
            <w:tcW w:w="1304" w:type="dxa"/>
          </w:tcPr>
          <w:p w:rsidR="004B2CE2" w:rsidRDefault="004B2CE2">
            <w:pPr>
              <w:pStyle w:val="ConsPlusNormal"/>
              <w:jc w:val="center"/>
            </w:pPr>
            <w:r>
              <w:t>1914</w:t>
            </w:r>
          </w:p>
        </w:tc>
      </w:tr>
      <w:tr w:rsidR="004B2CE2">
        <w:tc>
          <w:tcPr>
            <w:tcW w:w="680" w:type="dxa"/>
          </w:tcPr>
          <w:p w:rsidR="004B2CE2" w:rsidRDefault="004B2CE2">
            <w:pPr>
              <w:pStyle w:val="ConsPlusNormal"/>
              <w:jc w:val="center"/>
            </w:pPr>
            <w:r>
              <w:t>1791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18508</w:t>
            </w:r>
          </w:p>
        </w:tc>
        <w:tc>
          <w:tcPr>
            <w:tcW w:w="1304" w:type="dxa"/>
          </w:tcPr>
          <w:p w:rsidR="004B2CE2" w:rsidRDefault="004B2CE2">
            <w:pPr>
              <w:pStyle w:val="ConsPlusNormal"/>
              <w:jc w:val="center"/>
            </w:pPr>
            <w:r>
              <w:t>18508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1910</w:t>
            </w:r>
          </w:p>
        </w:tc>
        <w:tc>
          <w:tcPr>
            <w:tcW w:w="1304" w:type="dxa"/>
          </w:tcPr>
          <w:p w:rsidR="004B2CE2" w:rsidRDefault="004B2CE2">
            <w:pPr>
              <w:pStyle w:val="ConsPlusNormal"/>
              <w:jc w:val="center"/>
            </w:pPr>
            <w:r>
              <w:t>1910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19140</w:t>
            </w:r>
          </w:p>
        </w:tc>
        <w:tc>
          <w:tcPr>
            <w:tcW w:w="1304" w:type="dxa"/>
          </w:tcPr>
          <w:p w:rsidR="004B2CE2" w:rsidRDefault="004B2CE2">
            <w:pPr>
              <w:pStyle w:val="ConsPlusNormal"/>
              <w:jc w:val="center"/>
            </w:pPr>
            <w:r>
              <w:t>19140</w:t>
            </w:r>
          </w:p>
        </w:tc>
      </w:tr>
      <w:tr w:rsidR="004B2CE2">
        <w:tc>
          <w:tcPr>
            <w:tcW w:w="680" w:type="dxa"/>
          </w:tcPr>
          <w:p w:rsidR="004B2CE2" w:rsidRDefault="004B2CE2">
            <w:pPr>
              <w:pStyle w:val="ConsPlusNormal"/>
              <w:jc w:val="center"/>
            </w:pPr>
            <w:r>
              <w:t>1792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18508А</w:t>
            </w:r>
          </w:p>
        </w:tc>
        <w:tc>
          <w:tcPr>
            <w:tcW w:w="1304" w:type="dxa"/>
          </w:tcPr>
          <w:p w:rsidR="004B2CE2" w:rsidRDefault="004B2CE2">
            <w:pPr>
              <w:pStyle w:val="ConsPlusNormal"/>
              <w:jc w:val="center"/>
            </w:pPr>
            <w:r>
              <w:t>1850801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19101</w:t>
            </w:r>
          </w:p>
        </w:tc>
        <w:tc>
          <w:tcPr>
            <w:tcW w:w="1304" w:type="dxa"/>
          </w:tcPr>
          <w:p w:rsidR="004B2CE2" w:rsidRDefault="004B2CE2">
            <w:pPr>
              <w:pStyle w:val="ConsPlusNormal"/>
              <w:jc w:val="center"/>
            </w:pPr>
            <w:r>
              <w:t>19101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19141</w:t>
            </w:r>
          </w:p>
        </w:tc>
        <w:tc>
          <w:tcPr>
            <w:tcW w:w="1304" w:type="dxa"/>
          </w:tcPr>
          <w:p w:rsidR="004B2CE2" w:rsidRDefault="004B2CE2">
            <w:pPr>
              <w:pStyle w:val="ConsPlusNormal"/>
              <w:jc w:val="center"/>
            </w:pPr>
            <w:r>
              <w:t>19141</w:t>
            </w:r>
          </w:p>
        </w:tc>
      </w:tr>
      <w:tr w:rsidR="004B2CE2">
        <w:tc>
          <w:tcPr>
            <w:tcW w:w="680" w:type="dxa"/>
          </w:tcPr>
          <w:p w:rsidR="004B2CE2" w:rsidRDefault="004B2CE2">
            <w:pPr>
              <w:pStyle w:val="ConsPlusNormal"/>
              <w:jc w:val="center"/>
            </w:pPr>
            <w:r>
              <w:t>1793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18509</w:t>
            </w:r>
          </w:p>
        </w:tc>
        <w:tc>
          <w:tcPr>
            <w:tcW w:w="1304" w:type="dxa"/>
          </w:tcPr>
          <w:p w:rsidR="004B2CE2" w:rsidRDefault="004B2CE2">
            <w:pPr>
              <w:pStyle w:val="ConsPlusNormal"/>
              <w:jc w:val="center"/>
            </w:pPr>
            <w:r>
              <w:t>18509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19102</w:t>
            </w:r>
          </w:p>
        </w:tc>
        <w:tc>
          <w:tcPr>
            <w:tcW w:w="1304" w:type="dxa"/>
          </w:tcPr>
          <w:p w:rsidR="004B2CE2" w:rsidRDefault="004B2CE2">
            <w:pPr>
              <w:pStyle w:val="ConsPlusNormal"/>
              <w:jc w:val="center"/>
            </w:pPr>
            <w:r>
              <w:t>19102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19142</w:t>
            </w:r>
          </w:p>
        </w:tc>
        <w:tc>
          <w:tcPr>
            <w:tcW w:w="1304" w:type="dxa"/>
          </w:tcPr>
          <w:p w:rsidR="004B2CE2" w:rsidRDefault="004B2CE2">
            <w:pPr>
              <w:pStyle w:val="ConsPlusNormal"/>
              <w:jc w:val="center"/>
            </w:pPr>
            <w:r>
              <w:t>19142</w:t>
            </w:r>
          </w:p>
        </w:tc>
      </w:tr>
      <w:tr w:rsidR="004B2CE2">
        <w:tc>
          <w:tcPr>
            <w:tcW w:w="680" w:type="dxa"/>
          </w:tcPr>
          <w:p w:rsidR="004B2CE2" w:rsidRDefault="004B2CE2">
            <w:pPr>
              <w:pStyle w:val="ConsPlusNormal"/>
              <w:jc w:val="center"/>
            </w:pPr>
            <w:r>
              <w:t>1794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18509А</w:t>
            </w:r>
          </w:p>
        </w:tc>
        <w:tc>
          <w:tcPr>
            <w:tcW w:w="1304" w:type="dxa"/>
          </w:tcPr>
          <w:p w:rsidR="004B2CE2" w:rsidRDefault="004B2CE2">
            <w:pPr>
              <w:pStyle w:val="ConsPlusNormal"/>
              <w:jc w:val="center"/>
            </w:pPr>
            <w:r>
              <w:t>1850901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1849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19103</w:t>
            </w:r>
          </w:p>
        </w:tc>
        <w:tc>
          <w:tcPr>
            <w:tcW w:w="1304" w:type="dxa"/>
          </w:tcPr>
          <w:p w:rsidR="004B2CE2" w:rsidRDefault="004B2CE2">
            <w:pPr>
              <w:pStyle w:val="ConsPlusNormal"/>
              <w:jc w:val="center"/>
            </w:pPr>
            <w:r>
              <w:t>19103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19143</w:t>
            </w:r>
          </w:p>
        </w:tc>
        <w:tc>
          <w:tcPr>
            <w:tcW w:w="1304" w:type="dxa"/>
          </w:tcPr>
          <w:p w:rsidR="004B2CE2" w:rsidRDefault="004B2CE2">
            <w:pPr>
              <w:pStyle w:val="ConsPlusNormal"/>
              <w:jc w:val="center"/>
            </w:pPr>
            <w:r>
              <w:t>19143</w:t>
            </w:r>
          </w:p>
        </w:tc>
      </w:tr>
      <w:tr w:rsidR="004B2CE2">
        <w:tc>
          <w:tcPr>
            <w:tcW w:w="680" w:type="dxa"/>
          </w:tcPr>
          <w:p w:rsidR="004B2CE2" w:rsidRDefault="004B2CE2">
            <w:pPr>
              <w:pStyle w:val="ConsPlusNormal"/>
              <w:jc w:val="center"/>
            </w:pPr>
            <w:r>
              <w:t>1795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18510</w:t>
            </w:r>
          </w:p>
        </w:tc>
        <w:tc>
          <w:tcPr>
            <w:tcW w:w="1304" w:type="dxa"/>
          </w:tcPr>
          <w:p w:rsidR="004B2CE2" w:rsidRDefault="004B2CE2">
            <w:pPr>
              <w:pStyle w:val="ConsPlusNormal"/>
              <w:jc w:val="center"/>
            </w:pPr>
            <w:r>
              <w:t>18510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19104</w:t>
            </w:r>
          </w:p>
        </w:tc>
        <w:tc>
          <w:tcPr>
            <w:tcW w:w="1304" w:type="dxa"/>
          </w:tcPr>
          <w:p w:rsidR="004B2CE2" w:rsidRDefault="004B2CE2">
            <w:pPr>
              <w:pStyle w:val="ConsPlusNormal"/>
              <w:jc w:val="center"/>
            </w:pPr>
            <w:r>
              <w:t>19104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19144</w:t>
            </w:r>
          </w:p>
        </w:tc>
        <w:tc>
          <w:tcPr>
            <w:tcW w:w="1304" w:type="dxa"/>
          </w:tcPr>
          <w:p w:rsidR="004B2CE2" w:rsidRDefault="004B2CE2">
            <w:pPr>
              <w:pStyle w:val="ConsPlusNormal"/>
              <w:jc w:val="center"/>
            </w:pPr>
            <w:r>
              <w:t>19144</w:t>
            </w:r>
          </w:p>
        </w:tc>
      </w:tr>
      <w:tr w:rsidR="004B2CE2">
        <w:tc>
          <w:tcPr>
            <w:tcW w:w="680" w:type="dxa"/>
          </w:tcPr>
          <w:p w:rsidR="004B2CE2" w:rsidRDefault="004B2CE2">
            <w:pPr>
              <w:pStyle w:val="ConsPlusNormal"/>
              <w:jc w:val="center"/>
            </w:pPr>
            <w:r>
              <w:t>1796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18511</w:t>
            </w:r>
          </w:p>
        </w:tc>
        <w:tc>
          <w:tcPr>
            <w:tcW w:w="1304" w:type="dxa"/>
          </w:tcPr>
          <w:p w:rsidR="004B2CE2" w:rsidRDefault="004B2CE2">
            <w:pPr>
              <w:pStyle w:val="ConsPlusNormal"/>
              <w:jc w:val="center"/>
            </w:pPr>
            <w:r>
              <w:t>18511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19105</w:t>
            </w:r>
          </w:p>
        </w:tc>
        <w:tc>
          <w:tcPr>
            <w:tcW w:w="1304" w:type="dxa"/>
          </w:tcPr>
          <w:p w:rsidR="004B2CE2" w:rsidRDefault="004B2CE2">
            <w:pPr>
              <w:pStyle w:val="ConsPlusNormal"/>
              <w:jc w:val="center"/>
            </w:pPr>
            <w:r>
              <w:t>19105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19145</w:t>
            </w:r>
          </w:p>
        </w:tc>
        <w:tc>
          <w:tcPr>
            <w:tcW w:w="1304" w:type="dxa"/>
          </w:tcPr>
          <w:p w:rsidR="004B2CE2" w:rsidRDefault="004B2CE2">
            <w:pPr>
              <w:pStyle w:val="ConsPlusNormal"/>
              <w:jc w:val="center"/>
            </w:pPr>
            <w:r>
              <w:t>19145</w:t>
            </w:r>
          </w:p>
        </w:tc>
      </w:tr>
      <w:tr w:rsidR="004B2CE2">
        <w:tc>
          <w:tcPr>
            <w:tcW w:w="680" w:type="dxa"/>
          </w:tcPr>
          <w:p w:rsidR="004B2CE2" w:rsidRDefault="004B2CE2">
            <w:pPr>
              <w:pStyle w:val="ConsPlusNormal"/>
              <w:jc w:val="center"/>
            </w:pPr>
            <w:r>
              <w:t>1797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18512</w:t>
            </w:r>
          </w:p>
        </w:tc>
        <w:tc>
          <w:tcPr>
            <w:tcW w:w="1304" w:type="dxa"/>
          </w:tcPr>
          <w:p w:rsidR="004B2CE2" w:rsidRDefault="004B2CE2">
            <w:pPr>
              <w:pStyle w:val="ConsPlusNormal"/>
              <w:jc w:val="center"/>
            </w:pPr>
            <w:r>
              <w:t>18512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19106</w:t>
            </w:r>
          </w:p>
        </w:tc>
        <w:tc>
          <w:tcPr>
            <w:tcW w:w="1304" w:type="dxa"/>
          </w:tcPr>
          <w:p w:rsidR="004B2CE2" w:rsidRDefault="004B2CE2">
            <w:pPr>
              <w:pStyle w:val="ConsPlusNormal"/>
              <w:jc w:val="center"/>
            </w:pPr>
            <w:r>
              <w:t>19106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19146</w:t>
            </w:r>
          </w:p>
        </w:tc>
        <w:tc>
          <w:tcPr>
            <w:tcW w:w="1304" w:type="dxa"/>
          </w:tcPr>
          <w:p w:rsidR="004B2CE2" w:rsidRDefault="004B2CE2">
            <w:pPr>
              <w:pStyle w:val="ConsPlusNormal"/>
              <w:jc w:val="center"/>
            </w:pPr>
            <w:r>
              <w:t>19146</w:t>
            </w:r>
          </w:p>
        </w:tc>
      </w:tr>
      <w:tr w:rsidR="004B2CE2">
        <w:tc>
          <w:tcPr>
            <w:tcW w:w="680" w:type="dxa"/>
          </w:tcPr>
          <w:p w:rsidR="004B2CE2" w:rsidRDefault="004B2CE2">
            <w:pPr>
              <w:pStyle w:val="ConsPlusNormal"/>
              <w:jc w:val="center"/>
            </w:pPr>
            <w:r>
              <w:t>1798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18512А</w:t>
            </w:r>
          </w:p>
        </w:tc>
        <w:tc>
          <w:tcPr>
            <w:tcW w:w="1304" w:type="dxa"/>
          </w:tcPr>
          <w:p w:rsidR="004B2CE2" w:rsidRDefault="004B2CE2">
            <w:pPr>
              <w:pStyle w:val="ConsPlusNormal"/>
              <w:jc w:val="center"/>
            </w:pPr>
            <w:r>
              <w:t>1851201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19107</w:t>
            </w:r>
          </w:p>
        </w:tc>
        <w:tc>
          <w:tcPr>
            <w:tcW w:w="1304" w:type="dxa"/>
          </w:tcPr>
          <w:p w:rsidR="004B2CE2" w:rsidRDefault="004B2CE2">
            <w:pPr>
              <w:pStyle w:val="ConsPlusNormal"/>
              <w:jc w:val="center"/>
            </w:pPr>
            <w:r>
              <w:t>19107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19147</w:t>
            </w:r>
          </w:p>
        </w:tc>
        <w:tc>
          <w:tcPr>
            <w:tcW w:w="1304" w:type="dxa"/>
          </w:tcPr>
          <w:p w:rsidR="004B2CE2" w:rsidRDefault="004B2CE2">
            <w:pPr>
              <w:pStyle w:val="ConsPlusNormal"/>
              <w:jc w:val="center"/>
            </w:pPr>
            <w:r>
              <w:t>19147</w:t>
            </w:r>
          </w:p>
        </w:tc>
      </w:tr>
      <w:tr w:rsidR="004B2CE2">
        <w:tc>
          <w:tcPr>
            <w:tcW w:w="680" w:type="dxa"/>
          </w:tcPr>
          <w:p w:rsidR="004B2CE2" w:rsidRDefault="004B2CE2">
            <w:pPr>
              <w:pStyle w:val="ConsPlusNormal"/>
              <w:jc w:val="center"/>
            </w:pPr>
            <w:r>
              <w:t>1799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18513</w:t>
            </w:r>
          </w:p>
        </w:tc>
        <w:tc>
          <w:tcPr>
            <w:tcW w:w="1304" w:type="dxa"/>
          </w:tcPr>
          <w:p w:rsidR="004B2CE2" w:rsidRDefault="004B2CE2">
            <w:pPr>
              <w:pStyle w:val="ConsPlusNormal"/>
              <w:jc w:val="center"/>
            </w:pPr>
            <w:r>
              <w:t>18513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1911</w:t>
            </w:r>
          </w:p>
        </w:tc>
        <w:tc>
          <w:tcPr>
            <w:tcW w:w="1304" w:type="dxa"/>
          </w:tcPr>
          <w:p w:rsidR="004B2CE2" w:rsidRDefault="004B2CE2">
            <w:pPr>
              <w:pStyle w:val="ConsPlusNormal"/>
              <w:jc w:val="center"/>
            </w:pPr>
            <w:r>
              <w:t>1911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1909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19148А</w:t>
            </w:r>
          </w:p>
        </w:tc>
        <w:tc>
          <w:tcPr>
            <w:tcW w:w="1304" w:type="dxa"/>
          </w:tcPr>
          <w:p w:rsidR="004B2CE2" w:rsidRDefault="004B2CE2">
            <w:pPr>
              <w:pStyle w:val="ConsPlusNormal"/>
              <w:jc w:val="center"/>
            </w:pPr>
            <w:r>
              <w:t>1914801</w:t>
            </w:r>
          </w:p>
        </w:tc>
      </w:tr>
      <w:tr w:rsidR="004B2CE2">
        <w:tc>
          <w:tcPr>
            <w:tcW w:w="680" w:type="dxa"/>
          </w:tcPr>
          <w:p w:rsidR="004B2CE2" w:rsidRDefault="004B2CE2">
            <w:pPr>
              <w:pStyle w:val="ConsPlusNormal"/>
              <w:jc w:val="center"/>
            </w:pPr>
            <w:r>
              <w:t>1800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18513А</w:t>
            </w:r>
          </w:p>
        </w:tc>
        <w:tc>
          <w:tcPr>
            <w:tcW w:w="1304" w:type="dxa"/>
          </w:tcPr>
          <w:p w:rsidR="004B2CE2" w:rsidRDefault="004B2CE2">
            <w:pPr>
              <w:pStyle w:val="ConsPlusNormal"/>
              <w:jc w:val="center"/>
            </w:pPr>
            <w:r>
              <w:t>1851301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19111</w:t>
            </w:r>
          </w:p>
        </w:tc>
        <w:tc>
          <w:tcPr>
            <w:tcW w:w="1304" w:type="dxa"/>
          </w:tcPr>
          <w:p w:rsidR="004B2CE2" w:rsidRDefault="004B2CE2">
            <w:pPr>
              <w:pStyle w:val="ConsPlusNormal"/>
              <w:jc w:val="center"/>
            </w:pPr>
            <w:r>
              <w:t>19111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19148Б</w:t>
            </w:r>
          </w:p>
        </w:tc>
        <w:tc>
          <w:tcPr>
            <w:tcW w:w="1304" w:type="dxa"/>
          </w:tcPr>
          <w:p w:rsidR="004B2CE2" w:rsidRDefault="004B2CE2">
            <w:pPr>
              <w:pStyle w:val="ConsPlusNormal"/>
              <w:jc w:val="center"/>
            </w:pPr>
            <w:r>
              <w:t>1914802</w:t>
            </w:r>
          </w:p>
        </w:tc>
      </w:tr>
      <w:tr w:rsidR="004B2CE2">
        <w:tc>
          <w:tcPr>
            <w:tcW w:w="680" w:type="dxa"/>
          </w:tcPr>
          <w:p w:rsidR="004B2CE2" w:rsidRDefault="004B2CE2">
            <w:pPr>
              <w:pStyle w:val="ConsPlusNormal"/>
              <w:jc w:val="center"/>
            </w:pPr>
            <w:r>
              <w:t>1801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18514</w:t>
            </w:r>
          </w:p>
        </w:tc>
        <w:tc>
          <w:tcPr>
            <w:tcW w:w="1304" w:type="dxa"/>
          </w:tcPr>
          <w:p w:rsidR="004B2CE2" w:rsidRDefault="004B2CE2">
            <w:pPr>
              <w:pStyle w:val="ConsPlusNormal"/>
              <w:jc w:val="center"/>
            </w:pPr>
            <w:r>
              <w:t>18514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19112</w:t>
            </w:r>
          </w:p>
        </w:tc>
        <w:tc>
          <w:tcPr>
            <w:tcW w:w="1304" w:type="dxa"/>
          </w:tcPr>
          <w:p w:rsidR="004B2CE2" w:rsidRDefault="004B2CE2">
            <w:pPr>
              <w:pStyle w:val="ConsPlusNormal"/>
              <w:jc w:val="center"/>
            </w:pPr>
            <w:r>
              <w:t>19112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19148В</w:t>
            </w:r>
          </w:p>
        </w:tc>
        <w:tc>
          <w:tcPr>
            <w:tcW w:w="1304" w:type="dxa"/>
          </w:tcPr>
          <w:p w:rsidR="004B2CE2" w:rsidRDefault="004B2CE2">
            <w:pPr>
              <w:pStyle w:val="ConsPlusNormal"/>
              <w:jc w:val="center"/>
            </w:pPr>
            <w:r>
              <w:t>1914803</w:t>
            </w:r>
          </w:p>
        </w:tc>
      </w:tr>
      <w:tr w:rsidR="004B2CE2">
        <w:tc>
          <w:tcPr>
            <w:tcW w:w="680" w:type="dxa"/>
          </w:tcPr>
          <w:p w:rsidR="004B2CE2" w:rsidRDefault="004B2CE2">
            <w:pPr>
              <w:pStyle w:val="ConsPlusNormal"/>
              <w:jc w:val="center"/>
            </w:pPr>
            <w:r>
              <w:t>1802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18515</w:t>
            </w:r>
          </w:p>
        </w:tc>
        <w:tc>
          <w:tcPr>
            <w:tcW w:w="1304" w:type="dxa"/>
          </w:tcPr>
          <w:p w:rsidR="004B2CE2" w:rsidRDefault="004B2CE2">
            <w:pPr>
              <w:pStyle w:val="ConsPlusNormal"/>
              <w:jc w:val="center"/>
            </w:pPr>
            <w:r>
              <w:t>18515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19113</w:t>
            </w:r>
          </w:p>
        </w:tc>
        <w:tc>
          <w:tcPr>
            <w:tcW w:w="1304" w:type="dxa"/>
          </w:tcPr>
          <w:p w:rsidR="004B2CE2" w:rsidRDefault="004B2CE2">
            <w:pPr>
              <w:pStyle w:val="ConsPlusNormal"/>
              <w:jc w:val="center"/>
            </w:pPr>
            <w:r>
              <w:t>19113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19149</w:t>
            </w:r>
          </w:p>
        </w:tc>
        <w:tc>
          <w:tcPr>
            <w:tcW w:w="1304" w:type="dxa"/>
          </w:tcPr>
          <w:p w:rsidR="004B2CE2" w:rsidRDefault="004B2CE2">
            <w:pPr>
              <w:pStyle w:val="ConsPlusNormal"/>
              <w:jc w:val="center"/>
            </w:pPr>
            <w:r>
              <w:t>19149</w:t>
            </w:r>
          </w:p>
        </w:tc>
      </w:tr>
      <w:tr w:rsidR="004B2CE2">
        <w:tc>
          <w:tcPr>
            <w:tcW w:w="680" w:type="dxa"/>
          </w:tcPr>
          <w:p w:rsidR="004B2CE2" w:rsidRDefault="004B2CE2">
            <w:pPr>
              <w:pStyle w:val="ConsPlusNormal"/>
              <w:jc w:val="center"/>
            </w:pPr>
            <w:r>
              <w:t>1803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18516</w:t>
            </w:r>
          </w:p>
        </w:tc>
        <w:tc>
          <w:tcPr>
            <w:tcW w:w="1304" w:type="dxa"/>
          </w:tcPr>
          <w:p w:rsidR="004B2CE2" w:rsidRDefault="004B2CE2">
            <w:pPr>
              <w:pStyle w:val="ConsPlusNormal"/>
              <w:jc w:val="center"/>
            </w:pPr>
            <w:r>
              <w:t>18516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19113Б</w:t>
            </w:r>
          </w:p>
        </w:tc>
        <w:tc>
          <w:tcPr>
            <w:tcW w:w="1304" w:type="dxa"/>
          </w:tcPr>
          <w:p w:rsidR="004B2CE2" w:rsidRDefault="004B2CE2">
            <w:pPr>
              <w:pStyle w:val="ConsPlusNormal"/>
              <w:jc w:val="center"/>
            </w:pPr>
            <w:r>
              <w:t>1911302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1915</w:t>
            </w:r>
          </w:p>
        </w:tc>
        <w:tc>
          <w:tcPr>
            <w:tcW w:w="1304" w:type="dxa"/>
          </w:tcPr>
          <w:p w:rsidR="004B2CE2" w:rsidRDefault="004B2CE2">
            <w:pPr>
              <w:pStyle w:val="ConsPlusNormal"/>
              <w:jc w:val="center"/>
            </w:pPr>
            <w:r>
              <w:t>1915</w:t>
            </w:r>
          </w:p>
        </w:tc>
      </w:tr>
      <w:tr w:rsidR="004B2CE2">
        <w:tc>
          <w:tcPr>
            <w:tcW w:w="680" w:type="dxa"/>
          </w:tcPr>
          <w:p w:rsidR="004B2CE2" w:rsidRDefault="004B2CE2">
            <w:pPr>
              <w:pStyle w:val="ConsPlusNormal"/>
              <w:jc w:val="center"/>
            </w:pPr>
            <w:r>
              <w:t>1804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18517</w:t>
            </w:r>
          </w:p>
        </w:tc>
        <w:tc>
          <w:tcPr>
            <w:tcW w:w="1304" w:type="dxa"/>
          </w:tcPr>
          <w:p w:rsidR="004B2CE2" w:rsidRDefault="004B2CE2">
            <w:pPr>
              <w:pStyle w:val="ConsPlusNormal"/>
              <w:jc w:val="center"/>
            </w:pPr>
            <w:r>
              <w:t>18517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1859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19114</w:t>
            </w:r>
          </w:p>
        </w:tc>
        <w:tc>
          <w:tcPr>
            <w:tcW w:w="1304" w:type="dxa"/>
          </w:tcPr>
          <w:p w:rsidR="004B2CE2" w:rsidRDefault="004B2CE2">
            <w:pPr>
              <w:pStyle w:val="ConsPlusNormal"/>
              <w:jc w:val="center"/>
            </w:pPr>
            <w:r>
              <w:t>19114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19150</w:t>
            </w:r>
          </w:p>
        </w:tc>
        <w:tc>
          <w:tcPr>
            <w:tcW w:w="1304" w:type="dxa"/>
          </w:tcPr>
          <w:p w:rsidR="004B2CE2" w:rsidRDefault="004B2CE2">
            <w:pPr>
              <w:pStyle w:val="ConsPlusNormal"/>
              <w:jc w:val="center"/>
            </w:pPr>
            <w:r>
              <w:t>19150</w:t>
            </w:r>
          </w:p>
        </w:tc>
      </w:tr>
      <w:tr w:rsidR="004B2CE2">
        <w:tc>
          <w:tcPr>
            <w:tcW w:w="680" w:type="dxa"/>
          </w:tcPr>
          <w:p w:rsidR="004B2CE2" w:rsidRDefault="004B2CE2">
            <w:pPr>
              <w:pStyle w:val="ConsPlusNormal"/>
              <w:jc w:val="center"/>
            </w:pPr>
            <w:r>
              <w:t>1805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18517А</w:t>
            </w:r>
          </w:p>
        </w:tc>
        <w:tc>
          <w:tcPr>
            <w:tcW w:w="1304" w:type="dxa"/>
          </w:tcPr>
          <w:p w:rsidR="004B2CE2" w:rsidRDefault="004B2CE2">
            <w:pPr>
              <w:pStyle w:val="ConsPlusNormal"/>
              <w:jc w:val="center"/>
            </w:pPr>
            <w:r>
              <w:t>1851701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19115А</w:t>
            </w:r>
          </w:p>
        </w:tc>
        <w:tc>
          <w:tcPr>
            <w:tcW w:w="1304" w:type="dxa"/>
          </w:tcPr>
          <w:p w:rsidR="004B2CE2" w:rsidRDefault="004B2CE2">
            <w:pPr>
              <w:pStyle w:val="ConsPlusNormal"/>
              <w:jc w:val="center"/>
            </w:pPr>
            <w:r>
              <w:t>1911501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19150Б</w:t>
            </w:r>
          </w:p>
        </w:tc>
        <w:tc>
          <w:tcPr>
            <w:tcW w:w="1304" w:type="dxa"/>
          </w:tcPr>
          <w:p w:rsidR="004B2CE2" w:rsidRDefault="004B2CE2">
            <w:pPr>
              <w:pStyle w:val="ConsPlusNormal"/>
              <w:jc w:val="center"/>
            </w:pPr>
            <w:r>
              <w:t>1915002</w:t>
            </w:r>
          </w:p>
        </w:tc>
      </w:tr>
      <w:tr w:rsidR="004B2CE2">
        <w:tc>
          <w:tcPr>
            <w:tcW w:w="680" w:type="dxa"/>
          </w:tcPr>
          <w:p w:rsidR="004B2CE2" w:rsidRDefault="004B2CE2">
            <w:pPr>
              <w:pStyle w:val="ConsPlusNormal"/>
              <w:jc w:val="center"/>
            </w:pPr>
            <w:r>
              <w:t>1806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18518</w:t>
            </w:r>
          </w:p>
        </w:tc>
        <w:tc>
          <w:tcPr>
            <w:tcW w:w="1304" w:type="dxa"/>
          </w:tcPr>
          <w:p w:rsidR="004B2CE2" w:rsidRDefault="004B2CE2">
            <w:pPr>
              <w:pStyle w:val="ConsPlusNormal"/>
              <w:jc w:val="center"/>
            </w:pPr>
            <w:r>
              <w:t>18518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19116</w:t>
            </w:r>
          </w:p>
        </w:tc>
        <w:tc>
          <w:tcPr>
            <w:tcW w:w="1304" w:type="dxa"/>
          </w:tcPr>
          <w:p w:rsidR="004B2CE2" w:rsidRDefault="004B2CE2">
            <w:pPr>
              <w:pStyle w:val="ConsPlusNormal"/>
              <w:jc w:val="center"/>
            </w:pPr>
            <w:r>
              <w:t>19116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19150В</w:t>
            </w:r>
          </w:p>
        </w:tc>
        <w:tc>
          <w:tcPr>
            <w:tcW w:w="1304" w:type="dxa"/>
          </w:tcPr>
          <w:p w:rsidR="004B2CE2" w:rsidRDefault="004B2CE2">
            <w:pPr>
              <w:pStyle w:val="ConsPlusNormal"/>
              <w:jc w:val="center"/>
            </w:pPr>
            <w:r>
              <w:t>1915003</w:t>
            </w:r>
          </w:p>
        </w:tc>
      </w:tr>
      <w:tr w:rsidR="004B2CE2">
        <w:tc>
          <w:tcPr>
            <w:tcW w:w="680" w:type="dxa"/>
          </w:tcPr>
          <w:p w:rsidR="004B2CE2" w:rsidRDefault="004B2CE2">
            <w:pPr>
              <w:pStyle w:val="ConsPlusNormal"/>
              <w:jc w:val="center"/>
            </w:pPr>
            <w:r>
              <w:t>1807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18519</w:t>
            </w:r>
          </w:p>
        </w:tc>
        <w:tc>
          <w:tcPr>
            <w:tcW w:w="1304" w:type="dxa"/>
          </w:tcPr>
          <w:p w:rsidR="004B2CE2" w:rsidRDefault="004B2CE2">
            <w:pPr>
              <w:pStyle w:val="ConsPlusNormal"/>
              <w:jc w:val="center"/>
            </w:pPr>
            <w:r>
              <w:t>18519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1862</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19116А</w:t>
            </w:r>
          </w:p>
        </w:tc>
        <w:tc>
          <w:tcPr>
            <w:tcW w:w="1304" w:type="dxa"/>
          </w:tcPr>
          <w:p w:rsidR="004B2CE2" w:rsidRDefault="004B2CE2">
            <w:pPr>
              <w:pStyle w:val="ConsPlusNormal"/>
              <w:jc w:val="center"/>
            </w:pPr>
            <w:r>
              <w:t>1911601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19152</w:t>
            </w:r>
          </w:p>
        </w:tc>
        <w:tc>
          <w:tcPr>
            <w:tcW w:w="1304" w:type="dxa"/>
          </w:tcPr>
          <w:p w:rsidR="004B2CE2" w:rsidRDefault="004B2CE2">
            <w:pPr>
              <w:pStyle w:val="ConsPlusNormal"/>
              <w:jc w:val="center"/>
            </w:pPr>
            <w:r>
              <w:t>19152</w:t>
            </w:r>
          </w:p>
        </w:tc>
      </w:tr>
      <w:tr w:rsidR="004B2CE2">
        <w:tc>
          <w:tcPr>
            <w:tcW w:w="680" w:type="dxa"/>
          </w:tcPr>
          <w:p w:rsidR="004B2CE2" w:rsidRDefault="004B2CE2">
            <w:pPr>
              <w:pStyle w:val="ConsPlusNormal"/>
              <w:jc w:val="center"/>
            </w:pPr>
            <w:r>
              <w:t>1808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18520</w:t>
            </w:r>
          </w:p>
        </w:tc>
        <w:tc>
          <w:tcPr>
            <w:tcW w:w="1304" w:type="dxa"/>
          </w:tcPr>
          <w:p w:rsidR="004B2CE2" w:rsidRDefault="004B2CE2">
            <w:pPr>
              <w:pStyle w:val="ConsPlusNormal"/>
              <w:jc w:val="center"/>
            </w:pPr>
            <w:r>
              <w:t>18520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1863</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19116Б</w:t>
            </w:r>
          </w:p>
        </w:tc>
        <w:tc>
          <w:tcPr>
            <w:tcW w:w="1304" w:type="dxa"/>
          </w:tcPr>
          <w:p w:rsidR="004B2CE2" w:rsidRDefault="004B2CE2">
            <w:pPr>
              <w:pStyle w:val="ConsPlusNormal"/>
              <w:jc w:val="center"/>
            </w:pPr>
            <w:r>
              <w:t>1911602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19153</w:t>
            </w:r>
          </w:p>
        </w:tc>
        <w:tc>
          <w:tcPr>
            <w:tcW w:w="1304" w:type="dxa"/>
          </w:tcPr>
          <w:p w:rsidR="004B2CE2" w:rsidRDefault="004B2CE2">
            <w:pPr>
              <w:pStyle w:val="ConsPlusNormal"/>
              <w:jc w:val="center"/>
            </w:pPr>
            <w:r>
              <w:t>19153</w:t>
            </w:r>
          </w:p>
        </w:tc>
      </w:tr>
      <w:tr w:rsidR="004B2CE2">
        <w:tc>
          <w:tcPr>
            <w:tcW w:w="680" w:type="dxa"/>
          </w:tcPr>
          <w:p w:rsidR="004B2CE2" w:rsidRDefault="004B2CE2">
            <w:pPr>
              <w:pStyle w:val="ConsPlusNormal"/>
              <w:jc w:val="center"/>
            </w:pPr>
            <w:r>
              <w:t>1809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18520А</w:t>
            </w:r>
          </w:p>
        </w:tc>
        <w:tc>
          <w:tcPr>
            <w:tcW w:w="1304" w:type="dxa"/>
          </w:tcPr>
          <w:p w:rsidR="004B2CE2" w:rsidRDefault="004B2CE2">
            <w:pPr>
              <w:pStyle w:val="ConsPlusNormal"/>
              <w:jc w:val="center"/>
            </w:pPr>
            <w:r>
              <w:t>1852001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19116В</w:t>
            </w:r>
          </w:p>
        </w:tc>
        <w:tc>
          <w:tcPr>
            <w:tcW w:w="1304" w:type="dxa"/>
          </w:tcPr>
          <w:p w:rsidR="004B2CE2" w:rsidRDefault="004B2CE2">
            <w:pPr>
              <w:pStyle w:val="ConsPlusNormal"/>
              <w:jc w:val="center"/>
            </w:pPr>
            <w:r>
              <w:t>1911603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1919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19155</w:t>
            </w:r>
          </w:p>
        </w:tc>
        <w:tc>
          <w:tcPr>
            <w:tcW w:w="1304" w:type="dxa"/>
          </w:tcPr>
          <w:p w:rsidR="004B2CE2" w:rsidRDefault="004B2CE2">
            <w:pPr>
              <w:pStyle w:val="ConsPlusNormal"/>
              <w:jc w:val="center"/>
            </w:pPr>
            <w:r>
              <w:t>19155</w:t>
            </w:r>
          </w:p>
        </w:tc>
      </w:tr>
      <w:tr w:rsidR="004B2CE2">
        <w:tc>
          <w:tcPr>
            <w:tcW w:w="680" w:type="dxa"/>
          </w:tcPr>
          <w:p w:rsidR="004B2CE2" w:rsidRDefault="004B2CE2">
            <w:pPr>
              <w:pStyle w:val="ConsPlusNormal"/>
              <w:jc w:val="center"/>
            </w:pPr>
            <w:r>
              <w:t>1810</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18521</w:t>
            </w:r>
          </w:p>
        </w:tc>
        <w:tc>
          <w:tcPr>
            <w:tcW w:w="1304" w:type="dxa"/>
          </w:tcPr>
          <w:p w:rsidR="004B2CE2" w:rsidRDefault="004B2CE2">
            <w:pPr>
              <w:pStyle w:val="ConsPlusNormal"/>
              <w:jc w:val="center"/>
            </w:pPr>
            <w:r>
              <w:t>18521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1865</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19116Г</w:t>
            </w:r>
          </w:p>
        </w:tc>
        <w:tc>
          <w:tcPr>
            <w:tcW w:w="1304" w:type="dxa"/>
          </w:tcPr>
          <w:p w:rsidR="004B2CE2" w:rsidRDefault="004B2CE2">
            <w:pPr>
              <w:pStyle w:val="ConsPlusNormal"/>
              <w:jc w:val="center"/>
            </w:pPr>
            <w:r>
              <w:t>1911604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19157</w:t>
            </w:r>
          </w:p>
        </w:tc>
        <w:tc>
          <w:tcPr>
            <w:tcW w:w="1304" w:type="dxa"/>
          </w:tcPr>
          <w:p w:rsidR="004B2CE2" w:rsidRDefault="004B2CE2">
            <w:pPr>
              <w:pStyle w:val="ConsPlusNormal"/>
              <w:jc w:val="center"/>
            </w:pPr>
            <w:r>
              <w:t>19157</w:t>
            </w:r>
          </w:p>
        </w:tc>
      </w:tr>
      <w:tr w:rsidR="004B2CE2">
        <w:tc>
          <w:tcPr>
            <w:tcW w:w="680" w:type="dxa"/>
          </w:tcPr>
          <w:p w:rsidR="004B2CE2" w:rsidRDefault="004B2CE2">
            <w:pPr>
              <w:pStyle w:val="ConsPlusNormal"/>
              <w:jc w:val="center"/>
            </w:pPr>
            <w:r>
              <w:t>1811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18521А</w:t>
            </w:r>
          </w:p>
        </w:tc>
        <w:tc>
          <w:tcPr>
            <w:tcW w:w="1304" w:type="dxa"/>
          </w:tcPr>
          <w:p w:rsidR="004B2CE2" w:rsidRDefault="004B2CE2">
            <w:pPr>
              <w:pStyle w:val="ConsPlusNormal"/>
              <w:jc w:val="center"/>
            </w:pPr>
            <w:r>
              <w:t>1852101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1866</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19116Д</w:t>
            </w:r>
          </w:p>
        </w:tc>
        <w:tc>
          <w:tcPr>
            <w:tcW w:w="1304" w:type="dxa"/>
          </w:tcPr>
          <w:p w:rsidR="004B2CE2" w:rsidRDefault="004B2CE2">
            <w:pPr>
              <w:pStyle w:val="ConsPlusNormal"/>
              <w:jc w:val="center"/>
            </w:pPr>
            <w:r>
              <w:t>1911605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1916</w:t>
            </w:r>
          </w:p>
        </w:tc>
        <w:tc>
          <w:tcPr>
            <w:tcW w:w="1304" w:type="dxa"/>
          </w:tcPr>
          <w:p w:rsidR="004B2CE2" w:rsidRDefault="004B2CE2">
            <w:pPr>
              <w:pStyle w:val="ConsPlusNormal"/>
              <w:jc w:val="center"/>
            </w:pPr>
            <w:r>
              <w:t>1916</w:t>
            </w:r>
          </w:p>
        </w:tc>
      </w:tr>
      <w:tr w:rsidR="004B2CE2">
        <w:tc>
          <w:tcPr>
            <w:tcW w:w="680" w:type="dxa"/>
          </w:tcPr>
          <w:p w:rsidR="004B2CE2" w:rsidRDefault="004B2CE2">
            <w:pPr>
              <w:pStyle w:val="ConsPlusNormal"/>
              <w:jc w:val="center"/>
            </w:pPr>
            <w:r>
              <w:t>1812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18521Б</w:t>
            </w:r>
          </w:p>
        </w:tc>
        <w:tc>
          <w:tcPr>
            <w:tcW w:w="1304" w:type="dxa"/>
          </w:tcPr>
          <w:p w:rsidR="004B2CE2" w:rsidRDefault="004B2CE2">
            <w:pPr>
              <w:pStyle w:val="ConsPlusNormal"/>
              <w:jc w:val="center"/>
            </w:pPr>
            <w:r>
              <w:t>1852102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1867</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19116Ж</w:t>
            </w:r>
          </w:p>
        </w:tc>
        <w:tc>
          <w:tcPr>
            <w:tcW w:w="1304" w:type="dxa"/>
          </w:tcPr>
          <w:p w:rsidR="004B2CE2" w:rsidRDefault="004B2CE2">
            <w:pPr>
              <w:pStyle w:val="ConsPlusNormal"/>
              <w:jc w:val="center"/>
            </w:pPr>
            <w:r>
              <w:t>1911607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19160А</w:t>
            </w:r>
          </w:p>
        </w:tc>
        <w:tc>
          <w:tcPr>
            <w:tcW w:w="1304" w:type="dxa"/>
          </w:tcPr>
          <w:p w:rsidR="004B2CE2" w:rsidRDefault="004B2CE2">
            <w:pPr>
              <w:pStyle w:val="ConsPlusNormal"/>
              <w:jc w:val="center"/>
            </w:pPr>
            <w:r>
              <w:t>1916001</w:t>
            </w:r>
          </w:p>
        </w:tc>
      </w:tr>
      <w:tr w:rsidR="004B2CE2">
        <w:tc>
          <w:tcPr>
            <w:tcW w:w="680" w:type="dxa"/>
          </w:tcPr>
          <w:p w:rsidR="004B2CE2" w:rsidRDefault="004B2CE2">
            <w:pPr>
              <w:pStyle w:val="ConsPlusNormal"/>
              <w:jc w:val="center"/>
            </w:pPr>
            <w:r>
              <w:t>1813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18521В</w:t>
            </w:r>
          </w:p>
        </w:tc>
        <w:tc>
          <w:tcPr>
            <w:tcW w:w="1304" w:type="dxa"/>
          </w:tcPr>
          <w:p w:rsidR="004B2CE2" w:rsidRDefault="004B2CE2">
            <w:pPr>
              <w:pStyle w:val="ConsPlusNormal"/>
              <w:jc w:val="center"/>
            </w:pPr>
            <w:r>
              <w:t>1852103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19116К</w:t>
            </w:r>
          </w:p>
        </w:tc>
        <w:tc>
          <w:tcPr>
            <w:tcW w:w="1304" w:type="dxa"/>
          </w:tcPr>
          <w:p w:rsidR="004B2CE2" w:rsidRDefault="004B2CE2">
            <w:pPr>
              <w:pStyle w:val="ConsPlusNormal"/>
              <w:jc w:val="center"/>
            </w:pPr>
            <w:r>
              <w:t>1911610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19160Б</w:t>
            </w:r>
          </w:p>
        </w:tc>
        <w:tc>
          <w:tcPr>
            <w:tcW w:w="1304" w:type="dxa"/>
          </w:tcPr>
          <w:p w:rsidR="004B2CE2" w:rsidRDefault="004B2CE2">
            <w:pPr>
              <w:pStyle w:val="ConsPlusNormal"/>
              <w:jc w:val="center"/>
            </w:pPr>
            <w:r>
              <w:t>1916002</w:t>
            </w:r>
          </w:p>
        </w:tc>
      </w:tr>
      <w:tr w:rsidR="004B2CE2">
        <w:tc>
          <w:tcPr>
            <w:tcW w:w="680" w:type="dxa"/>
          </w:tcPr>
          <w:p w:rsidR="004B2CE2" w:rsidRDefault="004B2CE2">
            <w:pPr>
              <w:pStyle w:val="ConsPlusNormal"/>
              <w:jc w:val="center"/>
            </w:pPr>
            <w:r>
              <w:t>1814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18521Г</w:t>
            </w:r>
          </w:p>
        </w:tc>
        <w:tc>
          <w:tcPr>
            <w:tcW w:w="1304" w:type="dxa"/>
          </w:tcPr>
          <w:p w:rsidR="004B2CE2" w:rsidRDefault="004B2CE2">
            <w:pPr>
              <w:pStyle w:val="ConsPlusNormal"/>
              <w:jc w:val="center"/>
            </w:pPr>
            <w:r>
              <w:t>1852104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1869</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19117</w:t>
            </w:r>
          </w:p>
        </w:tc>
        <w:tc>
          <w:tcPr>
            <w:tcW w:w="1304" w:type="dxa"/>
          </w:tcPr>
          <w:p w:rsidR="004B2CE2" w:rsidRDefault="004B2CE2">
            <w:pPr>
              <w:pStyle w:val="ConsPlusNormal"/>
              <w:jc w:val="center"/>
            </w:pPr>
            <w:r>
              <w:t>19117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19160В</w:t>
            </w:r>
          </w:p>
        </w:tc>
        <w:tc>
          <w:tcPr>
            <w:tcW w:w="1304" w:type="dxa"/>
          </w:tcPr>
          <w:p w:rsidR="004B2CE2" w:rsidRDefault="004B2CE2">
            <w:pPr>
              <w:pStyle w:val="ConsPlusNormal"/>
              <w:jc w:val="center"/>
            </w:pPr>
            <w:r>
              <w:t>1916003</w:t>
            </w:r>
          </w:p>
        </w:tc>
      </w:tr>
      <w:tr w:rsidR="004B2CE2">
        <w:tc>
          <w:tcPr>
            <w:tcW w:w="680" w:type="dxa"/>
          </w:tcPr>
          <w:p w:rsidR="004B2CE2" w:rsidRDefault="004B2CE2">
            <w:pPr>
              <w:pStyle w:val="ConsPlusNormal"/>
              <w:jc w:val="center"/>
            </w:pPr>
            <w:r>
              <w:t>1815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18521Д</w:t>
            </w:r>
          </w:p>
        </w:tc>
        <w:tc>
          <w:tcPr>
            <w:tcW w:w="1304" w:type="dxa"/>
          </w:tcPr>
          <w:p w:rsidR="004B2CE2" w:rsidRDefault="004B2CE2">
            <w:pPr>
              <w:pStyle w:val="ConsPlusNormal"/>
              <w:jc w:val="center"/>
            </w:pPr>
            <w:r>
              <w:t>1852105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1870</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19118</w:t>
            </w:r>
          </w:p>
        </w:tc>
        <w:tc>
          <w:tcPr>
            <w:tcW w:w="1304" w:type="dxa"/>
          </w:tcPr>
          <w:p w:rsidR="004B2CE2" w:rsidRDefault="004B2CE2">
            <w:pPr>
              <w:pStyle w:val="ConsPlusNormal"/>
              <w:jc w:val="center"/>
            </w:pPr>
            <w:r>
              <w:t>19118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19161</w:t>
            </w:r>
          </w:p>
        </w:tc>
        <w:tc>
          <w:tcPr>
            <w:tcW w:w="1304" w:type="dxa"/>
          </w:tcPr>
          <w:p w:rsidR="004B2CE2" w:rsidRDefault="004B2CE2">
            <w:pPr>
              <w:pStyle w:val="ConsPlusNormal"/>
              <w:jc w:val="center"/>
            </w:pPr>
            <w:r>
              <w:t>19161</w:t>
            </w:r>
          </w:p>
        </w:tc>
      </w:tr>
      <w:tr w:rsidR="004B2CE2">
        <w:tc>
          <w:tcPr>
            <w:tcW w:w="680" w:type="dxa"/>
          </w:tcPr>
          <w:p w:rsidR="004B2CE2" w:rsidRDefault="004B2CE2">
            <w:pPr>
              <w:pStyle w:val="ConsPlusNormal"/>
              <w:jc w:val="center"/>
            </w:pPr>
            <w:r>
              <w:t>1816</w:t>
            </w:r>
          </w:p>
        </w:tc>
        <w:tc>
          <w:tcPr>
            <w:tcW w:w="794" w:type="dxa"/>
          </w:tcPr>
          <w:p w:rsidR="004B2CE2" w:rsidRDefault="004B2CE2">
            <w:pPr>
              <w:pStyle w:val="ConsPlusNormal"/>
              <w:jc w:val="center"/>
            </w:pPr>
            <w:r>
              <w:t>17</w:t>
            </w:r>
          </w:p>
        </w:tc>
        <w:tc>
          <w:tcPr>
            <w:tcW w:w="1247" w:type="dxa"/>
          </w:tcPr>
          <w:p w:rsidR="004B2CE2" w:rsidRDefault="004B2CE2">
            <w:pPr>
              <w:pStyle w:val="ConsPlusNormal"/>
              <w:jc w:val="center"/>
            </w:pPr>
            <w:r>
              <w:t>18521Е</w:t>
            </w:r>
          </w:p>
        </w:tc>
        <w:tc>
          <w:tcPr>
            <w:tcW w:w="1304" w:type="dxa"/>
          </w:tcPr>
          <w:p w:rsidR="004B2CE2" w:rsidRDefault="004B2CE2">
            <w:pPr>
              <w:pStyle w:val="ConsPlusNormal"/>
              <w:jc w:val="center"/>
            </w:pPr>
            <w:r>
              <w:t>1852106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19119</w:t>
            </w:r>
          </w:p>
        </w:tc>
        <w:tc>
          <w:tcPr>
            <w:tcW w:w="1304" w:type="dxa"/>
          </w:tcPr>
          <w:p w:rsidR="004B2CE2" w:rsidRDefault="004B2CE2">
            <w:pPr>
              <w:pStyle w:val="ConsPlusNormal"/>
              <w:jc w:val="center"/>
            </w:pPr>
            <w:r>
              <w:t>19119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19164А</w:t>
            </w:r>
          </w:p>
        </w:tc>
        <w:tc>
          <w:tcPr>
            <w:tcW w:w="1304" w:type="dxa"/>
          </w:tcPr>
          <w:p w:rsidR="004B2CE2" w:rsidRDefault="004B2CE2">
            <w:pPr>
              <w:pStyle w:val="ConsPlusNormal"/>
              <w:jc w:val="center"/>
            </w:pPr>
            <w:r>
              <w:t>1916401</w:t>
            </w:r>
          </w:p>
        </w:tc>
      </w:tr>
      <w:tr w:rsidR="004B2CE2">
        <w:tc>
          <w:tcPr>
            <w:tcW w:w="680" w:type="dxa"/>
          </w:tcPr>
          <w:p w:rsidR="004B2CE2" w:rsidRDefault="004B2CE2">
            <w:pPr>
              <w:pStyle w:val="ConsPlusNormal"/>
              <w:jc w:val="center"/>
            </w:pPr>
            <w:r>
              <w:t>1817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18521Ж</w:t>
            </w:r>
          </w:p>
        </w:tc>
        <w:tc>
          <w:tcPr>
            <w:tcW w:w="1304" w:type="dxa"/>
          </w:tcPr>
          <w:p w:rsidR="004B2CE2" w:rsidRDefault="004B2CE2">
            <w:pPr>
              <w:pStyle w:val="ConsPlusNormal"/>
              <w:jc w:val="center"/>
            </w:pPr>
            <w:r>
              <w:t>1852107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1912</w:t>
            </w:r>
          </w:p>
        </w:tc>
        <w:tc>
          <w:tcPr>
            <w:tcW w:w="1304" w:type="dxa"/>
          </w:tcPr>
          <w:p w:rsidR="004B2CE2" w:rsidRDefault="004B2CE2">
            <w:pPr>
              <w:pStyle w:val="ConsPlusNormal"/>
              <w:jc w:val="center"/>
            </w:pPr>
            <w:r>
              <w:t>1912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19164Б</w:t>
            </w:r>
          </w:p>
        </w:tc>
        <w:tc>
          <w:tcPr>
            <w:tcW w:w="1304" w:type="dxa"/>
          </w:tcPr>
          <w:p w:rsidR="004B2CE2" w:rsidRDefault="004B2CE2">
            <w:pPr>
              <w:pStyle w:val="ConsPlusNormal"/>
              <w:jc w:val="center"/>
            </w:pPr>
            <w:r>
              <w:t>1916402</w:t>
            </w:r>
          </w:p>
        </w:tc>
      </w:tr>
      <w:tr w:rsidR="004B2CE2">
        <w:tc>
          <w:tcPr>
            <w:tcW w:w="680" w:type="dxa"/>
          </w:tcPr>
          <w:p w:rsidR="004B2CE2" w:rsidRDefault="004B2CE2">
            <w:pPr>
              <w:pStyle w:val="ConsPlusNormal"/>
              <w:jc w:val="center"/>
            </w:pPr>
            <w:r>
              <w:t>1818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18521К</w:t>
            </w:r>
          </w:p>
        </w:tc>
        <w:tc>
          <w:tcPr>
            <w:tcW w:w="1304" w:type="dxa"/>
          </w:tcPr>
          <w:p w:rsidR="004B2CE2" w:rsidRDefault="004B2CE2">
            <w:pPr>
              <w:pStyle w:val="ConsPlusNormal"/>
              <w:jc w:val="center"/>
            </w:pPr>
            <w:r>
              <w:t>1852110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1873</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19120</w:t>
            </w:r>
          </w:p>
        </w:tc>
        <w:tc>
          <w:tcPr>
            <w:tcW w:w="1304" w:type="dxa"/>
          </w:tcPr>
          <w:p w:rsidR="004B2CE2" w:rsidRDefault="004B2CE2">
            <w:pPr>
              <w:pStyle w:val="ConsPlusNormal"/>
              <w:jc w:val="center"/>
            </w:pPr>
            <w:r>
              <w:t>19120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19165</w:t>
            </w:r>
          </w:p>
        </w:tc>
        <w:tc>
          <w:tcPr>
            <w:tcW w:w="1304" w:type="dxa"/>
          </w:tcPr>
          <w:p w:rsidR="004B2CE2" w:rsidRDefault="004B2CE2">
            <w:pPr>
              <w:pStyle w:val="ConsPlusNormal"/>
              <w:jc w:val="center"/>
            </w:pPr>
            <w:r>
              <w:t>19165</w:t>
            </w:r>
          </w:p>
        </w:tc>
      </w:tr>
      <w:tr w:rsidR="004B2CE2">
        <w:tc>
          <w:tcPr>
            <w:tcW w:w="680" w:type="dxa"/>
          </w:tcPr>
          <w:p w:rsidR="004B2CE2" w:rsidRDefault="004B2CE2">
            <w:pPr>
              <w:pStyle w:val="ConsPlusNormal"/>
              <w:jc w:val="center"/>
            </w:pPr>
            <w:r>
              <w:t>1819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18521Л</w:t>
            </w:r>
          </w:p>
        </w:tc>
        <w:tc>
          <w:tcPr>
            <w:tcW w:w="1304" w:type="dxa"/>
          </w:tcPr>
          <w:p w:rsidR="004B2CE2" w:rsidRDefault="004B2CE2">
            <w:pPr>
              <w:pStyle w:val="ConsPlusNormal"/>
              <w:jc w:val="center"/>
            </w:pPr>
            <w:r>
              <w:t>1852111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19120Б</w:t>
            </w:r>
          </w:p>
        </w:tc>
        <w:tc>
          <w:tcPr>
            <w:tcW w:w="1304" w:type="dxa"/>
          </w:tcPr>
          <w:p w:rsidR="004B2CE2" w:rsidRDefault="004B2CE2">
            <w:pPr>
              <w:pStyle w:val="ConsPlusNormal"/>
              <w:jc w:val="center"/>
            </w:pPr>
            <w:r>
              <w:t>1912002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1929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19167</w:t>
            </w:r>
          </w:p>
        </w:tc>
        <w:tc>
          <w:tcPr>
            <w:tcW w:w="1304" w:type="dxa"/>
          </w:tcPr>
          <w:p w:rsidR="004B2CE2" w:rsidRDefault="004B2CE2">
            <w:pPr>
              <w:pStyle w:val="ConsPlusNormal"/>
              <w:jc w:val="center"/>
            </w:pPr>
            <w:r>
              <w:t>19167</w:t>
            </w:r>
          </w:p>
        </w:tc>
      </w:tr>
      <w:tr w:rsidR="004B2CE2">
        <w:tc>
          <w:tcPr>
            <w:tcW w:w="680" w:type="dxa"/>
          </w:tcPr>
          <w:p w:rsidR="004B2CE2" w:rsidRDefault="004B2CE2">
            <w:pPr>
              <w:pStyle w:val="ConsPlusNormal"/>
              <w:jc w:val="center"/>
            </w:pPr>
            <w:r>
              <w:t>1820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18522</w:t>
            </w:r>
          </w:p>
        </w:tc>
        <w:tc>
          <w:tcPr>
            <w:tcW w:w="1304" w:type="dxa"/>
          </w:tcPr>
          <w:p w:rsidR="004B2CE2" w:rsidRDefault="004B2CE2">
            <w:pPr>
              <w:pStyle w:val="ConsPlusNormal"/>
              <w:jc w:val="center"/>
            </w:pPr>
            <w:r>
              <w:t>18522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1875</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19121А</w:t>
            </w:r>
          </w:p>
        </w:tc>
        <w:tc>
          <w:tcPr>
            <w:tcW w:w="1304" w:type="dxa"/>
          </w:tcPr>
          <w:p w:rsidR="004B2CE2" w:rsidRDefault="004B2CE2">
            <w:pPr>
              <w:pStyle w:val="ConsPlusNormal"/>
              <w:jc w:val="center"/>
            </w:pPr>
            <w:r>
              <w:t>1912101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1930</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19168</w:t>
            </w:r>
          </w:p>
        </w:tc>
        <w:tc>
          <w:tcPr>
            <w:tcW w:w="1304" w:type="dxa"/>
          </w:tcPr>
          <w:p w:rsidR="004B2CE2" w:rsidRDefault="004B2CE2">
            <w:pPr>
              <w:pStyle w:val="ConsPlusNormal"/>
              <w:jc w:val="center"/>
            </w:pPr>
            <w:r>
              <w:t>19168</w:t>
            </w:r>
          </w:p>
        </w:tc>
      </w:tr>
      <w:tr w:rsidR="004B2CE2">
        <w:tc>
          <w:tcPr>
            <w:tcW w:w="680" w:type="dxa"/>
          </w:tcPr>
          <w:p w:rsidR="004B2CE2" w:rsidRDefault="004B2CE2">
            <w:pPr>
              <w:pStyle w:val="ConsPlusNormal"/>
              <w:jc w:val="center"/>
            </w:pPr>
            <w:r>
              <w:t>1821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18523</w:t>
            </w:r>
          </w:p>
        </w:tc>
        <w:tc>
          <w:tcPr>
            <w:tcW w:w="1304" w:type="dxa"/>
          </w:tcPr>
          <w:p w:rsidR="004B2CE2" w:rsidRDefault="004B2CE2">
            <w:pPr>
              <w:pStyle w:val="ConsPlusNormal"/>
              <w:jc w:val="center"/>
            </w:pPr>
            <w:r>
              <w:t>18523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1876</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19121Б</w:t>
            </w:r>
          </w:p>
        </w:tc>
        <w:tc>
          <w:tcPr>
            <w:tcW w:w="1304" w:type="dxa"/>
          </w:tcPr>
          <w:p w:rsidR="004B2CE2" w:rsidRDefault="004B2CE2">
            <w:pPr>
              <w:pStyle w:val="ConsPlusNormal"/>
              <w:jc w:val="center"/>
            </w:pPr>
            <w:r>
              <w:t>1912102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19168А</w:t>
            </w:r>
          </w:p>
        </w:tc>
        <w:tc>
          <w:tcPr>
            <w:tcW w:w="1304" w:type="dxa"/>
          </w:tcPr>
          <w:p w:rsidR="004B2CE2" w:rsidRDefault="004B2CE2">
            <w:pPr>
              <w:pStyle w:val="ConsPlusNormal"/>
              <w:jc w:val="center"/>
            </w:pPr>
            <w:r>
              <w:t>1916801</w:t>
            </w:r>
          </w:p>
        </w:tc>
      </w:tr>
      <w:tr w:rsidR="004B2CE2">
        <w:tc>
          <w:tcPr>
            <w:tcW w:w="680" w:type="dxa"/>
          </w:tcPr>
          <w:p w:rsidR="004B2CE2" w:rsidRDefault="004B2CE2">
            <w:pPr>
              <w:pStyle w:val="ConsPlusNormal"/>
              <w:jc w:val="center"/>
            </w:pPr>
            <w:r>
              <w:t>1822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18524</w:t>
            </w:r>
          </w:p>
        </w:tc>
        <w:tc>
          <w:tcPr>
            <w:tcW w:w="1304" w:type="dxa"/>
          </w:tcPr>
          <w:p w:rsidR="004B2CE2" w:rsidRDefault="004B2CE2">
            <w:pPr>
              <w:pStyle w:val="ConsPlusNormal"/>
              <w:jc w:val="center"/>
            </w:pPr>
            <w:r>
              <w:t>18524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1877</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19121Г</w:t>
            </w:r>
          </w:p>
        </w:tc>
        <w:tc>
          <w:tcPr>
            <w:tcW w:w="1304" w:type="dxa"/>
          </w:tcPr>
          <w:p w:rsidR="004B2CE2" w:rsidRDefault="004B2CE2">
            <w:pPr>
              <w:pStyle w:val="ConsPlusNormal"/>
              <w:jc w:val="center"/>
            </w:pPr>
            <w:r>
              <w:t>1912104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19169</w:t>
            </w:r>
          </w:p>
        </w:tc>
        <w:tc>
          <w:tcPr>
            <w:tcW w:w="1304" w:type="dxa"/>
          </w:tcPr>
          <w:p w:rsidR="004B2CE2" w:rsidRDefault="004B2CE2">
            <w:pPr>
              <w:pStyle w:val="ConsPlusNormal"/>
              <w:jc w:val="center"/>
            </w:pPr>
            <w:r>
              <w:t>19169</w:t>
            </w:r>
          </w:p>
        </w:tc>
      </w:tr>
      <w:tr w:rsidR="004B2CE2">
        <w:tc>
          <w:tcPr>
            <w:tcW w:w="680" w:type="dxa"/>
          </w:tcPr>
          <w:p w:rsidR="004B2CE2" w:rsidRDefault="004B2CE2">
            <w:pPr>
              <w:pStyle w:val="ConsPlusNormal"/>
              <w:jc w:val="center"/>
            </w:pPr>
            <w:r>
              <w:t>1823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18525</w:t>
            </w:r>
          </w:p>
        </w:tc>
        <w:tc>
          <w:tcPr>
            <w:tcW w:w="1304" w:type="dxa"/>
          </w:tcPr>
          <w:p w:rsidR="004B2CE2" w:rsidRDefault="004B2CE2">
            <w:pPr>
              <w:pStyle w:val="ConsPlusNormal"/>
              <w:jc w:val="center"/>
            </w:pPr>
            <w:r>
              <w:t>18525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19121Д</w:t>
            </w:r>
          </w:p>
        </w:tc>
        <w:tc>
          <w:tcPr>
            <w:tcW w:w="1304" w:type="dxa"/>
          </w:tcPr>
          <w:p w:rsidR="004B2CE2" w:rsidRDefault="004B2CE2">
            <w:pPr>
              <w:pStyle w:val="ConsPlusNormal"/>
              <w:jc w:val="center"/>
            </w:pPr>
            <w:r>
              <w:t>1912105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19169А</w:t>
            </w:r>
          </w:p>
        </w:tc>
        <w:tc>
          <w:tcPr>
            <w:tcW w:w="1304" w:type="dxa"/>
          </w:tcPr>
          <w:p w:rsidR="004B2CE2" w:rsidRDefault="004B2CE2">
            <w:pPr>
              <w:pStyle w:val="ConsPlusNormal"/>
              <w:jc w:val="center"/>
            </w:pPr>
            <w:r>
              <w:t>1916901</w:t>
            </w:r>
          </w:p>
        </w:tc>
      </w:tr>
      <w:tr w:rsidR="004B2CE2">
        <w:tc>
          <w:tcPr>
            <w:tcW w:w="680" w:type="dxa"/>
          </w:tcPr>
          <w:p w:rsidR="004B2CE2" w:rsidRDefault="004B2CE2">
            <w:pPr>
              <w:pStyle w:val="ConsPlusNormal"/>
              <w:jc w:val="center"/>
            </w:pPr>
            <w:r>
              <w:t>1824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18526</w:t>
            </w:r>
          </w:p>
        </w:tc>
        <w:tc>
          <w:tcPr>
            <w:tcW w:w="1304" w:type="dxa"/>
          </w:tcPr>
          <w:p w:rsidR="004B2CE2" w:rsidRDefault="004B2CE2">
            <w:pPr>
              <w:pStyle w:val="ConsPlusNormal"/>
              <w:jc w:val="center"/>
            </w:pPr>
            <w:r>
              <w:t>18526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1879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19122</w:t>
            </w:r>
          </w:p>
        </w:tc>
        <w:tc>
          <w:tcPr>
            <w:tcW w:w="1304" w:type="dxa"/>
          </w:tcPr>
          <w:p w:rsidR="004B2CE2" w:rsidRDefault="004B2CE2">
            <w:pPr>
              <w:pStyle w:val="ConsPlusNormal"/>
              <w:jc w:val="center"/>
            </w:pPr>
            <w:r>
              <w:t>19122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1917</w:t>
            </w:r>
          </w:p>
        </w:tc>
        <w:tc>
          <w:tcPr>
            <w:tcW w:w="1304" w:type="dxa"/>
          </w:tcPr>
          <w:p w:rsidR="004B2CE2" w:rsidRDefault="004B2CE2">
            <w:pPr>
              <w:pStyle w:val="ConsPlusNormal"/>
              <w:jc w:val="center"/>
            </w:pPr>
            <w:r>
              <w:t>1917</w:t>
            </w:r>
          </w:p>
        </w:tc>
      </w:tr>
      <w:tr w:rsidR="004B2CE2">
        <w:tc>
          <w:tcPr>
            <w:tcW w:w="680" w:type="dxa"/>
          </w:tcPr>
          <w:p w:rsidR="004B2CE2" w:rsidRDefault="004B2CE2">
            <w:pPr>
              <w:pStyle w:val="ConsPlusNormal"/>
              <w:jc w:val="center"/>
            </w:pPr>
            <w:r>
              <w:t>1825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18527</w:t>
            </w:r>
          </w:p>
        </w:tc>
        <w:tc>
          <w:tcPr>
            <w:tcW w:w="1304" w:type="dxa"/>
          </w:tcPr>
          <w:p w:rsidR="004B2CE2" w:rsidRDefault="004B2CE2">
            <w:pPr>
              <w:pStyle w:val="ConsPlusNormal"/>
              <w:jc w:val="center"/>
            </w:pPr>
            <w:r>
              <w:t>18527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1880</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19122А</w:t>
            </w:r>
          </w:p>
        </w:tc>
        <w:tc>
          <w:tcPr>
            <w:tcW w:w="1304" w:type="dxa"/>
          </w:tcPr>
          <w:p w:rsidR="004B2CE2" w:rsidRDefault="004B2CE2">
            <w:pPr>
              <w:pStyle w:val="ConsPlusNormal"/>
              <w:jc w:val="center"/>
            </w:pPr>
            <w:r>
              <w:t>1912201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19170</w:t>
            </w:r>
          </w:p>
        </w:tc>
        <w:tc>
          <w:tcPr>
            <w:tcW w:w="1304" w:type="dxa"/>
          </w:tcPr>
          <w:p w:rsidR="004B2CE2" w:rsidRDefault="004B2CE2">
            <w:pPr>
              <w:pStyle w:val="ConsPlusNormal"/>
              <w:jc w:val="center"/>
            </w:pPr>
            <w:r>
              <w:t>19170</w:t>
            </w:r>
          </w:p>
        </w:tc>
      </w:tr>
      <w:tr w:rsidR="004B2CE2">
        <w:tc>
          <w:tcPr>
            <w:tcW w:w="680" w:type="dxa"/>
          </w:tcPr>
          <w:p w:rsidR="004B2CE2" w:rsidRDefault="004B2CE2">
            <w:pPr>
              <w:pStyle w:val="ConsPlusNormal"/>
              <w:jc w:val="center"/>
            </w:pPr>
            <w:r>
              <w:t>1826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18528</w:t>
            </w:r>
          </w:p>
        </w:tc>
        <w:tc>
          <w:tcPr>
            <w:tcW w:w="1304" w:type="dxa"/>
          </w:tcPr>
          <w:p w:rsidR="004B2CE2" w:rsidRDefault="004B2CE2">
            <w:pPr>
              <w:pStyle w:val="ConsPlusNormal"/>
              <w:jc w:val="center"/>
            </w:pPr>
            <w:r>
              <w:t>18528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19122В</w:t>
            </w:r>
          </w:p>
        </w:tc>
        <w:tc>
          <w:tcPr>
            <w:tcW w:w="1304" w:type="dxa"/>
          </w:tcPr>
          <w:p w:rsidR="004B2CE2" w:rsidRDefault="004B2CE2">
            <w:pPr>
              <w:pStyle w:val="ConsPlusNormal"/>
              <w:jc w:val="center"/>
            </w:pPr>
            <w:r>
              <w:t>1912203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19172</w:t>
            </w:r>
          </w:p>
        </w:tc>
        <w:tc>
          <w:tcPr>
            <w:tcW w:w="1304" w:type="dxa"/>
          </w:tcPr>
          <w:p w:rsidR="004B2CE2" w:rsidRDefault="004B2CE2">
            <w:pPr>
              <w:pStyle w:val="ConsPlusNormal"/>
              <w:jc w:val="center"/>
            </w:pPr>
            <w:r>
              <w:t>19172</w:t>
            </w:r>
          </w:p>
        </w:tc>
      </w:tr>
      <w:tr w:rsidR="004B2CE2">
        <w:tc>
          <w:tcPr>
            <w:tcW w:w="680" w:type="dxa"/>
          </w:tcPr>
          <w:p w:rsidR="004B2CE2" w:rsidRDefault="004B2CE2">
            <w:pPr>
              <w:pStyle w:val="ConsPlusNormal"/>
              <w:jc w:val="center"/>
            </w:pPr>
            <w:r>
              <w:t>1827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18528А</w:t>
            </w:r>
          </w:p>
        </w:tc>
        <w:tc>
          <w:tcPr>
            <w:tcW w:w="1304" w:type="dxa"/>
          </w:tcPr>
          <w:p w:rsidR="004B2CE2" w:rsidRDefault="004B2CE2">
            <w:pPr>
              <w:pStyle w:val="ConsPlusNormal"/>
              <w:jc w:val="center"/>
            </w:pPr>
            <w:r>
              <w:t>1852801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1882</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19123</w:t>
            </w:r>
          </w:p>
        </w:tc>
        <w:tc>
          <w:tcPr>
            <w:tcW w:w="1304" w:type="dxa"/>
          </w:tcPr>
          <w:p w:rsidR="004B2CE2" w:rsidRDefault="004B2CE2">
            <w:pPr>
              <w:pStyle w:val="ConsPlusNormal"/>
              <w:jc w:val="center"/>
            </w:pPr>
            <w:r>
              <w:t>19123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19172А</w:t>
            </w:r>
          </w:p>
        </w:tc>
        <w:tc>
          <w:tcPr>
            <w:tcW w:w="1304" w:type="dxa"/>
          </w:tcPr>
          <w:p w:rsidR="004B2CE2" w:rsidRDefault="004B2CE2">
            <w:pPr>
              <w:pStyle w:val="ConsPlusNormal"/>
              <w:jc w:val="center"/>
            </w:pPr>
            <w:r>
              <w:t>1917201</w:t>
            </w:r>
          </w:p>
        </w:tc>
      </w:tr>
      <w:tr w:rsidR="004B2CE2">
        <w:tc>
          <w:tcPr>
            <w:tcW w:w="680" w:type="dxa"/>
          </w:tcPr>
          <w:p w:rsidR="004B2CE2" w:rsidRDefault="004B2CE2">
            <w:pPr>
              <w:pStyle w:val="ConsPlusNormal"/>
              <w:jc w:val="center"/>
            </w:pPr>
            <w:r>
              <w:t>1828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18529</w:t>
            </w:r>
          </w:p>
        </w:tc>
        <w:tc>
          <w:tcPr>
            <w:tcW w:w="1304" w:type="dxa"/>
          </w:tcPr>
          <w:p w:rsidR="004B2CE2" w:rsidRDefault="004B2CE2">
            <w:pPr>
              <w:pStyle w:val="ConsPlusNormal"/>
              <w:jc w:val="center"/>
            </w:pPr>
            <w:r>
              <w:t>18529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1883</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19124</w:t>
            </w:r>
          </w:p>
        </w:tc>
        <w:tc>
          <w:tcPr>
            <w:tcW w:w="1304" w:type="dxa"/>
          </w:tcPr>
          <w:p w:rsidR="004B2CE2" w:rsidRDefault="004B2CE2">
            <w:pPr>
              <w:pStyle w:val="ConsPlusNormal"/>
              <w:jc w:val="center"/>
            </w:pPr>
            <w:r>
              <w:t>19124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19173</w:t>
            </w:r>
          </w:p>
        </w:tc>
        <w:tc>
          <w:tcPr>
            <w:tcW w:w="1304" w:type="dxa"/>
          </w:tcPr>
          <w:p w:rsidR="004B2CE2" w:rsidRDefault="004B2CE2">
            <w:pPr>
              <w:pStyle w:val="ConsPlusNormal"/>
              <w:jc w:val="center"/>
            </w:pPr>
            <w:r>
              <w:t>19173</w:t>
            </w:r>
          </w:p>
        </w:tc>
      </w:tr>
      <w:tr w:rsidR="004B2CE2">
        <w:tc>
          <w:tcPr>
            <w:tcW w:w="680" w:type="dxa"/>
          </w:tcPr>
          <w:p w:rsidR="004B2CE2" w:rsidRDefault="004B2CE2">
            <w:pPr>
              <w:pStyle w:val="ConsPlusNormal"/>
              <w:jc w:val="center"/>
            </w:pPr>
            <w:r>
              <w:t>1829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18529А</w:t>
            </w:r>
          </w:p>
        </w:tc>
        <w:tc>
          <w:tcPr>
            <w:tcW w:w="1304" w:type="dxa"/>
          </w:tcPr>
          <w:p w:rsidR="004B2CE2" w:rsidRDefault="004B2CE2">
            <w:pPr>
              <w:pStyle w:val="ConsPlusNormal"/>
              <w:jc w:val="center"/>
            </w:pPr>
            <w:r>
              <w:t>1852901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19125</w:t>
            </w:r>
          </w:p>
        </w:tc>
        <w:tc>
          <w:tcPr>
            <w:tcW w:w="1304" w:type="dxa"/>
          </w:tcPr>
          <w:p w:rsidR="004B2CE2" w:rsidRDefault="004B2CE2">
            <w:pPr>
              <w:pStyle w:val="ConsPlusNormal"/>
              <w:jc w:val="center"/>
            </w:pPr>
            <w:r>
              <w:t>19125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1939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19174А</w:t>
            </w:r>
          </w:p>
        </w:tc>
        <w:tc>
          <w:tcPr>
            <w:tcW w:w="1304" w:type="dxa"/>
          </w:tcPr>
          <w:p w:rsidR="004B2CE2" w:rsidRDefault="004B2CE2">
            <w:pPr>
              <w:pStyle w:val="ConsPlusNormal"/>
              <w:jc w:val="center"/>
            </w:pPr>
            <w:r>
              <w:t>1917401</w:t>
            </w:r>
          </w:p>
        </w:tc>
      </w:tr>
      <w:tr w:rsidR="004B2CE2">
        <w:tc>
          <w:tcPr>
            <w:tcW w:w="680" w:type="dxa"/>
          </w:tcPr>
          <w:p w:rsidR="004B2CE2" w:rsidRDefault="004B2CE2">
            <w:pPr>
              <w:pStyle w:val="ConsPlusNormal"/>
              <w:jc w:val="center"/>
            </w:pPr>
            <w:r>
              <w:t>1830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18530</w:t>
            </w:r>
          </w:p>
        </w:tc>
        <w:tc>
          <w:tcPr>
            <w:tcW w:w="1304" w:type="dxa"/>
          </w:tcPr>
          <w:p w:rsidR="004B2CE2" w:rsidRDefault="004B2CE2">
            <w:pPr>
              <w:pStyle w:val="ConsPlusNormal"/>
              <w:jc w:val="center"/>
            </w:pPr>
            <w:r>
              <w:t>18530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1885</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19126</w:t>
            </w:r>
          </w:p>
        </w:tc>
        <w:tc>
          <w:tcPr>
            <w:tcW w:w="1304" w:type="dxa"/>
          </w:tcPr>
          <w:p w:rsidR="004B2CE2" w:rsidRDefault="004B2CE2">
            <w:pPr>
              <w:pStyle w:val="ConsPlusNormal"/>
              <w:jc w:val="center"/>
            </w:pPr>
            <w:r>
              <w:t>19126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1940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19175</w:t>
            </w:r>
          </w:p>
        </w:tc>
        <w:tc>
          <w:tcPr>
            <w:tcW w:w="1304" w:type="dxa"/>
          </w:tcPr>
          <w:p w:rsidR="004B2CE2" w:rsidRDefault="004B2CE2">
            <w:pPr>
              <w:pStyle w:val="ConsPlusNormal"/>
              <w:jc w:val="center"/>
            </w:pPr>
            <w:r>
              <w:t>19175</w:t>
            </w:r>
          </w:p>
        </w:tc>
      </w:tr>
      <w:tr w:rsidR="004B2CE2">
        <w:tc>
          <w:tcPr>
            <w:tcW w:w="680" w:type="dxa"/>
          </w:tcPr>
          <w:p w:rsidR="004B2CE2" w:rsidRDefault="004B2CE2">
            <w:pPr>
              <w:pStyle w:val="ConsPlusNormal"/>
              <w:jc w:val="center"/>
            </w:pPr>
            <w:r>
              <w:t>1831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18530А</w:t>
            </w:r>
          </w:p>
        </w:tc>
        <w:tc>
          <w:tcPr>
            <w:tcW w:w="1304" w:type="dxa"/>
          </w:tcPr>
          <w:p w:rsidR="004B2CE2" w:rsidRDefault="004B2CE2">
            <w:pPr>
              <w:pStyle w:val="ConsPlusNormal"/>
              <w:jc w:val="center"/>
            </w:pPr>
            <w:r>
              <w:t>1853001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1886</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19127</w:t>
            </w:r>
          </w:p>
        </w:tc>
        <w:tc>
          <w:tcPr>
            <w:tcW w:w="1304" w:type="dxa"/>
          </w:tcPr>
          <w:p w:rsidR="004B2CE2" w:rsidRDefault="004B2CE2">
            <w:pPr>
              <w:pStyle w:val="ConsPlusNormal"/>
              <w:jc w:val="center"/>
            </w:pPr>
            <w:r>
              <w:t>19127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1941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19175А</w:t>
            </w:r>
          </w:p>
        </w:tc>
        <w:tc>
          <w:tcPr>
            <w:tcW w:w="1304" w:type="dxa"/>
          </w:tcPr>
          <w:p w:rsidR="004B2CE2" w:rsidRDefault="004B2CE2">
            <w:pPr>
              <w:pStyle w:val="ConsPlusNormal"/>
              <w:jc w:val="center"/>
            </w:pPr>
            <w:r>
              <w:t>1917501</w:t>
            </w:r>
          </w:p>
        </w:tc>
      </w:tr>
      <w:tr w:rsidR="004B2CE2">
        <w:tc>
          <w:tcPr>
            <w:tcW w:w="680" w:type="dxa"/>
          </w:tcPr>
          <w:p w:rsidR="004B2CE2" w:rsidRDefault="004B2CE2">
            <w:pPr>
              <w:pStyle w:val="ConsPlusNormal"/>
              <w:jc w:val="center"/>
            </w:pPr>
            <w:r>
              <w:t>1832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18531</w:t>
            </w:r>
          </w:p>
        </w:tc>
        <w:tc>
          <w:tcPr>
            <w:tcW w:w="1304" w:type="dxa"/>
          </w:tcPr>
          <w:p w:rsidR="004B2CE2" w:rsidRDefault="004B2CE2">
            <w:pPr>
              <w:pStyle w:val="ConsPlusNormal"/>
              <w:jc w:val="center"/>
            </w:pPr>
            <w:r>
              <w:t>18531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1887</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19128</w:t>
            </w:r>
          </w:p>
        </w:tc>
        <w:tc>
          <w:tcPr>
            <w:tcW w:w="1304" w:type="dxa"/>
          </w:tcPr>
          <w:p w:rsidR="004B2CE2" w:rsidRDefault="004B2CE2">
            <w:pPr>
              <w:pStyle w:val="ConsPlusNormal"/>
              <w:jc w:val="center"/>
            </w:pPr>
            <w:r>
              <w:t>19128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1942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19175В</w:t>
            </w:r>
          </w:p>
        </w:tc>
        <w:tc>
          <w:tcPr>
            <w:tcW w:w="1304" w:type="dxa"/>
          </w:tcPr>
          <w:p w:rsidR="004B2CE2" w:rsidRDefault="004B2CE2">
            <w:pPr>
              <w:pStyle w:val="ConsPlusNormal"/>
              <w:jc w:val="center"/>
            </w:pPr>
            <w:r>
              <w:t>1917503</w:t>
            </w:r>
          </w:p>
        </w:tc>
      </w:tr>
      <w:tr w:rsidR="004B2CE2">
        <w:tc>
          <w:tcPr>
            <w:tcW w:w="680" w:type="dxa"/>
          </w:tcPr>
          <w:p w:rsidR="004B2CE2" w:rsidRDefault="004B2CE2">
            <w:pPr>
              <w:pStyle w:val="ConsPlusNormal"/>
              <w:jc w:val="center"/>
            </w:pPr>
            <w:r>
              <w:t>1833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18532</w:t>
            </w:r>
          </w:p>
        </w:tc>
        <w:tc>
          <w:tcPr>
            <w:tcW w:w="1304" w:type="dxa"/>
          </w:tcPr>
          <w:p w:rsidR="004B2CE2" w:rsidRDefault="004B2CE2">
            <w:pPr>
              <w:pStyle w:val="ConsPlusNormal"/>
              <w:jc w:val="center"/>
            </w:pPr>
            <w:r>
              <w:t>18532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19129</w:t>
            </w:r>
          </w:p>
        </w:tc>
        <w:tc>
          <w:tcPr>
            <w:tcW w:w="1304" w:type="dxa"/>
          </w:tcPr>
          <w:p w:rsidR="004B2CE2" w:rsidRDefault="004B2CE2">
            <w:pPr>
              <w:pStyle w:val="ConsPlusNormal"/>
              <w:jc w:val="center"/>
            </w:pPr>
            <w:r>
              <w:t>19129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1943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19175Г</w:t>
            </w:r>
          </w:p>
        </w:tc>
        <w:tc>
          <w:tcPr>
            <w:tcW w:w="1304" w:type="dxa"/>
          </w:tcPr>
          <w:p w:rsidR="004B2CE2" w:rsidRDefault="004B2CE2">
            <w:pPr>
              <w:pStyle w:val="ConsPlusNormal"/>
              <w:jc w:val="center"/>
            </w:pPr>
            <w:r>
              <w:t>1917504</w:t>
            </w:r>
          </w:p>
        </w:tc>
      </w:tr>
      <w:tr w:rsidR="004B2CE2">
        <w:tc>
          <w:tcPr>
            <w:tcW w:w="680" w:type="dxa"/>
          </w:tcPr>
          <w:p w:rsidR="004B2CE2" w:rsidRDefault="004B2CE2">
            <w:pPr>
              <w:pStyle w:val="ConsPlusNormal"/>
              <w:jc w:val="center"/>
            </w:pPr>
            <w:r>
              <w:t>1834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18533</w:t>
            </w:r>
          </w:p>
        </w:tc>
        <w:tc>
          <w:tcPr>
            <w:tcW w:w="1304" w:type="dxa"/>
          </w:tcPr>
          <w:p w:rsidR="004B2CE2" w:rsidRDefault="004B2CE2">
            <w:pPr>
              <w:pStyle w:val="ConsPlusNormal"/>
              <w:jc w:val="center"/>
            </w:pPr>
            <w:r>
              <w:t>18533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1889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1913</w:t>
            </w:r>
          </w:p>
        </w:tc>
        <w:tc>
          <w:tcPr>
            <w:tcW w:w="1304" w:type="dxa"/>
          </w:tcPr>
          <w:p w:rsidR="004B2CE2" w:rsidRDefault="004B2CE2">
            <w:pPr>
              <w:pStyle w:val="ConsPlusNormal"/>
              <w:jc w:val="center"/>
            </w:pPr>
            <w:r>
              <w:t>1913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1944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19175Д</w:t>
            </w:r>
          </w:p>
        </w:tc>
        <w:tc>
          <w:tcPr>
            <w:tcW w:w="1304" w:type="dxa"/>
          </w:tcPr>
          <w:p w:rsidR="004B2CE2" w:rsidRDefault="004B2CE2">
            <w:pPr>
              <w:pStyle w:val="ConsPlusNormal"/>
              <w:jc w:val="center"/>
            </w:pPr>
            <w:r>
              <w:t>1917505</w:t>
            </w:r>
          </w:p>
        </w:tc>
      </w:tr>
      <w:tr w:rsidR="004B2CE2">
        <w:tc>
          <w:tcPr>
            <w:tcW w:w="680" w:type="dxa"/>
          </w:tcPr>
          <w:p w:rsidR="004B2CE2" w:rsidRDefault="004B2CE2">
            <w:pPr>
              <w:pStyle w:val="ConsPlusNormal"/>
              <w:jc w:val="center"/>
            </w:pPr>
            <w:r>
              <w:t>1835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18534</w:t>
            </w:r>
          </w:p>
        </w:tc>
        <w:tc>
          <w:tcPr>
            <w:tcW w:w="1304" w:type="dxa"/>
          </w:tcPr>
          <w:p w:rsidR="004B2CE2" w:rsidRDefault="004B2CE2">
            <w:pPr>
              <w:pStyle w:val="ConsPlusNormal"/>
              <w:jc w:val="center"/>
            </w:pPr>
            <w:r>
              <w:t>18534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1890</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19130</w:t>
            </w:r>
          </w:p>
        </w:tc>
        <w:tc>
          <w:tcPr>
            <w:tcW w:w="1304" w:type="dxa"/>
          </w:tcPr>
          <w:p w:rsidR="004B2CE2" w:rsidRDefault="004B2CE2">
            <w:pPr>
              <w:pStyle w:val="ConsPlusNormal"/>
              <w:jc w:val="center"/>
            </w:pPr>
            <w:r>
              <w:t>19130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1945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19176Б</w:t>
            </w:r>
          </w:p>
        </w:tc>
        <w:tc>
          <w:tcPr>
            <w:tcW w:w="1304" w:type="dxa"/>
          </w:tcPr>
          <w:p w:rsidR="004B2CE2" w:rsidRDefault="004B2CE2">
            <w:pPr>
              <w:pStyle w:val="ConsPlusNormal"/>
              <w:jc w:val="center"/>
            </w:pPr>
            <w:r>
              <w:t>1917602</w:t>
            </w:r>
          </w:p>
        </w:tc>
      </w:tr>
      <w:tr w:rsidR="004B2CE2">
        <w:tc>
          <w:tcPr>
            <w:tcW w:w="680" w:type="dxa"/>
          </w:tcPr>
          <w:p w:rsidR="004B2CE2" w:rsidRDefault="004B2CE2">
            <w:pPr>
              <w:pStyle w:val="ConsPlusNormal"/>
              <w:jc w:val="center"/>
            </w:pPr>
            <w:r>
              <w:t>1836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18535</w:t>
            </w:r>
          </w:p>
        </w:tc>
        <w:tc>
          <w:tcPr>
            <w:tcW w:w="1304" w:type="dxa"/>
          </w:tcPr>
          <w:p w:rsidR="004B2CE2" w:rsidRDefault="004B2CE2">
            <w:pPr>
              <w:pStyle w:val="ConsPlusNormal"/>
              <w:jc w:val="center"/>
            </w:pPr>
            <w:r>
              <w:t>18535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1891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19131</w:t>
            </w:r>
          </w:p>
        </w:tc>
        <w:tc>
          <w:tcPr>
            <w:tcW w:w="1304" w:type="dxa"/>
          </w:tcPr>
          <w:p w:rsidR="004B2CE2" w:rsidRDefault="004B2CE2">
            <w:pPr>
              <w:pStyle w:val="ConsPlusNormal"/>
              <w:jc w:val="center"/>
            </w:pPr>
            <w:r>
              <w:t>19131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1946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19177</w:t>
            </w:r>
          </w:p>
        </w:tc>
        <w:tc>
          <w:tcPr>
            <w:tcW w:w="1304" w:type="dxa"/>
          </w:tcPr>
          <w:p w:rsidR="004B2CE2" w:rsidRDefault="004B2CE2">
            <w:pPr>
              <w:pStyle w:val="ConsPlusNormal"/>
              <w:jc w:val="center"/>
            </w:pPr>
            <w:r>
              <w:t>19177</w:t>
            </w:r>
          </w:p>
        </w:tc>
      </w:tr>
      <w:tr w:rsidR="004B2CE2">
        <w:tc>
          <w:tcPr>
            <w:tcW w:w="680" w:type="dxa"/>
          </w:tcPr>
          <w:p w:rsidR="004B2CE2" w:rsidRDefault="004B2CE2">
            <w:pPr>
              <w:pStyle w:val="ConsPlusNormal"/>
              <w:jc w:val="center"/>
            </w:pPr>
            <w:r>
              <w:t>1837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1901</w:t>
            </w:r>
          </w:p>
        </w:tc>
        <w:tc>
          <w:tcPr>
            <w:tcW w:w="1304" w:type="dxa"/>
          </w:tcPr>
          <w:p w:rsidR="004B2CE2" w:rsidRDefault="004B2CE2">
            <w:pPr>
              <w:pStyle w:val="ConsPlusNormal"/>
              <w:jc w:val="center"/>
            </w:pPr>
            <w:r>
              <w:t>1901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1892</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19132</w:t>
            </w:r>
          </w:p>
        </w:tc>
        <w:tc>
          <w:tcPr>
            <w:tcW w:w="1304" w:type="dxa"/>
          </w:tcPr>
          <w:p w:rsidR="004B2CE2" w:rsidRDefault="004B2CE2">
            <w:pPr>
              <w:pStyle w:val="ConsPlusNormal"/>
              <w:jc w:val="center"/>
            </w:pPr>
            <w:r>
              <w:t>19132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1947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19177А</w:t>
            </w:r>
          </w:p>
        </w:tc>
        <w:tc>
          <w:tcPr>
            <w:tcW w:w="1304" w:type="dxa"/>
          </w:tcPr>
          <w:p w:rsidR="004B2CE2" w:rsidRDefault="004B2CE2">
            <w:pPr>
              <w:pStyle w:val="ConsPlusNormal"/>
              <w:jc w:val="center"/>
            </w:pPr>
            <w:r>
              <w:t>1917701</w:t>
            </w:r>
          </w:p>
        </w:tc>
      </w:tr>
      <w:tr w:rsidR="004B2CE2">
        <w:tc>
          <w:tcPr>
            <w:tcW w:w="680" w:type="dxa"/>
          </w:tcPr>
          <w:p w:rsidR="004B2CE2" w:rsidRDefault="004B2CE2">
            <w:pPr>
              <w:pStyle w:val="ConsPlusNormal"/>
              <w:jc w:val="center"/>
            </w:pPr>
            <w:r>
              <w:t>1838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1902</w:t>
            </w:r>
          </w:p>
        </w:tc>
        <w:tc>
          <w:tcPr>
            <w:tcW w:w="1304" w:type="dxa"/>
          </w:tcPr>
          <w:p w:rsidR="004B2CE2" w:rsidRDefault="004B2CE2">
            <w:pPr>
              <w:pStyle w:val="ConsPlusNormal"/>
              <w:jc w:val="center"/>
            </w:pPr>
            <w:r>
              <w:t>1902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1893</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19133</w:t>
            </w:r>
          </w:p>
        </w:tc>
        <w:tc>
          <w:tcPr>
            <w:tcW w:w="1304" w:type="dxa"/>
          </w:tcPr>
          <w:p w:rsidR="004B2CE2" w:rsidRDefault="004B2CE2">
            <w:pPr>
              <w:pStyle w:val="ConsPlusNormal"/>
              <w:jc w:val="center"/>
            </w:pPr>
            <w:r>
              <w:t>19133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1948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19177Б</w:t>
            </w:r>
          </w:p>
        </w:tc>
        <w:tc>
          <w:tcPr>
            <w:tcW w:w="1304" w:type="dxa"/>
          </w:tcPr>
          <w:p w:rsidR="004B2CE2" w:rsidRDefault="004B2CE2">
            <w:pPr>
              <w:pStyle w:val="ConsPlusNormal"/>
              <w:jc w:val="center"/>
            </w:pPr>
            <w:r>
              <w:t>1917702</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1949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19179А</w:t>
            </w:r>
          </w:p>
        </w:tc>
        <w:tc>
          <w:tcPr>
            <w:tcW w:w="1304" w:type="dxa"/>
          </w:tcPr>
          <w:p w:rsidR="004B2CE2" w:rsidRDefault="004B2CE2">
            <w:pPr>
              <w:pStyle w:val="ConsPlusNormal"/>
              <w:jc w:val="center"/>
            </w:pPr>
            <w:r>
              <w:t>1917901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2004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19238</w:t>
            </w:r>
          </w:p>
        </w:tc>
        <w:tc>
          <w:tcPr>
            <w:tcW w:w="1304" w:type="dxa"/>
          </w:tcPr>
          <w:p w:rsidR="004B2CE2" w:rsidRDefault="004B2CE2">
            <w:pPr>
              <w:pStyle w:val="ConsPlusNormal"/>
              <w:jc w:val="center"/>
            </w:pPr>
            <w:r>
              <w:t>19238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2059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19285</w:t>
            </w:r>
          </w:p>
        </w:tc>
        <w:tc>
          <w:tcPr>
            <w:tcW w:w="1304" w:type="dxa"/>
          </w:tcPr>
          <w:p w:rsidR="004B2CE2" w:rsidRDefault="004B2CE2">
            <w:pPr>
              <w:pStyle w:val="ConsPlusNormal"/>
              <w:jc w:val="center"/>
            </w:pPr>
            <w:r>
              <w:t>19285</w:t>
            </w:r>
          </w:p>
        </w:tc>
      </w:tr>
      <w:tr w:rsidR="004B2CE2">
        <w:tc>
          <w:tcPr>
            <w:tcW w:w="680" w:type="dxa"/>
          </w:tcPr>
          <w:p w:rsidR="004B2CE2" w:rsidRDefault="004B2CE2">
            <w:pPr>
              <w:pStyle w:val="ConsPlusNormal"/>
              <w:jc w:val="center"/>
            </w:pPr>
            <w:r>
              <w:t>1950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19179В</w:t>
            </w:r>
          </w:p>
        </w:tc>
        <w:tc>
          <w:tcPr>
            <w:tcW w:w="1304" w:type="dxa"/>
          </w:tcPr>
          <w:p w:rsidR="004B2CE2" w:rsidRDefault="004B2CE2">
            <w:pPr>
              <w:pStyle w:val="ConsPlusNormal"/>
              <w:jc w:val="center"/>
            </w:pPr>
            <w:r>
              <w:t>1917903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2005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19239</w:t>
            </w:r>
          </w:p>
        </w:tc>
        <w:tc>
          <w:tcPr>
            <w:tcW w:w="1304" w:type="dxa"/>
          </w:tcPr>
          <w:p w:rsidR="004B2CE2" w:rsidRDefault="004B2CE2">
            <w:pPr>
              <w:pStyle w:val="ConsPlusNormal"/>
              <w:jc w:val="center"/>
            </w:pPr>
            <w:r>
              <w:t>19239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19287А</w:t>
            </w:r>
          </w:p>
        </w:tc>
        <w:tc>
          <w:tcPr>
            <w:tcW w:w="1304" w:type="dxa"/>
          </w:tcPr>
          <w:p w:rsidR="004B2CE2" w:rsidRDefault="004B2CE2">
            <w:pPr>
              <w:pStyle w:val="ConsPlusNormal"/>
              <w:jc w:val="center"/>
            </w:pPr>
            <w:r>
              <w:t>1928701</w:t>
            </w:r>
          </w:p>
        </w:tc>
      </w:tr>
      <w:tr w:rsidR="004B2CE2">
        <w:tc>
          <w:tcPr>
            <w:tcW w:w="680" w:type="dxa"/>
          </w:tcPr>
          <w:p w:rsidR="004B2CE2" w:rsidRDefault="004B2CE2">
            <w:pPr>
              <w:pStyle w:val="ConsPlusNormal"/>
              <w:jc w:val="center"/>
            </w:pPr>
            <w:r>
              <w:t>1951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1918</w:t>
            </w:r>
          </w:p>
        </w:tc>
        <w:tc>
          <w:tcPr>
            <w:tcW w:w="1304" w:type="dxa"/>
          </w:tcPr>
          <w:p w:rsidR="004B2CE2" w:rsidRDefault="004B2CE2">
            <w:pPr>
              <w:pStyle w:val="ConsPlusNormal"/>
              <w:jc w:val="center"/>
            </w:pPr>
            <w:r>
              <w:t>1918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2006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19241</w:t>
            </w:r>
          </w:p>
        </w:tc>
        <w:tc>
          <w:tcPr>
            <w:tcW w:w="1304" w:type="dxa"/>
          </w:tcPr>
          <w:p w:rsidR="004B2CE2" w:rsidRDefault="004B2CE2">
            <w:pPr>
              <w:pStyle w:val="ConsPlusNormal"/>
              <w:jc w:val="center"/>
            </w:pPr>
            <w:r>
              <w:t>19241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19288</w:t>
            </w:r>
          </w:p>
        </w:tc>
        <w:tc>
          <w:tcPr>
            <w:tcW w:w="1304" w:type="dxa"/>
          </w:tcPr>
          <w:p w:rsidR="004B2CE2" w:rsidRDefault="004B2CE2">
            <w:pPr>
              <w:pStyle w:val="ConsPlusNormal"/>
              <w:jc w:val="center"/>
            </w:pPr>
            <w:r>
              <w:t>19288</w:t>
            </w:r>
          </w:p>
        </w:tc>
      </w:tr>
      <w:tr w:rsidR="004B2CE2">
        <w:tc>
          <w:tcPr>
            <w:tcW w:w="680" w:type="dxa"/>
          </w:tcPr>
          <w:p w:rsidR="004B2CE2" w:rsidRDefault="004B2CE2">
            <w:pPr>
              <w:pStyle w:val="ConsPlusNormal"/>
              <w:jc w:val="center"/>
            </w:pPr>
            <w:r>
              <w:t>1952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19180А</w:t>
            </w:r>
          </w:p>
        </w:tc>
        <w:tc>
          <w:tcPr>
            <w:tcW w:w="1304" w:type="dxa"/>
          </w:tcPr>
          <w:p w:rsidR="004B2CE2" w:rsidRDefault="004B2CE2">
            <w:pPr>
              <w:pStyle w:val="ConsPlusNormal"/>
              <w:jc w:val="center"/>
            </w:pPr>
            <w:r>
              <w:t>1918001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2007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19243</w:t>
            </w:r>
          </w:p>
        </w:tc>
        <w:tc>
          <w:tcPr>
            <w:tcW w:w="1304" w:type="dxa"/>
          </w:tcPr>
          <w:p w:rsidR="004B2CE2" w:rsidRDefault="004B2CE2">
            <w:pPr>
              <w:pStyle w:val="ConsPlusNormal"/>
              <w:jc w:val="center"/>
            </w:pPr>
            <w:r>
              <w:t>19243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19301А</w:t>
            </w:r>
          </w:p>
        </w:tc>
        <w:tc>
          <w:tcPr>
            <w:tcW w:w="1304" w:type="dxa"/>
          </w:tcPr>
          <w:p w:rsidR="004B2CE2" w:rsidRDefault="004B2CE2">
            <w:pPr>
              <w:pStyle w:val="ConsPlusNormal"/>
              <w:jc w:val="center"/>
            </w:pPr>
            <w:r>
              <w:t>1930101</w:t>
            </w:r>
          </w:p>
        </w:tc>
      </w:tr>
      <w:tr w:rsidR="004B2CE2">
        <w:tc>
          <w:tcPr>
            <w:tcW w:w="680" w:type="dxa"/>
          </w:tcPr>
          <w:p w:rsidR="004B2CE2" w:rsidRDefault="004B2CE2">
            <w:pPr>
              <w:pStyle w:val="ConsPlusNormal"/>
              <w:jc w:val="center"/>
            </w:pPr>
            <w:r>
              <w:t>1953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19181</w:t>
            </w:r>
          </w:p>
        </w:tc>
        <w:tc>
          <w:tcPr>
            <w:tcW w:w="1304" w:type="dxa"/>
          </w:tcPr>
          <w:p w:rsidR="004B2CE2" w:rsidRDefault="004B2CE2">
            <w:pPr>
              <w:pStyle w:val="ConsPlusNormal"/>
              <w:jc w:val="center"/>
            </w:pPr>
            <w:r>
              <w:t>19181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2008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19245</w:t>
            </w:r>
          </w:p>
        </w:tc>
        <w:tc>
          <w:tcPr>
            <w:tcW w:w="1304" w:type="dxa"/>
          </w:tcPr>
          <w:p w:rsidR="004B2CE2" w:rsidRDefault="004B2CE2">
            <w:pPr>
              <w:pStyle w:val="ConsPlusNormal"/>
              <w:jc w:val="center"/>
            </w:pPr>
            <w:r>
              <w:t>19245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19301Б</w:t>
            </w:r>
          </w:p>
        </w:tc>
        <w:tc>
          <w:tcPr>
            <w:tcW w:w="1304" w:type="dxa"/>
          </w:tcPr>
          <w:p w:rsidR="004B2CE2" w:rsidRDefault="004B2CE2">
            <w:pPr>
              <w:pStyle w:val="ConsPlusNormal"/>
              <w:jc w:val="center"/>
            </w:pPr>
            <w:r>
              <w:t>1930102</w:t>
            </w:r>
          </w:p>
        </w:tc>
      </w:tr>
      <w:tr w:rsidR="004B2CE2">
        <w:tc>
          <w:tcPr>
            <w:tcW w:w="680" w:type="dxa"/>
          </w:tcPr>
          <w:p w:rsidR="004B2CE2" w:rsidRDefault="004B2CE2">
            <w:pPr>
              <w:pStyle w:val="ConsPlusNormal"/>
              <w:jc w:val="center"/>
            </w:pPr>
            <w:r>
              <w:t>1954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19182</w:t>
            </w:r>
          </w:p>
        </w:tc>
        <w:tc>
          <w:tcPr>
            <w:tcW w:w="1304" w:type="dxa"/>
          </w:tcPr>
          <w:p w:rsidR="004B2CE2" w:rsidRDefault="004B2CE2">
            <w:pPr>
              <w:pStyle w:val="ConsPlusNormal"/>
              <w:jc w:val="center"/>
            </w:pPr>
            <w:r>
              <w:t>19182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2009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19245А</w:t>
            </w:r>
          </w:p>
        </w:tc>
        <w:tc>
          <w:tcPr>
            <w:tcW w:w="1304" w:type="dxa"/>
          </w:tcPr>
          <w:p w:rsidR="004B2CE2" w:rsidRDefault="004B2CE2">
            <w:pPr>
              <w:pStyle w:val="ConsPlusNormal"/>
              <w:jc w:val="center"/>
            </w:pPr>
            <w:r>
              <w:t>1924501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19301В</w:t>
            </w:r>
          </w:p>
        </w:tc>
        <w:tc>
          <w:tcPr>
            <w:tcW w:w="1304" w:type="dxa"/>
          </w:tcPr>
          <w:p w:rsidR="004B2CE2" w:rsidRDefault="004B2CE2">
            <w:pPr>
              <w:pStyle w:val="ConsPlusNormal"/>
              <w:jc w:val="center"/>
            </w:pPr>
            <w:r>
              <w:t>1930103</w:t>
            </w:r>
          </w:p>
        </w:tc>
      </w:tr>
      <w:tr w:rsidR="004B2CE2">
        <w:tc>
          <w:tcPr>
            <w:tcW w:w="680" w:type="dxa"/>
          </w:tcPr>
          <w:p w:rsidR="004B2CE2" w:rsidRDefault="004B2CE2">
            <w:pPr>
              <w:pStyle w:val="ConsPlusNormal"/>
              <w:jc w:val="center"/>
            </w:pPr>
            <w:r>
              <w:t>1955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19183</w:t>
            </w:r>
          </w:p>
        </w:tc>
        <w:tc>
          <w:tcPr>
            <w:tcW w:w="1304" w:type="dxa"/>
          </w:tcPr>
          <w:p w:rsidR="004B2CE2" w:rsidRDefault="004B2CE2">
            <w:pPr>
              <w:pStyle w:val="ConsPlusNormal"/>
              <w:jc w:val="center"/>
            </w:pPr>
            <w:r>
              <w:t>19183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19246</w:t>
            </w:r>
          </w:p>
        </w:tc>
        <w:tc>
          <w:tcPr>
            <w:tcW w:w="1304" w:type="dxa"/>
          </w:tcPr>
          <w:p w:rsidR="004B2CE2" w:rsidRDefault="004B2CE2">
            <w:pPr>
              <w:pStyle w:val="ConsPlusNormal"/>
              <w:jc w:val="center"/>
            </w:pPr>
            <w:r>
              <w:t>19246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19302А</w:t>
            </w:r>
          </w:p>
        </w:tc>
        <w:tc>
          <w:tcPr>
            <w:tcW w:w="1304" w:type="dxa"/>
          </w:tcPr>
          <w:p w:rsidR="004B2CE2" w:rsidRDefault="004B2CE2">
            <w:pPr>
              <w:pStyle w:val="ConsPlusNormal"/>
              <w:jc w:val="center"/>
            </w:pPr>
            <w:r>
              <w:t>1930201</w:t>
            </w:r>
          </w:p>
        </w:tc>
      </w:tr>
      <w:tr w:rsidR="004B2CE2">
        <w:tc>
          <w:tcPr>
            <w:tcW w:w="680" w:type="dxa"/>
          </w:tcPr>
          <w:p w:rsidR="004B2CE2" w:rsidRDefault="004B2CE2">
            <w:pPr>
              <w:pStyle w:val="ConsPlusNormal"/>
              <w:jc w:val="center"/>
            </w:pPr>
            <w:r>
              <w:t>1956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19184</w:t>
            </w:r>
          </w:p>
        </w:tc>
        <w:tc>
          <w:tcPr>
            <w:tcW w:w="1304" w:type="dxa"/>
          </w:tcPr>
          <w:p w:rsidR="004B2CE2" w:rsidRDefault="004B2CE2">
            <w:pPr>
              <w:pStyle w:val="ConsPlusNormal"/>
              <w:jc w:val="center"/>
            </w:pPr>
            <w:r>
              <w:t>19184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19246А</w:t>
            </w:r>
          </w:p>
        </w:tc>
        <w:tc>
          <w:tcPr>
            <w:tcW w:w="1304" w:type="dxa"/>
          </w:tcPr>
          <w:p w:rsidR="004B2CE2" w:rsidRDefault="004B2CE2">
            <w:pPr>
              <w:pStyle w:val="ConsPlusNormal"/>
              <w:jc w:val="center"/>
            </w:pPr>
            <w:r>
              <w:t>1924601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19302Б</w:t>
            </w:r>
          </w:p>
        </w:tc>
        <w:tc>
          <w:tcPr>
            <w:tcW w:w="1304" w:type="dxa"/>
          </w:tcPr>
          <w:p w:rsidR="004B2CE2" w:rsidRDefault="004B2CE2">
            <w:pPr>
              <w:pStyle w:val="ConsPlusNormal"/>
              <w:jc w:val="center"/>
            </w:pPr>
            <w:r>
              <w:t>1930202</w:t>
            </w:r>
          </w:p>
        </w:tc>
      </w:tr>
      <w:tr w:rsidR="004B2CE2">
        <w:tc>
          <w:tcPr>
            <w:tcW w:w="680" w:type="dxa"/>
          </w:tcPr>
          <w:p w:rsidR="004B2CE2" w:rsidRDefault="004B2CE2">
            <w:pPr>
              <w:pStyle w:val="ConsPlusNormal"/>
              <w:jc w:val="center"/>
            </w:pPr>
            <w:r>
              <w:t>1957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19184А</w:t>
            </w:r>
          </w:p>
        </w:tc>
        <w:tc>
          <w:tcPr>
            <w:tcW w:w="1304" w:type="dxa"/>
          </w:tcPr>
          <w:p w:rsidR="004B2CE2" w:rsidRDefault="004B2CE2">
            <w:pPr>
              <w:pStyle w:val="ConsPlusNormal"/>
              <w:jc w:val="center"/>
            </w:pPr>
            <w:r>
              <w:t>1918401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19246Б</w:t>
            </w:r>
          </w:p>
        </w:tc>
        <w:tc>
          <w:tcPr>
            <w:tcW w:w="1304" w:type="dxa"/>
          </w:tcPr>
          <w:p w:rsidR="004B2CE2" w:rsidRDefault="004B2CE2">
            <w:pPr>
              <w:pStyle w:val="ConsPlusNormal"/>
              <w:jc w:val="center"/>
            </w:pPr>
            <w:r>
              <w:t>1924602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19303А</w:t>
            </w:r>
          </w:p>
        </w:tc>
        <w:tc>
          <w:tcPr>
            <w:tcW w:w="1304" w:type="dxa"/>
          </w:tcPr>
          <w:p w:rsidR="004B2CE2" w:rsidRDefault="004B2CE2">
            <w:pPr>
              <w:pStyle w:val="ConsPlusNormal"/>
              <w:jc w:val="center"/>
            </w:pPr>
            <w:r>
              <w:t>1930301</w:t>
            </w:r>
          </w:p>
        </w:tc>
      </w:tr>
      <w:tr w:rsidR="004B2CE2">
        <w:tc>
          <w:tcPr>
            <w:tcW w:w="680" w:type="dxa"/>
          </w:tcPr>
          <w:p w:rsidR="004B2CE2" w:rsidRDefault="004B2CE2">
            <w:pPr>
              <w:pStyle w:val="ConsPlusNormal"/>
              <w:jc w:val="center"/>
            </w:pPr>
            <w:r>
              <w:t>1958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19185</w:t>
            </w:r>
          </w:p>
        </w:tc>
        <w:tc>
          <w:tcPr>
            <w:tcW w:w="1304" w:type="dxa"/>
          </w:tcPr>
          <w:p w:rsidR="004B2CE2" w:rsidRDefault="004B2CE2">
            <w:pPr>
              <w:pStyle w:val="ConsPlusNormal"/>
              <w:jc w:val="center"/>
            </w:pPr>
            <w:r>
              <w:t>19185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19247А</w:t>
            </w:r>
          </w:p>
        </w:tc>
        <w:tc>
          <w:tcPr>
            <w:tcW w:w="1304" w:type="dxa"/>
          </w:tcPr>
          <w:p w:rsidR="004B2CE2" w:rsidRDefault="004B2CE2">
            <w:pPr>
              <w:pStyle w:val="ConsPlusNormal"/>
              <w:jc w:val="center"/>
            </w:pPr>
            <w:r>
              <w:t>1924701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19303В</w:t>
            </w:r>
          </w:p>
        </w:tc>
        <w:tc>
          <w:tcPr>
            <w:tcW w:w="1304" w:type="dxa"/>
          </w:tcPr>
          <w:p w:rsidR="004B2CE2" w:rsidRDefault="004B2CE2">
            <w:pPr>
              <w:pStyle w:val="ConsPlusNormal"/>
              <w:jc w:val="center"/>
            </w:pPr>
            <w:r>
              <w:t>1930303</w:t>
            </w:r>
          </w:p>
        </w:tc>
      </w:tr>
      <w:tr w:rsidR="004B2CE2">
        <w:tc>
          <w:tcPr>
            <w:tcW w:w="680" w:type="dxa"/>
          </w:tcPr>
          <w:p w:rsidR="004B2CE2" w:rsidRDefault="004B2CE2">
            <w:pPr>
              <w:pStyle w:val="ConsPlusNormal"/>
              <w:jc w:val="center"/>
            </w:pPr>
            <w:r>
              <w:t>1959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19186</w:t>
            </w:r>
          </w:p>
        </w:tc>
        <w:tc>
          <w:tcPr>
            <w:tcW w:w="1304" w:type="dxa"/>
          </w:tcPr>
          <w:p w:rsidR="004B2CE2" w:rsidRDefault="004B2CE2">
            <w:pPr>
              <w:pStyle w:val="ConsPlusNormal"/>
              <w:jc w:val="center"/>
            </w:pPr>
            <w:r>
              <w:t>19186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19247Б</w:t>
            </w:r>
          </w:p>
        </w:tc>
        <w:tc>
          <w:tcPr>
            <w:tcW w:w="1304" w:type="dxa"/>
          </w:tcPr>
          <w:p w:rsidR="004B2CE2" w:rsidRDefault="004B2CE2">
            <w:pPr>
              <w:pStyle w:val="ConsPlusNormal"/>
              <w:jc w:val="center"/>
            </w:pPr>
            <w:r>
              <w:t>1924702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2069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19303Е</w:t>
            </w:r>
          </w:p>
        </w:tc>
        <w:tc>
          <w:tcPr>
            <w:tcW w:w="1304" w:type="dxa"/>
          </w:tcPr>
          <w:p w:rsidR="004B2CE2" w:rsidRDefault="004B2CE2">
            <w:pPr>
              <w:pStyle w:val="ConsPlusNormal"/>
              <w:jc w:val="center"/>
            </w:pPr>
            <w:r>
              <w:t>1930306</w:t>
            </w:r>
          </w:p>
        </w:tc>
      </w:tr>
      <w:tr w:rsidR="004B2CE2">
        <w:tc>
          <w:tcPr>
            <w:tcW w:w="680" w:type="dxa"/>
          </w:tcPr>
          <w:p w:rsidR="004B2CE2" w:rsidRDefault="004B2CE2">
            <w:pPr>
              <w:pStyle w:val="ConsPlusNormal"/>
              <w:jc w:val="center"/>
            </w:pPr>
            <w:r>
              <w:t>1960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19187</w:t>
            </w:r>
          </w:p>
        </w:tc>
        <w:tc>
          <w:tcPr>
            <w:tcW w:w="1304" w:type="dxa"/>
          </w:tcPr>
          <w:p w:rsidR="004B2CE2" w:rsidRDefault="004B2CE2">
            <w:pPr>
              <w:pStyle w:val="ConsPlusNormal"/>
              <w:jc w:val="center"/>
            </w:pPr>
            <w:r>
              <w:t>19187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19248А</w:t>
            </w:r>
          </w:p>
        </w:tc>
        <w:tc>
          <w:tcPr>
            <w:tcW w:w="1304" w:type="dxa"/>
          </w:tcPr>
          <w:p w:rsidR="004B2CE2" w:rsidRDefault="004B2CE2">
            <w:pPr>
              <w:pStyle w:val="ConsPlusNormal"/>
              <w:jc w:val="center"/>
            </w:pPr>
            <w:r>
              <w:t>1924801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19304</w:t>
            </w:r>
          </w:p>
        </w:tc>
        <w:tc>
          <w:tcPr>
            <w:tcW w:w="1304" w:type="dxa"/>
          </w:tcPr>
          <w:p w:rsidR="004B2CE2" w:rsidRDefault="004B2CE2">
            <w:pPr>
              <w:pStyle w:val="ConsPlusNormal"/>
              <w:jc w:val="center"/>
            </w:pPr>
            <w:r>
              <w:t>19304</w:t>
            </w:r>
          </w:p>
        </w:tc>
      </w:tr>
      <w:tr w:rsidR="004B2CE2">
        <w:tc>
          <w:tcPr>
            <w:tcW w:w="680" w:type="dxa"/>
          </w:tcPr>
          <w:p w:rsidR="004B2CE2" w:rsidRDefault="004B2CE2">
            <w:pPr>
              <w:pStyle w:val="ConsPlusNormal"/>
              <w:jc w:val="center"/>
            </w:pPr>
            <w:r>
              <w:t>1961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19187В</w:t>
            </w:r>
          </w:p>
        </w:tc>
        <w:tc>
          <w:tcPr>
            <w:tcW w:w="1304" w:type="dxa"/>
          </w:tcPr>
          <w:p w:rsidR="004B2CE2" w:rsidRDefault="004B2CE2">
            <w:pPr>
              <w:pStyle w:val="ConsPlusNormal"/>
              <w:jc w:val="center"/>
            </w:pPr>
            <w:r>
              <w:t>1918703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19248Б</w:t>
            </w:r>
          </w:p>
        </w:tc>
        <w:tc>
          <w:tcPr>
            <w:tcW w:w="1304" w:type="dxa"/>
          </w:tcPr>
          <w:p w:rsidR="004B2CE2" w:rsidRDefault="004B2CE2">
            <w:pPr>
              <w:pStyle w:val="ConsPlusNormal"/>
              <w:jc w:val="center"/>
            </w:pPr>
            <w:r>
              <w:t>1924802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19304Б</w:t>
            </w:r>
          </w:p>
        </w:tc>
        <w:tc>
          <w:tcPr>
            <w:tcW w:w="1304" w:type="dxa"/>
          </w:tcPr>
          <w:p w:rsidR="004B2CE2" w:rsidRDefault="004B2CE2">
            <w:pPr>
              <w:pStyle w:val="ConsPlusNormal"/>
              <w:jc w:val="center"/>
            </w:pPr>
            <w:r>
              <w:t>1930402</w:t>
            </w:r>
          </w:p>
        </w:tc>
      </w:tr>
      <w:tr w:rsidR="004B2CE2">
        <w:tc>
          <w:tcPr>
            <w:tcW w:w="680" w:type="dxa"/>
          </w:tcPr>
          <w:p w:rsidR="004B2CE2" w:rsidRDefault="004B2CE2">
            <w:pPr>
              <w:pStyle w:val="ConsPlusNormal"/>
              <w:jc w:val="center"/>
            </w:pPr>
            <w:r>
              <w:t>1962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19188А</w:t>
            </w:r>
          </w:p>
        </w:tc>
        <w:tc>
          <w:tcPr>
            <w:tcW w:w="1304" w:type="dxa"/>
          </w:tcPr>
          <w:p w:rsidR="004B2CE2" w:rsidRDefault="004B2CE2">
            <w:pPr>
              <w:pStyle w:val="ConsPlusNormal"/>
              <w:jc w:val="center"/>
            </w:pPr>
            <w:r>
              <w:t>1918801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19249</w:t>
            </w:r>
          </w:p>
        </w:tc>
        <w:tc>
          <w:tcPr>
            <w:tcW w:w="1304" w:type="dxa"/>
          </w:tcPr>
          <w:p w:rsidR="004B2CE2" w:rsidRDefault="004B2CE2">
            <w:pPr>
              <w:pStyle w:val="ConsPlusNormal"/>
              <w:jc w:val="center"/>
            </w:pPr>
            <w:r>
              <w:t>19249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19305А</w:t>
            </w:r>
          </w:p>
        </w:tc>
        <w:tc>
          <w:tcPr>
            <w:tcW w:w="1304" w:type="dxa"/>
          </w:tcPr>
          <w:p w:rsidR="004B2CE2" w:rsidRDefault="004B2CE2">
            <w:pPr>
              <w:pStyle w:val="ConsPlusNormal"/>
              <w:jc w:val="center"/>
            </w:pPr>
            <w:r>
              <w:t>1930501</w:t>
            </w:r>
          </w:p>
        </w:tc>
      </w:tr>
      <w:tr w:rsidR="004B2CE2">
        <w:tc>
          <w:tcPr>
            <w:tcW w:w="680" w:type="dxa"/>
          </w:tcPr>
          <w:p w:rsidR="004B2CE2" w:rsidRDefault="004B2CE2">
            <w:pPr>
              <w:pStyle w:val="ConsPlusNormal"/>
              <w:jc w:val="center"/>
            </w:pPr>
            <w:r>
              <w:t>1963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19189</w:t>
            </w:r>
          </w:p>
        </w:tc>
        <w:tc>
          <w:tcPr>
            <w:tcW w:w="1304" w:type="dxa"/>
          </w:tcPr>
          <w:p w:rsidR="004B2CE2" w:rsidRDefault="004B2CE2">
            <w:pPr>
              <w:pStyle w:val="ConsPlusNormal"/>
              <w:jc w:val="center"/>
            </w:pPr>
            <w:r>
              <w:t>19189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19251</w:t>
            </w:r>
          </w:p>
        </w:tc>
        <w:tc>
          <w:tcPr>
            <w:tcW w:w="1304" w:type="dxa"/>
          </w:tcPr>
          <w:p w:rsidR="004B2CE2" w:rsidRDefault="004B2CE2">
            <w:pPr>
              <w:pStyle w:val="ConsPlusNormal"/>
              <w:jc w:val="center"/>
            </w:pPr>
            <w:r>
              <w:t>19251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19305Б</w:t>
            </w:r>
          </w:p>
        </w:tc>
        <w:tc>
          <w:tcPr>
            <w:tcW w:w="1304" w:type="dxa"/>
          </w:tcPr>
          <w:p w:rsidR="004B2CE2" w:rsidRDefault="004B2CE2">
            <w:pPr>
              <w:pStyle w:val="ConsPlusNormal"/>
              <w:jc w:val="center"/>
            </w:pPr>
            <w:r>
              <w:t>1930502</w:t>
            </w:r>
          </w:p>
        </w:tc>
      </w:tr>
      <w:tr w:rsidR="004B2CE2">
        <w:tc>
          <w:tcPr>
            <w:tcW w:w="680" w:type="dxa"/>
          </w:tcPr>
          <w:p w:rsidR="004B2CE2" w:rsidRDefault="004B2CE2">
            <w:pPr>
              <w:pStyle w:val="ConsPlusNormal"/>
              <w:jc w:val="center"/>
            </w:pPr>
            <w:r>
              <w:t>1964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1919</w:t>
            </w:r>
          </w:p>
        </w:tc>
        <w:tc>
          <w:tcPr>
            <w:tcW w:w="1304" w:type="dxa"/>
          </w:tcPr>
          <w:p w:rsidR="004B2CE2" w:rsidRDefault="004B2CE2">
            <w:pPr>
              <w:pStyle w:val="ConsPlusNormal"/>
              <w:jc w:val="center"/>
            </w:pPr>
            <w:r>
              <w:t>1919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2019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19255</w:t>
            </w:r>
          </w:p>
        </w:tc>
        <w:tc>
          <w:tcPr>
            <w:tcW w:w="1304" w:type="dxa"/>
          </w:tcPr>
          <w:p w:rsidR="004B2CE2" w:rsidRDefault="004B2CE2">
            <w:pPr>
              <w:pStyle w:val="ConsPlusNormal"/>
              <w:jc w:val="center"/>
            </w:pPr>
            <w:r>
              <w:t>19255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19305В</w:t>
            </w:r>
          </w:p>
        </w:tc>
        <w:tc>
          <w:tcPr>
            <w:tcW w:w="1304" w:type="dxa"/>
          </w:tcPr>
          <w:p w:rsidR="004B2CE2" w:rsidRDefault="004B2CE2">
            <w:pPr>
              <w:pStyle w:val="ConsPlusNormal"/>
              <w:jc w:val="center"/>
            </w:pPr>
            <w:r>
              <w:t>1930503</w:t>
            </w:r>
          </w:p>
        </w:tc>
      </w:tr>
      <w:tr w:rsidR="004B2CE2">
        <w:tc>
          <w:tcPr>
            <w:tcW w:w="680" w:type="dxa"/>
          </w:tcPr>
          <w:p w:rsidR="004B2CE2" w:rsidRDefault="004B2CE2">
            <w:pPr>
              <w:pStyle w:val="ConsPlusNormal"/>
              <w:jc w:val="center"/>
            </w:pPr>
            <w:r>
              <w:t>1965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19190</w:t>
            </w:r>
          </w:p>
        </w:tc>
        <w:tc>
          <w:tcPr>
            <w:tcW w:w="1304" w:type="dxa"/>
          </w:tcPr>
          <w:p w:rsidR="004B2CE2" w:rsidRDefault="004B2CE2">
            <w:pPr>
              <w:pStyle w:val="ConsPlusNormal"/>
              <w:jc w:val="center"/>
            </w:pPr>
            <w:r>
              <w:t>19190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19255А</w:t>
            </w:r>
          </w:p>
        </w:tc>
        <w:tc>
          <w:tcPr>
            <w:tcW w:w="1304" w:type="dxa"/>
          </w:tcPr>
          <w:p w:rsidR="004B2CE2" w:rsidRDefault="004B2CE2">
            <w:pPr>
              <w:pStyle w:val="ConsPlusNormal"/>
              <w:jc w:val="center"/>
            </w:pPr>
            <w:r>
              <w:t>1925501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19306</w:t>
            </w:r>
          </w:p>
        </w:tc>
        <w:tc>
          <w:tcPr>
            <w:tcW w:w="1304" w:type="dxa"/>
          </w:tcPr>
          <w:p w:rsidR="004B2CE2" w:rsidRDefault="004B2CE2">
            <w:pPr>
              <w:pStyle w:val="ConsPlusNormal"/>
              <w:jc w:val="center"/>
            </w:pPr>
            <w:r>
              <w:t>19306</w:t>
            </w:r>
          </w:p>
        </w:tc>
      </w:tr>
      <w:tr w:rsidR="004B2CE2">
        <w:tc>
          <w:tcPr>
            <w:tcW w:w="680" w:type="dxa"/>
          </w:tcPr>
          <w:p w:rsidR="004B2CE2" w:rsidRDefault="004B2CE2">
            <w:pPr>
              <w:pStyle w:val="ConsPlusNormal"/>
              <w:jc w:val="center"/>
            </w:pPr>
            <w:r>
              <w:t>1966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19201</w:t>
            </w:r>
          </w:p>
        </w:tc>
        <w:tc>
          <w:tcPr>
            <w:tcW w:w="1304" w:type="dxa"/>
          </w:tcPr>
          <w:p w:rsidR="004B2CE2" w:rsidRDefault="004B2CE2">
            <w:pPr>
              <w:pStyle w:val="ConsPlusNormal"/>
              <w:jc w:val="center"/>
            </w:pPr>
            <w:r>
              <w:t>19201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19259</w:t>
            </w:r>
          </w:p>
        </w:tc>
        <w:tc>
          <w:tcPr>
            <w:tcW w:w="1304" w:type="dxa"/>
          </w:tcPr>
          <w:p w:rsidR="004B2CE2" w:rsidRDefault="004B2CE2">
            <w:pPr>
              <w:pStyle w:val="ConsPlusNormal"/>
              <w:jc w:val="center"/>
            </w:pPr>
            <w:r>
              <w:t>19259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19307</w:t>
            </w:r>
          </w:p>
        </w:tc>
        <w:tc>
          <w:tcPr>
            <w:tcW w:w="1304" w:type="dxa"/>
          </w:tcPr>
          <w:p w:rsidR="004B2CE2" w:rsidRDefault="004B2CE2">
            <w:pPr>
              <w:pStyle w:val="ConsPlusNormal"/>
              <w:jc w:val="center"/>
            </w:pPr>
            <w:r>
              <w:t>19307</w:t>
            </w:r>
          </w:p>
        </w:tc>
      </w:tr>
      <w:tr w:rsidR="004B2CE2">
        <w:tc>
          <w:tcPr>
            <w:tcW w:w="680" w:type="dxa"/>
          </w:tcPr>
          <w:p w:rsidR="004B2CE2" w:rsidRDefault="004B2CE2">
            <w:pPr>
              <w:pStyle w:val="ConsPlusNormal"/>
              <w:jc w:val="center"/>
            </w:pPr>
            <w:r>
              <w:t>1967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19203</w:t>
            </w:r>
          </w:p>
        </w:tc>
        <w:tc>
          <w:tcPr>
            <w:tcW w:w="1304" w:type="dxa"/>
          </w:tcPr>
          <w:p w:rsidR="004B2CE2" w:rsidRDefault="004B2CE2">
            <w:pPr>
              <w:pStyle w:val="ConsPlusNormal"/>
              <w:jc w:val="center"/>
            </w:pPr>
            <w:r>
              <w:t>19203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19261</w:t>
            </w:r>
          </w:p>
        </w:tc>
        <w:tc>
          <w:tcPr>
            <w:tcW w:w="1304" w:type="dxa"/>
          </w:tcPr>
          <w:p w:rsidR="004B2CE2" w:rsidRDefault="004B2CE2">
            <w:pPr>
              <w:pStyle w:val="ConsPlusNormal"/>
              <w:jc w:val="center"/>
            </w:pPr>
            <w:r>
              <w:t>19261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19311</w:t>
            </w:r>
          </w:p>
        </w:tc>
        <w:tc>
          <w:tcPr>
            <w:tcW w:w="1304" w:type="dxa"/>
          </w:tcPr>
          <w:p w:rsidR="004B2CE2" w:rsidRDefault="004B2CE2">
            <w:pPr>
              <w:pStyle w:val="ConsPlusNormal"/>
              <w:jc w:val="center"/>
            </w:pPr>
            <w:r>
              <w:t>19311</w:t>
            </w:r>
          </w:p>
        </w:tc>
      </w:tr>
      <w:tr w:rsidR="004B2CE2">
        <w:tc>
          <w:tcPr>
            <w:tcW w:w="680" w:type="dxa"/>
          </w:tcPr>
          <w:p w:rsidR="004B2CE2" w:rsidRDefault="004B2CE2">
            <w:pPr>
              <w:pStyle w:val="ConsPlusNormal"/>
              <w:jc w:val="center"/>
            </w:pPr>
            <w:r>
              <w:t>1968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19204</w:t>
            </w:r>
          </w:p>
        </w:tc>
        <w:tc>
          <w:tcPr>
            <w:tcW w:w="1304" w:type="dxa"/>
          </w:tcPr>
          <w:p w:rsidR="004B2CE2" w:rsidRDefault="004B2CE2">
            <w:pPr>
              <w:pStyle w:val="ConsPlusNormal"/>
              <w:jc w:val="center"/>
            </w:pPr>
            <w:r>
              <w:t>19204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19261Б</w:t>
            </w:r>
          </w:p>
        </w:tc>
        <w:tc>
          <w:tcPr>
            <w:tcW w:w="1304" w:type="dxa"/>
          </w:tcPr>
          <w:p w:rsidR="004B2CE2" w:rsidRDefault="004B2CE2">
            <w:pPr>
              <w:pStyle w:val="ConsPlusNormal"/>
              <w:jc w:val="center"/>
            </w:pPr>
            <w:r>
              <w:t>1926102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19312</w:t>
            </w:r>
          </w:p>
        </w:tc>
        <w:tc>
          <w:tcPr>
            <w:tcW w:w="1304" w:type="dxa"/>
          </w:tcPr>
          <w:p w:rsidR="004B2CE2" w:rsidRDefault="004B2CE2">
            <w:pPr>
              <w:pStyle w:val="ConsPlusNormal"/>
              <w:jc w:val="center"/>
            </w:pPr>
            <w:r>
              <w:t>19312</w:t>
            </w:r>
          </w:p>
        </w:tc>
      </w:tr>
      <w:tr w:rsidR="004B2CE2">
        <w:tc>
          <w:tcPr>
            <w:tcW w:w="680" w:type="dxa"/>
          </w:tcPr>
          <w:p w:rsidR="004B2CE2" w:rsidRDefault="004B2CE2">
            <w:pPr>
              <w:pStyle w:val="ConsPlusNormal"/>
              <w:jc w:val="center"/>
            </w:pPr>
            <w:r>
              <w:t>1969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19207А</w:t>
            </w:r>
          </w:p>
        </w:tc>
        <w:tc>
          <w:tcPr>
            <w:tcW w:w="1304" w:type="dxa"/>
          </w:tcPr>
          <w:p w:rsidR="004B2CE2" w:rsidRDefault="004B2CE2">
            <w:pPr>
              <w:pStyle w:val="ConsPlusNormal"/>
              <w:jc w:val="center"/>
            </w:pPr>
            <w:r>
              <w:t>1920701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19261В</w:t>
            </w:r>
          </w:p>
        </w:tc>
        <w:tc>
          <w:tcPr>
            <w:tcW w:w="1304" w:type="dxa"/>
          </w:tcPr>
          <w:p w:rsidR="004B2CE2" w:rsidRDefault="004B2CE2">
            <w:pPr>
              <w:pStyle w:val="ConsPlusNormal"/>
              <w:jc w:val="center"/>
            </w:pPr>
            <w:r>
              <w:t>1926103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2079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19313</w:t>
            </w:r>
          </w:p>
        </w:tc>
        <w:tc>
          <w:tcPr>
            <w:tcW w:w="1304" w:type="dxa"/>
          </w:tcPr>
          <w:p w:rsidR="004B2CE2" w:rsidRDefault="004B2CE2">
            <w:pPr>
              <w:pStyle w:val="ConsPlusNormal"/>
              <w:jc w:val="center"/>
            </w:pPr>
            <w:r>
              <w:t>19313</w:t>
            </w:r>
          </w:p>
        </w:tc>
      </w:tr>
      <w:tr w:rsidR="004B2CE2">
        <w:tc>
          <w:tcPr>
            <w:tcW w:w="680" w:type="dxa"/>
          </w:tcPr>
          <w:p w:rsidR="004B2CE2" w:rsidRDefault="004B2CE2">
            <w:pPr>
              <w:pStyle w:val="ConsPlusNormal"/>
              <w:jc w:val="center"/>
            </w:pPr>
            <w:r>
              <w:t>1970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19207Б</w:t>
            </w:r>
          </w:p>
        </w:tc>
        <w:tc>
          <w:tcPr>
            <w:tcW w:w="1304" w:type="dxa"/>
          </w:tcPr>
          <w:p w:rsidR="004B2CE2" w:rsidRDefault="004B2CE2">
            <w:pPr>
              <w:pStyle w:val="ConsPlusNormal"/>
              <w:jc w:val="center"/>
            </w:pPr>
            <w:r>
              <w:t>1920702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19268А</w:t>
            </w:r>
          </w:p>
        </w:tc>
        <w:tc>
          <w:tcPr>
            <w:tcW w:w="1304" w:type="dxa"/>
          </w:tcPr>
          <w:p w:rsidR="004B2CE2" w:rsidRDefault="004B2CE2">
            <w:pPr>
              <w:pStyle w:val="ConsPlusNormal"/>
              <w:jc w:val="center"/>
            </w:pPr>
            <w:r>
              <w:t>1926801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19313Б</w:t>
            </w:r>
          </w:p>
        </w:tc>
        <w:tc>
          <w:tcPr>
            <w:tcW w:w="1304" w:type="dxa"/>
          </w:tcPr>
          <w:p w:rsidR="004B2CE2" w:rsidRDefault="004B2CE2">
            <w:pPr>
              <w:pStyle w:val="ConsPlusNormal"/>
              <w:jc w:val="center"/>
            </w:pPr>
            <w:r>
              <w:t>1931302</w:t>
            </w:r>
          </w:p>
        </w:tc>
      </w:tr>
      <w:tr w:rsidR="004B2CE2">
        <w:tc>
          <w:tcPr>
            <w:tcW w:w="680" w:type="dxa"/>
          </w:tcPr>
          <w:p w:rsidR="004B2CE2" w:rsidRDefault="004B2CE2">
            <w:pPr>
              <w:pStyle w:val="ConsPlusNormal"/>
              <w:jc w:val="center"/>
            </w:pPr>
            <w:r>
              <w:t>1971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19210</w:t>
            </w:r>
          </w:p>
        </w:tc>
        <w:tc>
          <w:tcPr>
            <w:tcW w:w="1304" w:type="dxa"/>
          </w:tcPr>
          <w:p w:rsidR="004B2CE2" w:rsidRDefault="004B2CE2">
            <w:pPr>
              <w:pStyle w:val="ConsPlusNormal"/>
              <w:jc w:val="center"/>
            </w:pPr>
            <w:r>
              <w:t>19210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19268Б</w:t>
            </w:r>
          </w:p>
        </w:tc>
        <w:tc>
          <w:tcPr>
            <w:tcW w:w="1304" w:type="dxa"/>
          </w:tcPr>
          <w:p w:rsidR="004B2CE2" w:rsidRDefault="004B2CE2">
            <w:pPr>
              <w:pStyle w:val="ConsPlusNormal"/>
              <w:jc w:val="center"/>
            </w:pPr>
            <w:r>
              <w:t>1926802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19314</w:t>
            </w:r>
          </w:p>
        </w:tc>
        <w:tc>
          <w:tcPr>
            <w:tcW w:w="1304" w:type="dxa"/>
          </w:tcPr>
          <w:p w:rsidR="004B2CE2" w:rsidRDefault="004B2CE2">
            <w:pPr>
              <w:pStyle w:val="ConsPlusNormal"/>
              <w:jc w:val="center"/>
            </w:pPr>
            <w:r>
              <w:t>19314</w:t>
            </w:r>
          </w:p>
        </w:tc>
      </w:tr>
      <w:tr w:rsidR="004B2CE2">
        <w:tc>
          <w:tcPr>
            <w:tcW w:w="680" w:type="dxa"/>
          </w:tcPr>
          <w:p w:rsidR="004B2CE2" w:rsidRDefault="004B2CE2">
            <w:pPr>
              <w:pStyle w:val="ConsPlusNormal"/>
              <w:jc w:val="center"/>
            </w:pPr>
            <w:r>
              <w:t>1972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19211</w:t>
            </w:r>
          </w:p>
        </w:tc>
        <w:tc>
          <w:tcPr>
            <w:tcW w:w="1304" w:type="dxa"/>
          </w:tcPr>
          <w:p w:rsidR="004B2CE2" w:rsidRDefault="004B2CE2">
            <w:pPr>
              <w:pStyle w:val="ConsPlusNormal"/>
              <w:jc w:val="center"/>
            </w:pPr>
            <w:r>
              <w:t>19211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19270</w:t>
            </w:r>
          </w:p>
        </w:tc>
        <w:tc>
          <w:tcPr>
            <w:tcW w:w="1304" w:type="dxa"/>
          </w:tcPr>
          <w:p w:rsidR="004B2CE2" w:rsidRDefault="004B2CE2">
            <w:pPr>
              <w:pStyle w:val="ConsPlusNormal"/>
              <w:jc w:val="center"/>
            </w:pPr>
            <w:r>
              <w:t>19270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19315</w:t>
            </w:r>
          </w:p>
        </w:tc>
        <w:tc>
          <w:tcPr>
            <w:tcW w:w="1304" w:type="dxa"/>
          </w:tcPr>
          <w:p w:rsidR="004B2CE2" w:rsidRDefault="004B2CE2">
            <w:pPr>
              <w:pStyle w:val="ConsPlusNormal"/>
              <w:jc w:val="center"/>
            </w:pPr>
            <w:r>
              <w:t>19315</w:t>
            </w:r>
          </w:p>
        </w:tc>
      </w:tr>
      <w:tr w:rsidR="004B2CE2">
        <w:tc>
          <w:tcPr>
            <w:tcW w:w="680" w:type="dxa"/>
          </w:tcPr>
          <w:p w:rsidR="004B2CE2" w:rsidRDefault="004B2CE2">
            <w:pPr>
              <w:pStyle w:val="ConsPlusNormal"/>
              <w:jc w:val="center"/>
            </w:pPr>
            <w:r>
              <w:t>1973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19214</w:t>
            </w:r>
          </w:p>
        </w:tc>
        <w:tc>
          <w:tcPr>
            <w:tcW w:w="1304" w:type="dxa"/>
          </w:tcPr>
          <w:p w:rsidR="004B2CE2" w:rsidRDefault="004B2CE2">
            <w:pPr>
              <w:pStyle w:val="ConsPlusNormal"/>
              <w:jc w:val="center"/>
            </w:pPr>
            <w:r>
              <w:t>19214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19271</w:t>
            </w:r>
          </w:p>
        </w:tc>
        <w:tc>
          <w:tcPr>
            <w:tcW w:w="1304" w:type="dxa"/>
          </w:tcPr>
          <w:p w:rsidR="004B2CE2" w:rsidRDefault="004B2CE2">
            <w:pPr>
              <w:pStyle w:val="ConsPlusNormal"/>
              <w:jc w:val="center"/>
            </w:pPr>
            <w:r>
              <w:t>19271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19316</w:t>
            </w:r>
          </w:p>
        </w:tc>
        <w:tc>
          <w:tcPr>
            <w:tcW w:w="1304" w:type="dxa"/>
          </w:tcPr>
          <w:p w:rsidR="004B2CE2" w:rsidRDefault="004B2CE2">
            <w:pPr>
              <w:pStyle w:val="ConsPlusNormal"/>
              <w:jc w:val="center"/>
            </w:pPr>
            <w:r>
              <w:t>19316</w:t>
            </w:r>
          </w:p>
        </w:tc>
      </w:tr>
      <w:tr w:rsidR="004B2CE2">
        <w:tc>
          <w:tcPr>
            <w:tcW w:w="680" w:type="dxa"/>
          </w:tcPr>
          <w:p w:rsidR="004B2CE2" w:rsidRDefault="004B2CE2">
            <w:pPr>
              <w:pStyle w:val="ConsPlusNormal"/>
              <w:jc w:val="center"/>
            </w:pPr>
            <w:r>
              <w:t>1974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19215</w:t>
            </w:r>
          </w:p>
        </w:tc>
        <w:tc>
          <w:tcPr>
            <w:tcW w:w="1304" w:type="dxa"/>
          </w:tcPr>
          <w:p w:rsidR="004B2CE2" w:rsidRDefault="004B2CE2">
            <w:pPr>
              <w:pStyle w:val="ConsPlusNormal"/>
              <w:jc w:val="center"/>
            </w:pPr>
            <w:r>
              <w:t>19215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2029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19272</w:t>
            </w:r>
          </w:p>
        </w:tc>
        <w:tc>
          <w:tcPr>
            <w:tcW w:w="1304" w:type="dxa"/>
          </w:tcPr>
          <w:p w:rsidR="004B2CE2" w:rsidRDefault="004B2CE2">
            <w:pPr>
              <w:pStyle w:val="ConsPlusNormal"/>
              <w:jc w:val="center"/>
            </w:pPr>
            <w:r>
              <w:t>19272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19317</w:t>
            </w:r>
          </w:p>
        </w:tc>
        <w:tc>
          <w:tcPr>
            <w:tcW w:w="1304" w:type="dxa"/>
          </w:tcPr>
          <w:p w:rsidR="004B2CE2" w:rsidRDefault="004B2CE2">
            <w:pPr>
              <w:pStyle w:val="ConsPlusNormal"/>
              <w:jc w:val="center"/>
            </w:pPr>
            <w:r>
              <w:t>19317</w:t>
            </w:r>
          </w:p>
        </w:tc>
      </w:tr>
      <w:tr w:rsidR="004B2CE2">
        <w:tc>
          <w:tcPr>
            <w:tcW w:w="680" w:type="dxa"/>
          </w:tcPr>
          <w:p w:rsidR="004B2CE2" w:rsidRDefault="004B2CE2">
            <w:pPr>
              <w:pStyle w:val="ConsPlusNormal"/>
              <w:jc w:val="center"/>
            </w:pPr>
            <w:r>
              <w:t>1975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19216</w:t>
            </w:r>
          </w:p>
        </w:tc>
        <w:tc>
          <w:tcPr>
            <w:tcW w:w="1304" w:type="dxa"/>
          </w:tcPr>
          <w:p w:rsidR="004B2CE2" w:rsidRDefault="004B2CE2">
            <w:pPr>
              <w:pStyle w:val="ConsPlusNormal"/>
              <w:jc w:val="center"/>
            </w:pPr>
            <w:r>
              <w:t>19216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19272А</w:t>
            </w:r>
          </w:p>
        </w:tc>
        <w:tc>
          <w:tcPr>
            <w:tcW w:w="1304" w:type="dxa"/>
          </w:tcPr>
          <w:p w:rsidR="004B2CE2" w:rsidRDefault="004B2CE2">
            <w:pPr>
              <w:pStyle w:val="ConsPlusNormal"/>
              <w:jc w:val="center"/>
            </w:pPr>
            <w:r>
              <w:t>1927201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19318</w:t>
            </w:r>
          </w:p>
        </w:tc>
        <w:tc>
          <w:tcPr>
            <w:tcW w:w="1304" w:type="dxa"/>
          </w:tcPr>
          <w:p w:rsidR="004B2CE2" w:rsidRDefault="004B2CE2">
            <w:pPr>
              <w:pStyle w:val="ConsPlusNormal"/>
              <w:jc w:val="center"/>
            </w:pPr>
            <w:r>
              <w:t>19318</w:t>
            </w:r>
          </w:p>
        </w:tc>
      </w:tr>
      <w:tr w:rsidR="004B2CE2">
        <w:tc>
          <w:tcPr>
            <w:tcW w:w="680" w:type="dxa"/>
          </w:tcPr>
          <w:p w:rsidR="004B2CE2" w:rsidRDefault="004B2CE2">
            <w:pPr>
              <w:pStyle w:val="ConsPlusNormal"/>
              <w:jc w:val="center"/>
            </w:pPr>
            <w:r>
              <w:t>1976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19217</w:t>
            </w:r>
          </w:p>
        </w:tc>
        <w:tc>
          <w:tcPr>
            <w:tcW w:w="1304" w:type="dxa"/>
          </w:tcPr>
          <w:p w:rsidR="004B2CE2" w:rsidRDefault="004B2CE2">
            <w:pPr>
              <w:pStyle w:val="ConsPlusNormal"/>
              <w:jc w:val="center"/>
            </w:pPr>
            <w:r>
              <w:t>19217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19272Б</w:t>
            </w:r>
          </w:p>
        </w:tc>
        <w:tc>
          <w:tcPr>
            <w:tcW w:w="1304" w:type="dxa"/>
          </w:tcPr>
          <w:p w:rsidR="004B2CE2" w:rsidRDefault="004B2CE2">
            <w:pPr>
              <w:pStyle w:val="ConsPlusNormal"/>
              <w:jc w:val="center"/>
            </w:pPr>
            <w:r>
              <w:t>1927202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19318А</w:t>
            </w:r>
          </w:p>
        </w:tc>
        <w:tc>
          <w:tcPr>
            <w:tcW w:w="1304" w:type="dxa"/>
          </w:tcPr>
          <w:p w:rsidR="004B2CE2" w:rsidRDefault="004B2CE2">
            <w:pPr>
              <w:pStyle w:val="ConsPlusNormal"/>
              <w:jc w:val="center"/>
            </w:pPr>
            <w:r>
              <w:t>1931801</w:t>
            </w:r>
          </w:p>
        </w:tc>
      </w:tr>
      <w:tr w:rsidR="004B2CE2">
        <w:tc>
          <w:tcPr>
            <w:tcW w:w="680" w:type="dxa"/>
          </w:tcPr>
          <w:p w:rsidR="004B2CE2" w:rsidRDefault="004B2CE2">
            <w:pPr>
              <w:pStyle w:val="ConsPlusNormal"/>
              <w:jc w:val="center"/>
            </w:pPr>
            <w:r>
              <w:t>1977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19218</w:t>
            </w:r>
          </w:p>
        </w:tc>
        <w:tc>
          <w:tcPr>
            <w:tcW w:w="1304" w:type="dxa"/>
          </w:tcPr>
          <w:p w:rsidR="004B2CE2" w:rsidRDefault="004B2CE2">
            <w:pPr>
              <w:pStyle w:val="ConsPlusNormal"/>
              <w:jc w:val="center"/>
            </w:pPr>
            <w:r>
              <w:t>19218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19272В</w:t>
            </w:r>
          </w:p>
        </w:tc>
        <w:tc>
          <w:tcPr>
            <w:tcW w:w="1304" w:type="dxa"/>
          </w:tcPr>
          <w:p w:rsidR="004B2CE2" w:rsidRDefault="004B2CE2">
            <w:pPr>
              <w:pStyle w:val="ConsPlusNormal"/>
              <w:jc w:val="center"/>
            </w:pPr>
            <w:r>
              <w:t>1927203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19319</w:t>
            </w:r>
          </w:p>
        </w:tc>
        <w:tc>
          <w:tcPr>
            <w:tcW w:w="1304" w:type="dxa"/>
          </w:tcPr>
          <w:p w:rsidR="004B2CE2" w:rsidRDefault="004B2CE2">
            <w:pPr>
              <w:pStyle w:val="ConsPlusNormal"/>
              <w:jc w:val="center"/>
            </w:pPr>
            <w:r>
              <w:t>19319</w:t>
            </w:r>
          </w:p>
        </w:tc>
      </w:tr>
      <w:tr w:rsidR="004B2CE2">
        <w:tc>
          <w:tcPr>
            <w:tcW w:w="680" w:type="dxa"/>
          </w:tcPr>
          <w:p w:rsidR="004B2CE2" w:rsidRDefault="004B2CE2">
            <w:pPr>
              <w:pStyle w:val="ConsPlusNormal"/>
              <w:jc w:val="center"/>
            </w:pPr>
            <w:r>
              <w:t>1978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19219</w:t>
            </w:r>
          </w:p>
        </w:tc>
        <w:tc>
          <w:tcPr>
            <w:tcW w:w="1304" w:type="dxa"/>
          </w:tcPr>
          <w:p w:rsidR="004B2CE2" w:rsidRDefault="004B2CE2">
            <w:pPr>
              <w:pStyle w:val="ConsPlusNormal"/>
              <w:jc w:val="center"/>
            </w:pPr>
            <w:r>
              <w:t>19219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19272Г</w:t>
            </w:r>
          </w:p>
        </w:tc>
        <w:tc>
          <w:tcPr>
            <w:tcW w:w="1304" w:type="dxa"/>
          </w:tcPr>
          <w:p w:rsidR="004B2CE2" w:rsidRDefault="004B2CE2">
            <w:pPr>
              <w:pStyle w:val="ConsPlusNormal"/>
              <w:jc w:val="center"/>
            </w:pPr>
            <w:r>
              <w:t>1927204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19319А</w:t>
            </w:r>
          </w:p>
        </w:tc>
        <w:tc>
          <w:tcPr>
            <w:tcW w:w="1304" w:type="dxa"/>
          </w:tcPr>
          <w:p w:rsidR="004B2CE2" w:rsidRDefault="004B2CE2">
            <w:pPr>
              <w:pStyle w:val="ConsPlusNormal"/>
              <w:jc w:val="center"/>
            </w:pPr>
            <w:r>
              <w:t>1931901</w:t>
            </w:r>
          </w:p>
        </w:tc>
      </w:tr>
      <w:tr w:rsidR="004B2CE2">
        <w:tc>
          <w:tcPr>
            <w:tcW w:w="680" w:type="dxa"/>
          </w:tcPr>
          <w:p w:rsidR="004B2CE2" w:rsidRDefault="004B2CE2">
            <w:pPr>
              <w:pStyle w:val="ConsPlusNormal"/>
              <w:jc w:val="center"/>
            </w:pPr>
            <w:r>
              <w:t>1979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19220А</w:t>
            </w:r>
          </w:p>
        </w:tc>
        <w:tc>
          <w:tcPr>
            <w:tcW w:w="1304" w:type="dxa"/>
          </w:tcPr>
          <w:p w:rsidR="004B2CE2" w:rsidRDefault="004B2CE2">
            <w:pPr>
              <w:pStyle w:val="ConsPlusNormal"/>
              <w:jc w:val="center"/>
            </w:pPr>
            <w:r>
              <w:t>1922001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19272Е</w:t>
            </w:r>
          </w:p>
        </w:tc>
        <w:tc>
          <w:tcPr>
            <w:tcW w:w="1304" w:type="dxa"/>
          </w:tcPr>
          <w:p w:rsidR="004B2CE2" w:rsidRDefault="004B2CE2">
            <w:pPr>
              <w:pStyle w:val="ConsPlusNormal"/>
              <w:jc w:val="center"/>
            </w:pPr>
            <w:r>
              <w:t>1927206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2089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19320</w:t>
            </w:r>
          </w:p>
        </w:tc>
        <w:tc>
          <w:tcPr>
            <w:tcW w:w="1304" w:type="dxa"/>
          </w:tcPr>
          <w:p w:rsidR="004B2CE2" w:rsidRDefault="004B2CE2">
            <w:pPr>
              <w:pStyle w:val="ConsPlusNormal"/>
              <w:jc w:val="center"/>
            </w:pPr>
            <w:r>
              <w:t>19320</w:t>
            </w:r>
          </w:p>
        </w:tc>
      </w:tr>
      <w:tr w:rsidR="004B2CE2">
        <w:tc>
          <w:tcPr>
            <w:tcW w:w="680" w:type="dxa"/>
          </w:tcPr>
          <w:p w:rsidR="004B2CE2" w:rsidRDefault="004B2CE2">
            <w:pPr>
              <w:pStyle w:val="ConsPlusNormal"/>
              <w:jc w:val="center"/>
            </w:pPr>
            <w:r>
              <w:t>1980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19220Б</w:t>
            </w:r>
          </w:p>
        </w:tc>
        <w:tc>
          <w:tcPr>
            <w:tcW w:w="1304" w:type="dxa"/>
          </w:tcPr>
          <w:p w:rsidR="004B2CE2" w:rsidRDefault="004B2CE2">
            <w:pPr>
              <w:pStyle w:val="ConsPlusNormal"/>
              <w:jc w:val="center"/>
            </w:pPr>
            <w:r>
              <w:t>1922002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2035</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19273</w:t>
            </w:r>
          </w:p>
        </w:tc>
        <w:tc>
          <w:tcPr>
            <w:tcW w:w="1304" w:type="dxa"/>
          </w:tcPr>
          <w:p w:rsidR="004B2CE2" w:rsidRDefault="004B2CE2">
            <w:pPr>
              <w:pStyle w:val="ConsPlusNormal"/>
              <w:jc w:val="center"/>
            </w:pPr>
            <w:r>
              <w:t>19273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19321Б</w:t>
            </w:r>
          </w:p>
        </w:tc>
        <w:tc>
          <w:tcPr>
            <w:tcW w:w="1304" w:type="dxa"/>
          </w:tcPr>
          <w:p w:rsidR="004B2CE2" w:rsidRDefault="004B2CE2">
            <w:pPr>
              <w:pStyle w:val="ConsPlusNormal"/>
              <w:jc w:val="center"/>
            </w:pPr>
            <w:r>
              <w:t>1932102</w:t>
            </w:r>
          </w:p>
        </w:tc>
      </w:tr>
      <w:tr w:rsidR="004B2CE2">
        <w:tc>
          <w:tcPr>
            <w:tcW w:w="680" w:type="dxa"/>
          </w:tcPr>
          <w:p w:rsidR="004B2CE2" w:rsidRDefault="004B2CE2">
            <w:pPr>
              <w:pStyle w:val="ConsPlusNormal"/>
              <w:jc w:val="center"/>
            </w:pPr>
            <w:r>
              <w:t>1981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19220В</w:t>
            </w:r>
          </w:p>
        </w:tc>
        <w:tc>
          <w:tcPr>
            <w:tcW w:w="1304" w:type="dxa"/>
          </w:tcPr>
          <w:p w:rsidR="004B2CE2" w:rsidRDefault="004B2CE2">
            <w:pPr>
              <w:pStyle w:val="ConsPlusNormal"/>
              <w:jc w:val="center"/>
            </w:pPr>
            <w:r>
              <w:t>1922003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2036</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19273А</w:t>
            </w:r>
          </w:p>
        </w:tc>
        <w:tc>
          <w:tcPr>
            <w:tcW w:w="1304" w:type="dxa"/>
          </w:tcPr>
          <w:p w:rsidR="004B2CE2" w:rsidRDefault="004B2CE2">
            <w:pPr>
              <w:pStyle w:val="ConsPlusNormal"/>
              <w:jc w:val="center"/>
            </w:pPr>
            <w:r>
              <w:t>1927301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19322</w:t>
            </w:r>
          </w:p>
        </w:tc>
        <w:tc>
          <w:tcPr>
            <w:tcW w:w="1304" w:type="dxa"/>
          </w:tcPr>
          <w:p w:rsidR="004B2CE2" w:rsidRDefault="004B2CE2">
            <w:pPr>
              <w:pStyle w:val="ConsPlusNormal"/>
              <w:jc w:val="center"/>
            </w:pPr>
            <w:r>
              <w:t>19322</w:t>
            </w:r>
          </w:p>
        </w:tc>
      </w:tr>
      <w:tr w:rsidR="004B2CE2">
        <w:tc>
          <w:tcPr>
            <w:tcW w:w="680" w:type="dxa"/>
          </w:tcPr>
          <w:p w:rsidR="004B2CE2" w:rsidRDefault="004B2CE2">
            <w:pPr>
              <w:pStyle w:val="ConsPlusNormal"/>
              <w:jc w:val="center"/>
            </w:pPr>
            <w:r>
              <w:t>1982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19221</w:t>
            </w:r>
          </w:p>
        </w:tc>
        <w:tc>
          <w:tcPr>
            <w:tcW w:w="1304" w:type="dxa"/>
          </w:tcPr>
          <w:p w:rsidR="004B2CE2" w:rsidRDefault="004B2CE2">
            <w:pPr>
              <w:pStyle w:val="ConsPlusNormal"/>
              <w:jc w:val="center"/>
            </w:pPr>
            <w:r>
              <w:t>19221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19273Б</w:t>
            </w:r>
          </w:p>
        </w:tc>
        <w:tc>
          <w:tcPr>
            <w:tcW w:w="1304" w:type="dxa"/>
          </w:tcPr>
          <w:p w:rsidR="004B2CE2" w:rsidRDefault="004B2CE2">
            <w:pPr>
              <w:pStyle w:val="ConsPlusNormal"/>
              <w:jc w:val="center"/>
            </w:pPr>
            <w:r>
              <w:t>1927302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19323</w:t>
            </w:r>
          </w:p>
        </w:tc>
        <w:tc>
          <w:tcPr>
            <w:tcW w:w="1304" w:type="dxa"/>
          </w:tcPr>
          <w:p w:rsidR="004B2CE2" w:rsidRDefault="004B2CE2">
            <w:pPr>
              <w:pStyle w:val="ConsPlusNormal"/>
              <w:jc w:val="center"/>
            </w:pPr>
            <w:r>
              <w:t>19323</w:t>
            </w:r>
          </w:p>
        </w:tc>
      </w:tr>
      <w:tr w:rsidR="004B2CE2">
        <w:tc>
          <w:tcPr>
            <w:tcW w:w="680" w:type="dxa"/>
          </w:tcPr>
          <w:p w:rsidR="004B2CE2" w:rsidRDefault="004B2CE2">
            <w:pPr>
              <w:pStyle w:val="ConsPlusNormal"/>
              <w:jc w:val="center"/>
            </w:pPr>
            <w:r>
              <w:t>1983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19222</w:t>
            </w:r>
          </w:p>
        </w:tc>
        <w:tc>
          <w:tcPr>
            <w:tcW w:w="1304" w:type="dxa"/>
          </w:tcPr>
          <w:p w:rsidR="004B2CE2" w:rsidRDefault="004B2CE2">
            <w:pPr>
              <w:pStyle w:val="ConsPlusNormal"/>
              <w:jc w:val="center"/>
            </w:pPr>
            <w:r>
              <w:t>19222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19274</w:t>
            </w:r>
          </w:p>
        </w:tc>
        <w:tc>
          <w:tcPr>
            <w:tcW w:w="1304" w:type="dxa"/>
          </w:tcPr>
          <w:p w:rsidR="004B2CE2" w:rsidRDefault="004B2CE2">
            <w:pPr>
              <w:pStyle w:val="ConsPlusNormal"/>
              <w:jc w:val="center"/>
            </w:pPr>
            <w:r>
              <w:t>19274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19325</w:t>
            </w:r>
          </w:p>
        </w:tc>
        <w:tc>
          <w:tcPr>
            <w:tcW w:w="1304" w:type="dxa"/>
          </w:tcPr>
          <w:p w:rsidR="004B2CE2" w:rsidRDefault="004B2CE2">
            <w:pPr>
              <w:pStyle w:val="ConsPlusNormal"/>
              <w:jc w:val="center"/>
            </w:pPr>
            <w:r>
              <w:t>19325</w:t>
            </w:r>
          </w:p>
        </w:tc>
      </w:tr>
      <w:tr w:rsidR="004B2CE2">
        <w:tc>
          <w:tcPr>
            <w:tcW w:w="680" w:type="dxa"/>
          </w:tcPr>
          <w:p w:rsidR="004B2CE2" w:rsidRDefault="004B2CE2">
            <w:pPr>
              <w:pStyle w:val="ConsPlusNormal"/>
              <w:jc w:val="center"/>
            </w:pPr>
            <w:r>
              <w:t>1984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19223</w:t>
            </w:r>
          </w:p>
        </w:tc>
        <w:tc>
          <w:tcPr>
            <w:tcW w:w="1304" w:type="dxa"/>
          </w:tcPr>
          <w:p w:rsidR="004B2CE2" w:rsidRDefault="004B2CE2">
            <w:pPr>
              <w:pStyle w:val="ConsPlusNormal"/>
              <w:jc w:val="center"/>
            </w:pPr>
            <w:r>
              <w:t>19223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2039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19274Б</w:t>
            </w:r>
          </w:p>
        </w:tc>
        <w:tc>
          <w:tcPr>
            <w:tcW w:w="1304" w:type="dxa"/>
          </w:tcPr>
          <w:p w:rsidR="004B2CE2" w:rsidRDefault="004B2CE2">
            <w:pPr>
              <w:pStyle w:val="ConsPlusNormal"/>
              <w:jc w:val="center"/>
            </w:pPr>
            <w:r>
              <w:t>1927402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19326</w:t>
            </w:r>
          </w:p>
        </w:tc>
        <w:tc>
          <w:tcPr>
            <w:tcW w:w="1304" w:type="dxa"/>
          </w:tcPr>
          <w:p w:rsidR="004B2CE2" w:rsidRDefault="004B2CE2">
            <w:pPr>
              <w:pStyle w:val="ConsPlusNormal"/>
              <w:jc w:val="center"/>
            </w:pPr>
            <w:r>
              <w:t>19326</w:t>
            </w:r>
          </w:p>
        </w:tc>
      </w:tr>
      <w:tr w:rsidR="004B2CE2">
        <w:tc>
          <w:tcPr>
            <w:tcW w:w="680" w:type="dxa"/>
          </w:tcPr>
          <w:p w:rsidR="004B2CE2" w:rsidRDefault="004B2CE2">
            <w:pPr>
              <w:pStyle w:val="ConsPlusNormal"/>
              <w:jc w:val="center"/>
            </w:pPr>
            <w:r>
              <w:t>1985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19224</w:t>
            </w:r>
          </w:p>
        </w:tc>
        <w:tc>
          <w:tcPr>
            <w:tcW w:w="1304" w:type="dxa"/>
          </w:tcPr>
          <w:p w:rsidR="004B2CE2" w:rsidRDefault="004B2CE2">
            <w:pPr>
              <w:pStyle w:val="ConsPlusNormal"/>
              <w:jc w:val="center"/>
            </w:pPr>
            <w:r>
              <w:t>19224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19274Г</w:t>
            </w:r>
          </w:p>
        </w:tc>
        <w:tc>
          <w:tcPr>
            <w:tcW w:w="1304" w:type="dxa"/>
          </w:tcPr>
          <w:p w:rsidR="004B2CE2" w:rsidRDefault="004B2CE2">
            <w:pPr>
              <w:pStyle w:val="ConsPlusNormal"/>
              <w:jc w:val="center"/>
            </w:pPr>
            <w:r>
              <w:t>1927404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19327</w:t>
            </w:r>
          </w:p>
        </w:tc>
        <w:tc>
          <w:tcPr>
            <w:tcW w:w="1304" w:type="dxa"/>
          </w:tcPr>
          <w:p w:rsidR="004B2CE2" w:rsidRDefault="004B2CE2">
            <w:pPr>
              <w:pStyle w:val="ConsPlusNormal"/>
              <w:jc w:val="center"/>
            </w:pPr>
            <w:r>
              <w:t>19327</w:t>
            </w:r>
          </w:p>
        </w:tc>
      </w:tr>
      <w:tr w:rsidR="004B2CE2">
        <w:tc>
          <w:tcPr>
            <w:tcW w:w="680" w:type="dxa"/>
          </w:tcPr>
          <w:p w:rsidR="004B2CE2" w:rsidRDefault="004B2CE2">
            <w:pPr>
              <w:pStyle w:val="ConsPlusNormal"/>
              <w:jc w:val="center"/>
            </w:pPr>
            <w:r>
              <w:t>1986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19224А</w:t>
            </w:r>
          </w:p>
        </w:tc>
        <w:tc>
          <w:tcPr>
            <w:tcW w:w="1304" w:type="dxa"/>
          </w:tcPr>
          <w:p w:rsidR="004B2CE2" w:rsidRDefault="004B2CE2">
            <w:pPr>
              <w:pStyle w:val="ConsPlusNormal"/>
              <w:jc w:val="center"/>
            </w:pPr>
            <w:r>
              <w:t>1922401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19275А</w:t>
            </w:r>
          </w:p>
        </w:tc>
        <w:tc>
          <w:tcPr>
            <w:tcW w:w="1304" w:type="dxa"/>
          </w:tcPr>
          <w:p w:rsidR="004B2CE2" w:rsidRDefault="004B2CE2">
            <w:pPr>
              <w:pStyle w:val="ConsPlusNormal"/>
              <w:jc w:val="center"/>
            </w:pPr>
            <w:r>
              <w:t>1927501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19328</w:t>
            </w:r>
          </w:p>
        </w:tc>
        <w:tc>
          <w:tcPr>
            <w:tcW w:w="1304" w:type="dxa"/>
          </w:tcPr>
          <w:p w:rsidR="004B2CE2" w:rsidRDefault="004B2CE2">
            <w:pPr>
              <w:pStyle w:val="ConsPlusNormal"/>
              <w:jc w:val="center"/>
            </w:pPr>
            <w:r>
              <w:t>19328</w:t>
            </w:r>
          </w:p>
        </w:tc>
      </w:tr>
      <w:tr w:rsidR="004B2CE2">
        <w:tc>
          <w:tcPr>
            <w:tcW w:w="680" w:type="dxa"/>
          </w:tcPr>
          <w:p w:rsidR="004B2CE2" w:rsidRDefault="004B2CE2">
            <w:pPr>
              <w:pStyle w:val="ConsPlusNormal"/>
              <w:jc w:val="center"/>
            </w:pPr>
            <w:r>
              <w:t>1987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19225А</w:t>
            </w:r>
          </w:p>
        </w:tc>
        <w:tc>
          <w:tcPr>
            <w:tcW w:w="1304" w:type="dxa"/>
          </w:tcPr>
          <w:p w:rsidR="004B2CE2" w:rsidRDefault="004B2CE2">
            <w:pPr>
              <w:pStyle w:val="ConsPlusNormal"/>
              <w:jc w:val="center"/>
            </w:pPr>
            <w:r>
              <w:t>1922501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19275Б</w:t>
            </w:r>
          </w:p>
        </w:tc>
        <w:tc>
          <w:tcPr>
            <w:tcW w:w="1304" w:type="dxa"/>
          </w:tcPr>
          <w:p w:rsidR="004B2CE2" w:rsidRDefault="004B2CE2">
            <w:pPr>
              <w:pStyle w:val="ConsPlusNormal"/>
              <w:jc w:val="center"/>
            </w:pPr>
            <w:r>
              <w:t>1927502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19329</w:t>
            </w:r>
          </w:p>
        </w:tc>
        <w:tc>
          <w:tcPr>
            <w:tcW w:w="1304" w:type="dxa"/>
          </w:tcPr>
          <w:p w:rsidR="004B2CE2" w:rsidRDefault="004B2CE2">
            <w:pPr>
              <w:pStyle w:val="ConsPlusNormal"/>
              <w:jc w:val="center"/>
            </w:pPr>
            <w:r>
              <w:t>19329</w:t>
            </w:r>
          </w:p>
        </w:tc>
      </w:tr>
      <w:tr w:rsidR="004B2CE2">
        <w:tc>
          <w:tcPr>
            <w:tcW w:w="680" w:type="dxa"/>
          </w:tcPr>
          <w:p w:rsidR="004B2CE2" w:rsidRDefault="004B2CE2">
            <w:pPr>
              <w:pStyle w:val="ConsPlusNormal"/>
              <w:jc w:val="center"/>
            </w:pPr>
            <w:r>
              <w:t>1988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19225В</w:t>
            </w:r>
          </w:p>
        </w:tc>
        <w:tc>
          <w:tcPr>
            <w:tcW w:w="1304" w:type="dxa"/>
          </w:tcPr>
          <w:p w:rsidR="004B2CE2" w:rsidRDefault="004B2CE2">
            <w:pPr>
              <w:pStyle w:val="ConsPlusNormal"/>
              <w:jc w:val="center"/>
            </w:pPr>
            <w:r>
              <w:t>1922503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19275В</w:t>
            </w:r>
          </w:p>
        </w:tc>
        <w:tc>
          <w:tcPr>
            <w:tcW w:w="1304" w:type="dxa"/>
          </w:tcPr>
          <w:p w:rsidR="004B2CE2" w:rsidRDefault="004B2CE2">
            <w:pPr>
              <w:pStyle w:val="ConsPlusNormal"/>
              <w:jc w:val="center"/>
            </w:pPr>
            <w:r>
              <w:t>1927503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19329А</w:t>
            </w:r>
          </w:p>
        </w:tc>
        <w:tc>
          <w:tcPr>
            <w:tcW w:w="1304" w:type="dxa"/>
          </w:tcPr>
          <w:p w:rsidR="004B2CE2" w:rsidRDefault="004B2CE2">
            <w:pPr>
              <w:pStyle w:val="ConsPlusNormal"/>
              <w:jc w:val="center"/>
            </w:pPr>
            <w:r>
              <w:t>1932901</w:t>
            </w:r>
          </w:p>
        </w:tc>
      </w:tr>
      <w:tr w:rsidR="004B2CE2">
        <w:tc>
          <w:tcPr>
            <w:tcW w:w="680" w:type="dxa"/>
          </w:tcPr>
          <w:p w:rsidR="004B2CE2" w:rsidRDefault="004B2CE2">
            <w:pPr>
              <w:pStyle w:val="ConsPlusNormal"/>
              <w:jc w:val="center"/>
            </w:pPr>
            <w:r>
              <w:t>1989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19226</w:t>
            </w:r>
          </w:p>
        </w:tc>
        <w:tc>
          <w:tcPr>
            <w:tcW w:w="1304" w:type="dxa"/>
          </w:tcPr>
          <w:p w:rsidR="004B2CE2" w:rsidRDefault="004B2CE2">
            <w:pPr>
              <w:pStyle w:val="ConsPlusNormal"/>
              <w:jc w:val="center"/>
            </w:pPr>
            <w:r>
              <w:t>19226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19275Г</w:t>
            </w:r>
          </w:p>
        </w:tc>
        <w:tc>
          <w:tcPr>
            <w:tcW w:w="1304" w:type="dxa"/>
          </w:tcPr>
          <w:p w:rsidR="004B2CE2" w:rsidRDefault="004B2CE2">
            <w:pPr>
              <w:pStyle w:val="ConsPlusNormal"/>
              <w:jc w:val="center"/>
            </w:pPr>
            <w:r>
              <w:t>1927504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2099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19329Б</w:t>
            </w:r>
          </w:p>
        </w:tc>
        <w:tc>
          <w:tcPr>
            <w:tcW w:w="1304" w:type="dxa"/>
          </w:tcPr>
          <w:p w:rsidR="004B2CE2" w:rsidRDefault="004B2CE2">
            <w:pPr>
              <w:pStyle w:val="ConsPlusNormal"/>
              <w:jc w:val="center"/>
            </w:pPr>
            <w:r>
              <w:t>1932902</w:t>
            </w:r>
          </w:p>
        </w:tc>
      </w:tr>
      <w:tr w:rsidR="004B2CE2">
        <w:tc>
          <w:tcPr>
            <w:tcW w:w="680" w:type="dxa"/>
          </w:tcPr>
          <w:p w:rsidR="004B2CE2" w:rsidRDefault="004B2CE2">
            <w:pPr>
              <w:pStyle w:val="ConsPlusNormal"/>
              <w:jc w:val="center"/>
            </w:pPr>
            <w:r>
              <w:t>1990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19227</w:t>
            </w:r>
          </w:p>
        </w:tc>
        <w:tc>
          <w:tcPr>
            <w:tcW w:w="1304" w:type="dxa"/>
          </w:tcPr>
          <w:p w:rsidR="004B2CE2" w:rsidRDefault="004B2CE2">
            <w:pPr>
              <w:pStyle w:val="ConsPlusNormal"/>
              <w:jc w:val="center"/>
            </w:pPr>
            <w:r>
              <w:t>19227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2045</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19276</w:t>
            </w:r>
          </w:p>
        </w:tc>
        <w:tc>
          <w:tcPr>
            <w:tcW w:w="1304" w:type="dxa"/>
          </w:tcPr>
          <w:p w:rsidR="004B2CE2" w:rsidRDefault="004B2CE2">
            <w:pPr>
              <w:pStyle w:val="ConsPlusNormal"/>
              <w:jc w:val="center"/>
            </w:pPr>
            <w:r>
              <w:t>19276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19329В</w:t>
            </w:r>
          </w:p>
        </w:tc>
        <w:tc>
          <w:tcPr>
            <w:tcW w:w="1304" w:type="dxa"/>
          </w:tcPr>
          <w:p w:rsidR="004B2CE2" w:rsidRDefault="004B2CE2">
            <w:pPr>
              <w:pStyle w:val="ConsPlusNormal"/>
              <w:jc w:val="center"/>
            </w:pPr>
            <w:r>
              <w:t>1932903</w:t>
            </w:r>
          </w:p>
        </w:tc>
      </w:tr>
      <w:tr w:rsidR="004B2CE2">
        <w:tc>
          <w:tcPr>
            <w:tcW w:w="680" w:type="dxa"/>
          </w:tcPr>
          <w:p w:rsidR="004B2CE2" w:rsidRDefault="004B2CE2">
            <w:pPr>
              <w:pStyle w:val="ConsPlusNormal"/>
              <w:jc w:val="center"/>
            </w:pPr>
            <w:r>
              <w:t>1991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19228</w:t>
            </w:r>
          </w:p>
        </w:tc>
        <w:tc>
          <w:tcPr>
            <w:tcW w:w="1304" w:type="dxa"/>
          </w:tcPr>
          <w:p w:rsidR="004B2CE2" w:rsidRDefault="004B2CE2">
            <w:pPr>
              <w:pStyle w:val="ConsPlusNormal"/>
              <w:jc w:val="center"/>
            </w:pPr>
            <w:r>
              <w:t>19228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2046</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19277</w:t>
            </w:r>
          </w:p>
        </w:tc>
        <w:tc>
          <w:tcPr>
            <w:tcW w:w="1304" w:type="dxa"/>
          </w:tcPr>
          <w:p w:rsidR="004B2CE2" w:rsidRDefault="004B2CE2">
            <w:pPr>
              <w:pStyle w:val="ConsPlusNormal"/>
              <w:jc w:val="center"/>
            </w:pPr>
            <w:r>
              <w:t>19277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19330</w:t>
            </w:r>
          </w:p>
        </w:tc>
        <w:tc>
          <w:tcPr>
            <w:tcW w:w="1304" w:type="dxa"/>
          </w:tcPr>
          <w:p w:rsidR="004B2CE2" w:rsidRDefault="004B2CE2">
            <w:pPr>
              <w:pStyle w:val="ConsPlusNormal"/>
              <w:jc w:val="center"/>
            </w:pPr>
            <w:r>
              <w:t>19330</w:t>
            </w:r>
          </w:p>
        </w:tc>
      </w:tr>
      <w:tr w:rsidR="004B2CE2">
        <w:tc>
          <w:tcPr>
            <w:tcW w:w="680" w:type="dxa"/>
          </w:tcPr>
          <w:p w:rsidR="004B2CE2" w:rsidRDefault="004B2CE2">
            <w:pPr>
              <w:pStyle w:val="ConsPlusNormal"/>
              <w:jc w:val="center"/>
            </w:pPr>
            <w:r>
              <w:t>1992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19229</w:t>
            </w:r>
          </w:p>
        </w:tc>
        <w:tc>
          <w:tcPr>
            <w:tcW w:w="1304" w:type="dxa"/>
          </w:tcPr>
          <w:p w:rsidR="004B2CE2" w:rsidRDefault="004B2CE2">
            <w:pPr>
              <w:pStyle w:val="ConsPlusNormal"/>
              <w:jc w:val="center"/>
            </w:pPr>
            <w:r>
              <w:t>19229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19278</w:t>
            </w:r>
          </w:p>
        </w:tc>
        <w:tc>
          <w:tcPr>
            <w:tcW w:w="1304" w:type="dxa"/>
          </w:tcPr>
          <w:p w:rsidR="004B2CE2" w:rsidRDefault="004B2CE2">
            <w:pPr>
              <w:pStyle w:val="ConsPlusNormal"/>
              <w:jc w:val="center"/>
            </w:pPr>
            <w:r>
              <w:t>19278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19331</w:t>
            </w:r>
          </w:p>
        </w:tc>
        <w:tc>
          <w:tcPr>
            <w:tcW w:w="1304" w:type="dxa"/>
          </w:tcPr>
          <w:p w:rsidR="004B2CE2" w:rsidRDefault="004B2CE2">
            <w:pPr>
              <w:pStyle w:val="ConsPlusNormal"/>
              <w:jc w:val="center"/>
            </w:pPr>
            <w:r>
              <w:t>19331</w:t>
            </w:r>
          </w:p>
        </w:tc>
      </w:tr>
      <w:tr w:rsidR="004B2CE2">
        <w:tc>
          <w:tcPr>
            <w:tcW w:w="680" w:type="dxa"/>
          </w:tcPr>
          <w:p w:rsidR="004B2CE2" w:rsidRDefault="004B2CE2">
            <w:pPr>
              <w:pStyle w:val="ConsPlusNormal"/>
              <w:jc w:val="center"/>
            </w:pPr>
            <w:r>
              <w:t>1993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19230</w:t>
            </w:r>
          </w:p>
        </w:tc>
        <w:tc>
          <w:tcPr>
            <w:tcW w:w="1304" w:type="dxa"/>
          </w:tcPr>
          <w:p w:rsidR="004B2CE2" w:rsidRDefault="004B2CE2">
            <w:pPr>
              <w:pStyle w:val="ConsPlusNormal"/>
              <w:jc w:val="center"/>
            </w:pPr>
            <w:r>
              <w:t>19230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19279А</w:t>
            </w:r>
          </w:p>
        </w:tc>
        <w:tc>
          <w:tcPr>
            <w:tcW w:w="1304" w:type="dxa"/>
          </w:tcPr>
          <w:p w:rsidR="004B2CE2" w:rsidRDefault="004B2CE2">
            <w:pPr>
              <w:pStyle w:val="ConsPlusNormal"/>
              <w:jc w:val="center"/>
            </w:pPr>
            <w:r>
              <w:t>1927901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19332</w:t>
            </w:r>
          </w:p>
        </w:tc>
        <w:tc>
          <w:tcPr>
            <w:tcW w:w="1304" w:type="dxa"/>
          </w:tcPr>
          <w:p w:rsidR="004B2CE2" w:rsidRDefault="004B2CE2">
            <w:pPr>
              <w:pStyle w:val="ConsPlusNormal"/>
              <w:jc w:val="center"/>
            </w:pPr>
            <w:r>
              <w:t>19332</w:t>
            </w:r>
          </w:p>
        </w:tc>
      </w:tr>
      <w:tr w:rsidR="004B2CE2">
        <w:tc>
          <w:tcPr>
            <w:tcW w:w="680" w:type="dxa"/>
          </w:tcPr>
          <w:p w:rsidR="004B2CE2" w:rsidRDefault="004B2CE2">
            <w:pPr>
              <w:pStyle w:val="ConsPlusNormal"/>
              <w:jc w:val="center"/>
            </w:pPr>
            <w:r>
              <w:t>1994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19231</w:t>
            </w:r>
          </w:p>
        </w:tc>
        <w:tc>
          <w:tcPr>
            <w:tcW w:w="1304" w:type="dxa"/>
          </w:tcPr>
          <w:p w:rsidR="004B2CE2" w:rsidRDefault="004B2CE2">
            <w:pPr>
              <w:pStyle w:val="ConsPlusNormal"/>
              <w:jc w:val="center"/>
            </w:pPr>
            <w:r>
              <w:t>19231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2049</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19279Б</w:t>
            </w:r>
          </w:p>
        </w:tc>
        <w:tc>
          <w:tcPr>
            <w:tcW w:w="1304" w:type="dxa"/>
          </w:tcPr>
          <w:p w:rsidR="004B2CE2" w:rsidRDefault="004B2CE2">
            <w:pPr>
              <w:pStyle w:val="ConsPlusNormal"/>
              <w:jc w:val="center"/>
            </w:pPr>
            <w:r>
              <w:t>1927902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19333</w:t>
            </w:r>
          </w:p>
        </w:tc>
        <w:tc>
          <w:tcPr>
            <w:tcW w:w="1304" w:type="dxa"/>
          </w:tcPr>
          <w:p w:rsidR="004B2CE2" w:rsidRDefault="004B2CE2">
            <w:pPr>
              <w:pStyle w:val="ConsPlusNormal"/>
              <w:jc w:val="center"/>
            </w:pPr>
            <w:r>
              <w:t>19333</w:t>
            </w:r>
          </w:p>
        </w:tc>
      </w:tr>
      <w:tr w:rsidR="004B2CE2">
        <w:tc>
          <w:tcPr>
            <w:tcW w:w="680" w:type="dxa"/>
          </w:tcPr>
          <w:p w:rsidR="004B2CE2" w:rsidRDefault="004B2CE2">
            <w:pPr>
              <w:pStyle w:val="ConsPlusNormal"/>
              <w:jc w:val="center"/>
            </w:pPr>
            <w:r>
              <w:t>1995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19232</w:t>
            </w:r>
          </w:p>
        </w:tc>
        <w:tc>
          <w:tcPr>
            <w:tcW w:w="1304" w:type="dxa"/>
          </w:tcPr>
          <w:p w:rsidR="004B2CE2" w:rsidRDefault="004B2CE2">
            <w:pPr>
              <w:pStyle w:val="ConsPlusNormal"/>
              <w:jc w:val="center"/>
            </w:pPr>
            <w:r>
              <w:t>19232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19280</w:t>
            </w:r>
          </w:p>
        </w:tc>
        <w:tc>
          <w:tcPr>
            <w:tcW w:w="1304" w:type="dxa"/>
          </w:tcPr>
          <w:p w:rsidR="004B2CE2" w:rsidRDefault="004B2CE2">
            <w:pPr>
              <w:pStyle w:val="ConsPlusNormal"/>
              <w:jc w:val="center"/>
            </w:pPr>
            <w:r>
              <w:t>19280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19334</w:t>
            </w:r>
          </w:p>
        </w:tc>
        <w:tc>
          <w:tcPr>
            <w:tcW w:w="1304" w:type="dxa"/>
          </w:tcPr>
          <w:p w:rsidR="004B2CE2" w:rsidRDefault="004B2CE2">
            <w:pPr>
              <w:pStyle w:val="ConsPlusNormal"/>
              <w:jc w:val="center"/>
            </w:pPr>
            <w:r>
              <w:t>19334</w:t>
            </w:r>
          </w:p>
        </w:tc>
      </w:tr>
      <w:tr w:rsidR="004B2CE2">
        <w:tc>
          <w:tcPr>
            <w:tcW w:w="680" w:type="dxa"/>
          </w:tcPr>
          <w:p w:rsidR="004B2CE2" w:rsidRDefault="004B2CE2">
            <w:pPr>
              <w:pStyle w:val="ConsPlusNormal"/>
              <w:jc w:val="center"/>
            </w:pPr>
            <w:r>
              <w:t>1996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19233А</w:t>
            </w:r>
          </w:p>
        </w:tc>
        <w:tc>
          <w:tcPr>
            <w:tcW w:w="1304" w:type="dxa"/>
          </w:tcPr>
          <w:p w:rsidR="004B2CE2" w:rsidRDefault="004B2CE2">
            <w:pPr>
              <w:pStyle w:val="ConsPlusNormal"/>
              <w:jc w:val="center"/>
            </w:pPr>
            <w:r>
              <w:t>1923301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19281</w:t>
            </w:r>
          </w:p>
        </w:tc>
        <w:tc>
          <w:tcPr>
            <w:tcW w:w="1304" w:type="dxa"/>
          </w:tcPr>
          <w:p w:rsidR="004B2CE2" w:rsidRDefault="004B2CE2">
            <w:pPr>
              <w:pStyle w:val="ConsPlusNormal"/>
              <w:jc w:val="center"/>
            </w:pPr>
            <w:r>
              <w:t>19281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19335</w:t>
            </w:r>
          </w:p>
        </w:tc>
        <w:tc>
          <w:tcPr>
            <w:tcW w:w="1304" w:type="dxa"/>
          </w:tcPr>
          <w:p w:rsidR="004B2CE2" w:rsidRDefault="004B2CE2">
            <w:pPr>
              <w:pStyle w:val="ConsPlusNormal"/>
              <w:jc w:val="center"/>
            </w:pPr>
            <w:r>
              <w:t>19335</w:t>
            </w:r>
          </w:p>
        </w:tc>
      </w:tr>
      <w:tr w:rsidR="004B2CE2">
        <w:tc>
          <w:tcPr>
            <w:tcW w:w="680" w:type="dxa"/>
          </w:tcPr>
          <w:p w:rsidR="004B2CE2" w:rsidRDefault="004B2CE2">
            <w:pPr>
              <w:pStyle w:val="ConsPlusNormal"/>
              <w:jc w:val="center"/>
            </w:pPr>
            <w:r>
              <w:t>1997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19234</w:t>
            </w:r>
          </w:p>
        </w:tc>
        <w:tc>
          <w:tcPr>
            <w:tcW w:w="1304" w:type="dxa"/>
          </w:tcPr>
          <w:p w:rsidR="004B2CE2" w:rsidRDefault="004B2CE2">
            <w:pPr>
              <w:pStyle w:val="ConsPlusNormal"/>
              <w:jc w:val="center"/>
            </w:pPr>
            <w:r>
              <w:t>19234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2052</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19282</w:t>
            </w:r>
          </w:p>
        </w:tc>
        <w:tc>
          <w:tcPr>
            <w:tcW w:w="1304" w:type="dxa"/>
          </w:tcPr>
          <w:p w:rsidR="004B2CE2" w:rsidRDefault="004B2CE2">
            <w:pPr>
              <w:pStyle w:val="ConsPlusNormal"/>
              <w:jc w:val="center"/>
            </w:pPr>
            <w:r>
              <w:t>19282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19336</w:t>
            </w:r>
          </w:p>
        </w:tc>
        <w:tc>
          <w:tcPr>
            <w:tcW w:w="1304" w:type="dxa"/>
          </w:tcPr>
          <w:p w:rsidR="004B2CE2" w:rsidRDefault="004B2CE2">
            <w:pPr>
              <w:pStyle w:val="ConsPlusNormal"/>
              <w:jc w:val="center"/>
            </w:pPr>
            <w:r>
              <w:t>19336</w:t>
            </w:r>
          </w:p>
        </w:tc>
      </w:tr>
      <w:tr w:rsidR="004B2CE2">
        <w:tc>
          <w:tcPr>
            <w:tcW w:w="680" w:type="dxa"/>
          </w:tcPr>
          <w:p w:rsidR="004B2CE2" w:rsidRDefault="004B2CE2">
            <w:pPr>
              <w:pStyle w:val="ConsPlusNormal"/>
              <w:jc w:val="center"/>
            </w:pPr>
            <w:r>
              <w:t>1998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19234А</w:t>
            </w:r>
          </w:p>
        </w:tc>
        <w:tc>
          <w:tcPr>
            <w:tcW w:w="1304" w:type="dxa"/>
          </w:tcPr>
          <w:p w:rsidR="004B2CE2" w:rsidRDefault="004B2CE2">
            <w:pPr>
              <w:pStyle w:val="ConsPlusNormal"/>
              <w:jc w:val="center"/>
            </w:pPr>
            <w:r>
              <w:t>1923401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19283</w:t>
            </w:r>
          </w:p>
        </w:tc>
        <w:tc>
          <w:tcPr>
            <w:tcW w:w="1304" w:type="dxa"/>
          </w:tcPr>
          <w:p w:rsidR="004B2CE2" w:rsidRDefault="004B2CE2">
            <w:pPr>
              <w:pStyle w:val="ConsPlusNormal"/>
              <w:jc w:val="center"/>
            </w:pPr>
            <w:r>
              <w:t>19283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19337</w:t>
            </w:r>
          </w:p>
        </w:tc>
        <w:tc>
          <w:tcPr>
            <w:tcW w:w="1304" w:type="dxa"/>
          </w:tcPr>
          <w:p w:rsidR="004B2CE2" w:rsidRDefault="004B2CE2">
            <w:pPr>
              <w:pStyle w:val="ConsPlusNormal"/>
              <w:jc w:val="center"/>
            </w:pPr>
            <w:r>
              <w:t>19337</w:t>
            </w:r>
          </w:p>
        </w:tc>
      </w:tr>
      <w:tr w:rsidR="004B2CE2">
        <w:tc>
          <w:tcPr>
            <w:tcW w:w="680" w:type="dxa"/>
          </w:tcPr>
          <w:p w:rsidR="004B2CE2" w:rsidRDefault="004B2CE2">
            <w:pPr>
              <w:pStyle w:val="ConsPlusNormal"/>
              <w:jc w:val="center"/>
            </w:pPr>
            <w:r>
              <w:t>1999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19234Б</w:t>
            </w:r>
          </w:p>
        </w:tc>
        <w:tc>
          <w:tcPr>
            <w:tcW w:w="1304" w:type="dxa"/>
          </w:tcPr>
          <w:p w:rsidR="004B2CE2" w:rsidRDefault="004B2CE2">
            <w:pPr>
              <w:pStyle w:val="ConsPlusNormal"/>
              <w:jc w:val="center"/>
            </w:pPr>
            <w:r>
              <w:t>1923402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19283А</w:t>
            </w:r>
          </w:p>
        </w:tc>
        <w:tc>
          <w:tcPr>
            <w:tcW w:w="1304" w:type="dxa"/>
          </w:tcPr>
          <w:p w:rsidR="004B2CE2" w:rsidRDefault="004B2CE2">
            <w:pPr>
              <w:pStyle w:val="ConsPlusNormal"/>
              <w:jc w:val="center"/>
            </w:pPr>
            <w:r>
              <w:t>1928301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2109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19337Г</w:t>
            </w:r>
          </w:p>
        </w:tc>
        <w:tc>
          <w:tcPr>
            <w:tcW w:w="1304" w:type="dxa"/>
          </w:tcPr>
          <w:p w:rsidR="004B2CE2" w:rsidRDefault="004B2CE2">
            <w:pPr>
              <w:pStyle w:val="ConsPlusNormal"/>
              <w:jc w:val="center"/>
            </w:pPr>
            <w:r>
              <w:t>1933704</w:t>
            </w:r>
          </w:p>
        </w:tc>
      </w:tr>
      <w:tr w:rsidR="004B2CE2">
        <w:tc>
          <w:tcPr>
            <w:tcW w:w="680" w:type="dxa"/>
          </w:tcPr>
          <w:p w:rsidR="004B2CE2" w:rsidRDefault="004B2CE2">
            <w:pPr>
              <w:pStyle w:val="ConsPlusNormal"/>
              <w:jc w:val="center"/>
            </w:pPr>
            <w:r>
              <w:t>2000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19234В</w:t>
            </w:r>
          </w:p>
        </w:tc>
        <w:tc>
          <w:tcPr>
            <w:tcW w:w="1304" w:type="dxa"/>
          </w:tcPr>
          <w:p w:rsidR="004B2CE2" w:rsidRDefault="004B2CE2">
            <w:pPr>
              <w:pStyle w:val="ConsPlusNormal"/>
              <w:jc w:val="center"/>
            </w:pPr>
            <w:r>
              <w:t>1923403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19283Б</w:t>
            </w:r>
          </w:p>
        </w:tc>
        <w:tc>
          <w:tcPr>
            <w:tcW w:w="1304" w:type="dxa"/>
          </w:tcPr>
          <w:p w:rsidR="004B2CE2" w:rsidRDefault="004B2CE2">
            <w:pPr>
              <w:pStyle w:val="ConsPlusNormal"/>
              <w:jc w:val="center"/>
            </w:pPr>
            <w:r>
              <w:t>1928302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2110</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19337Д</w:t>
            </w:r>
          </w:p>
        </w:tc>
        <w:tc>
          <w:tcPr>
            <w:tcW w:w="1304" w:type="dxa"/>
          </w:tcPr>
          <w:p w:rsidR="004B2CE2" w:rsidRDefault="004B2CE2">
            <w:pPr>
              <w:pStyle w:val="ConsPlusNormal"/>
              <w:jc w:val="center"/>
            </w:pPr>
            <w:r>
              <w:t>1933705</w:t>
            </w:r>
          </w:p>
        </w:tc>
      </w:tr>
      <w:tr w:rsidR="004B2CE2">
        <w:tc>
          <w:tcPr>
            <w:tcW w:w="680" w:type="dxa"/>
          </w:tcPr>
          <w:p w:rsidR="004B2CE2" w:rsidRDefault="004B2CE2">
            <w:pPr>
              <w:pStyle w:val="ConsPlusNormal"/>
              <w:jc w:val="center"/>
            </w:pPr>
            <w:r>
              <w:t>2001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19235</w:t>
            </w:r>
          </w:p>
        </w:tc>
        <w:tc>
          <w:tcPr>
            <w:tcW w:w="1304" w:type="dxa"/>
          </w:tcPr>
          <w:p w:rsidR="004B2CE2" w:rsidRDefault="004B2CE2">
            <w:pPr>
              <w:pStyle w:val="ConsPlusNormal"/>
              <w:jc w:val="center"/>
            </w:pPr>
            <w:r>
              <w:t>19235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19283В</w:t>
            </w:r>
          </w:p>
        </w:tc>
        <w:tc>
          <w:tcPr>
            <w:tcW w:w="1304" w:type="dxa"/>
          </w:tcPr>
          <w:p w:rsidR="004B2CE2" w:rsidRDefault="004B2CE2">
            <w:pPr>
              <w:pStyle w:val="ConsPlusNormal"/>
              <w:jc w:val="center"/>
            </w:pPr>
            <w:r>
              <w:t>1928303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2111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19338</w:t>
            </w:r>
          </w:p>
        </w:tc>
        <w:tc>
          <w:tcPr>
            <w:tcW w:w="1304" w:type="dxa"/>
          </w:tcPr>
          <w:p w:rsidR="004B2CE2" w:rsidRDefault="004B2CE2">
            <w:pPr>
              <w:pStyle w:val="ConsPlusNormal"/>
              <w:jc w:val="center"/>
            </w:pPr>
            <w:r>
              <w:t>19338</w:t>
            </w:r>
          </w:p>
        </w:tc>
      </w:tr>
      <w:tr w:rsidR="004B2CE2">
        <w:tc>
          <w:tcPr>
            <w:tcW w:w="680" w:type="dxa"/>
          </w:tcPr>
          <w:p w:rsidR="004B2CE2" w:rsidRDefault="004B2CE2">
            <w:pPr>
              <w:pStyle w:val="ConsPlusNormal"/>
              <w:jc w:val="center"/>
            </w:pPr>
            <w:r>
              <w:t>2002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19236</w:t>
            </w:r>
          </w:p>
        </w:tc>
        <w:tc>
          <w:tcPr>
            <w:tcW w:w="1304" w:type="dxa"/>
          </w:tcPr>
          <w:p w:rsidR="004B2CE2" w:rsidRDefault="004B2CE2">
            <w:pPr>
              <w:pStyle w:val="ConsPlusNormal"/>
              <w:jc w:val="center"/>
            </w:pPr>
            <w:r>
              <w:t>19236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19283Г</w:t>
            </w:r>
          </w:p>
        </w:tc>
        <w:tc>
          <w:tcPr>
            <w:tcW w:w="1304" w:type="dxa"/>
          </w:tcPr>
          <w:p w:rsidR="004B2CE2" w:rsidRDefault="004B2CE2">
            <w:pPr>
              <w:pStyle w:val="ConsPlusNormal"/>
              <w:jc w:val="center"/>
            </w:pPr>
            <w:r>
              <w:t>1928304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2112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19339</w:t>
            </w:r>
          </w:p>
        </w:tc>
        <w:tc>
          <w:tcPr>
            <w:tcW w:w="1304" w:type="dxa"/>
          </w:tcPr>
          <w:p w:rsidR="004B2CE2" w:rsidRDefault="004B2CE2">
            <w:pPr>
              <w:pStyle w:val="ConsPlusNormal"/>
              <w:jc w:val="center"/>
            </w:pPr>
            <w:r>
              <w:t>19339</w:t>
            </w:r>
          </w:p>
        </w:tc>
      </w:tr>
      <w:tr w:rsidR="004B2CE2">
        <w:tc>
          <w:tcPr>
            <w:tcW w:w="680" w:type="dxa"/>
          </w:tcPr>
          <w:p w:rsidR="004B2CE2" w:rsidRDefault="004B2CE2">
            <w:pPr>
              <w:pStyle w:val="ConsPlusNormal"/>
              <w:jc w:val="center"/>
            </w:pPr>
            <w:r>
              <w:t>2003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19237</w:t>
            </w:r>
          </w:p>
        </w:tc>
        <w:tc>
          <w:tcPr>
            <w:tcW w:w="1304" w:type="dxa"/>
          </w:tcPr>
          <w:p w:rsidR="004B2CE2" w:rsidRDefault="004B2CE2">
            <w:pPr>
              <w:pStyle w:val="ConsPlusNormal"/>
              <w:jc w:val="center"/>
            </w:pPr>
            <w:r>
              <w:t>19237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2058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19284</w:t>
            </w:r>
          </w:p>
        </w:tc>
        <w:tc>
          <w:tcPr>
            <w:tcW w:w="1304" w:type="dxa"/>
          </w:tcPr>
          <w:p w:rsidR="004B2CE2" w:rsidRDefault="004B2CE2">
            <w:pPr>
              <w:pStyle w:val="ConsPlusNormal"/>
              <w:jc w:val="center"/>
            </w:pPr>
            <w:r>
              <w:t>19284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2113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19340</w:t>
            </w:r>
          </w:p>
        </w:tc>
        <w:tc>
          <w:tcPr>
            <w:tcW w:w="1304" w:type="dxa"/>
          </w:tcPr>
          <w:p w:rsidR="004B2CE2" w:rsidRDefault="004B2CE2">
            <w:pPr>
              <w:pStyle w:val="ConsPlusNormal"/>
              <w:jc w:val="center"/>
            </w:pPr>
            <w:r>
              <w:t>19340</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2114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19341А</w:t>
            </w:r>
          </w:p>
        </w:tc>
        <w:tc>
          <w:tcPr>
            <w:tcW w:w="1304" w:type="dxa"/>
          </w:tcPr>
          <w:p w:rsidR="004B2CE2" w:rsidRDefault="004B2CE2">
            <w:pPr>
              <w:pStyle w:val="ConsPlusNormal"/>
              <w:jc w:val="center"/>
            </w:pPr>
            <w:r>
              <w:t>1934101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2169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2025</w:t>
            </w:r>
          </w:p>
        </w:tc>
        <w:tc>
          <w:tcPr>
            <w:tcW w:w="1304" w:type="dxa"/>
          </w:tcPr>
          <w:p w:rsidR="004B2CE2" w:rsidRDefault="004B2CE2">
            <w:pPr>
              <w:pStyle w:val="ConsPlusNormal"/>
              <w:jc w:val="center"/>
            </w:pPr>
            <w:r>
              <w:t>2025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2224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2043</w:t>
            </w:r>
          </w:p>
        </w:tc>
        <w:tc>
          <w:tcPr>
            <w:tcW w:w="1304" w:type="dxa"/>
          </w:tcPr>
          <w:p w:rsidR="004B2CE2" w:rsidRDefault="004B2CE2">
            <w:pPr>
              <w:pStyle w:val="ConsPlusNormal"/>
              <w:jc w:val="center"/>
            </w:pPr>
            <w:r>
              <w:t>2043</w:t>
            </w:r>
          </w:p>
        </w:tc>
      </w:tr>
      <w:tr w:rsidR="004B2CE2">
        <w:tc>
          <w:tcPr>
            <w:tcW w:w="680" w:type="dxa"/>
          </w:tcPr>
          <w:p w:rsidR="004B2CE2" w:rsidRDefault="004B2CE2">
            <w:pPr>
              <w:pStyle w:val="ConsPlusNormal"/>
              <w:jc w:val="center"/>
            </w:pPr>
            <w:r>
              <w:t>2115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19341Б</w:t>
            </w:r>
          </w:p>
        </w:tc>
        <w:tc>
          <w:tcPr>
            <w:tcW w:w="1304" w:type="dxa"/>
          </w:tcPr>
          <w:p w:rsidR="004B2CE2" w:rsidRDefault="004B2CE2">
            <w:pPr>
              <w:pStyle w:val="ConsPlusNormal"/>
              <w:jc w:val="center"/>
            </w:pPr>
            <w:r>
              <w:t>1934102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2026</w:t>
            </w:r>
          </w:p>
        </w:tc>
        <w:tc>
          <w:tcPr>
            <w:tcW w:w="1304" w:type="dxa"/>
          </w:tcPr>
          <w:p w:rsidR="004B2CE2" w:rsidRDefault="004B2CE2">
            <w:pPr>
              <w:pStyle w:val="ConsPlusNormal"/>
              <w:jc w:val="center"/>
            </w:pPr>
            <w:r>
              <w:t>2026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2225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20430</w:t>
            </w:r>
          </w:p>
        </w:tc>
        <w:tc>
          <w:tcPr>
            <w:tcW w:w="1304" w:type="dxa"/>
          </w:tcPr>
          <w:p w:rsidR="004B2CE2" w:rsidRDefault="004B2CE2">
            <w:pPr>
              <w:pStyle w:val="ConsPlusNormal"/>
              <w:jc w:val="center"/>
            </w:pPr>
            <w:r>
              <w:t>20430</w:t>
            </w:r>
          </w:p>
        </w:tc>
      </w:tr>
      <w:tr w:rsidR="004B2CE2">
        <w:tc>
          <w:tcPr>
            <w:tcW w:w="680" w:type="dxa"/>
          </w:tcPr>
          <w:p w:rsidR="004B2CE2" w:rsidRDefault="004B2CE2">
            <w:pPr>
              <w:pStyle w:val="ConsPlusNormal"/>
              <w:jc w:val="center"/>
            </w:pPr>
            <w:r>
              <w:t>2116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19344</w:t>
            </w:r>
          </w:p>
        </w:tc>
        <w:tc>
          <w:tcPr>
            <w:tcW w:w="1304" w:type="dxa"/>
          </w:tcPr>
          <w:p w:rsidR="004B2CE2" w:rsidRDefault="004B2CE2">
            <w:pPr>
              <w:pStyle w:val="ConsPlusNormal"/>
              <w:jc w:val="center"/>
            </w:pPr>
            <w:r>
              <w:t>19344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2027</w:t>
            </w:r>
          </w:p>
        </w:tc>
        <w:tc>
          <w:tcPr>
            <w:tcW w:w="1304" w:type="dxa"/>
          </w:tcPr>
          <w:p w:rsidR="004B2CE2" w:rsidRDefault="004B2CE2">
            <w:pPr>
              <w:pStyle w:val="ConsPlusNormal"/>
              <w:jc w:val="center"/>
            </w:pPr>
            <w:r>
              <w:t>2027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2226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20430А</w:t>
            </w:r>
          </w:p>
        </w:tc>
        <w:tc>
          <w:tcPr>
            <w:tcW w:w="1304" w:type="dxa"/>
          </w:tcPr>
          <w:p w:rsidR="004B2CE2" w:rsidRDefault="004B2CE2">
            <w:pPr>
              <w:pStyle w:val="ConsPlusNormal"/>
              <w:jc w:val="center"/>
            </w:pPr>
            <w:r>
              <w:t>2043001</w:t>
            </w:r>
          </w:p>
        </w:tc>
      </w:tr>
      <w:tr w:rsidR="004B2CE2">
        <w:tc>
          <w:tcPr>
            <w:tcW w:w="680" w:type="dxa"/>
          </w:tcPr>
          <w:p w:rsidR="004B2CE2" w:rsidRDefault="004B2CE2">
            <w:pPr>
              <w:pStyle w:val="ConsPlusNormal"/>
              <w:jc w:val="center"/>
            </w:pPr>
            <w:r>
              <w:t>2117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19345</w:t>
            </w:r>
          </w:p>
        </w:tc>
        <w:tc>
          <w:tcPr>
            <w:tcW w:w="1304" w:type="dxa"/>
          </w:tcPr>
          <w:p w:rsidR="004B2CE2" w:rsidRDefault="004B2CE2">
            <w:pPr>
              <w:pStyle w:val="ConsPlusNormal"/>
              <w:jc w:val="center"/>
            </w:pPr>
            <w:r>
              <w:t>19345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2028</w:t>
            </w:r>
          </w:p>
        </w:tc>
        <w:tc>
          <w:tcPr>
            <w:tcW w:w="1304" w:type="dxa"/>
          </w:tcPr>
          <w:p w:rsidR="004B2CE2" w:rsidRDefault="004B2CE2">
            <w:pPr>
              <w:pStyle w:val="ConsPlusNormal"/>
              <w:jc w:val="center"/>
            </w:pPr>
            <w:r>
              <w:t>2028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2227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20431</w:t>
            </w:r>
          </w:p>
        </w:tc>
        <w:tc>
          <w:tcPr>
            <w:tcW w:w="1304" w:type="dxa"/>
          </w:tcPr>
          <w:p w:rsidR="004B2CE2" w:rsidRDefault="004B2CE2">
            <w:pPr>
              <w:pStyle w:val="ConsPlusNormal"/>
              <w:jc w:val="center"/>
            </w:pPr>
            <w:r>
              <w:t>20431</w:t>
            </w:r>
          </w:p>
        </w:tc>
      </w:tr>
      <w:tr w:rsidR="004B2CE2">
        <w:tc>
          <w:tcPr>
            <w:tcW w:w="680" w:type="dxa"/>
          </w:tcPr>
          <w:p w:rsidR="004B2CE2" w:rsidRDefault="004B2CE2">
            <w:pPr>
              <w:pStyle w:val="ConsPlusNormal"/>
              <w:jc w:val="center"/>
            </w:pPr>
            <w:r>
              <w:t>2118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19345А</w:t>
            </w:r>
          </w:p>
        </w:tc>
        <w:tc>
          <w:tcPr>
            <w:tcW w:w="1304" w:type="dxa"/>
          </w:tcPr>
          <w:p w:rsidR="004B2CE2" w:rsidRDefault="004B2CE2">
            <w:pPr>
              <w:pStyle w:val="ConsPlusNormal"/>
              <w:jc w:val="center"/>
            </w:pPr>
            <w:r>
              <w:t>1934501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2029</w:t>
            </w:r>
          </w:p>
        </w:tc>
        <w:tc>
          <w:tcPr>
            <w:tcW w:w="1304" w:type="dxa"/>
          </w:tcPr>
          <w:p w:rsidR="004B2CE2" w:rsidRDefault="004B2CE2">
            <w:pPr>
              <w:pStyle w:val="ConsPlusNormal"/>
              <w:jc w:val="center"/>
            </w:pPr>
            <w:r>
              <w:t>2029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2228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20432</w:t>
            </w:r>
          </w:p>
        </w:tc>
        <w:tc>
          <w:tcPr>
            <w:tcW w:w="1304" w:type="dxa"/>
          </w:tcPr>
          <w:p w:rsidR="004B2CE2" w:rsidRDefault="004B2CE2">
            <w:pPr>
              <w:pStyle w:val="ConsPlusNormal"/>
              <w:jc w:val="center"/>
            </w:pPr>
            <w:r>
              <w:t>20432</w:t>
            </w:r>
          </w:p>
        </w:tc>
      </w:tr>
      <w:tr w:rsidR="004B2CE2">
        <w:tc>
          <w:tcPr>
            <w:tcW w:w="680" w:type="dxa"/>
          </w:tcPr>
          <w:p w:rsidR="004B2CE2" w:rsidRDefault="004B2CE2">
            <w:pPr>
              <w:pStyle w:val="ConsPlusNormal"/>
              <w:jc w:val="center"/>
            </w:pPr>
            <w:r>
              <w:t>2119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19346</w:t>
            </w:r>
          </w:p>
        </w:tc>
        <w:tc>
          <w:tcPr>
            <w:tcW w:w="1304" w:type="dxa"/>
          </w:tcPr>
          <w:p w:rsidR="004B2CE2" w:rsidRDefault="004B2CE2">
            <w:pPr>
              <w:pStyle w:val="ConsPlusNormal"/>
              <w:jc w:val="center"/>
            </w:pPr>
            <w:r>
              <w:t>19346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2030</w:t>
            </w:r>
          </w:p>
        </w:tc>
        <w:tc>
          <w:tcPr>
            <w:tcW w:w="1304" w:type="dxa"/>
          </w:tcPr>
          <w:p w:rsidR="004B2CE2" w:rsidRDefault="004B2CE2">
            <w:pPr>
              <w:pStyle w:val="ConsPlusNormal"/>
              <w:jc w:val="center"/>
            </w:pPr>
            <w:r>
              <w:t>2030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2229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20433</w:t>
            </w:r>
          </w:p>
        </w:tc>
        <w:tc>
          <w:tcPr>
            <w:tcW w:w="1304" w:type="dxa"/>
          </w:tcPr>
          <w:p w:rsidR="004B2CE2" w:rsidRDefault="004B2CE2">
            <w:pPr>
              <w:pStyle w:val="ConsPlusNormal"/>
              <w:jc w:val="center"/>
            </w:pPr>
            <w:r>
              <w:t>20433</w:t>
            </w:r>
          </w:p>
        </w:tc>
      </w:tr>
      <w:tr w:rsidR="004B2CE2">
        <w:tc>
          <w:tcPr>
            <w:tcW w:w="680" w:type="dxa"/>
          </w:tcPr>
          <w:p w:rsidR="004B2CE2" w:rsidRDefault="004B2CE2">
            <w:pPr>
              <w:pStyle w:val="ConsPlusNormal"/>
              <w:jc w:val="center"/>
            </w:pPr>
            <w:r>
              <w:t>2120</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19347</w:t>
            </w:r>
          </w:p>
        </w:tc>
        <w:tc>
          <w:tcPr>
            <w:tcW w:w="1304" w:type="dxa"/>
          </w:tcPr>
          <w:p w:rsidR="004B2CE2" w:rsidRDefault="004B2CE2">
            <w:pPr>
              <w:pStyle w:val="ConsPlusNormal"/>
              <w:jc w:val="center"/>
            </w:pPr>
            <w:r>
              <w:t>19347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2031</w:t>
            </w:r>
          </w:p>
        </w:tc>
        <w:tc>
          <w:tcPr>
            <w:tcW w:w="1304" w:type="dxa"/>
          </w:tcPr>
          <w:p w:rsidR="004B2CE2" w:rsidRDefault="004B2CE2">
            <w:pPr>
              <w:pStyle w:val="ConsPlusNormal"/>
              <w:jc w:val="center"/>
            </w:pPr>
            <w:r>
              <w:t>2031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20435</w:t>
            </w:r>
          </w:p>
        </w:tc>
        <w:tc>
          <w:tcPr>
            <w:tcW w:w="1304" w:type="dxa"/>
          </w:tcPr>
          <w:p w:rsidR="004B2CE2" w:rsidRDefault="004B2CE2">
            <w:pPr>
              <w:pStyle w:val="ConsPlusNormal"/>
              <w:jc w:val="center"/>
            </w:pPr>
            <w:r>
              <w:t>20435</w:t>
            </w:r>
          </w:p>
        </w:tc>
      </w:tr>
      <w:tr w:rsidR="004B2CE2">
        <w:tc>
          <w:tcPr>
            <w:tcW w:w="680" w:type="dxa"/>
          </w:tcPr>
          <w:p w:rsidR="004B2CE2" w:rsidRDefault="004B2CE2">
            <w:pPr>
              <w:pStyle w:val="ConsPlusNormal"/>
              <w:jc w:val="center"/>
            </w:pPr>
            <w:r>
              <w:t>2121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19349</w:t>
            </w:r>
          </w:p>
        </w:tc>
        <w:tc>
          <w:tcPr>
            <w:tcW w:w="1304" w:type="dxa"/>
          </w:tcPr>
          <w:p w:rsidR="004B2CE2" w:rsidRDefault="004B2CE2">
            <w:pPr>
              <w:pStyle w:val="ConsPlusNormal"/>
              <w:jc w:val="center"/>
            </w:pPr>
            <w:r>
              <w:t>19349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2032</w:t>
            </w:r>
          </w:p>
        </w:tc>
        <w:tc>
          <w:tcPr>
            <w:tcW w:w="1304" w:type="dxa"/>
          </w:tcPr>
          <w:p w:rsidR="004B2CE2" w:rsidRDefault="004B2CE2">
            <w:pPr>
              <w:pStyle w:val="ConsPlusNormal"/>
              <w:jc w:val="center"/>
            </w:pPr>
            <w:r>
              <w:t>2032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20437</w:t>
            </w:r>
          </w:p>
        </w:tc>
        <w:tc>
          <w:tcPr>
            <w:tcW w:w="1304" w:type="dxa"/>
          </w:tcPr>
          <w:p w:rsidR="004B2CE2" w:rsidRDefault="004B2CE2">
            <w:pPr>
              <w:pStyle w:val="ConsPlusNormal"/>
              <w:jc w:val="center"/>
            </w:pPr>
            <w:r>
              <w:t>20437</w:t>
            </w:r>
          </w:p>
        </w:tc>
      </w:tr>
      <w:tr w:rsidR="004B2CE2">
        <w:tc>
          <w:tcPr>
            <w:tcW w:w="680" w:type="dxa"/>
          </w:tcPr>
          <w:p w:rsidR="004B2CE2" w:rsidRDefault="004B2CE2">
            <w:pPr>
              <w:pStyle w:val="ConsPlusNormal"/>
              <w:jc w:val="center"/>
            </w:pPr>
            <w:r>
              <w:t>2122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19349Б</w:t>
            </w:r>
          </w:p>
        </w:tc>
        <w:tc>
          <w:tcPr>
            <w:tcW w:w="1304" w:type="dxa"/>
          </w:tcPr>
          <w:p w:rsidR="004B2CE2" w:rsidRDefault="004B2CE2">
            <w:pPr>
              <w:pStyle w:val="ConsPlusNormal"/>
              <w:jc w:val="center"/>
            </w:pPr>
            <w:r>
              <w:t>1934902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2033</w:t>
            </w:r>
          </w:p>
        </w:tc>
        <w:tc>
          <w:tcPr>
            <w:tcW w:w="1304" w:type="dxa"/>
          </w:tcPr>
          <w:p w:rsidR="004B2CE2" w:rsidRDefault="004B2CE2">
            <w:pPr>
              <w:pStyle w:val="ConsPlusNormal"/>
              <w:jc w:val="center"/>
            </w:pPr>
            <w:r>
              <w:t>2033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20438</w:t>
            </w:r>
          </w:p>
        </w:tc>
        <w:tc>
          <w:tcPr>
            <w:tcW w:w="1304" w:type="dxa"/>
          </w:tcPr>
          <w:p w:rsidR="004B2CE2" w:rsidRDefault="004B2CE2">
            <w:pPr>
              <w:pStyle w:val="ConsPlusNormal"/>
              <w:jc w:val="center"/>
            </w:pPr>
            <w:r>
              <w:t>20438</w:t>
            </w:r>
          </w:p>
        </w:tc>
      </w:tr>
      <w:tr w:rsidR="004B2CE2">
        <w:tc>
          <w:tcPr>
            <w:tcW w:w="680" w:type="dxa"/>
          </w:tcPr>
          <w:p w:rsidR="004B2CE2" w:rsidRDefault="004B2CE2">
            <w:pPr>
              <w:pStyle w:val="ConsPlusNormal"/>
              <w:jc w:val="center"/>
            </w:pPr>
            <w:r>
              <w:t>2123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19350</w:t>
            </w:r>
          </w:p>
        </w:tc>
        <w:tc>
          <w:tcPr>
            <w:tcW w:w="1304" w:type="dxa"/>
          </w:tcPr>
          <w:p w:rsidR="004B2CE2" w:rsidRDefault="004B2CE2">
            <w:pPr>
              <w:pStyle w:val="ConsPlusNormal"/>
              <w:jc w:val="center"/>
            </w:pPr>
            <w:r>
              <w:t>19350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2034</w:t>
            </w:r>
          </w:p>
        </w:tc>
        <w:tc>
          <w:tcPr>
            <w:tcW w:w="1304" w:type="dxa"/>
          </w:tcPr>
          <w:p w:rsidR="004B2CE2" w:rsidRDefault="004B2CE2">
            <w:pPr>
              <w:pStyle w:val="ConsPlusNormal"/>
              <w:jc w:val="center"/>
            </w:pPr>
            <w:r>
              <w:t>2034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20439</w:t>
            </w:r>
          </w:p>
        </w:tc>
        <w:tc>
          <w:tcPr>
            <w:tcW w:w="1304" w:type="dxa"/>
          </w:tcPr>
          <w:p w:rsidR="004B2CE2" w:rsidRDefault="004B2CE2">
            <w:pPr>
              <w:pStyle w:val="ConsPlusNormal"/>
              <w:jc w:val="center"/>
            </w:pPr>
            <w:r>
              <w:t>20439</w:t>
            </w:r>
          </w:p>
        </w:tc>
      </w:tr>
      <w:tr w:rsidR="004B2CE2">
        <w:tc>
          <w:tcPr>
            <w:tcW w:w="680" w:type="dxa"/>
          </w:tcPr>
          <w:p w:rsidR="004B2CE2" w:rsidRDefault="004B2CE2">
            <w:pPr>
              <w:pStyle w:val="ConsPlusNormal"/>
              <w:jc w:val="center"/>
            </w:pPr>
            <w:r>
              <w:t>2124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19351</w:t>
            </w:r>
          </w:p>
        </w:tc>
        <w:tc>
          <w:tcPr>
            <w:tcW w:w="1304" w:type="dxa"/>
          </w:tcPr>
          <w:p w:rsidR="004B2CE2" w:rsidRDefault="004B2CE2">
            <w:pPr>
              <w:pStyle w:val="ConsPlusNormal"/>
              <w:jc w:val="center"/>
            </w:pPr>
            <w:r>
              <w:t>19351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2179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2034А</w:t>
            </w:r>
          </w:p>
        </w:tc>
        <w:tc>
          <w:tcPr>
            <w:tcW w:w="1304" w:type="dxa"/>
          </w:tcPr>
          <w:p w:rsidR="004B2CE2" w:rsidRDefault="004B2CE2">
            <w:pPr>
              <w:pStyle w:val="ConsPlusNormal"/>
              <w:jc w:val="center"/>
            </w:pPr>
            <w:r>
              <w:t>203401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2044</w:t>
            </w:r>
          </w:p>
        </w:tc>
        <w:tc>
          <w:tcPr>
            <w:tcW w:w="1304" w:type="dxa"/>
          </w:tcPr>
          <w:p w:rsidR="004B2CE2" w:rsidRDefault="004B2CE2">
            <w:pPr>
              <w:pStyle w:val="ConsPlusNormal"/>
              <w:jc w:val="center"/>
            </w:pPr>
            <w:r>
              <w:t>2044</w:t>
            </w:r>
          </w:p>
        </w:tc>
      </w:tr>
      <w:tr w:rsidR="004B2CE2">
        <w:tc>
          <w:tcPr>
            <w:tcW w:w="680" w:type="dxa"/>
          </w:tcPr>
          <w:p w:rsidR="004B2CE2" w:rsidRDefault="004B2CE2">
            <w:pPr>
              <w:pStyle w:val="ConsPlusNormal"/>
              <w:jc w:val="center"/>
            </w:pPr>
            <w:r>
              <w:t>2125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19352</w:t>
            </w:r>
          </w:p>
        </w:tc>
        <w:tc>
          <w:tcPr>
            <w:tcW w:w="1304" w:type="dxa"/>
          </w:tcPr>
          <w:p w:rsidR="004B2CE2" w:rsidRDefault="004B2CE2">
            <w:pPr>
              <w:pStyle w:val="ConsPlusNormal"/>
              <w:jc w:val="center"/>
            </w:pPr>
            <w:r>
              <w:t>19352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2035</w:t>
            </w:r>
          </w:p>
        </w:tc>
        <w:tc>
          <w:tcPr>
            <w:tcW w:w="1304" w:type="dxa"/>
          </w:tcPr>
          <w:p w:rsidR="004B2CE2" w:rsidRDefault="004B2CE2">
            <w:pPr>
              <w:pStyle w:val="ConsPlusNormal"/>
              <w:jc w:val="center"/>
            </w:pPr>
            <w:r>
              <w:t>2035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20440</w:t>
            </w:r>
          </w:p>
        </w:tc>
        <w:tc>
          <w:tcPr>
            <w:tcW w:w="1304" w:type="dxa"/>
          </w:tcPr>
          <w:p w:rsidR="004B2CE2" w:rsidRDefault="004B2CE2">
            <w:pPr>
              <w:pStyle w:val="ConsPlusNormal"/>
              <w:jc w:val="center"/>
            </w:pPr>
            <w:r>
              <w:t>20440</w:t>
            </w:r>
          </w:p>
        </w:tc>
      </w:tr>
      <w:tr w:rsidR="004B2CE2">
        <w:tc>
          <w:tcPr>
            <w:tcW w:w="680" w:type="dxa"/>
          </w:tcPr>
          <w:p w:rsidR="004B2CE2" w:rsidRDefault="004B2CE2">
            <w:pPr>
              <w:pStyle w:val="ConsPlusNormal"/>
              <w:jc w:val="center"/>
            </w:pPr>
            <w:r>
              <w:t>2126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19353</w:t>
            </w:r>
          </w:p>
        </w:tc>
        <w:tc>
          <w:tcPr>
            <w:tcW w:w="1304" w:type="dxa"/>
          </w:tcPr>
          <w:p w:rsidR="004B2CE2" w:rsidRDefault="004B2CE2">
            <w:pPr>
              <w:pStyle w:val="ConsPlusNormal"/>
              <w:jc w:val="center"/>
            </w:pPr>
            <w:r>
              <w:t>19353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2036</w:t>
            </w:r>
          </w:p>
        </w:tc>
        <w:tc>
          <w:tcPr>
            <w:tcW w:w="1304" w:type="dxa"/>
          </w:tcPr>
          <w:p w:rsidR="004B2CE2" w:rsidRDefault="004B2CE2">
            <w:pPr>
              <w:pStyle w:val="ConsPlusNormal"/>
              <w:jc w:val="center"/>
            </w:pPr>
            <w:r>
              <w:t>2036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20441</w:t>
            </w:r>
          </w:p>
        </w:tc>
        <w:tc>
          <w:tcPr>
            <w:tcW w:w="1304" w:type="dxa"/>
          </w:tcPr>
          <w:p w:rsidR="004B2CE2" w:rsidRDefault="004B2CE2">
            <w:pPr>
              <w:pStyle w:val="ConsPlusNormal"/>
              <w:jc w:val="center"/>
            </w:pPr>
            <w:r>
              <w:t>20441</w:t>
            </w:r>
          </w:p>
        </w:tc>
      </w:tr>
      <w:tr w:rsidR="004B2CE2">
        <w:tc>
          <w:tcPr>
            <w:tcW w:w="680" w:type="dxa"/>
          </w:tcPr>
          <w:p w:rsidR="004B2CE2" w:rsidRDefault="004B2CE2">
            <w:pPr>
              <w:pStyle w:val="ConsPlusNormal"/>
              <w:jc w:val="center"/>
            </w:pPr>
            <w:r>
              <w:t>2127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19355А</w:t>
            </w:r>
          </w:p>
        </w:tc>
        <w:tc>
          <w:tcPr>
            <w:tcW w:w="1304" w:type="dxa"/>
          </w:tcPr>
          <w:p w:rsidR="004B2CE2" w:rsidRDefault="004B2CE2">
            <w:pPr>
              <w:pStyle w:val="ConsPlusNormal"/>
              <w:jc w:val="center"/>
            </w:pPr>
            <w:r>
              <w:t>1935501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2037</w:t>
            </w:r>
          </w:p>
        </w:tc>
        <w:tc>
          <w:tcPr>
            <w:tcW w:w="1304" w:type="dxa"/>
          </w:tcPr>
          <w:p w:rsidR="004B2CE2" w:rsidRDefault="004B2CE2">
            <w:pPr>
              <w:pStyle w:val="ConsPlusNormal"/>
              <w:jc w:val="center"/>
            </w:pPr>
            <w:r>
              <w:t>2037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20442А</w:t>
            </w:r>
          </w:p>
        </w:tc>
        <w:tc>
          <w:tcPr>
            <w:tcW w:w="1304" w:type="dxa"/>
          </w:tcPr>
          <w:p w:rsidR="004B2CE2" w:rsidRDefault="004B2CE2">
            <w:pPr>
              <w:pStyle w:val="ConsPlusNormal"/>
              <w:jc w:val="center"/>
            </w:pPr>
            <w:r>
              <w:t>2044201</w:t>
            </w:r>
          </w:p>
        </w:tc>
      </w:tr>
      <w:tr w:rsidR="004B2CE2">
        <w:tc>
          <w:tcPr>
            <w:tcW w:w="680" w:type="dxa"/>
          </w:tcPr>
          <w:p w:rsidR="004B2CE2" w:rsidRDefault="004B2CE2">
            <w:pPr>
              <w:pStyle w:val="ConsPlusNormal"/>
              <w:jc w:val="center"/>
            </w:pPr>
            <w:r>
              <w:t>2128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19356</w:t>
            </w:r>
          </w:p>
        </w:tc>
        <w:tc>
          <w:tcPr>
            <w:tcW w:w="1304" w:type="dxa"/>
          </w:tcPr>
          <w:p w:rsidR="004B2CE2" w:rsidRDefault="004B2CE2">
            <w:pPr>
              <w:pStyle w:val="ConsPlusNormal"/>
              <w:jc w:val="center"/>
            </w:pPr>
            <w:r>
              <w:t>19356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2038</w:t>
            </w:r>
          </w:p>
        </w:tc>
        <w:tc>
          <w:tcPr>
            <w:tcW w:w="1304" w:type="dxa"/>
          </w:tcPr>
          <w:p w:rsidR="004B2CE2" w:rsidRDefault="004B2CE2">
            <w:pPr>
              <w:pStyle w:val="ConsPlusNormal"/>
              <w:jc w:val="center"/>
            </w:pPr>
            <w:r>
              <w:t>2038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20442Б</w:t>
            </w:r>
          </w:p>
        </w:tc>
        <w:tc>
          <w:tcPr>
            <w:tcW w:w="1304" w:type="dxa"/>
          </w:tcPr>
          <w:p w:rsidR="004B2CE2" w:rsidRDefault="004B2CE2">
            <w:pPr>
              <w:pStyle w:val="ConsPlusNormal"/>
              <w:jc w:val="center"/>
            </w:pPr>
            <w:r>
              <w:t>2044202</w:t>
            </w:r>
          </w:p>
        </w:tc>
      </w:tr>
      <w:tr w:rsidR="004B2CE2">
        <w:tc>
          <w:tcPr>
            <w:tcW w:w="680" w:type="dxa"/>
          </w:tcPr>
          <w:p w:rsidR="004B2CE2" w:rsidRDefault="004B2CE2">
            <w:pPr>
              <w:pStyle w:val="ConsPlusNormal"/>
              <w:jc w:val="center"/>
            </w:pPr>
            <w:r>
              <w:t>2129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19357</w:t>
            </w:r>
          </w:p>
        </w:tc>
        <w:tc>
          <w:tcPr>
            <w:tcW w:w="1304" w:type="dxa"/>
          </w:tcPr>
          <w:p w:rsidR="004B2CE2" w:rsidRDefault="004B2CE2">
            <w:pPr>
              <w:pStyle w:val="ConsPlusNormal"/>
              <w:jc w:val="center"/>
            </w:pPr>
            <w:r>
              <w:t>19357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2039</w:t>
            </w:r>
          </w:p>
        </w:tc>
        <w:tc>
          <w:tcPr>
            <w:tcW w:w="1304" w:type="dxa"/>
          </w:tcPr>
          <w:p w:rsidR="004B2CE2" w:rsidRDefault="004B2CE2">
            <w:pPr>
              <w:pStyle w:val="ConsPlusNormal"/>
              <w:jc w:val="center"/>
            </w:pPr>
            <w:r>
              <w:t>2039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2239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20442В</w:t>
            </w:r>
          </w:p>
        </w:tc>
        <w:tc>
          <w:tcPr>
            <w:tcW w:w="1304" w:type="dxa"/>
          </w:tcPr>
          <w:p w:rsidR="004B2CE2" w:rsidRDefault="004B2CE2">
            <w:pPr>
              <w:pStyle w:val="ConsPlusNormal"/>
              <w:jc w:val="center"/>
            </w:pPr>
            <w:r>
              <w:t>2044203</w:t>
            </w:r>
          </w:p>
        </w:tc>
      </w:tr>
      <w:tr w:rsidR="004B2CE2">
        <w:tc>
          <w:tcPr>
            <w:tcW w:w="680" w:type="dxa"/>
          </w:tcPr>
          <w:p w:rsidR="004B2CE2" w:rsidRDefault="004B2CE2">
            <w:pPr>
              <w:pStyle w:val="ConsPlusNormal"/>
              <w:jc w:val="center"/>
            </w:pPr>
            <w:r>
              <w:t>2130</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19358</w:t>
            </w:r>
          </w:p>
        </w:tc>
        <w:tc>
          <w:tcPr>
            <w:tcW w:w="1304" w:type="dxa"/>
          </w:tcPr>
          <w:p w:rsidR="004B2CE2" w:rsidRDefault="004B2CE2">
            <w:pPr>
              <w:pStyle w:val="ConsPlusNormal"/>
              <w:jc w:val="center"/>
            </w:pPr>
            <w:r>
              <w:t>19358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2040</w:t>
            </w:r>
          </w:p>
        </w:tc>
        <w:tc>
          <w:tcPr>
            <w:tcW w:w="1304" w:type="dxa"/>
          </w:tcPr>
          <w:p w:rsidR="004B2CE2" w:rsidRDefault="004B2CE2">
            <w:pPr>
              <w:pStyle w:val="ConsPlusNormal"/>
              <w:jc w:val="center"/>
            </w:pPr>
            <w:r>
              <w:t>2040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20443</w:t>
            </w:r>
          </w:p>
        </w:tc>
        <w:tc>
          <w:tcPr>
            <w:tcW w:w="1304" w:type="dxa"/>
          </w:tcPr>
          <w:p w:rsidR="004B2CE2" w:rsidRDefault="004B2CE2">
            <w:pPr>
              <w:pStyle w:val="ConsPlusNormal"/>
              <w:jc w:val="center"/>
            </w:pPr>
            <w:r>
              <w:t>20443</w:t>
            </w:r>
          </w:p>
        </w:tc>
      </w:tr>
      <w:tr w:rsidR="004B2CE2">
        <w:tc>
          <w:tcPr>
            <w:tcW w:w="680" w:type="dxa"/>
          </w:tcPr>
          <w:p w:rsidR="004B2CE2" w:rsidRDefault="004B2CE2">
            <w:pPr>
              <w:pStyle w:val="ConsPlusNormal"/>
              <w:jc w:val="center"/>
            </w:pPr>
            <w:r>
              <w:t>2131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19359</w:t>
            </w:r>
          </w:p>
        </w:tc>
        <w:tc>
          <w:tcPr>
            <w:tcW w:w="1304" w:type="dxa"/>
          </w:tcPr>
          <w:p w:rsidR="004B2CE2" w:rsidRDefault="004B2CE2">
            <w:pPr>
              <w:pStyle w:val="ConsPlusNormal"/>
              <w:jc w:val="center"/>
            </w:pPr>
            <w:r>
              <w:t>19359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2186</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20401А</w:t>
            </w:r>
          </w:p>
        </w:tc>
        <w:tc>
          <w:tcPr>
            <w:tcW w:w="1304" w:type="dxa"/>
          </w:tcPr>
          <w:p w:rsidR="004B2CE2" w:rsidRDefault="004B2CE2">
            <w:pPr>
              <w:pStyle w:val="ConsPlusNormal"/>
              <w:jc w:val="center"/>
            </w:pPr>
            <w:r>
              <w:t>2040101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20443А</w:t>
            </w:r>
          </w:p>
        </w:tc>
        <w:tc>
          <w:tcPr>
            <w:tcW w:w="1304" w:type="dxa"/>
          </w:tcPr>
          <w:p w:rsidR="004B2CE2" w:rsidRDefault="004B2CE2">
            <w:pPr>
              <w:pStyle w:val="ConsPlusNormal"/>
              <w:jc w:val="center"/>
            </w:pPr>
            <w:r>
              <w:t>2044301</w:t>
            </w:r>
          </w:p>
        </w:tc>
      </w:tr>
      <w:tr w:rsidR="004B2CE2">
        <w:tc>
          <w:tcPr>
            <w:tcW w:w="680" w:type="dxa"/>
          </w:tcPr>
          <w:p w:rsidR="004B2CE2" w:rsidRDefault="004B2CE2">
            <w:pPr>
              <w:pStyle w:val="ConsPlusNormal"/>
              <w:jc w:val="center"/>
            </w:pPr>
            <w:r>
              <w:t>2132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19360А</w:t>
            </w:r>
          </w:p>
        </w:tc>
        <w:tc>
          <w:tcPr>
            <w:tcW w:w="1304" w:type="dxa"/>
          </w:tcPr>
          <w:p w:rsidR="004B2CE2" w:rsidRDefault="004B2CE2">
            <w:pPr>
              <w:pStyle w:val="ConsPlusNormal"/>
              <w:jc w:val="center"/>
            </w:pPr>
            <w:r>
              <w:t>1936001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20402</w:t>
            </w:r>
          </w:p>
        </w:tc>
        <w:tc>
          <w:tcPr>
            <w:tcW w:w="1304" w:type="dxa"/>
          </w:tcPr>
          <w:p w:rsidR="004B2CE2" w:rsidRDefault="004B2CE2">
            <w:pPr>
              <w:pStyle w:val="ConsPlusNormal"/>
              <w:jc w:val="center"/>
            </w:pPr>
            <w:r>
              <w:t>20402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20444</w:t>
            </w:r>
          </w:p>
        </w:tc>
        <w:tc>
          <w:tcPr>
            <w:tcW w:w="1304" w:type="dxa"/>
          </w:tcPr>
          <w:p w:rsidR="004B2CE2" w:rsidRDefault="004B2CE2">
            <w:pPr>
              <w:pStyle w:val="ConsPlusNormal"/>
              <w:jc w:val="center"/>
            </w:pPr>
            <w:r>
              <w:t>20444</w:t>
            </w:r>
          </w:p>
        </w:tc>
      </w:tr>
      <w:tr w:rsidR="004B2CE2">
        <w:tc>
          <w:tcPr>
            <w:tcW w:w="680" w:type="dxa"/>
          </w:tcPr>
          <w:p w:rsidR="004B2CE2" w:rsidRDefault="004B2CE2">
            <w:pPr>
              <w:pStyle w:val="ConsPlusNormal"/>
              <w:jc w:val="center"/>
            </w:pPr>
            <w:r>
              <w:t>2133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19360Б</w:t>
            </w:r>
          </w:p>
        </w:tc>
        <w:tc>
          <w:tcPr>
            <w:tcW w:w="1304" w:type="dxa"/>
          </w:tcPr>
          <w:p w:rsidR="004B2CE2" w:rsidRDefault="004B2CE2">
            <w:pPr>
              <w:pStyle w:val="ConsPlusNormal"/>
              <w:jc w:val="center"/>
            </w:pPr>
            <w:r>
              <w:t>1936002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20403</w:t>
            </w:r>
          </w:p>
        </w:tc>
        <w:tc>
          <w:tcPr>
            <w:tcW w:w="1304" w:type="dxa"/>
          </w:tcPr>
          <w:p w:rsidR="004B2CE2" w:rsidRDefault="004B2CE2">
            <w:pPr>
              <w:pStyle w:val="ConsPlusNormal"/>
              <w:jc w:val="center"/>
            </w:pPr>
            <w:r>
              <w:t>20403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20445</w:t>
            </w:r>
          </w:p>
        </w:tc>
        <w:tc>
          <w:tcPr>
            <w:tcW w:w="1304" w:type="dxa"/>
          </w:tcPr>
          <w:p w:rsidR="004B2CE2" w:rsidRDefault="004B2CE2">
            <w:pPr>
              <w:pStyle w:val="ConsPlusNormal"/>
              <w:jc w:val="center"/>
            </w:pPr>
            <w:r>
              <w:t>20445</w:t>
            </w:r>
          </w:p>
        </w:tc>
      </w:tr>
      <w:tr w:rsidR="004B2CE2">
        <w:tc>
          <w:tcPr>
            <w:tcW w:w="680" w:type="dxa"/>
          </w:tcPr>
          <w:p w:rsidR="004B2CE2" w:rsidRDefault="004B2CE2">
            <w:pPr>
              <w:pStyle w:val="ConsPlusNormal"/>
              <w:jc w:val="center"/>
            </w:pPr>
            <w:r>
              <w:t>2134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19361</w:t>
            </w:r>
          </w:p>
        </w:tc>
        <w:tc>
          <w:tcPr>
            <w:tcW w:w="1304" w:type="dxa"/>
          </w:tcPr>
          <w:p w:rsidR="004B2CE2" w:rsidRDefault="004B2CE2">
            <w:pPr>
              <w:pStyle w:val="ConsPlusNormal"/>
              <w:jc w:val="center"/>
            </w:pPr>
            <w:r>
              <w:t>19361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2189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20404</w:t>
            </w:r>
          </w:p>
        </w:tc>
        <w:tc>
          <w:tcPr>
            <w:tcW w:w="1304" w:type="dxa"/>
          </w:tcPr>
          <w:p w:rsidR="004B2CE2" w:rsidRDefault="004B2CE2">
            <w:pPr>
              <w:pStyle w:val="ConsPlusNormal"/>
              <w:jc w:val="center"/>
            </w:pPr>
            <w:r>
              <w:t>20404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20446</w:t>
            </w:r>
          </w:p>
        </w:tc>
        <w:tc>
          <w:tcPr>
            <w:tcW w:w="1304" w:type="dxa"/>
          </w:tcPr>
          <w:p w:rsidR="004B2CE2" w:rsidRDefault="004B2CE2">
            <w:pPr>
              <w:pStyle w:val="ConsPlusNormal"/>
              <w:jc w:val="center"/>
            </w:pPr>
            <w:r>
              <w:t>20446</w:t>
            </w:r>
          </w:p>
        </w:tc>
      </w:tr>
      <w:tr w:rsidR="004B2CE2">
        <w:tc>
          <w:tcPr>
            <w:tcW w:w="680" w:type="dxa"/>
          </w:tcPr>
          <w:p w:rsidR="004B2CE2" w:rsidRDefault="004B2CE2">
            <w:pPr>
              <w:pStyle w:val="ConsPlusNormal"/>
              <w:jc w:val="center"/>
            </w:pPr>
            <w:r>
              <w:t>2135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19362</w:t>
            </w:r>
          </w:p>
        </w:tc>
        <w:tc>
          <w:tcPr>
            <w:tcW w:w="1304" w:type="dxa"/>
          </w:tcPr>
          <w:p w:rsidR="004B2CE2" w:rsidRDefault="004B2CE2">
            <w:pPr>
              <w:pStyle w:val="ConsPlusNormal"/>
              <w:jc w:val="center"/>
            </w:pPr>
            <w:r>
              <w:t>19362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20405</w:t>
            </w:r>
          </w:p>
        </w:tc>
        <w:tc>
          <w:tcPr>
            <w:tcW w:w="1304" w:type="dxa"/>
          </w:tcPr>
          <w:p w:rsidR="004B2CE2" w:rsidRDefault="004B2CE2">
            <w:pPr>
              <w:pStyle w:val="ConsPlusNormal"/>
              <w:jc w:val="center"/>
            </w:pPr>
            <w:r>
              <w:t>20405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20449</w:t>
            </w:r>
          </w:p>
        </w:tc>
        <w:tc>
          <w:tcPr>
            <w:tcW w:w="1304" w:type="dxa"/>
          </w:tcPr>
          <w:p w:rsidR="004B2CE2" w:rsidRDefault="004B2CE2">
            <w:pPr>
              <w:pStyle w:val="ConsPlusNormal"/>
              <w:jc w:val="center"/>
            </w:pPr>
            <w:r>
              <w:t>20449</w:t>
            </w:r>
          </w:p>
        </w:tc>
      </w:tr>
      <w:tr w:rsidR="004B2CE2">
        <w:tc>
          <w:tcPr>
            <w:tcW w:w="680" w:type="dxa"/>
          </w:tcPr>
          <w:p w:rsidR="004B2CE2" w:rsidRDefault="004B2CE2">
            <w:pPr>
              <w:pStyle w:val="ConsPlusNormal"/>
              <w:jc w:val="center"/>
            </w:pPr>
            <w:r>
              <w:t>2136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19363</w:t>
            </w:r>
          </w:p>
        </w:tc>
        <w:tc>
          <w:tcPr>
            <w:tcW w:w="1304" w:type="dxa"/>
          </w:tcPr>
          <w:p w:rsidR="004B2CE2" w:rsidRDefault="004B2CE2">
            <w:pPr>
              <w:pStyle w:val="ConsPlusNormal"/>
              <w:jc w:val="center"/>
            </w:pPr>
            <w:r>
              <w:t>19363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20406</w:t>
            </w:r>
          </w:p>
        </w:tc>
        <w:tc>
          <w:tcPr>
            <w:tcW w:w="1304" w:type="dxa"/>
          </w:tcPr>
          <w:p w:rsidR="004B2CE2" w:rsidRDefault="004B2CE2">
            <w:pPr>
              <w:pStyle w:val="ConsPlusNormal"/>
              <w:jc w:val="center"/>
            </w:pPr>
            <w:r>
              <w:t>20406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2045</w:t>
            </w:r>
          </w:p>
        </w:tc>
        <w:tc>
          <w:tcPr>
            <w:tcW w:w="1304" w:type="dxa"/>
          </w:tcPr>
          <w:p w:rsidR="004B2CE2" w:rsidRDefault="004B2CE2">
            <w:pPr>
              <w:pStyle w:val="ConsPlusNormal"/>
              <w:jc w:val="center"/>
            </w:pPr>
            <w:r>
              <w:t>2045</w:t>
            </w:r>
          </w:p>
        </w:tc>
      </w:tr>
      <w:tr w:rsidR="004B2CE2">
        <w:tc>
          <w:tcPr>
            <w:tcW w:w="680" w:type="dxa"/>
          </w:tcPr>
          <w:p w:rsidR="004B2CE2" w:rsidRDefault="004B2CE2">
            <w:pPr>
              <w:pStyle w:val="ConsPlusNormal"/>
              <w:jc w:val="center"/>
            </w:pPr>
            <w:r>
              <w:t>2137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19364</w:t>
            </w:r>
          </w:p>
        </w:tc>
        <w:tc>
          <w:tcPr>
            <w:tcW w:w="1304" w:type="dxa"/>
          </w:tcPr>
          <w:p w:rsidR="004B2CE2" w:rsidRDefault="004B2CE2">
            <w:pPr>
              <w:pStyle w:val="ConsPlusNormal"/>
              <w:jc w:val="center"/>
            </w:pPr>
            <w:r>
              <w:t>19364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20407</w:t>
            </w:r>
          </w:p>
        </w:tc>
        <w:tc>
          <w:tcPr>
            <w:tcW w:w="1304" w:type="dxa"/>
          </w:tcPr>
          <w:p w:rsidR="004B2CE2" w:rsidRDefault="004B2CE2">
            <w:pPr>
              <w:pStyle w:val="ConsPlusNormal"/>
              <w:jc w:val="center"/>
            </w:pPr>
            <w:r>
              <w:t>20407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20450</w:t>
            </w:r>
          </w:p>
        </w:tc>
        <w:tc>
          <w:tcPr>
            <w:tcW w:w="1304" w:type="dxa"/>
          </w:tcPr>
          <w:p w:rsidR="004B2CE2" w:rsidRDefault="004B2CE2">
            <w:pPr>
              <w:pStyle w:val="ConsPlusNormal"/>
              <w:jc w:val="center"/>
            </w:pPr>
            <w:r>
              <w:t>20450</w:t>
            </w:r>
          </w:p>
        </w:tc>
      </w:tr>
      <w:tr w:rsidR="004B2CE2">
        <w:tc>
          <w:tcPr>
            <w:tcW w:w="680" w:type="dxa"/>
          </w:tcPr>
          <w:p w:rsidR="004B2CE2" w:rsidRDefault="004B2CE2">
            <w:pPr>
              <w:pStyle w:val="ConsPlusNormal"/>
              <w:jc w:val="center"/>
            </w:pPr>
            <w:r>
              <w:t>2138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19365А</w:t>
            </w:r>
          </w:p>
        </w:tc>
        <w:tc>
          <w:tcPr>
            <w:tcW w:w="1304" w:type="dxa"/>
          </w:tcPr>
          <w:p w:rsidR="004B2CE2" w:rsidRDefault="004B2CE2">
            <w:pPr>
              <w:pStyle w:val="ConsPlusNormal"/>
              <w:jc w:val="center"/>
            </w:pPr>
            <w:r>
              <w:t>1936501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20408</w:t>
            </w:r>
          </w:p>
        </w:tc>
        <w:tc>
          <w:tcPr>
            <w:tcW w:w="1304" w:type="dxa"/>
          </w:tcPr>
          <w:p w:rsidR="004B2CE2" w:rsidRDefault="004B2CE2">
            <w:pPr>
              <w:pStyle w:val="ConsPlusNormal"/>
              <w:jc w:val="center"/>
            </w:pPr>
            <w:r>
              <w:t>20408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20451А</w:t>
            </w:r>
          </w:p>
        </w:tc>
        <w:tc>
          <w:tcPr>
            <w:tcW w:w="1304" w:type="dxa"/>
          </w:tcPr>
          <w:p w:rsidR="004B2CE2" w:rsidRDefault="004B2CE2">
            <w:pPr>
              <w:pStyle w:val="ConsPlusNormal"/>
              <w:jc w:val="center"/>
            </w:pPr>
            <w:r>
              <w:t>2045101</w:t>
            </w:r>
          </w:p>
        </w:tc>
      </w:tr>
      <w:tr w:rsidR="004B2CE2">
        <w:tc>
          <w:tcPr>
            <w:tcW w:w="680" w:type="dxa"/>
          </w:tcPr>
          <w:p w:rsidR="004B2CE2" w:rsidRDefault="004B2CE2">
            <w:pPr>
              <w:pStyle w:val="ConsPlusNormal"/>
              <w:jc w:val="center"/>
            </w:pPr>
            <w:r>
              <w:t>2139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2001</w:t>
            </w:r>
          </w:p>
        </w:tc>
        <w:tc>
          <w:tcPr>
            <w:tcW w:w="1304" w:type="dxa"/>
          </w:tcPr>
          <w:p w:rsidR="004B2CE2" w:rsidRDefault="004B2CE2">
            <w:pPr>
              <w:pStyle w:val="ConsPlusNormal"/>
              <w:jc w:val="center"/>
            </w:pPr>
            <w:r>
              <w:t>2001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20409</w:t>
            </w:r>
          </w:p>
        </w:tc>
        <w:tc>
          <w:tcPr>
            <w:tcW w:w="1304" w:type="dxa"/>
          </w:tcPr>
          <w:p w:rsidR="004B2CE2" w:rsidRDefault="004B2CE2">
            <w:pPr>
              <w:pStyle w:val="ConsPlusNormal"/>
              <w:jc w:val="center"/>
            </w:pPr>
            <w:r>
              <w:t>20409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2249</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20451Б</w:t>
            </w:r>
          </w:p>
        </w:tc>
        <w:tc>
          <w:tcPr>
            <w:tcW w:w="1304" w:type="dxa"/>
          </w:tcPr>
          <w:p w:rsidR="004B2CE2" w:rsidRDefault="004B2CE2">
            <w:pPr>
              <w:pStyle w:val="ConsPlusNormal"/>
              <w:jc w:val="center"/>
            </w:pPr>
            <w:r>
              <w:t>2045102</w:t>
            </w:r>
          </w:p>
        </w:tc>
      </w:tr>
      <w:tr w:rsidR="004B2CE2">
        <w:tc>
          <w:tcPr>
            <w:tcW w:w="680" w:type="dxa"/>
          </w:tcPr>
          <w:p w:rsidR="004B2CE2" w:rsidRDefault="004B2CE2">
            <w:pPr>
              <w:pStyle w:val="ConsPlusNormal"/>
              <w:jc w:val="center"/>
            </w:pPr>
            <w:r>
              <w:t>2140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2001А</w:t>
            </w:r>
          </w:p>
        </w:tc>
        <w:tc>
          <w:tcPr>
            <w:tcW w:w="1304" w:type="dxa"/>
          </w:tcPr>
          <w:p w:rsidR="004B2CE2" w:rsidRDefault="004B2CE2">
            <w:pPr>
              <w:pStyle w:val="ConsPlusNormal"/>
              <w:jc w:val="center"/>
            </w:pPr>
            <w:r>
              <w:t>200101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2041</w:t>
            </w:r>
          </w:p>
        </w:tc>
        <w:tc>
          <w:tcPr>
            <w:tcW w:w="1304" w:type="dxa"/>
          </w:tcPr>
          <w:p w:rsidR="004B2CE2" w:rsidRDefault="004B2CE2">
            <w:pPr>
              <w:pStyle w:val="ConsPlusNormal"/>
              <w:jc w:val="center"/>
            </w:pPr>
            <w:r>
              <w:t>2041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20452</w:t>
            </w:r>
          </w:p>
        </w:tc>
        <w:tc>
          <w:tcPr>
            <w:tcW w:w="1304" w:type="dxa"/>
          </w:tcPr>
          <w:p w:rsidR="004B2CE2" w:rsidRDefault="004B2CE2">
            <w:pPr>
              <w:pStyle w:val="ConsPlusNormal"/>
              <w:jc w:val="center"/>
            </w:pPr>
            <w:r>
              <w:t>20452</w:t>
            </w:r>
          </w:p>
        </w:tc>
      </w:tr>
      <w:tr w:rsidR="004B2CE2">
        <w:tc>
          <w:tcPr>
            <w:tcW w:w="680" w:type="dxa"/>
          </w:tcPr>
          <w:p w:rsidR="004B2CE2" w:rsidRDefault="004B2CE2">
            <w:pPr>
              <w:pStyle w:val="ConsPlusNormal"/>
              <w:jc w:val="center"/>
            </w:pPr>
            <w:r>
              <w:t>2141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2002</w:t>
            </w:r>
          </w:p>
        </w:tc>
        <w:tc>
          <w:tcPr>
            <w:tcW w:w="1304" w:type="dxa"/>
          </w:tcPr>
          <w:p w:rsidR="004B2CE2" w:rsidRDefault="004B2CE2">
            <w:pPr>
              <w:pStyle w:val="ConsPlusNormal"/>
              <w:jc w:val="center"/>
            </w:pPr>
            <w:r>
              <w:t>2002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2196</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20410А</w:t>
            </w:r>
          </w:p>
        </w:tc>
        <w:tc>
          <w:tcPr>
            <w:tcW w:w="1304" w:type="dxa"/>
          </w:tcPr>
          <w:p w:rsidR="004B2CE2" w:rsidRDefault="004B2CE2">
            <w:pPr>
              <w:pStyle w:val="ConsPlusNormal"/>
              <w:jc w:val="center"/>
            </w:pPr>
            <w:r>
              <w:t>2041001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20453</w:t>
            </w:r>
          </w:p>
        </w:tc>
        <w:tc>
          <w:tcPr>
            <w:tcW w:w="1304" w:type="dxa"/>
          </w:tcPr>
          <w:p w:rsidR="004B2CE2" w:rsidRDefault="004B2CE2">
            <w:pPr>
              <w:pStyle w:val="ConsPlusNormal"/>
              <w:jc w:val="center"/>
            </w:pPr>
            <w:r>
              <w:t>20453</w:t>
            </w:r>
          </w:p>
        </w:tc>
      </w:tr>
      <w:tr w:rsidR="004B2CE2">
        <w:tc>
          <w:tcPr>
            <w:tcW w:w="680" w:type="dxa"/>
          </w:tcPr>
          <w:p w:rsidR="004B2CE2" w:rsidRDefault="004B2CE2">
            <w:pPr>
              <w:pStyle w:val="ConsPlusNormal"/>
              <w:jc w:val="center"/>
            </w:pPr>
            <w:r>
              <w:t>2142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2002А</w:t>
            </w:r>
          </w:p>
        </w:tc>
        <w:tc>
          <w:tcPr>
            <w:tcW w:w="1304" w:type="dxa"/>
          </w:tcPr>
          <w:p w:rsidR="004B2CE2" w:rsidRDefault="004B2CE2">
            <w:pPr>
              <w:pStyle w:val="ConsPlusNormal"/>
              <w:jc w:val="center"/>
            </w:pPr>
            <w:r>
              <w:t>200201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20410Б</w:t>
            </w:r>
          </w:p>
        </w:tc>
        <w:tc>
          <w:tcPr>
            <w:tcW w:w="1304" w:type="dxa"/>
          </w:tcPr>
          <w:p w:rsidR="004B2CE2" w:rsidRDefault="004B2CE2">
            <w:pPr>
              <w:pStyle w:val="ConsPlusNormal"/>
              <w:jc w:val="center"/>
            </w:pPr>
            <w:r>
              <w:t>2041002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20454</w:t>
            </w:r>
          </w:p>
        </w:tc>
        <w:tc>
          <w:tcPr>
            <w:tcW w:w="1304" w:type="dxa"/>
          </w:tcPr>
          <w:p w:rsidR="004B2CE2" w:rsidRDefault="004B2CE2">
            <w:pPr>
              <w:pStyle w:val="ConsPlusNormal"/>
              <w:jc w:val="center"/>
            </w:pPr>
            <w:r>
              <w:t>20454</w:t>
            </w:r>
          </w:p>
        </w:tc>
      </w:tr>
      <w:tr w:rsidR="004B2CE2">
        <w:tc>
          <w:tcPr>
            <w:tcW w:w="680" w:type="dxa"/>
          </w:tcPr>
          <w:p w:rsidR="004B2CE2" w:rsidRDefault="004B2CE2">
            <w:pPr>
              <w:pStyle w:val="ConsPlusNormal"/>
              <w:jc w:val="center"/>
            </w:pPr>
            <w:r>
              <w:t>2143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2003</w:t>
            </w:r>
          </w:p>
        </w:tc>
        <w:tc>
          <w:tcPr>
            <w:tcW w:w="1304" w:type="dxa"/>
          </w:tcPr>
          <w:p w:rsidR="004B2CE2" w:rsidRDefault="004B2CE2">
            <w:pPr>
              <w:pStyle w:val="ConsPlusNormal"/>
              <w:jc w:val="center"/>
            </w:pPr>
            <w:r>
              <w:t>2003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20410В</w:t>
            </w:r>
          </w:p>
        </w:tc>
        <w:tc>
          <w:tcPr>
            <w:tcW w:w="1304" w:type="dxa"/>
          </w:tcPr>
          <w:p w:rsidR="004B2CE2" w:rsidRDefault="004B2CE2">
            <w:pPr>
              <w:pStyle w:val="ConsPlusNormal"/>
              <w:jc w:val="center"/>
            </w:pPr>
            <w:r>
              <w:t>2041003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20455</w:t>
            </w:r>
          </w:p>
        </w:tc>
        <w:tc>
          <w:tcPr>
            <w:tcW w:w="1304" w:type="dxa"/>
          </w:tcPr>
          <w:p w:rsidR="004B2CE2" w:rsidRDefault="004B2CE2">
            <w:pPr>
              <w:pStyle w:val="ConsPlusNormal"/>
              <w:jc w:val="center"/>
            </w:pPr>
            <w:r>
              <w:t>20455</w:t>
            </w:r>
          </w:p>
        </w:tc>
      </w:tr>
      <w:tr w:rsidR="004B2CE2">
        <w:tc>
          <w:tcPr>
            <w:tcW w:w="680" w:type="dxa"/>
          </w:tcPr>
          <w:p w:rsidR="004B2CE2" w:rsidRDefault="004B2CE2">
            <w:pPr>
              <w:pStyle w:val="ConsPlusNormal"/>
              <w:jc w:val="center"/>
            </w:pPr>
            <w:r>
              <w:t>2144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2004</w:t>
            </w:r>
          </w:p>
        </w:tc>
        <w:tc>
          <w:tcPr>
            <w:tcW w:w="1304" w:type="dxa"/>
          </w:tcPr>
          <w:p w:rsidR="004B2CE2" w:rsidRDefault="004B2CE2">
            <w:pPr>
              <w:pStyle w:val="ConsPlusNormal"/>
              <w:jc w:val="center"/>
            </w:pPr>
            <w:r>
              <w:t>2004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2199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20411А</w:t>
            </w:r>
          </w:p>
        </w:tc>
        <w:tc>
          <w:tcPr>
            <w:tcW w:w="1304" w:type="dxa"/>
          </w:tcPr>
          <w:p w:rsidR="004B2CE2" w:rsidRDefault="004B2CE2">
            <w:pPr>
              <w:pStyle w:val="ConsPlusNormal"/>
              <w:jc w:val="center"/>
            </w:pPr>
            <w:r>
              <w:t>2041101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20456</w:t>
            </w:r>
          </w:p>
        </w:tc>
        <w:tc>
          <w:tcPr>
            <w:tcW w:w="1304" w:type="dxa"/>
          </w:tcPr>
          <w:p w:rsidR="004B2CE2" w:rsidRDefault="004B2CE2">
            <w:pPr>
              <w:pStyle w:val="ConsPlusNormal"/>
              <w:jc w:val="center"/>
            </w:pPr>
            <w:r>
              <w:t>20456</w:t>
            </w:r>
          </w:p>
        </w:tc>
      </w:tr>
      <w:tr w:rsidR="004B2CE2">
        <w:tc>
          <w:tcPr>
            <w:tcW w:w="680" w:type="dxa"/>
          </w:tcPr>
          <w:p w:rsidR="004B2CE2" w:rsidRDefault="004B2CE2">
            <w:pPr>
              <w:pStyle w:val="ConsPlusNormal"/>
              <w:jc w:val="center"/>
            </w:pPr>
            <w:r>
              <w:t>2145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2004А</w:t>
            </w:r>
          </w:p>
        </w:tc>
        <w:tc>
          <w:tcPr>
            <w:tcW w:w="1304" w:type="dxa"/>
          </w:tcPr>
          <w:p w:rsidR="004B2CE2" w:rsidRDefault="004B2CE2">
            <w:pPr>
              <w:pStyle w:val="ConsPlusNormal"/>
              <w:jc w:val="center"/>
            </w:pPr>
            <w:r>
              <w:t>200401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20411Б</w:t>
            </w:r>
          </w:p>
        </w:tc>
        <w:tc>
          <w:tcPr>
            <w:tcW w:w="1304" w:type="dxa"/>
          </w:tcPr>
          <w:p w:rsidR="004B2CE2" w:rsidRDefault="004B2CE2">
            <w:pPr>
              <w:pStyle w:val="ConsPlusNormal"/>
              <w:jc w:val="center"/>
            </w:pPr>
            <w:r>
              <w:t>2041102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20458</w:t>
            </w:r>
          </w:p>
        </w:tc>
        <w:tc>
          <w:tcPr>
            <w:tcW w:w="1304" w:type="dxa"/>
          </w:tcPr>
          <w:p w:rsidR="004B2CE2" w:rsidRDefault="004B2CE2">
            <w:pPr>
              <w:pStyle w:val="ConsPlusNormal"/>
              <w:jc w:val="center"/>
            </w:pPr>
            <w:r>
              <w:t>20458</w:t>
            </w:r>
          </w:p>
        </w:tc>
      </w:tr>
      <w:tr w:rsidR="004B2CE2">
        <w:tc>
          <w:tcPr>
            <w:tcW w:w="680" w:type="dxa"/>
          </w:tcPr>
          <w:p w:rsidR="004B2CE2" w:rsidRDefault="004B2CE2">
            <w:pPr>
              <w:pStyle w:val="ConsPlusNormal"/>
              <w:jc w:val="center"/>
            </w:pPr>
            <w:r>
              <w:t>2146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2004Б</w:t>
            </w:r>
          </w:p>
        </w:tc>
        <w:tc>
          <w:tcPr>
            <w:tcW w:w="1304" w:type="dxa"/>
          </w:tcPr>
          <w:p w:rsidR="004B2CE2" w:rsidRDefault="004B2CE2">
            <w:pPr>
              <w:pStyle w:val="ConsPlusNormal"/>
              <w:jc w:val="center"/>
            </w:pPr>
            <w:r>
              <w:t>200402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20412</w:t>
            </w:r>
          </w:p>
        </w:tc>
        <w:tc>
          <w:tcPr>
            <w:tcW w:w="1304" w:type="dxa"/>
          </w:tcPr>
          <w:p w:rsidR="004B2CE2" w:rsidRDefault="004B2CE2">
            <w:pPr>
              <w:pStyle w:val="ConsPlusNormal"/>
              <w:jc w:val="center"/>
            </w:pPr>
            <w:r>
              <w:t>20412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20459</w:t>
            </w:r>
          </w:p>
        </w:tc>
        <w:tc>
          <w:tcPr>
            <w:tcW w:w="1304" w:type="dxa"/>
          </w:tcPr>
          <w:p w:rsidR="004B2CE2" w:rsidRDefault="004B2CE2">
            <w:pPr>
              <w:pStyle w:val="ConsPlusNormal"/>
              <w:jc w:val="center"/>
            </w:pPr>
            <w:r>
              <w:t>20459</w:t>
            </w:r>
          </w:p>
        </w:tc>
      </w:tr>
      <w:tr w:rsidR="004B2CE2">
        <w:tc>
          <w:tcPr>
            <w:tcW w:w="680" w:type="dxa"/>
          </w:tcPr>
          <w:p w:rsidR="004B2CE2" w:rsidRDefault="004B2CE2">
            <w:pPr>
              <w:pStyle w:val="ConsPlusNormal"/>
              <w:jc w:val="center"/>
            </w:pPr>
            <w:r>
              <w:t>2147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2005</w:t>
            </w:r>
          </w:p>
        </w:tc>
        <w:tc>
          <w:tcPr>
            <w:tcW w:w="1304" w:type="dxa"/>
          </w:tcPr>
          <w:p w:rsidR="004B2CE2" w:rsidRDefault="004B2CE2">
            <w:pPr>
              <w:pStyle w:val="ConsPlusNormal"/>
              <w:jc w:val="center"/>
            </w:pPr>
            <w:r>
              <w:t>2005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20414А</w:t>
            </w:r>
          </w:p>
        </w:tc>
        <w:tc>
          <w:tcPr>
            <w:tcW w:w="1304" w:type="dxa"/>
          </w:tcPr>
          <w:p w:rsidR="004B2CE2" w:rsidRDefault="004B2CE2">
            <w:pPr>
              <w:pStyle w:val="ConsPlusNormal"/>
              <w:jc w:val="center"/>
            </w:pPr>
            <w:r>
              <w:t>2041401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2046</w:t>
            </w:r>
          </w:p>
        </w:tc>
        <w:tc>
          <w:tcPr>
            <w:tcW w:w="1304" w:type="dxa"/>
          </w:tcPr>
          <w:p w:rsidR="004B2CE2" w:rsidRDefault="004B2CE2">
            <w:pPr>
              <w:pStyle w:val="ConsPlusNormal"/>
              <w:jc w:val="center"/>
            </w:pPr>
            <w:r>
              <w:t>2046</w:t>
            </w:r>
          </w:p>
        </w:tc>
      </w:tr>
      <w:tr w:rsidR="004B2CE2">
        <w:tc>
          <w:tcPr>
            <w:tcW w:w="680" w:type="dxa"/>
          </w:tcPr>
          <w:p w:rsidR="004B2CE2" w:rsidRDefault="004B2CE2">
            <w:pPr>
              <w:pStyle w:val="ConsPlusNormal"/>
              <w:jc w:val="center"/>
            </w:pPr>
            <w:r>
              <w:t>2148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2006</w:t>
            </w:r>
          </w:p>
        </w:tc>
        <w:tc>
          <w:tcPr>
            <w:tcW w:w="1304" w:type="dxa"/>
          </w:tcPr>
          <w:p w:rsidR="004B2CE2" w:rsidRDefault="004B2CE2">
            <w:pPr>
              <w:pStyle w:val="ConsPlusNormal"/>
              <w:jc w:val="center"/>
            </w:pPr>
            <w:r>
              <w:t>2006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20414Б</w:t>
            </w:r>
          </w:p>
        </w:tc>
        <w:tc>
          <w:tcPr>
            <w:tcW w:w="1304" w:type="dxa"/>
          </w:tcPr>
          <w:p w:rsidR="004B2CE2" w:rsidRDefault="004B2CE2">
            <w:pPr>
              <w:pStyle w:val="ConsPlusNormal"/>
              <w:jc w:val="center"/>
            </w:pPr>
            <w:r>
              <w:t>2041402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2047</w:t>
            </w:r>
          </w:p>
        </w:tc>
        <w:tc>
          <w:tcPr>
            <w:tcW w:w="1304" w:type="dxa"/>
          </w:tcPr>
          <w:p w:rsidR="004B2CE2" w:rsidRDefault="004B2CE2">
            <w:pPr>
              <w:pStyle w:val="ConsPlusNormal"/>
              <w:jc w:val="center"/>
            </w:pPr>
            <w:r>
              <w:t>2047</w:t>
            </w:r>
          </w:p>
        </w:tc>
      </w:tr>
      <w:tr w:rsidR="004B2CE2">
        <w:tc>
          <w:tcPr>
            <w:tcW w:w="680" w:type="dxa"/>
          </w:tcPr>
          <w:p w:rsidR="004B2CE2" w:rsidRDefault="004B2CE2">
            <w:pPr>
              <w:pStyle w:val="ConsPlusNormal"/>
              <w:jc w:val="center"/>
            </w:pPr>
            <w:r>
              <w:t>2149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2006А</w:t>
            </w:r>
          </w:p>
        </w:tc>
        <w:tc>
          <w:tcPr>
            <w:tcW w:w="1304" w:type="dxa"/>
          </w:tcPr>
          <w:p w:rsidR="004B2CE2" w:rsidRDefault="004B2CE2">
            <w:pPr>
              <w:pStyle w:val="ConsPlusNormal"/>
              <w:jc w:val="center"/>
            </w:pPr>
            <w:r>
              <w:t>200601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20414В</w:t>
            </w:r>
          </w:p>
        </w:tc>
        <w:tc>
          <w:tcPr>
            <w:tcW w:w="1304" w:type="dxa"/>
          </w:tcPr>
          <w:p w:rsidR="004B2CE2" w:rsidRDefault="004B2CE2">
            <w:pPr>
              <w:pStyle w:val="ConsPlusNormal"/>
              <w:jc w:val="center"/>
            </w:pPr>
            <w:r>
              <w:t>2041403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2259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2048</w:t>
            </w:r>
          </w:p>
        </w:tc>
        <w:tc>
          <w:tcPr>
            <w:tcW w:w="1304" w:type="dxa"/>
          </w:tcPr>
          <w:p w:rsidR="004B2CE2" w:rsidRDefault="004B2CE2">
            <w:pPr>
              <w:pStyle w:val="ConsPlusNormal"/>
              <w:jc w:val="center"/>
            </w:pPr>
            <w:r>
              <w:t>2048</w:t>
            </w:r>
          </w:p>
        </w:tc>
      </w:tr>
      <w:tr w:rsidR="004B2CE2">
        <w:tc>
          <w:tcPr>
            <w:tcW w:w="680" w:type="dxa"/>
          </w:tcPr>
          <w:p w:rsidR="004B2CE2" w:rsidRDefault="004B2CE2">
            <w:pPr>
              <w:pStyle w:val="ConsPlusNormal"/>
              <w:jc w:val="center"/>
            </w:pPr>
            <w:r>
              <w:t>2150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2007</w:t>
            </w:r>
          </w:p>
        </w:tc>
        <w:tc>
          <w:tcPr>
            <w:tcW w:w="1304" w:type="dxa"/>
          </w:tcPr>
          <w:p w:rsidR="004B2CE2" w:rsidRDefault="004B2CE2">
            <w:pPr>
              <w:pStyle w:val="ConsPlusNormal"/>
              <w:jc w:val="center"/>
            </w:pPr>
            <w:r>
              <w:t>2007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2205</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20414Г</w:t>
            </w:r>
          </w:p>
        </w:tc>
        <w:tc>
          <w:tcPr>
            <w:tcW w:w="1304" w:type="dxa"/>
          </w:tcPr>
          <w:p w:rsidR="004B2CE2" w:rsidRDefault="004B2CE2">
            <w:pPr>
              <w:pStyle w:val="ConsPlusNormal"/>
              <w:jc w:val="center"/>
            </w:pPr>
            <w:r>
              <w:t>2041404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2049</w:t>
            </w:r>
          </w:p>
        </w:tc>
        <w:tc>
          <w:tcPr>
            <w:tcW w:w="1304" w:type="dxa"/>
          </w:tcPr>
          <w:p w:rsidR="004B2CE2" w:rsidRDefault="004B2CE2">
            <w:pPr>
              <w:pStyle w:val="ConsPlusNormal"/>
              <w:jc w:val="center"/>
            </w:pPr>
            <w:r>
              <w:t>2049</w:t>
            </w:r>
          </w:p>
        </w:tc>
      </w:tr>
      <w:tr w:rsidR="004B2CE2">
        <w:tc>
          <w:tcPr>
            <w:tcW w:w="680" w:type="dxa"/>
          </w:tcPr>
          <w:p w:rsidR="004B2CE2" w:rsidRDefault="004B2CE2">
            <w:pPr>
              <w:pStyle w:val="ConsPlusNormal"/>
              <w:jc w:val="center"/>
            </w:pPr>
            <w:r>
              <w:t>2151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2008</w:t>
            </w:r>
          </w:p>
        </w:tc>
        <w:tc>
          <w:tcPr>
            <w:tcW w:w="1304" w:type="dxa"/>
          </w:tcPr>
          <w:p w:rsidR="004B2CE2" w:rsidRDefault="004B2CE2">
            <w:pPr>
              <w:pStyle w:val="ConsPlusNormal"/>
              <w:jc w:val="center"/>
            </w:pPr>
            <w:r>
              <w:t>2008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2206</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20415</w:t>
            </w:r>
          </w:p>
        </w:tc>
        <w:tc>
          <w:tcPr>
            <w:tcW w:w="1304" w:type="dxa"/>
          </w:tcPr>
          <w:p w:rsidR="004B2CE2" w:rsidRDefault="004B2CE2">
            <w:pPr>
              <w:pStyle w:val="ConsPlusNormal"/>
              <w:jc w:val="center"/>
            </w:pPr>
            <w:r>
              <w:t>20415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2050</w:t>
            </w:r>
          </w:p>
        </w:tc>
        <w:tc>
          <w:tcPr>
            <w:tcW w:w="1304" w:type="dxa"/>
          </w:tcPr>
          <w:p w:rsidR="004B2CE2" w:rsidRDefault="004B2CE2">
            <w:pPr>
              <w:pStyle w:val="ConsPlusNormal"/>
              <w:jc w:val="center"/>
            </w:pPr>
            <w:r>
              <w:t>2050</w:t>
            </w:r>
          </w:p>
        </w:tc>
      </w:tr>
      <w:tr w:rsidR="004B2CE2">
        <w:tc>
          <w:tcPr>
            <w:tcW w:w="680" w:type="dxa"/>
          </w:tcPr>
          <w:p w:rsidR="004B2CE2" w:rsidRDefault="004B2CE2">
            <w:pPr>
              <w:pStyle w:val="ConsPlusNormal"/>
              <w:jc w:val="center"/>
            </w:pPr>
            <w:r>
              <w:t>2152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2009</w:t>
            </w:r>
          </w:p>
        </w:tc>
        <w:tc>
          <w:tcPr>
            <w:tcW w:w="1304" w:type="dxa"/>
          </w:tcPr>
          <w:p w:rsidR="004B2CE2" w:rsidRDefault="004B2CE2">
            <w:pPr>
              <w:pStyle w:val="ConsPlusNormal"/>
              <w:jc w:val="center"/>
            </w:pPr>
            <w:r>
              <w:t>2009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20418</w:t>
            </w:r>
          </w:p>
        </w:tc>
        <w:tc>
          <w:tcPr>
            <w:tcW w:w="1304" w:type="dxa"/>
          </w:tcPr>
          <w:p w:rsidR="004B2CE2" w:rsidRDefault="004B2CE2">
            <w:pPr>
              <w:pStyle w:val="ConsPlusNormal"/>
              <w:jc w:val="center"/>
            </w:pPr>
            <w:r>
              <w:t>20418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20501</w:t>
            </w:r>
          </w:p>
        </w:tc>
        <w:tc>
          <w:tcPr>
            <w:tcW w:w="1304" w:type="dxa"/>
          </w:tcPr>
          <w:p w:rsidR="004B2CE2" w:rsidRDefault="004B2CE2">
            <w:pPr>
              <w:pStyle w:val="ConsPlusNormal"/>
              <w:jc w:val="center"/>
            </w:pPr>
            <w:r>
              <w:t>20501</w:t>
            </w:r>
          </w:p>
        </w:tc>
      </w:tr>
      <w:tr w:rsidR="004B2CE2">
        <w:tc>
          <w:tcPr>
            <w:tcW w:w="680" w:type="dxa"/>
          </w:tcPr>
          <w:p w:rsidR="004B2CE2" w:rsidRDefault="004B2CE2">
            <w:pPr>
              <w:pStyle w:val="ConsPlusNormal"/>
              <w:jc w:val="center"/>
            </w:pPr>
            <w:r>
              <w:t>2153</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2010</w:t>
            </w:r>
          </w:p>
        </w:tc>
        <w:tc>
          <w:tcPr>
            <w:tcW w:w="1304" w:type="dxa"/>
          </w:tcPr>
          <w:p w:rsidR="004B2CE2" w:rsidRDefault="004B2CE2">
            <w:pPr>
              <w:pStyle w:val="ConsPlusNormal"/>
              <w:jc w:val="center"/>
            </w:pPr>
            <w:r>
              <w:t>2010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20419А</w:t>
            </w:r>
          </w:p>
        </w:tc>
        <w:tc>
          <w:tcPr>
            <w:tcW w:w="1304" w:type="dxa"/>
          </w:tcPr>
          <w:p w:rsidR="004B2CE2" w:rsidRDefault="004B2CE2">
            <w:pPr>
              <w:pStyle w:val="ConsPlusNormal"/>
              <w:jc w:val="center"/>
            </w:pPr>
            <w:r>
              <w:t>2041901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20501А</w:t>
            </w:r>
          </w:p>
        </w:tc>
        <w:tc>
          <w:tcPr>
            <w:tcW w:w="1304" w:type="dxa"/>
          </w:tcPr>
          <w:p w:rsidR="004B2CE2" w:rsidRDefault="004B2CE2">
            <w:pPr>
              <w:pStyle w:val="ConsPlusNormal"/>
              <w:jc w:val="center"/>
            </w:pPr>
            <w:r>
              <w:t>2050101</w:t>
            </w:r>
          </w:p>
        </w:tc>
      </w:tr>
      <w:tr w:rsidR="004B2CE2">
        <w:tc>
          <w:tcPr>
            <w:tcW w:w="680" w:type="dxa"/>
          </w:tcPr>
          <w:p w:rsidR="004B2CE2" w:rsidRDefault="004B2CE2">
            <w:pPr>
              <w:pStyle w:val="ConsPlusNormal"/>
              <w:jc w:val="center"/>
            </w:pPr>
            <w:r>
              <w:t>2154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2011</w:t>
            </w:r>
          </w:p>
        </w:tc>
        <w:tc>
          <w:tcPr>
            <w:tcW w:w="1304" w:type="dxa"/>
          </w:tcPr>
          <w:p w:rsidR="004B2CE2" w:rsidRDefault="004B2CE2">
            <w:pPr>
              <w:pStyle w:val="ConsPlusNormal"/>
              <w:jc w:val="center"/>
            </w:pPr>
            <w:r>
              <w:t>2011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2209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20419Б</w:t>
            </w:r>
          </w:p>
        </w:tc>
        <w:tc>
          <w:tcPr>
            <w:tcW w:w="1304" w:type="dxa"/>
          </w:tcPr>
          <w:p w:rsidR="004B2CE2" w:rsidRDefault="004B2CE2">
            <w:pPr>
              <w:pStyle w:val="ConsPlusNormal"/>
              <w:jc w:val="center"/>
            </w:pPr>
            <w:r>
              <w:t>2041902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20501Б</w:t>
            </w:r>
          </w:p>
        </w:tc>
        <w:tc>
          <w:tcPr>
            <w:tcW w:w="1304" w:type="dxa"/>
          </w:tcPr>
          <w:p w:rsidR="004B2CE2" w:rsidRDefault="004B2CE2">
            <w:pPr>
              <w:pStyle w:val="ConsPlusNormal"/>
              <w:jc w:val="center"/>
            </w:pPr>
            <w:r>
              <w:t>2050102</w:t>
            </w:r>
          </w:p>
        </w:tc>
      </w:tr>
      <w:tr w:rsidR="004B2CE2">
        <w:tc>
          <w:tcPr>
            <w:tcW w:w="680" w:type="dxa"/>
          </w:tcPr>
          <w:p w:rsidR="004B2CE2" w:rsidRDefault="004B2CE2">
            <w:pPr>
              <w:pStyle w:val="ConsPlusNormal"/>
              <w:jc w:val="center"/>
            </w:pPr>
            <w:r>
              <w:t>2155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2012</w:t>
            </w:r>
          </w:p>
        </w:tc>
        <w:tc>
          <w:tcPr>
            <w:tcW w:w="1304" w:type="dxa"/>
          </w:tcPr>
          <w:p w:rsidR="004B2CE2" w:rsidRDefault="004B2CE2">
            <w:pPr>
              <w:pStyle w:val="ConsPlusNormal"/>
              <w:jc w:val="center"/>
            </w:pPr>
            <w:r>
              <w:t>2012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20419В</w:t>
            </w:r>
          </w:p>
        </w:tc>
        <w:tc>
          <w:tcPr>
            <w:tcW w:w="1304" w:type="dxa"/>
          </w:tcPr>
          <w:p w:rsidR="004B2CE2" w:rsidRDefault="004B2CE2">
            <w:pPr>
              <w:pStyle w:val="ConsPlusNormal"/>
              <w:jc w:val="center"/>
            </w:pPr>
            <w:r>
              <w:t>2041903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20502А</w:t>
            </w:r>
          </w:p>
        </w:tc>
        <w:tc>
          <w:tcPr>
            <w:tcW w:w="1304" w:type="dxa"/>
          </w:tcPr>
          <w:p w:rsidR="004B2CE2" w:rsidRDefault="004B2CE2">
            <w:pPr>
              <w:pStyle w:val="ConsPlusNormal"/>
              <w:jc w:val="center"/>
            </w:pPr>
            <w:r>
              <w:t>2050201</w:t>
            </w:r>
          </w:p>
        </w:tc>
      </w:tr>
      <w:tr w:rsidR="004B2CE2">
        <w:tc>
          <w:tcPr>
            <w:tcW w:w="680" w:type="dxa"/>
          </w:tcPr>
          <w:p w:rsidR="004B2CE2" w:rsidRDefault="004B2CE2">
            <w:pPr>
              <w:pStyle w:val="ConsPlusNormal"/>
              <w:jc w:val="center"/>
            </w:pPr>
            <w:r>
              <w:t>2156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2013</w:t>
            </w:r>
          </w:p>
        </w:tc>
        <w:tc>
          <w:tcPr>
            <w:tcW w:w="1304" w:type="dxa"/>
          </w:tcPr>
          <w:p w:rsidR="004B2CE2" w:rsidRDefault="004B2CE2">
            <w:pPr>
              <w:pStyle w:val="ConsPlusNormal"/>
              <w:jc w:val="center"/>
            </w:pPr>
            <w:r>
              <w:t>2013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2041А</w:t>
            </w:r>
          </w:p>
        </w:tc>
        <w:tc>
          <w:tcPr>
            <w:tcW w:w="1304" w:type="dxa"/>
          </w:tcPr>
          <w:p w:rsidR="004B2CE2" w:rsidRDefault="004B2CE2">
            <w:pPr>
              <w:pStyle w:val="ConsPlusNormal"/>
              <w:jc w:val="center"/>
            </w:pPr>
            <w:r>
              <w:t>204101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20504А</w:t>
            </w:r>
          </w:p>
        </w:tc>
        <w:tc>
          <w:tcPr>
            <w:tcW w:w="1304" w:type="dxa"/>
          </w:tcPr>
          <w:p w:rsidR="004B2CE2" w:rsidRDefault="004B2CE2">
            <w:pPr>
              <w:pStyle w:val="ConsPlusNormal"/>
              <w:jc w:val="center"/>
            </w:pPr>
            <w:r>
              <w:t>2050401</w:t>
            </w:r>
          </w:p>
        </w:tc>
      </w:tr>
      <w:tr w:rsidR="004B2CE2">
        <w:tc>
          <w:tcPr>
            <w:tcW w:w="680" w:type="dxa"/>
          </w:tcPr>
          <w:p w:rsidR="004B2CE2" w:rsidRDefault="004B2CE2">
            <w:pPr>
              <w:pStyle w:val="ConsPlusNormal"/>
              <w:jc w:val="center"/>
            </w:pPr>
            <w:r>
              <w:t>2157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2014</w:t>
            </w:r>
          </w:p>
        </w:tc>
        <w:tc>
          <w:tcPr>
            <w:tcW w:w="1304" w:type="dxa"/>
          </w:tcPr>
          <w:p w:rsidR="004B2CE2" w:rsidRDefault="004B2CE2">
            <w:pPr>
              <w:pStyle w:val="ConsPlusNormal"/>
              <w:jc w:val="center"/>
            </w:pPr>
            <w:r>
              <w:t>2014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2042</w:t>
            </w:r>
          </w:p>
        </w:tc>
        <w:tc>
          <w:tcPr>
            <w:tcW w:w="1304" w:type="dxa"/>
          </w:tcPr>
          <w:p w:rsidR="004B2CE2" w:rsidRDefault="004B2CE2">
            <w:pPr>
              <w:pStyle w:val="ConsPlusNormal"/>
              <w:jc w:val="center"/>
            </w:pPr>
            <w:r>
              <w:t>2042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20505А</w:t>
            </w:r>
          </w:p>
        </w:tc>
        <w:tc>
          <w:tcPr>
            <w:tcW w:w="1304" w:type="dxa"/>
          </w:tcPr>
          <w:p w:rsidR="004B2CE2" w:rsidRDefault="004B2CE2">
            <w:pPr>
              <w:pStyle w:val="ConsPlusNormal"/>
              <w:jc w:val="center"/>
            </w:pPr>
            <w:r>
              <w:t>2050501</w:t>
            </w:r>
          </w:p>
        </w:tc>
      </w:tr>
      <w:tr w:rsidR="004B2CE2">
        <w:tc>
          <w:tcPr>
            <w:tcW w:w="680" w:type="dxa"/>
          </w:tcPr>
          <w:p w:rsidR="004B2CE2" w:rsidRDefault="004B2CE2">
            <w:pPr>
              <w:pStyle w:val="ConsPlusNormal"/>
              <w:jc w:val="center"/>
            </w:pPr>
            <w:r>
              <w:t>2158</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2015</w:t>
            </w:r>
          </w:p>
        </w:tc>
        <w:tc>
          <w:tcPr>
            <w:tcW w:w="1304" w:type="dxa"/>
          </w:tcPr>
          <w:p w:rsidR="004B2CE2" w:rsidRDefault="004B2CE2">
            <w:pPr>
              <w:pStyle w:val="ConsPlusNormal"/>
              <w:jc w:val="center"/>
            </w:pPr>
            <w:r>
              <w:t>2015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20420А</w:t>
            </w:r>
          </w:p>
        </w:tc>
        <w:tc>
          <w:tcPr>
            <w:tcW w:w="1304" w:type="dxa"/>
          </w:tcPr>
          <w:p w:rsidR="004B2CE2" w:rsidRDefault="004B2CE2">
            <w:pPr>
              <w:pStyle w:val="ConsPlusNormal"/>
              <w:jc w:val="center"/>
            </w:pPr>
            <w:r>
              <w:t>2042001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20505Б</w:t>
            </w:r>
          </w:p>
        </w:tc>
        <w:tc>
          <w:tcPr>
            <w:tcW w:w="1304" w:type="dxa"/>
          </w:tcPr>
          <w:p w:rsidR="004B2CE2" w:rsidRDefault="004B2CE2">
            <w:pPr>
              <w:pStyle w:val="ConsPlusNormal"/>
              <w:jc w:val="center"/>
            </w:pPr>
            <w:r>
              <w:t>2050502</w:t>
            </w:r>
          </w:p>
        </w:tc>
      </w:tr>
      <w:tr w:rsidR="004B2CE2">
        <w:tc>
          <w:tcPr>
            <w:tcW w:w="680" w:type="dxa"/>
          </w:tcPr>
          <w:p w:rsidR="004B2CE2" w:rsidRDefault="004B2CE2">
            <w:pPr>
              <w:pStyle w:val="ConsPlusNormal"/>
              <w:jc w:val="center"/>
            </w:pPr>
            <w:r>
              <w:t>2159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2016</w:t>
            </w:r>
          </w:p>
        </w:tc>
        <w:tc>
          <w:tcPr>
            <w:tcW w:w="1304" w:type="dxa"/>
          </w:tcPr>
          <w:p w:rsidR="004B2CE2" w:rsidRDefault="004B2CE2">
            <w:pPr>
              <w:pStyle w:val="ConsPlusNormal"/>
              <w:jc w:val="center"/>
            </w:pPr>
            <w:r>
              <w:t>2016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20420Б</w:t>
            </w:r>
          </w:p>
        </w:tc>
        <w:tc>
          <w:tcPr>
            <w:tcW w:w="1304" w:type="dxa"/>
          </w:tcPr>
          <w:p w:rsidR="004B2CE2" w:rsidRDefault="004B2CE2">
            <w:pPr>
              <w:pStyle w:val="ConsPlusNormal"/>
              <w:jc w:val="center"/>
            </w:pPr>
            <w:r>
              <w:t>2042002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2269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20506А</w:t>
            </w:r>
          </w:p>
        </w:tc>
        <w:tc>
          <w:tcPr>
            <w:tcW w:w="1304" w:type="dxa"/>
          </w:tcPr>
          <w:p w:rsidR="004B2CE2" w:rsidRDefault="004B2CE2">
            <w:pPr>
              <w:pStyle w:val="ConsPlusNormal"/>
              <w:jc w:val="center"/>
            </w:pPr>
            <w:r>
              <w:t>2050601</w:t>
            </w:r>
          </w:p>
        </w:tc>
      </w:tr>
      <w:tr w:rsidR="004B2CE2">
        <w:tc>
          <w:tcPr>
            <w:tcW w:w="680" w:type="dxa"/>
          </w:tcPr>
          <w:p w:rsidR="004B2CE2" w:rsidRDefault="004B2CE2">
            <w:pPr>
              <w:pStyle w:val="ConsPlusNormal"/>
              <w:jc w:val="center"/>
            </w:pPr>
            <w:r>
              <w:t>2160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2016А</w:t>
            </w:r>
          </w:p>
        </w:tc>
        <w:tc>
          <w:tcPr>
            <w:tcW w:w="1304" w:type="dxa"/>
          </w:tcPr>
          <w:p w:rsidR="004B2CE2" w:rsidRDefault="004B2CE2">
            <w:pPr>
              <w:pStyle w:val="ConsPlusNormal"/>
              <w:jc w:val="center"/>
            </w:pPr>
            <w:r>
              <w:t>201601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2215</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20420В</w:t>
            </w:r>
          </w:p>
        </w:tc>
        <w:tc>
          <w:tcPr>
            <w:tcW w:w="1304" w:type="dxa"/>
          </w:tcPr>
          <w:p w:rsidR="004B2CE2" w:rsidRDefault="004B2CE2">
            <w:pPr>
              <w:pStyle w:val="ConsPlusNormal"/>
              <w:jc w:val="center"/>
            </w:pPr>
            <w:r>
              <w:t>2042003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2270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20506Б</w:t>
            </w:r>
          </w:p>
        </w:tc>
        <w:tc>
          <w:tcPr>
            <w:tcW w:w="1304" w:type="dxa"/>
          </w:tcPr>
          <w:p w:rsidR="004B2CE2" w:rsidRDefault="004B2CE2">
            <w:pPr>
              <w:pStyle w:val="ConsPlusNormal"/>
              <w:jc w:val="center"/>
            </w:pPr>
            <w:r>
              <w:t>2050602</w:t>
            </w:r>
          </w:p>
        </w:tc>
      </w:tr>
      <w:tr w:rsidR="004B2CE2">
        <w:tc>
          <w:tcPr>
            <w:tcW w:w="680" w:type="dxa"/>
          </w:tcPr>
          <w:p w:rsidR="004B2CE2" w:rsidRDefault="004B2CE2">
            <w:pPr>
              <w:pStyle w:val="ConsPlusNormal"/>
              <w:jc w:val="center"/>
            </w:pPr>
            <w:r>
              <w:t>2161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2017</w:t>
            </w:r>
          </w:p>
        </w:tc>
        <w:tc>
          <w:tcPr>
            <w:tcW w:w="1304" w:type="dxa"/>
          </w:tcPr>
          <w:p w:rsidR="004B2CE2" w:rsidRDefault="004B2CE2">
            <w:pPr>
              <w:pStyle w:val="ConsPlusNormal"/>
              <w:jc w:val="center"/>
            </w:pPr>
            <w:r>
              <w:t>2017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2216</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20421</w:t>
            </w:r>
          </w:p>
        </w:tc>
        <w:tc>
          <w:tcPr>
            <w:tcW w:w="1304" w:type="dxa"/>
          </w:tcPr>
          <w:p w:rsidR="004B2CE2" w:rsidRDefault="004B2CE2">
            <w:pPr>
              <w:pStyle w:val="ConsPlusNormal"/>
              <w:jc w:val="center"/>
            </w:pPr>
            <w:r>
              <w:t>20421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2271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20507</w:t>
            </w:r>
          </w:p>
        </w:tc>
        <w:tc>
          <w:tcPr>
            <w:tcW w:w="1304" w:type="dxa"/>
          </w:tcPr>
          <w:p w:rsidR="004B2CE2" w:rsidRDefault="004B2CE2">
            <w:pPr>
              <w:pStyle w:val="ConsPlusNormal"/>
              <w:jc w:val="center"/>
            </w:pPr>
            <w:r>
              <w:t>20507</w:t>
            </w:r>
          </w:p>
        </w:tc>
      </w:tr>
      <w:tr w:rsidR="004B2CE2">
        <w:tc>
          <w:tcPr>
            <w:tcW w:w="680" w:type="dxa"/>
          </w:tcPr>
          <w:p w:rsidR="004B2CE2" w:rsidRDefault="004B2CE2">
            <w:pPr>
              <w:pStyle w:val="ConsPlusNormal"/>
              <w:jc w:val="center"/>
            </w:pPr>
            <w:r>
              <w:t>2162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2018</w:t>
            </w:r>
          </w:p>
        </w:tc>
        <w:tc>
          <w:tcPr>
            <w:tcW w:w="1304" w:type="dxa"/>
          </w:tcPr>
          <w:p w:rsidR="004B2CE2" w:rsidRDefault="004B2CE2">
            <w:pPr>
              <w:pStyle w:val="ConsPlusNormal"/>
              <w:jc w:val="center"/>
            </w:pPr>
            <w:r>
              <w:t>2018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20422</w:t>
            </w:r>
          </w:p>
        </w:tc>
        <w:tc>
          <w:tcPr>
            <w:tcW w:w="1304" w:type="dxa"/>
          </w:tcPr>
          <w:p w:rsidR="004B2CE2" w:rsidRDefault="004B2CE2">
            <w:pPr>
              <w:pStyle w:val="ConsPlusNormal"/>
              <w:jc w:val="center"/>
            </w:pPr>
            <w:r>
              <w:t>20422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2272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20507А</w:t>
            </w:r>
          </w:p>
        </w:tc>
        <w:tc>
          <w:tcPr>
            <w:tcW w:w="1304" w:type="dxa"/>
          </w:tcPr>
          <w:p w:rsidR="004B2CE2" w:rsidRDefault="004B2CE2">
            <w:pPr>
              <w:pStyle w:val="ConsPlusNormal"/>
              <w:jc w:val="center"/>
            </w:pPr>
            <w:r>
              <w:t>2050701</w:t>
            </w:r>
          </w:p>
        </w:tc>
      </w:tr>
      <w:tr w:rsidR="004B2CE2">
        <w:tc>
          <w:tcPr>
            <w:tcW w:w="680" w:type="dxa"/>
          </w:tcPr>
          <w:p w:rsidR="004B2CE2" w:rsidRDefault="004B2CE2">
            <w:pPr>
              <w:pStyle w:val="ConsPlusNormal"/>
              <w:jc w:val="center"/>
            </w:pPr>
            <w:r>
              <w:t>2163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2019</w:t>
            </w:r>
          </w:p>
        </w:tc>
        <w:tc>
          <w:tcPr>
            <w:tcW w:w="1304" w:type="dxa"/>
          </w:tcPr>
          <w:p w:rsidR="004B2CE2" w:rsidRDefault="004B2CE2">
            <w:pPr>
              <w:pStyle w:val="ConsPlusNormal"/>
              <w:jc w:val="center"/>
            </w:pPr>
            <w:r>
              <w:t>2019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20423</w:t>
            </w:r>
          </w:p>
        </w:tc>
        <w:tc>
          <w:tcPr>
            <w:tcW w:w="1304" w:type="dxa"/>
          </w:tcPr>
          <w:p w:rsidR="004B2CE2" w:rsidRDefault="004B2CE2">
            <w:pPr>
              <w:pStyle w:val="ConsPlusNormal"/>
              <w:jc w:val="center"/>
            </w:pPr>
            <w:r>
              <w:t>20423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2273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20508</w:t>
            </w:r>
          </w:p>
        </w:tc>
        <w:tc>
          <w:tcPr>
            <w:tcW w:w="1304" w:type="dxa"/>
          </w:tcPr>
          <w:p w:rsidR="004B2CE2" w:rsidRDefault="004B2CE2">
            <w:pPr>
              <w:pStyle w:val="ConsPlusNormal"/>
              <w:jc w:val="center"/>
            </w:pPr>
            <w:r>
              <w:t>20508</w:t>
            </w:r>
          </w:p>
        </w:tc>
      </w:tr>
      <w:tr w:rsidR="004B2CE2">
        <w:tc>
          <w:tcPr>
            <w:tcW w:w="680" w:type="dxa"/>
          </w:tcPr>
          <w:p w:rsidR="004B2CE2" w:rsidRDefault="004B2CE2">
            <w:pPr>
              <w:pStyle w:val="ConsPlusNormal"/>
              <w:jc w:val="center"/>
            </w:pPr>
            <w:r>
              <w:t>2164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2020</w:t>
            </w:r>
          </w:p>
        </w:tc>
        <w:tc>
          <w:tcPr>
            <w:tcW w:w="1304" w:type="dxa"/>
          </w:tcPr>
          <w:p w:rsidR="004B2CE2" w:rsidRDefault="004B2CE2">
            <w:pPr>
              <w:pStyle w:val="ConsPlusNormal"/>
              <w:jc w:val="center"/>
            </w:pPr>
            <w:r>
              <w:t>2020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2219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20425Б</w:t>
            </w:r>
          </w:p>
        </w:tc>
        <w:tc>
          <w:tcPr>
            <w:tcW w:w="1304" w:type="dxa"/>
          </w:tcPr>
          <w:p w:rsidR="004B2CE2" w:rsidRDefault="004B2CE2">
            <w:pPr>
              <w:pStyle w:val="ConsPlusNormal"/>
              <w:jc w:val="center"/>
            </w:pPr>
            <w:r>
              <w:t>2042502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2274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2051</w:t>
            </w:r>
          </w:p>
        </w:tc>
        <w:tc>
          <w:tcPr>
            <w:tcW w:w="1304" w:type="dxa"/>
          </w:tcPr>
          <w:p w:rsidR="004B2CE2" w:rsidRDefault="004B2CE2">
            <w:pPr>
              <w:pStyle w:val="ConsPlusNormal"/>
              <w:jc w:val="center"/>
            </w:pPr>
            <w:r>
              <w:t>2051</w:t>
            </w:r>
          </w:p>
        </w:tc>
      </w:tr>
      <w:tr w:rsidR="004B2CE2">
        <w:tc>
          <w:tcPr>
            <w:tcW w:w="680" w:type="dxa"/>
          </w:tcPr>
          <w:p w:rsidR="004B2CE2" w:rsidRDefault="004B2CE2">
            <w:pPr>
              <w:pStyle w:val="ConsPlusNormal"/>
              <w:jc w:val="center"/>
            </w:pPr>
            <w:r>
              <w:t>2165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2021</w:t>
            </w:r>
          </w:p>
        </w:tc>
        <w:tc>
          <w:tcPr>
            <w:tcW w:w="1304" w:type="dxa"/>
          </w:tcPr>
          <w:p w:rsidR="004B2CE2" w:rsidRDefault="004B2CE2">
            <w:pPr>
              <w:pStyle w:val="ConsPlusNormal"/>
              <w:jc w:val="center"/>
            </w:pPr>
            <w:r>
              <w:t>2021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2220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20426</w:t>
            </w:r>
          </w:p>
        </w:tc>
        <w:tc>
          <w:tcPr>
            <w:tcW w:w="1304" w:type="dxa"/>
          </w:tcPr>
          <w:p w:rsidR="004B2CE2" w:rsidRDefault="004B2CE2">
            <w:pPr>
              <w:pStyle w:val="ConsPlusNormal"/>
              <w:jc w:val="center"/>
            </w:pPr>
            <w:r>
              <w:t>20426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2275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20512</w:t>
            </w:r>
          </w:p>
        </w:tc>
        <w:tc>
          <w:tcPr>
            <w:tcW w:w="1304" w:type="dxa"/>
          </w:tcPr>
          <w:p w:rsidR="004B2CE2" w:rsidRDefault="004B2CE2">
            <w:pPr>
              <w:pStyle w:val="ConsPlusNormal"/>
              <w:jc w:val="center"/>
            </w:pPr>
            <w:r>
              <w:t>20512</w:t>
            </w:r>
          </w:p>
        </w:tc>
      </w:tr>
      <w:tr w:rsidR="004B2CE2">
        <w:tc>
          <w:tcPr>
            <w:tcW w:w="680" w:type="dxa"/>
          </w:tcPr>
          <w:p w:rsidR="004B2CE2" w:rsidRDefault="004B2CE2">
            <w:pPr>
              <w:pStyle w:val="ConsPlusNormal"/>
              <w:jc w:val="center"/>
            </w:pPr>
            <w:r>
              <w:t>2166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2022</w:t>
            </w:r>
          </w:p>
        </w:tc>
        <w:tc>
          <w:tcPr>
            <w:tcW w:w="1304" w:type="dxa"/>
          </w:tcPr>
          <w:p w:rsidR="004B2CE2" w:rsidRDefault="004B2CE2">
            <w:pPr>
              <w:pStyle w:val="ConsPlusNormal"/>
              <w:jc w:val="center"/>
            </w:pPr>
            <w:r>
              <w:t>2022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2221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20427</w:t>
            </w:r>
          </w:p>
        </w:tc>
        <w:tc>
          <w:tcPr>
            <w:tcW w:w="1304" w:type="dxa"/>
          </w:tcPr>
          <w:p w:rsidR="004B2CE2" w:rsidRDefault="004B2CE2">
            <w:pPr>
              <w:pStyle w:val="ConsPlusNormal"/>
              <w:jc w:val="center"/>
            </w:pPr>
            <w:r>
              <w:t>20427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2276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20513</w:t>
            </w:r>
          </w:p>
        </w:tc>
        <w:tc>
          <w:tcPr>
            <w:tcW w:w="1304" w:type="dxa"/>
          </w:tcPr>
          <w:p w:rsidR="004B2CE2" w:rsidRDefault="004B2CE2">
            <w:pPr>
              <w:pStyle w:val="ConsPlusNormal"/>
              <w:jc w:val="center"/>
            </w:pPr>
            <w:r>
              <w:t>20513</w:t>
            </w:r>
          </w:p>
        </w:tc>
      </w:tr>
      <w:tr w:rsidR="004B2CE2">
        <w:tc>
          <w:tcPr>
            <w:tcW w:w="680" w:type="dxa"/>
          </w:tcPr>
          <w:p w:rsidR="004B2CE2" w:rsidRDefault="004B2CE2">
            <w:pPr>
              <w:pStyle w:val="ConsPlusNormal"/>
              <w:jc w:val="center"/>
            </w:pPr>
            <w:r>
              <w:t>2167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2023</w:t>
            </w:r>
          </w:p>
        </w:tc>
        <w:tc>
          <w:tcPr>
            <w:tcW w:w="1304" w:type="dxa"/>
          </w:tcPr>
          <w:p w:rsidR="004B2CE2" w:rsidRDefault="004B2CE2">
            <w:pPr>
              <w:pStyle w:val="ConsPlusNormal"/>
              <w:jc w:val="center"/>
            </w:pPr>
            <w:r>
              <w:t>2023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2222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20428</w:t>
            </w:r>
          </w:p>
        </w:tc>
        <w:tc>
          <w:tcPr>
            <w:tcW w:w="1304" w:type="dxa"/>
          </w:tcPr>
          <w:p w:rsidR="004B2CE2" w:rsidRDefault="004B2CE2">
            <w:pPr>
              <w:pStyle w:val="ConsPlusNormal"/>
              <w:jc w:val="center"/>
            </w:pPr>
            <w:r>
              <w:t>20428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2277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20513А</w:t>
            </w:r>
          </w:p>
        </w:tc>
        <w:tc>
          <w:tcPr>
            <w:tcW w:w="1304" w:type="dxa"/>
          </w:tcPr>
          <w:p w:rsidR="004B2CE2" w:rsidRDefault="004B2CE2">
            <w:pPr>
              <w:pStyle w:val="ConsPlusNormal"/>
              <w:jc w:val="center"/>
            </w:pPr>
            <w:r>
              <w:t>2051301</w:t>
            </w:r>
          </w:p>
        </w:tc>
      </w:tr>
      <w:tr w:rsidR="004B2CE2">
        <w:tc>
          <w:tcPr>
            <w:tcW w:w="680" w:type="dxa"/>
          </w:tcPr>
          <w:p w:rsidR="004B2CE2" w:rsidRDefault="004B2CE2">
            <w:pPr>
              <w:pStyle w:val="ConsPlusNormal"/>
              <w:jc w:val="center"/>
            </w:pPr>
            <w:r>
              <w:t>2168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2024</w:t>
            </w:r>
          </w:p>
        </w:tc>
        <w:tc>
          <w:tcPr>
            <w:tcW w:w="1304" w:type="dxa"/>
          </w:tcPr>
          <w:p w:rsidR="004B2CE2" w:rsidRDefault="004B2CE2">
            <w:pPr>
              <w:pStyle w:val="ConsPlusNormal"/>
              <w:jc w:val="center"/>
            </w:pPr>
            <w:r>
              <w:t>2024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2223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20429</w:t>
            </w:r>
          </w:p>
        </w:tc>
        <w:tc>
          <w:tcPr>
            <w:tcW w:w="1304" w:type="dxa"/>
          </w:tcPr>
          <w:p w:rsidR="004B2CE2" w:rsidRDefault="004B2CE2">
            <w:pPr>
              <w:pStyle w:val="ConsPlusNormal"/>
              <w:jc w:val="center"/>
            </w:pPr>
            <w:r>
              <w:t>20429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2278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20516</w:t>
            </w:r>
          </w:p>
        </w:tc>
        <w:tc>
          <w:tcPr>
            <w:tcW w:w="1304" w:type="dxa"/>
          </w:tcPr>
          <w:p w:rsidR="004B2CE2" w:rsidRDefault="004B2CE2">
            <w:pPr>
              <w:pStyle w:val="ConsPlusNormal"/>
              <w:jc w:val="center"/>
            </w:pPr>
            <w:r>
              <w:t>20516</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2279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20517</w:t>
            </w:r>
          </w:p>
        </w:tc>
        <w:tc>
          <w:tcPr>
            <w:tcW w:w="1304" w:type="dxa"/>
          </w:tcPr>
          <w:p w:rsidR="004B2CE2" w:rsidRDefault="004B2CE2">
            <w:pPr>
              <w:pStyle w:val="ConsPlusNormal"/>
              <w:jc w:val="center"/>
            </w:pPr>
            <w:r>
              <w:t>20517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2334</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20548</w:t>
            </w:r>
          </w:p>
        </w:tc>
        <w:tc>
          <w:tcPr>
            <w:tcW w:w="1304" w:type="dxa"/>
          </w:tcPr>
          <w:p w:rsidR="004B2CE2" w:rsidRDefault="004B2CE2">
            <w:pPr>
              <w:pStyle w:val="ConsPlusNormal"/>
              <w:jc w:val="center"/>
            </w:pPr>
            <w:r>
              <w:t>20548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2389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2076</w:t>
            </w:r>
          </w:p>
        </w:tc>
        <w:tc>
          <w:tcPr>
            <w:tcW w:w="1304" w:type="dxa"/>
          </w:tcPr>
          <w:p w:rsidR="004B2CE2" w:rsidRDefault="004B2CE2">
            <w:pPr>
              <w:pStyle w:val="ConsPlusNormal"/>
              <w:jc w:val="center"/>
            </w:pPr>
            <w:r>
              <w:t>2076</w:t>
            </w:r>
          </w:p>
        </w:tc>
      </w:tr>
      <w:tr w:rsidR="004B2CE2">
        <w:tc>
          <w:tcPr>
            <w:tcW w:w="680" w:type="dxa"/>
          </w:tcPr>
          <w:p w:rsidR="004B2CE2" w:rsidRDefault="004B2CE2">
            <w:pPr>
              <w:pStyle w:val="ConsPlusNormal"/>
              <w:jc w:val="center"/>
            </w:pPr>
            <w:r>
              <w:t>2280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20518</w:t>
            </w:r>
          </w:p>
        </w:tc>
        <w:tc>
          <w:tcPr>
            <w:tcW w:w="1304" w:type="dxa"/>
          </w:tcPr>
          <w:p w:rsidR="004B2CE2" w:rsidRDefault="004B2CE2">
            <w:pPr>
              <w:pStyle w:val="ConsPlusNormal"/>
              <w:jc w:val="center"/>
            </w:pPr>
            <w:r>
              <w:t>20518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2335</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20549</w:t>
            </w:r>
          </w:p>
        </w:tc>
        <w:tc>
          <w:tcPr>
            <w:tcW w:w="1304" w:type="dxa"/>
          </w:tcPr>
          <w:p w:rsidR="004B2CE2" w:rsidRDefault="004B2CE2">
            <w:pPr>
              <w:pStyle w:val="ConsPlusNormal"/>
              <w:jc w:val="center"/>
            </w:pPr>
            <w:r>
              <w:t>20549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2077</w:t>
            </w:r>
          </w:p>
        </w:tc>
        <w:tc>
          <w:tcPr>
            <w:tcW w:w="1304" w:type="dxa"/>
          </w:tcPr>
          <w:p w:rsidR="004B2CE2" w:rsidRDefault="004B2CE2">
            <w:pPr>
              <w:pStyle w:val="ConsPlusNormal"/>
              <w:jc w:val="center"/>
            </w:pPr>
            <w:r>
              <w:t>2077</w:t>
            </w:r>
          </w:p>
        </w:tc>
      </w:tr>
      <w:tr w:rsidR="004B2CE2">
        <w:tc>
          <w:tcPr>
            <w:tcW w:w="680" w:type="dxa"/>
          </w:tcPr>
          <w:p w:rsidR="004B2CE2" w:rsidRDefault="004B2CE2">
            <w:pPr>
              <w:pStyle w:val="ConsPlusNormal"/>
              <w:jc w:val="center"/>
            </w:pPr>
            <w:r>
              <w:t>2281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20519А</w:t>
            </w:r>
          </w:p>
        </w:tc>
        <w:tc>
          <w:tcPr>
            <w:tcW w:w="1304" w:type="dxa"/>
          </w:tcPr>
          <w:p w:rsidR="004B2CE2" w:rsidRDefault="004B2CE2">
            <w:pPr>
              <w:pStyle w:val="ConsPlusNormal"/>
              <w:jc w:val="center"/>
            </w:pPr>
            <w:r>
              <w:t>2051901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2336</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2055</w:t>
            </w:r>
          </w:p>
        </w:tc>
        <w:tc>
          <w:tcPr>
            <w:tcW w:w="1304" w:type="dxa"/>
          </w:tcPr>
          <w:p w:rsidR="004B2CE2" w:rsidRDefault="004B2CE2">
            <w:pPr>
              <w:pStyle w:val="ConsPlusNormal"/>
              <w:jc w:val="center"/>
            </w:pPr>
            <w:r>
              <w:t>2055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2078</w:t>
            </w:r>
          </w:p>
        </w:tc>
        <w:tc>
          <w:tcPr>
            <w:tcW w:w="1304" w:type="dxa"/>
          </w:tcPr>
          <w:p w:rsidR="004B2CE2" w:rsidRDefault="004B2CE2">
            <w:pPr>
              <w:pStyle w:val="ConsPlusNormal"/>
              <w:jc w:val="center"/>
            </w:pPr>
            <w:r>
              <w:t>2078</w:t>
            </w:r>
          </w:p>
        </w:tc>
      </w:tr>
      <w:tr w:rsidR="004B2CE2">
        <w:tc>
          <w:tcPr>
            <w:tcW w:w="680" w:type="dxa"/>
          </w:tcPr>
          <w:p w:rsidR="004B2CE2" w:rsidRDefault="004B2CE2">
            <w:pPr>
              <w:pStyle w:val="ConsPlusNormal"/>
              <w:jc w:val="center"/>
            </w:pPr>
            <w:r>
              <w:t>2282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2052</w:t>
            </w:r>
          </w:p>
        </w:tc>
        <w:tc>
          <w:tcPr>
            <w:tcW w:w="1304" w:type="dxa"/>
          </w:tcPr>
          <w:p w:rsidR="004B2CE2" w:rsidRDefault="004B2CE2">
            <w:pPr>
              <w:pStyle w:val="ConsPlusNormal"/>
              <w:jc w:val="center"/>
            </w:pPr>
            <w:r>
              <w:t>2052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2337</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20550Б</w:t>
            </w:r>
          </w:p>
        </w:tc>
        <w:tc>
          <w:tcPr>
            <w:tcW w:w="1304" w:type="dxa"/>
          </w:tcPr>
          <w:p w:rsidR="004B2CE2" w:rsidRDefault="004B2CE2">
            <w:pPr>
              <w:pStyle w:val="ConsPlusNormal"/>
              <w:jc w:val="center"/>
            </w:pPr>
            <w:r>
              <w:t>2055002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2079</w:t>
            </w:r>
          </w:p>
        </w:tc>
        <w:tc>
          <w:tcPr>
            <w:tcW w:w="1304" w:type="dxa"/>
          </w:tcPr>
          <w:p w:rsidR="004B2CE2" w:rsidRDefault="004B2CE2">
            <w:pPr>
              <w:pStyle w:val="ConsPlusNormal"/>
              <w:jc w:val="center"/>
            </w:pPr>
            <w:r>
              <w:t>2079</w:t>
            </w:r>
          </w:p>
        </w:tc>
      </w:tr>
      <w:tr w:rsidR="004B2CE2">
        <w:tc>
          <w:tcPr>
            <w:tcW w:w="680" w:type="dxa"/>
          </w:tcPr>
          <w:p w:rsidR="004B2CE2" w:rsidRDefault="004B2CE2">
            <w:pPr>
              <w:pStyle w:val="ConsPlusNormal"/>
              <w:jc w:val="center"/>
            </w:pPr>
            <w:r>
              <w:t>2283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20520</w:t>
            </w:r>
          </w:p>
        </w:tc>
        <w:tc>
          <w:tcPr>
            <w:tcW w:w="1304" w:type="dxa"/>
          </w:tcPr>
          <w:p w:rsidR="004B2CE2" w:rsidRDefault="004B2CE2">
            <w:pPr>
              <w:pStyle w:val="ConsPlusNormal"/>
              <w:jc w:val="center"/>
            </w:pPr>
            <w:r>
              <w:t>20520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2338</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20551</w:t>
            </w:r>
          </w:p>
        </w:tc>
        <w:tc>
          <w:tcPr>
            <w:tcW w:w="1304" w:type="dxa"/>
          </w:tcPr>
          <w:p w:rsidR="004B2CE2" w:rsidRDefault="004B2CE2">
            <w:pPr>
              <w:pStyle w:val="ConsPlusNormal"/>
              <w:jc w:val="center"/>
            </w:pPr>
            <w:r>
              <w:t>20551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2081</w:t>
            </w:r>
          </w:p>
        </w:tc>
        <w:tc>
          <w:tcPr>
            <w:tcW w:w="1304" w:type="dxa"/>
          </w:tcPr>
          <w:p w:rsidR="004B2CE2" w:rsidRDefault="004B2CE2">
            <w:pPr>
              <w:pStyle w:val="ConsPlusNormal"/>
              <w:jc w:val="center"/>
            </w:pPr>
            <w:r>
              <w:t>2081</w:t>
            </w:r>
          </w:p>
        </w:tc>
      </w:tr>
      <w:tr w:rsidR="004B2CE2">
        <w:tc>
          <w:tcPr>
            <w:tcW w:w="680" w:type="dxa"/>
          </w:tcPr>
          <w:p w:rsidR="004B2CE2" w:rsidRDefault="004B2CE2">
            <w:pPr>
              <w:pStyle w:val="ConsPlusNormal"/>
              <w:jc w:val="center"/>
            </w:pPr>
            <w:r>
              <w:t>2284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20521</w:t>
            </w:r>
          </w:p>
        </w:tc>
        <w:tc>
          <w:tcPr>
            <w:tcW w:w="1304" w:type="dxa"/>
          </w:tcPr>
          <w:p w:rsidR="004B2CE2" w:rsidRDefault="004B2CE2">
            <w:pPr>
              <w:pStyle w:val="ConsPlusNormal"/>
              <w:jc w:val="center"/>
            </w:pPr>
            <w:r>
              <w:t>20521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2339</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20552</w:t>
            </w:r>
          </w:p>
        </w:tc>
        <w:tc>
          <w:tcPr>
            <w:tcW w:w="1304" w:type="dxa"/>
          </w:tcPr>
          <w:p w:rsidR="004B2CE2" w:rsidRDefault="004B2CE2">
            <w:pPr>
              <w:pStyle w:val="ConsPlusNormal"/>
              <w:jc w:val="center"/>
            </w:pPr>
            <w:r>
              <w:t>20552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2082</w:t>
            </w:r>
          </w:p>
        </w:tc>
        <w:tc>
          <w:tcPr>
            <w:tcW w:w="1304" w:type="dxa"/>
          </w:tcPr>
          <w:p w:rsidR="004B2CE2" w:rsidRDefault="004B2CE2">
            <w:pPr>
              <w:pStyle w:val="ConsPlusNormal"/>
              <w:jc w:val="center"/>
            </w:pPr>
            <w:r>
              <w:t>2082</w:t>
            </w:r>
          </w:p>
        </w:tc>
      </w:tr>
      <w:tr w:rsidR="004B2CE2">
        <w:tc>
          <w:tcPr>
            <w:tcW w:w="680" w:type="dxa"/>
          </w:tcPr>
          <w:p w:rsidR="004B2CE2" w:rsidRDefault="004B2CE2">
            <w:pPr>
              <w:pStyle w:val="ConsPlusNormal"/>
              <w:jc w:val="center"/>
            </w:pPr>
            <w:r>
              <w:t>2285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20522</w:t>
            </w:r>
          </w:p>
        </w:tc>
        <w:tc>
          <w:tcPr>
            <w:tcW w:w="1304" w:type="dxa"/>
          </w:tcPr>
          <w:p w:rsidR="004B2CE2" w:rsidRDefault="004B2CE2">
            <w:pPr>
              <w:pStyle w:val="ConsPlusNormal"/>
              <w:jc w:val="center"/>
            </w:pPr>
            <w:r>
              <w:t>20522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2340</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20553</w:t>
            </w:r>
          </w:p>
        </w:tc>
        <w:tc>
          <w:tcPr>
            <w:tcW w:w="1304" w:type="dxa"/>
          </w:tcPr>
          <w:p w:rsidR="004B2CE2" w:rsidRDefault="004B2CE2">
            <w:pPr>
              <w:pStyle w:val="ConsPlusNormal"/>
              <w:jc w:val="center"/>
            </w:pPr>
            <w:r>
              <w:t>20553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2083</w:t>
            </w:r>
          </w:p>
        </w:tc>
        <w:tc>
          <w:tcPr>
            <w:tcW w:w="1304" w:type="dxa"/>
          </w:tcPr>
          <w:p w:rsidR="004B2CE2" w:rsidRDefault="004B2CE2">
            <w:pPr>
              <w:pStyle w:val="ConsPlusNormal"/>
              <w:jc w:val="center"/>
            </w:pPr>
            <w:r>
              <w:t>2083</w:t>
            </w:r>
          </w:p>
        </w:tc>
      </w:tr>
      <w:tr w:rsidR="004B2CE2">
        <w:tc>
          <w:tcPr>
            <w:tcW w:w="680" w:type="dxa"/>
          </w:tcPr>
          <w:p w:rsidR="004B2CE2" w:rsidRDefault="004B2CE2">
            <w:pPr>
              <w:pStyle w:val="ConsPlusNormal"/>
              <w:jc w:val="center"/>
            </w:pPr>
            <w:r>
              <w:t>2286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20523</w:t>
            </w:r>
          </w:p>
        </w:tc>
        <w:tc>
          <w:tcPr>
            <w:tcW w:w="1304" w:type="dxa"/>
          </w:tcPr>
          <w:p w:rsidR="004B2CE2" w:rsidRDefault="004B2CE2">
            <w:pPr>
              <w:pStyle w:val="ConsPlusNormal"/>
              <w:jc w:val="center"/>
            </w:pPr>
            <w:r>
              <w:t>20523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2341</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20554</w:t>
            </w:r>
          </w:p>
        </w:tc>
        <w:tc>
          <w:tcPr>
            <w:tcW w:w="1304" w:type="dxa"/>
          </w:tcPr>
          <w:p w:rsidR="004B2CE2" w:rsidRDefault="004B2CE2">
            <w:pPr>
              <w:pStyle w:val="ConsPlusNormal"/>
              <w:jc w:val="center"/>
            </w:pPr>
            <w:r>
              <w:t>20554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2084</w:t>
            </w:r>
          </w:p>
        </w:tc>
        <w:tc>
          <w:tcPr>
            <w:tcW w:w="1304" w:type="dxa"/>
          </w:tcPr>
          <w:p w:rsidR="004B2CE2" w:rsidRDefault="004B2CE2">
            <w:pPr>
              <w:pStyle w:val="ConsPlusNormal"/>
              <w:jc w:val="center"/>
            </w:pPr>
            <w:r>
              <w:t>2084</w:t>
            </w:r>
          </w:p>
        </w:tc>
      </w:tr>
      <w:tr w:rsidR="004B2CE2">
        <w:tc>
          <w:tcPr>
            <w:tcW w:w="680" w:type="dxa"/>
          </w:tcPr>
          <w:p w:rsidR="004B2CE2" w:rsidRDefault="004B2CE2">
            <w:pPr>
              <w:pStyle w:val="ConsPlusNormal"/>
              <w:jc w:val="center"/>
            </w:pPr>
            <w:r>
              <w:t>2287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20524А</w:t>
            </w:r>
          </w:p>
        </w:tc>
        <w:tc>
          <w:tcPr>
            <w:tcW w:w="1304" w:type="dxa"/>
          </w:tcPr>
          <w:p w:rsidR="004B2CE2" w:rsidRDefault="004B2CE2">
            <w:pPr>
              <w:pStyle w:val="ConsPlusNormal"/>
              <w:jc w:val="center"/>
            </w:pPr>
            <w:r>
              <w:t>2052401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2342</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2056</w:t>
            </w:r>
          </w:p>
        </w:tc>
        <w:tc>
          <w:tcPr>
            <w:tcW w:w="1304" w:type="dxa"/>
          </w:tcPr>
          <w:p w:rsidR="004B2CE2" w:rsidRDefault="004B2CE2">
            <w:pPr>
              <w:pStyle w:val="ConsPlusNormal"/>
              <w:jc w:val="center"/>
            </w:pPr>
            <w:r>
              <w:t>2056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2087</w:t>
            </w:r>
          </w:p>
        </w:tc>
        <w:tc>
          <w:tcPr>
            <w:tcW w:w="1304" w:type="dxa"/>
          </w:tcPr>
          <w:p w:rsidR="004B2CE2" w:rsidRDefault="004B2CE2">
            <w:pPr>
              <w:pStyle w:val="ConsPlusNormal"/>
              <w:jc w:val="center"/>
            </w:pPr>
            <w:r>
              <w:t>2087</w:t>
            </w:r>
          </w:p>
        </w:tc>
      </w:tr>
      <w:tr w:rsidR="004B2CE2">
        <w:tc>
          <w:tcPr>
            <w:tcW w:w="680" w:type="dxa"/>
          </w:tcPr>
          <w:p w:rsidR="004B2CE2" w:rsidRDefault="004B2CE2">
            <w:pPr>
              <w:pStyle w:val="ConsPlusNormal"/>
              <w:jc w:val="center"/>
            </w:pPr>
            <w:r>
              <w:t>2288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20524Б</w:t>
            </w:r>
          </w:p>
        </w:tc>
        <w:tc>
          <w:tcPr>
            <w:tcW w:w="1304" w:type="dxa"/>
          </w:tcPr>
          <w:p w:rsidR="004B2CE2" w:rsidRDefault="004B2CE2">
            <w:pPr>
              <w:pStyle w:val="ConsPlusNormal"/>
              <w:jc w:val="center"/>
            </w:pPr>
            <w:r>
              <w:t>2052402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20565В</w:t>
            </w:r>
          </w:p>
        </w:tc>
        <w:tc>
          <w:tcPr>
            <w:tcW w:w="1304" w:type="dxa"/>
          </w:tcPr>
          <w:p w:rsidR="004B2CE2" w:rsidRDefault="004B2CE2">
            <w:pPr>
              <w:pStyle w:val="ConsPlusNormal"/>
              <w:jc w:val="center"/>
            </w:pPr>
            <w:r>
              <w:t>2056503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2087А</w:t>
            </w:r>
          </w:p>
        </w:tc>
        <w:tc>
          <w:tcPr>
            <w:tcW w:w="1304" w:type="dxa"/>
          </w:tcPr>
          <w:p w:rsidR="004B2CE2" w:rsidRDefault="004B2CE2">
            <w:pPr>
              <w:pStyle w:val="ConsPlusNormal"/>
              <w:jc w:val="center"/>
            </w:pPr>
            <w:r>
              <w:t>208701</w:t>
            </w:r>
          </w:p>
        </w:tc>
      </w:tr>
      <w:tr w:rsidR="004B2CE2">
        <w:tc>
          <w:tcPr>
            <w:tcW w:w="680" w:type="dxa"/>
          </w:tcPr>
          <w:p w:rsidR="004B2CE2" w:rsidRDefault="004B2CE2">
            <w:pPr>
              <w:pStyle w:val="ConsPlusNormal"/>
              <w:jc w:val="center"/>
            </w:pPr>
            <w:r>
              <w:t>2289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20525А</w:t>
            </w:r>
          </w:p>
        </w:tc>
        <w:tc>
          <w:tcPr>
            <w:tcW w:w="1304" w:type="dxa"/>
          </w:tcPr>
          <w:p w:rsidR="004B2CE2" w:rsidRDefault="004B2CE2">
            <w:pPr>
              <w:pStyle w:val="ConsPlusNormal"/>
              <w:jc w:val="center"/>
            </w:pPr>
            <w:r>
              <w:t>2052501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20567</w:t>
            </w:r>
          </w:p>
        </w:tc>
        <w:tc>
          <w:tcPr>
            <w:tcW w:w="1304" w:type="dxa"/>
          </w:tcPr>
          <w:p w:rsidR="004B2CE2" w:rsidRDefault="004B2CE2">
            <w:pPr>
              <w:pStyle w:val="ConsPlusNormal"/>
              <w:jc w:val="center"/>
            </w:pPr>
            <w:r>
              <w:t>20567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2399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2088</w:t>
            </w:r>
          </w:p>
        </w:tc>
        <w:tc>
          <w:tcPr>
            <w:tcW w:w="1304" w:type="dxa"/>
          </w:tcPr>
          <w:p w:rsidR="004B2CE2" w:rsidRDefault="004B2CE2">
            <w:pPr>
              <w:pStyle w:val="ConsPlusNormal"/>
              <w:jc w:val="center"/>
            </w:pPr>
            <w:r>
              <w:t>2088</w:t>
            </w:r>
          </w:p>
        </w:tc>
      </w:tr>
      <w:tr w:rsidR="004B2CE2">
        <w:tc>
          <w:tcPr>
            <w:tcW w:w="680" w:type="dxa"/>
          </w:tcPr>
          <w:p w:rsidR="004B2CE2" w:rsidRDefault="004B2CE2">
            <w:pPr>
              <w:pStyle w:val="ConsPlusNormal"/>
              <w:jc w:val="center"/>
            </w:pPr>
            <w:r>
              <w:t>2290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20525Б</w:t>
            </w:r>
          </w:p>
        </w:tc>
        <w:tc>
          <w:tcPr>
            <w:tcW w:w="1304" w:type="dxa"/>
          </w:tcPr>
          <w:p w:rsidR="004B2CE2" w:rsidRDefault="004B2CE2">
            <w:pPr>
              <w:pStyle w:val="ConsPlusNormal"/>
              <w:jc w:val="center"/>
            </w:pPr>
            <w:r>
              <w:t>2052502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2057</w:t>
            </w:r>
          </w:p>
        </w:tc>
        <w:tc>
          <w:tcPr>
            <w:tcW w:w="1304" w:type="dxa"/>
          </w:tcPr>
          <w:p w:rsidR="004B2CE2" w:rsidRDefault="004B2CE2">
            <w:pPr>
              <w:pStyle w:val="ConsPlusNormal"/>
              <w:jc w:val="center"/>
            </w:pPr>
            <w:r>
              <w:t>2057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2089</w:t>
            </w:r>
          </w:p>
        </w:tc>
        <w:tc>
          <w:tcPr>
            <w:tcW w:w="1304" w:type="dxa"/>
          </w:tcPr>
          <w:p w:rsidR="004B2CE2" w:rsidRDefault="004B2CE2">
            <w:pPr>
              <w:pStyle w:val="ConsPlusNormal"/>
              <w:jc w:val="center"/>
            </w:pPr>
            <w:r>
              <w:t>2089</w:t>
            </w:r>
          </w:p>
        </w:tc>
      </w:tr>
      <w:tr w:rsidR="004B2CE2">
        <w:tc>
          <w:tcPr>
            <w:tcW w:w="680" w:type="dxa"/>
          </w:tcPr>
          <w:p w:rsidR="004B2CE2" w:rsidRDefault="004B2CE2">
            <w:pPr>
              <w:pStyle w:val="ConsPlusNormal"/>
              <w:jc w:val="center"/>
            </w:pPr>
            <w:r>
              <w:t>2291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20526А</w:t>
            </w:r>
          </w:p>
        </w:tc>
        <w:tc>
          <w:tcPr>
            <w:tcW w:w="1304" w:type="dxa"/>
          </w:tcPr>
          <w:p w:rsidR="004B2CE2" w:rsidRDefault="004B2CE2">
            <w:pPr>
              <w:pStyle w:val="ConsPlusNormal"/>
              <w:jc w:val="center"/>
            </w:pPr>
            <w:r>
              <w:t>2052601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2346</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2057А</w:t>
            </w:r>
          </w:p>
        </w:tc>
        <w:tc>
          <w:tcPr>
            <w:tcW w:w="1304" w:type="dxa"/>
          </w:tcPr>
          <w:p w:rsidR="004B2CE2" w:rsidRDefault="004B2CE2">
            <w:pPr>
              <w:pStyle w:val="ConsPlusNormal"/>
              <w:jc w:val="center"/>
            </w:pPr>
            <w:r>
              <w:t>205701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2090</w:t>
            </w:r>
          </w:p>
        </w:tc>
        <w:tc>
          <w:tcPr>
            <w:tcW w:w="1304" w:type="dxa"/>
          </w:tcPr>
          <w:p w:rsidR="004B2CE2" w:rsidRDefault="004B2CE2">
            <w:pPr>
              <w:pStyle w:val="ConsPlusNormal"/>
              <w:jc w:val="center"/>
            </w:pPr>
            <w:r>
              <w:t>2090</w:t>
            </w:r>
          </w:p>
        </w:tc>
      </w:tr>
      <w:tr w:rsidR="004B2CE2">
        <w:tc>
          <w:tcPr>
            <w:tcW w:w="680" w:type="dxa"/>
          </w:tcPr>
          <w:p w:rsidR="004B2CE2" w:rsidRDefault="004B2CE2">
            <w:pPr>
              <w:pStyle w:val="ConsPlusNormal"/>
              <w:jc w:val="center"/>
            </w:pPr>
            <w:r>
              <w:t>2292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20527</w:t>
            </w:r>
          </w:p>
        </w:tc>
        <w:tc>
          <w:tcPr>
            <w:tcW w:w="1304" w:type="dxa"/>
          </w:tcPr>
          <w:p w:rsidR="004B2CE2" w:rsidRDefault="004B2CE2">
            <w:pPr>
              <w:pStyle w:val="ConsPlusNormal"/>
              <w:jc w:val="center"/>
            </w:pPr>
            <w:r>
              <w:t>20527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2347</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2058</w:t>
            </w:r>
          </w:p>
        </w:tc>
        <w:tc>
          <w:tcPr>
            <w:tcW w:w="1304" w:type="dxa"/>
          </w:tcPr>
          <w:p w:rsidR="004B2CE2" w:rsidRDefault="004B2CE2">
            <w:pPr>
              <w:pStyle w:val="ConsPlusNormal"/>
              <w:jc w:val="center"/>
            </w:pPr>
            <w:r>
              <w:t>2058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2090А</w:t>
            </w:r>
          </w:p>
        </w:tc>
        <w:tc>
          <w:tcPr>
            <w:tcW w:w="1304" w:type="dxa"/>
          </w:tcPr>
          <w:p w:rsidR="004B2CE2" w:rsidRDefault="004B2CE2">
            <w:pPr>
              <w:pStyle w:val="ConsPlusNormal"/>
              <w:jc w:val="center"/>
            </w:pPr>
            <w:r>
              <w:t>209001</w:t>
            </w:r>
          </w:p>
        </w:tc>
      </w:tr>
      <w:tr w:rsidR="004B2CE2">
        <w:tc>
          <w:tcPr>
            <w:tcW w:w="680" w:type="dxa"/>
          </w:tcPr>
          <w:p w:rsidR="004B2CE2" w:rsidRDefault="004B2CE2">
            <w:pPr>
              <w:pStyle w:val="ConsPlusNormal"/>
              <w:jc w:val="center"/>
            </w:pPr>
            <w:r>
              <w:t>2293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20528А</w:t>
            </w:r>
          </w:p>
        </w:tc>
        <w:tc>
          <w:tcPr>
            <w:tcW w:w="1304" w:type="dxa"/>
          </w:tcPr>
          <w:p w:rsidR="004B2CE2" w:rsidRDefault="004B2CE2">
            <w:pPr>
              <w:pStyle w:val="ConsPlusNormal"/>
              <w:jc w:val="center"/>
            </w:pPr>
            <w:r>
              <w:t>2052801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2058Б</w:t>
            </w:r>
          </w:p>
        </w:tc>
        <w:tc>
          <w:tcPr>
            <w:tcW w:w="1304" w:type="dxa"/>
          </w:tcPr>
          <w:p w:rsidR="004B2CE2" w:rsidRDefault="004B2CE2">
            <w:pPr>
              <w:pStyle w:val="ConsPlusNormal"/>
              <w:jc w:val="center"/>
            </w:pPr>
            <w:r>
              <w:t>205802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2090Б</w:t>
            </w:r>
          </w:p>
        </w:tc>
        <w:tc>
          <w:tcPr>
            <w:tcW w:w="1304" w:type="dxa"/>
          </w:tcPr>
          <w:p w:rsidR="004B2CE2" w:rsidRDefault="004B2CE2">
            <w:pPr>
              <w:pStyle w:val="ConsPlusNormal"/>
              <w:jc w:val="center"/>
            </w:pPr>
            <w:r>
              <w:t>209002</w:t>
            </w:r>
          </w:p>
        </w:tc>
      </w:tr>
      <w:tr w:rsidR="004B2CE2">
        <w:tc>
          <w:tcPr>
            <w:tcW w:w="680" w:type="dxa"/>
          </w:tcPr>
          <w:p w:rsidR="004B2CE2" w:rsidRDefault="004B2CE2">
            <w:pPr>
              <w:pStyle w:val="ConsPlusNormal"/>
              <w:jc w:val="center"/>
            </w:pPr>
            <w:r>
              <w:t>2294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20528Б</w:t>
            </w:r>
          </w:p>
        </w:tc>
        <w:tc>
          <w:tcPr>
            <w:tcW w:w="1304" w:type="dxa"/>
          </w:tcPr>
          <w:p w:rsidR="004B2CE2" w:rsidRDefault="004B2CE2">
            <w:pPr>
              <w:pStyle w:val="ConsPlusNormal"/>
              <w:jc w:val="center"/>
            </w:pPr>
            <w:r>
              <w:t>2052802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2349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2059</w:t>
            </w:r>
          </w:p>
        </w:tc>
        <w:tc>
          <w:tcPr>
            <w:tcW w:w="1304" w:type="dxa"/>
          </w:tcPr>
          <w:p w:rsidR="004B2CE2" w:rsidRDefault="004B2CE2">
            <w:pPr>
              <w:pStyle w:val="ConsPlusNormal"/>
              <w:jc w:val="center"/>
            </w:pPr>
            <w:r>
              <w:t>2059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2090В</w:t>
            </w:r>
          </w:p>
        </w:tc>
        <w:tc>
          <w:tcPr>
            <w:tcW w:w="1304" w:type="dxa"/>
          </w:tcPr>
          <w:p w:rsidR="004B2CE2" w:rsidRDefault="004B2CE2">
            <w:pPr>
              <w:pStyle w:val="ConsPlusNormal"/>
              <w:jc w:val="center"/>
            </w:pPr>
            <w:r>
              <w:t>209003</w:t>
            </w:r>
          </w:p>
        </w:tc>
      </w:tr>
      <w:tr w:rsidR="004B2CE2">
        <w:tc>
          <w:tcPr>
            <w:tcW w:w="680" w:type="dxa"/>
          </w:tcPr>
          <w:p w:rsidR="004B2CE2" w:rsidRDefault="004B2CE2">
            <w:pPr>
              <w:pStyle w:val="ConsPlusNormal"/>
              <w:jc w:val="center"/>
            </w:pPr>
            <w:r>
              <w:t>2295</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20528Д</w:t>
            </w:r>
          </w:p>
        </w:tc>
        <w:tc>
          <w:tcPr>
            <w:tcW w:w="1304" w:type="dxa"/>
          </w:tcPr>
          <w:p w:rsidR="004B2CE2" w:rsidRDefault="004B2CE2">
            <w:pPr>
              <w:pStyle w:val="ConsPlusNormal"/>
              <w:jc w:val="center"/>
            </w:pPr>
            <w:r>
              <w:t>2052805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2059А</w:t>
            </w:r>
          </w:p>
        </w:tc>
        <w:tc>
          <w:tcPr>
            <w:tcW w:w="1304" w:type="dxa"/>
          </w:tcPr>
          <w:p w:rsidR="004B2CE2" w:rsidRDefault="004B2CE2">
            <w:pPr>
              <w:pStyle w:val="ConsPlusNormal"/>
              <w:jc w:val="center"/>
            </w:pPr>
            <w:r>
              <w:t>205901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2091</w:t>
            </w:r>
          </w:p>
        </w:tc>
        <w:tc>
          <w:tcPr>
            <w:tcW w:w="1304" w:type="dxa"/>
          </w:tcPr>
          <w:p w:rsidR="004B2CE2" w:rsidRDefault="004B2CE2">
            <w:pPr>
              <w:pStyle w:val="ConsPlusNormal"/>
              <w:jc w:val="center"/>
            </w:pPr>
            <w:r>
              <w:t>2091</w:t>
            </w:r>
          </w:p>
        </w:tc>
      </w:tr>
      <w:tr w:rsidR="004B2CE2">
        <w:tc>
          <w:tcPr>
            <w:tcW w:w="680" w:type="dxa"/>
          </w:tcPr>
          <w:p w:rsidR="004B2CE2" w:rsidRDefault="004B2CE2">
            <w:pPr>
              <w:pStyle w:val="ConsPlusNormal"/>
              <w:jc w:val="center"/>
            </w:pPr>
            <w:r>
              <w:t>2296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20529А</w:t>
            </w:r>
          </w:p>
        </w:tc>
        <w:tc>
          <w:tcPr>
            <w:tcW w:w="1304" w:type="dxa"/>
          </w:tcPr>
          <w:p w:rsidR="004B2CE2" w:rsidRDefault="004B2CE2">
            <w:pPr>
              <w:pStyle w:val="ConsPlusNormal"/>
              <w:jc w:val="center"/>
            </w:pPr>
            <w:r>
              <w:t>2052901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2060</w:t>
            </w:r>
          </w:p>
        </w:tc>
        <w:tc>
          <w:tcPr>
            <w:tcW w:w="1304" w:type="dxa"/>
          </w:tcPr>
          <w:p w:rsidR="004B2CE2" w:rsidRDefault="004B2CE2">
            <w:pPr>
              <w:pStyle w:val="ConsPlusNormal"/>
              <w:jc w:val="center"/>
            </w:pPr>
            <w:r>
              <w:t>2060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2092</w:t>
            </w:r>
          </w:p>
        </w:tc>
        <w:tc>
          <w:tcPr>
            <w:tcW w:w="1304" w:type="dxa"/>
          </w:tcPr>
          <w:p w:rsidR="004B2CE2" w:rsidRDefault="004B2CE2">
            <w:pPr>
              <w:pStyle w:val="ConsPlusNormal"/>
              <w:jc w:val="center"/>
            </w:pPr>
            <w:r>
              <w:t>2092</w:t>
            </w:r>
          </w:p>
        </w:tc>
      </w:tr>
      <w:tr w:rsidR="004B2CE2">
        <w:tc>
          <w:tcPr>
            <w:tcW w:w="680" w:type="dxa"/>
          </w:tcPr>
          <w:p w:rsidR="004B2CE2" w:rsidRDefault="004B2CE2">
            <w:pPr>
              <w:pStyle w:val="ConsPlusNormal"/>
              <w:jc w:val="center"/>
            </w:pPr>
            <w:r>
              <w:t>2297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20529Б</w:t>
            </w:r>
          </w:p>
        </w:tc>
        <w:tc>
          <w:tcPr>
            <w:tcW w:w="1304" w:type="dxa"/>
          </w:tcPr>
          <w:p w:rsidR="004B2CE2" w:rsidRDefault="004B2CE2">
            <w:pPr>
              <w:pStyle w:val="ConsPlusNormal"/>
              <w:jc w:val="center"/>
            </w:pPr>
            <w:r>
              <w:t>2052902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2352</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20601</w:t>
            </w:r>
          </w:p>
        </w:tc>
        <w:tc>
          <w:tcPr>
            <w:tcW w:w="1304" w:type="dxa"/>
          </w:tcPr>
          <w:p w:rsidR="004B2CE2" w:rsidRDefault="004B2CE2">
            <w:pPr>
              <w:pStyle w:val="ConsPlusNormal"/>
              <w:jc w:val="center"/>
            </w:pPr>
            <w:r>
              <w:t>20601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2095</w:t>
            </w:r>
          </w:p>
        </w:tc>
        <w:tc>
          <w:tcPr>
            <w:tcW w:w="1304" w:type="dxa"/>
          </w:tcPr>
          <w:p w:rsidR="004B2CE2" w:rsidRDefault="004B2CE2">
            <w:pPr>
              <w:pStyle w:val="ConsPlusNormal"/>
              <w:jc w:val="center"/>
            </w:pPr>
            <w:r>
              <w:t>2095</w:t>
            </w:r>
          </w:p>
        </w:tc>
      </w:tr>
      <w:tr w:rsidR="004B2CE2">
        <w:tc>
          <w:tcPr>
            <w:tcW w:w="680" w:type="dxa"/>
          </w:tcPr>
          <w:p w:rsidR="004B2CE2" w:rsidRDefault="004B2CE2">
            <w:pPr>
              <w:pStyle w:val="ConsPlusNormal"/>
              <w:jc w:val="center"/>
            </w:pPr>
            <w:r>
              <w:t>2298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2052А</w:t>
            </w:r>
          </w:p>
        </w:tc>
        <w:tc>
          <w:tcPr>
            <w:tcW w:w="1304" w:type="dxa"/>
          </w:tcPr>
          <w:p w:rsidR="004B2CE2" w:rsidRDefault="004B2CE2">
            <w:pPr>
              <w:pStyle w:val="ConsPlusNormal"/>
              <w:jc w:val="center"/>
            </w:pPr>
            <w:r>
              <w:t>205201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2353</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20602</w:t>
            </w:r>
          </w:p>
        </w:tc>
        <w:tc>
          <w:tcPr>
            <w:tcW w:w="1304" w:type="dxa"/>
          </w:tcPr>
          <w:p w:rsidR="004B2CE2" w:rsidRDefault="004B2CE2">
            <w:pPr>
              <w:pStyle w:val="ConsPlusNormal"/>
              <w:jc w:val="center"/>
            </w:pPr>
            <w:r>
              <w:t>20602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2096</w:t>
            </w:r>
          </w:p>
        </w:tc>
        <w:tc>
          <w:tcPr>
            <w:tcW w:w="1304" w:type="dxa"/>
          </w:tcPr>
          <w:p w:rsidR="004B2CE2" w:rsidRDefault="004B2CE2">
            <w:pPr>
              <w:pStyle w:val="ConsPlusNormal"/>
              <w:jc w:val="center"/>
            </w:pPr>
            <w:r>
              <w:t>2096</w:t>
            </w:r>
          </w:p>
        </w:tc>
      </w:tr>
      <w:tr w:rsidR="004B2CE2">
        <w:tc>
          <w:tcPr>
            <w:tcW w:w="680" w:type="dxa"/>
          </w:tcPr>
          <w:p w:rsidR="004B2CE2" w:rsidRDefault="004B2CE2">
            <w:pPr>
              <w:pStyle w:val="ConsPlusNormal"/>
              <w:jc w:val="center"/>
            </w:pPr>
            <w:r>
              <w:t>2299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2053</w:t>
            </w:r>
          </w:p>
        </w:tc>
        <w:tc>
          <w:tcPr>
            <w:tcW w:w="1304" w:type="dxa"/>
          </w:tcPr>
          <w:p w:rsidR="004B2CE2" w:rsidRDefault="004B2CE2">
            <w:pPr>
              <w:pStyle w:val="ConsPlusNormal"/>
              <w:jc w:val="center"/>
            </w:pPr>
            <w:r>
              <w:t>2053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2354</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20603</w:t>
            </w:r>
          </w:p>
        </w:tc>
        <w:tc>
          <w:tcPr>
            <w:tcW w:w="1304" w:type="dxa"/>
          </w:tcPr>
          <w:p w:rsidR="004B2CE2" w:rsidRDefault="004B2CE2">
            <w:pPr>
              <w:pStyle w:val="ConsPlusNormal"/>
              <w:jc w:val="center"/>
            </w:pPr>
            <w:r>
              <w:t>20603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2409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2097</w:t>
            </w:r>
          </w:p>
        </w:tc>
        <w:tc>
          <w:tcPr>
            <w:tcW w:w="1304" w:type="dxa"/>
          </w:tcPr>
          <w:p w:rsidR="004B2CE2" w:rsidRDefault="004B2CE2">
            <w:pPr>
              <w:pStyle w:val="ConsPlusNormal"/>
              <w:jc w:val="center"/>
            </w:pPr>
            <w:r>
              <w:t>2097</w:t>
            </w:r>
          </w:p>
        </w:tc>
      </w:tr>
      <w:tr w:rsidR="004B2CE2">
        <w:tc>
          <w:tcPr>
            <w:tcW w:w="680" w:type="dxa"/>
          </w:tcPr>
          <w:p w:rsidR="004B2CE2" w:rsidRDefault="004B2CE2">
            <w:pPr>
              <w:pStyle w:val="ConsPlusNormal"/>
              <w:jc w:val="center"/>
            </w:pPr>
            <w:r>
              <w:t>2300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20530А</w:t>
            </w:r>
          </w:p>
        </w:tc>
        <w:tc>
          <w:tcPr>
            <w:tcW w:w="1304" w:type="dxa"/>
          </w:tcPr>
          <w:p w:rsidR="004B2CE2" w:rsidRDefault="004B2CE2">
            <w:pPr>
              <w:pStyle w:val="ConsPlusNormal"/>
              <w:jc w:val="center"/>
            </w:pPr>
            <w:r>
              <w:t>2053001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2355</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20605</w:t>
            </w:r>
          </w:p>
        </w:tc>
        <w:tc>
          <w:tcPr>
            <w:tcW w:w="1304" w:type="dxa"/>
          </w:tcPr>
          <w:p w:rsidR="004B2CE2" w:rsidRDefault="004B2CE2">
            <w:pPr>
              <w:pStyle w:val="ConsPlusNormal"/>
              <w:jc w:val="center"/>
            </w:pPr>
            <w:r>
              <w:t>20605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2099</w:t>
            </w:r>
          </w:p>
        </w:tc>
        <w:tc>
          <w:tcPr>
            <w:tcW w:w="1304" w:type="dxa"/>
          </w:tcPr>
          <w:p w:rsidR="004B2CE2" w:rsidRDefault="004B2CE2">
            <w:pPr>
              <w:pStyle w:val="ConsPlusNormal"/>
              <w:jc w:val="center"/>
            </w:pPr>
            <w:r>
              <w:t>2099</w:t>
            </w:r>
          </w:p>
        </w:tc>
      </w:tr>
      <w:tr w:rsidR="004B2CE2">
        <w:tc>
          <w:tcPr>
            <w:tcW w:w="680" w:type="dxa"/>
          </w:tcPr>
          <w:p w:rsidR="004B2CE2" w:rsidRDefault="004B2CE2">
            <w:pPr>
              <w:pStyle w:val="ConsPlusNormal"/>
              <w:jc w:val="center"/>
            </w:pPr>
            <w:r>
              <w:t>2301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20530Б</w:t>
            </w:r>
          </w:p>
        </w:tc>
        <w:tc>
          <w:tcPr>
            <w:tcW w:w="1304" w:type="dxa"/>
          </w:tcPr>
          <w:p w:rsidR="004B2CE2" w:rsidRDefault="004B2CE2">
            <w:pPr>
              <w:pStyle w:val="ConsPlusNormal"/>
              <w:jc w:val="center"/>
            </w:pPr>
            <w:r>
              <w:t>2053002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2356</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20606</w:t>
            </w:r>
          </w:p>
        </w:tc>
        <w:tc>
          <w:tcPr>
            <w:tcW w:w="1304" w:type="dxa"/>
          </w:tcPr>
          <w:p w:rsidR="004B2CE2" w:rsidRDefault="004B2CE2">
            <w:pPr>
              <w:pStyle w:val="ConsPlusNormal"/>
              <w:jc w:val="center"/>
            </w:pPr>
            <w:r>
              <w:t>20606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2099А</w:t>
            </w:r>
          </w:p>
        </w:tc>
        <w:tc>
          <w:tcPr>
            <w:tcW w:w="1304" w:type="dxa"/>
          </w:tcPr>
          <w:p w:rsidR="004B2CE2" w:rsidRDefault="004B2CE2">
            <w:pPr>
              <w:pStyle w:val="ConsPlusNormal"/>
              <w:jc w:val="center"/>
            </w:pPr>
            <w:r>
              <w:t>209901</w:t>
            </w:r>
          </w:p>
        </w:tc>
      </w:tr>
      <w:tr w:rsidR="004B2CE2">
        <w:tc>
          <w:tcPr>
            <w:tcW w:w="680" w:type="dxa"/>
          </w:tcPr>
          <w:p w:rsidR="004B2CE2" w:rsidRDefault="004B2CE2">
            <w:pPr>
              <w:pStyle w:val="ConsPlusNormal"/>
              <w:jc w:val="center"/>
            </w:pPr>
            <w:r>
              <w:t>2302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20530В</w:t>
            </w:r>
          </w:p>
        </w:tc>
        <w:tc>
          <w:tcPr>
            <w:tcW w:w="1304" w:type="dxa"/>
          </w:tcPr>
          <w:p w:rsidR="004B2CE2" w:rsidRDefault="004B2CE2">
            <w:pPr>
              <w:pStyle w:val="ConsPlusNormal"/>
              <w:jc w:val="center"/>
            </w:pPr>
            <w:r>
              <w:t>2053003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2357</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20607</w:t>
            </w:r>
          </w:p>
        </w:tc>
        <w:tc>
          <w:tcPr>
            <w:tcW w:w="1304" w:type="dxa"/>
          </w:tcPr>
          <w:p w:rsidR="004B2CE2" w:rsidRDefault="004B2CE2">
            <w:pPr>
              <w:pStyle w:val="ConsPlusNormal"/>
              <w:jc w:val="center"/>
            </w:pPr>
            <w:r>
              <w:t>20607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2100</w:t>
            </w:r>
          </w:p>
        </w:tc>
        <w:tc>
          <w:tcPr>
            <w:tcW w:w="1304" w:type="dxa"/>
          </w:tcPr>
          <w:p w:rsidR="004B2CE2" w:rsidRDefault="004B2CE2">
            <w:pPr>
              <w:pStyle w:val="ConsPlusNormal"/>
              <w:jc w:val="center"/>
            </w:pPr>
            <w:r>
              <w:t>2100</w:t>
            </w:r>
          </w:p>
        </w:tc>
      </w:tr>
      <w:tr w:rsidR="004B2CE2">
        <w:tc>
          <w:tcPr>
            <w:tcW w:w="680" w:type="dxa"/>
          </w:tcPr>
          <w:p w:rsidR="004B2CE2" w:rsidRDefault="004B2CE2">
            <w:pPr>
              <w:pStyle w:val="ConsPlusNormal"/>
              <w:jc w:val="center"/>
            </w:pPr>
            <w:r>
              <w:t>2303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20531А</w:t>
            </w:r>
          </w:p>
        </w:tc>
        <w:tc>
          <w:tcPr>
            <w:tcW w:w="1304" w:type="dxa"/>
          </w:tcPr>
          <w:p w:rsidR="004B2CE2" w:rsidRDefault="004B2CE2">
            <w:pPr>
              <w:pStyle w:val="ConsPlusNormal"/>
              <w:jc w:val="center"/>
            </w:pPr>
            <w:r>
              <w:t>2053101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2358</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20609</w:t>
            </w:r>
          </w:p>
        </w:tc>
        <w:tc>
          <w:tcPr>
            <w:tcW w:w="1304" w:type="dxa"/>
          </w:tcPr>
          <w:p w:rsidR="004B2CE2" w:rsidRDefault="004B2CE2">
            <w:pPr>
              <w:pStyle w:val="ConsPlusNormal"/>
              <w:jc w:val="center"/>
            </w:pPr>
            <w:r>
              <w:t>20609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2101</w:t>
            </w:r>
          </w:p>
        </w:tc>
        <w:tc>
          <w:tcPr>
            <w:tcW w:w="1304" w:type="dxa"/>
          </w:tcPr>
          <w:p w:rsidR="004B2CE2" w:rsidRDefault="004B2CE2">
            <w:pPr>
              <w:pStyle w:val="ConsPlusNormal"/>
              <w:jc w:val="center"/>
            </w:pPr>
            <w:r>
              <w:t>2101</w:t>
            </w:r>
          </w:p>
        </w:tc>
      </w:tr>
      <w:tr w:rsidR="004B2CE2">
        <w:tc>
          <w:tcPr>
            <w:tcW w:w="680" w:type="dxa"/>
          </w:tcPr>
          <w:p w:rsidR="004B2CE2" w:rsidRDefault="004B2CE2">
            <w:pPr>
              <w:pStyle w:val="ConsPlusNormal"/>
              <w:jc w:val="center"/>
            </w:pPr>
            <w:r>
              <w:t>2304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20531Б</w:t>
            </w:r>
          </w:p>
        </w:tc>
        <w:tc>
          <w:tcPr>
            <w:tcW w:w="1304" w:type="dxa"/>
          </w:tcPr>
          <w:p w:rsidR="004B2CE2" w:rsidRDefault="004B2CE2">
            <w:pPr>
              <w:pStyle w:val="ConsPlusNormal"/>
              <w:jc w:val="center"/>
            </w:pPr>
            <w:r>
              <w:t>2053102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2359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2061</w:t>
            </w:r>
          </w:p>
        </w:tc>
        <w:tc>
          <w:tcPr>
            <w:tcW w:w="1304" w:type="dxa"/>
          </w:tcPr>
          <w:p w:rsidR="004B2CE2" w:rsidRDefault="004B2CE2">
            <w:pPr>
              <w:pStyle w:val="ConsPlusNormal"/>
              <w:jc w:val="center"/>
            </w:pPr>
            <w:r>
              <w:t>2061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2102</w:t>
            </w:r>
          </w:p>
        </w:tc>
        <w:tc>
          <w:tcPr>
            <w:tcW w:w="1304" w:type="dxa"/>
          </w:tcPr>
          <w:p w:rsidR="004B2CE2" w:rsidRDefault="004B2CE2">
            <w:pPr>
              <w:pStyle w:val="ConsPlusNormal"/>
              <w:jc w:val="center"/>
            </w:pPr>
            <w:r>
              <w:t>2102</w:t>
            </w:r>
          </w:p>
        </w:tc>
      </w:tr>
      <w:tr w:rsidR="004B2CE2">
        <w:tc>
          <w:tcPr>
            <w:tcW w:w="680" w:type="dxa"/>
          </w:tcPr>
          <w:p w:rsidR="004B2CE2" w:rsidRDefault="004B2CE2">
            <w:pPr>
              <w:pStyle w:val="ConsPlusNormal"/>
              <w:jc w:val="center"/>
            </w:pPr>
            <w:r>
              <w:t>2305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20531В</w:t>
            </w:r>
          </w:p>
        </w:tc>
        <w:tc>
          <w:tcPr>
            <w:tcW w:w="1304" w:type="dxa"/>
          </w:tcPr>
          <w:p w:rsidR="004B2CE2" w:rsidRDefault="004B2CE2">
            <w:pPr>
              <w:pStyle w:val="ConsPlusNormal"/>
              <w:jc w:val="center"/>
            </w:pPr>
            <w:r>
              <w:t>2053103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2360</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20610</w:t>
            </w:r>
          </w:p>
        </w:tc>
        <w:tc>
          <w:tcPr>
            <w:tcW w:w="1304" w:type="dxa"/>
          </w:tcPr>
          <w:p w:rsidR="004B2CE2" w:rsidRDefault="004B2CE2">
            <w:pPr>
              <w:pStyle w:val="ConsPlusNormal"/>
              <w:jc w:val="center"/>
            </w:pPr>
            <w:r>
              <w:t>20610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2103</w:t>
            </w:r>
          </w:p>
        </w:tc>
        <w:tc>
          <w:tcPr>
            <w:tcW w:w="1304" w:type="dxa"/>
          </w:tcPr>
          <w:p w:rsidR="004B2CE2" w:rsidRDefault="004B2CE2">
            <w:pPr>
              <w:pStyle w:val="ConsPlusNormal"/>
              <w:jc w:val="center"/>
            </w:pPr>
            <w:r>
              <w:t>2103</w:t>
            </w:r>
          </w:p>
        </w:tc>
      </w:tr>
      <w:tr w:rsidR="004B2CE2">
        <w:tc>
          <w:tcPr>
            <w:tcW w:w="680" w:type="dxa"/>
          </w:tcPr>
          <w:p w:rsidR="004B2CE2" w:rsidRDefault="004B2CE2">
            <w:pPr>
              <w:pStyle w:val="ConsPlusNormal"/>
              <w:jc w:val="center"/>
            </w:pPr>
            <w:r>
              <w:t>2306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20532А</w:t>
            </w:r>
          </w:p>
        </w:tc>
        <w:tc>
          <w:tcPr>
            <w:tcW w:w="1304" w:type="dxa"/>
          </w:tcPr>
          <w:p w:rsidR="004B2CE2" w:rsidRDefault="004B2CE2">
            <w:pPr>
              <w:pStyle w:val="ConsPlusNormal"/>
              <w:jc w:val="center"/>
            </w:pPr>
            <w:r>
              <w:t>2053201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2361</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20611</w:t>
            </w:r>
          </w:p>
        </w:tc>
        <w:tc>
          <w:tcPr>
            <w:tcW w:w="1304" w:type="dxa"/>
          </w:tcPr>
          <w:p w:rsidR="004B2CE2" w:rsidRDefault="004B2CE2">
            <w:pPr>
              <w:pStyle w:val="ConsPlusNormal"/>
              <w:jc w:val="center"/>
            </w:pPr>
            <w:r>
              <w:t>20611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2104</w:t>
            </w:r>
          </w:p>
        </w:tc>
        <w:tc>
          <w:tcPr>
            <w:tcW w:w="1304" w:type="dxa"/>
          </w:tcPr>
          <w:p w:rsidR="004B2CE2" w:rsidRDefault="004B2CE2">
            <w:pPr>
              <w:pStyle w:val="ConsPlusNormal"/>
              <w:jc w:val="center"/>
            </w:pPr>
            <w:r>
              <w:t>2104</w:t>
            </w:r>
          </w:p>
        </w:tc>
      </w:tr>
      <w:tr w:rsidR="004B2CE2">
        <w:tc>
          <w:tcPr>
            <w:tcW w:w="680" w:type="dxa"/>
          </w:tcPr>
          <w:p w:rsidR="004B2CE2" w:rsidRDefault="004B2CE2">
            <w:pPr>
              <w:pStyle w:val="ConsPlusNormal"/>
              <w:jc w:val="center"/>
            </w:pPr>
            <w:r>
              <w:t>2307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20532Б</w:t>
            </w:r>
          </w:p>
        </w:tc>
        <w:tc>
          <w:tcPr>
            <w:tcW w:w="1304" w:type="dxa"/>
          </w:tcPr>
          <w:p w:rsidR="004B2CE2" w:rsidRDefault="004B2CE2">
            <w:pPr>
              <w:pStyle w:val="ConsPlusNormal"/>
              <w:jc w:val="center"/>
            </w:pPr>
            <w:r>
              <w:t>2053202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2362</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20613А</w:t>
            </w:r>
          </w:p>
        </w:tc>
        <w:tc>
          <w:tcPr>
            <w:tcW w:w="1304" w:type="dxa"/>
          </w:tcPr>
          <w:p w:rsidR="004B2CE2" w:rsidRDefault="004B2CE2">
            <w:pPr>
              <w:pStyle w:val="ConsPlusNormal"/>
              <w:jc w:val="center"/>
            </w:pPr>
            <w:r>
              <w:t>2061301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2105</w:t>
            </w:r>
          </w:p>
        </w:tc>
        <w:tc>
          <w:tcPr>
            <w:tcW w:w="1304" w:type="dxa"/>
          </w:tcPr>
          <w:p w:rsidR="004B2CE2" w:rsidRDefault="004B2CE2">
            <w:pPr>
              <w:pStyle w:val="ConsPlusNormal"/>
              <w:jc w:val="center"/>
            </w:pPr>
            <w:r>
              <w:t>2105</w:t>
            </w:r>
          </w:p>
        </w:tc>
      </w:tr>
      <w:tr w:rsidR="004B2CE2">
        <w:tc>
          <w:tcPr>
            <w:tcW w:w="680" w:type="dxa"/>
          </w:tcPr>
          <w:p w:rsidR="004B2CE2" w:rsidRDefault="004B2CE2">
            <w:pPr>
              <w:pStyle w:val="ConsPlusNormal"/>
              <w:jc w:val="center"/>
            </w:pPr>
            <w:r>
              <w:t>2308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20532В</w:t>
            </w:r>
          </w:p>
        </w:tc>
        <w:tc>
          <w:tcPr>
            <w:tcW w:w="1304" w:type="dxa"/>
          </w:tcPr>
          <w:p w:rsidR="004B2CE2" w:rsidRDefault="004B2CE2">
            <w:pPr>
              <w:pStyle w:val="ConsPlusNormal"/>
              <w:jc w:val="center"/>
            </w:pPr>
            <w:r>
              <w:t>2053203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2363</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20613Б</w:t>
            </w:r>
          </w:p>
        </w:tc>
        <w:tc>
          <w:tcPr>
            <w:tcW w:w="1304" w:type="dxa"/>
          </w:tcPr>
          <w:p w:rsidR="004B2CE2" w:rsidRDefault="004B2CE2">
            <w:pPr>
              <w:pStyle w:val="ConsPlusNormal"/>
              <w:jc w:val="center"/>
            </w:pPr>
            <w:r>
              <w:t>2061302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2108</w:t>
            </w:r>
          </w:p>
        </w:tc>
        <w:tc>
          <w:tcPr>
            <w:tcW w:w="1304" w:type="dxa"/>
          </w:tcPr>
          <w:p w:rsidR="004B2CE2" w:rsidRDefault="004B2CE2">
            <w:pPr>
              <w:pStyle w:val="ConsPlusNormal"/>
              <w:jc w:val="center"/>
            </w:pPr>
            <w:r>
              <w:t>2108</w:t>
            </w:r>
          </w:p>
        </w:tc>
      </w:tr>
      <w:tr w:rsidR="004B2CE2">
        <w:tc>
          <w:tcPr>
            <w:tcW w:w="680" w:type="dxa"/>
          </w:tcPr>
          <w:p w:rsidR="004B2CE2" w:rsidRDefault="004B2CE2">
            <w:pPr>
              <w:pStyle w:val="ConsPlusNormal"/>
              <w:jc w:val="center"/>
            </w:pPr>
            <w:r>
              <w:t>2309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20533А</w:t>
            </w:r>
          </w:p>
        </w:tc>
        <w:tc>
          <w:tcPr>
            <w:tcW w:w="1304" w:type="dxa"/>
          </w:tcPr>
          <w:p w:rsidR="004B2CE2" w:rsidRDefault="004B2CE2">
            <w:pPr>
              <w:pStyle w:val="ConsPlusNormal"/>
              <w:jc w:val="center"/>
            </w:pPr>
            <w:r>
              <w:t>2053301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2364</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20614В</w:t>
            </w:r>
          </w:p>
        </w:tc>
        <w:tc>
          <w:tcPr>
            <w:tcW w:w="1304" w:type="dxa"/>
          </w:tcPr>
          <w:p w:rsidR="004B2CE2" w:rsidRDefault="004B2CE2">
            <w:pPr>
              <w:pStyle w:val="ConsPlusNormal"/>
              <w:jc w:val="center"/>
            </w:pPr>
            <w:r>
              <w:t>2061403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2419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2109</w:t>
            </w:r>
          </w:p>
        </w:tc>
        <w:tc>
          <w:tcPr>
            <w:tcW w:w="1304" w:type="dxa"/>
          </w:tcPr>
          <w:p w:rsidR="004B2CE2" w:rsidRDefault="004B2CE2">
            <w:pPr>
              <w:pStyle w:val="ConsPlusNormal"/>
              <w:jc w:val="center"/>
            </w:pPr>
            <w:r>
              <w:t>2109</w:t>
            </w:r>
          </w:p>
        </w:tc>
      </w:tr>
      <w:tr w:rsidR="004B2CE2">
        <w:tc>
          <w:tcPr>
            <w:tcW w:w="680" w:type="dxa"/>
          </w:tcPr>
          <w:p w:rsidR="004B2CE2" w:rsidRDefault="004B2CE2">
            <w:pPr>
              <w:pStyle w:val="ConsPlusNormal"/>
              <w:jc w:val="center"/>
            </w:pPr>
            <w:r>
              <w:t>2310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20533Б</w:t>
            </w:r>
          </w:p>
        </w:tc>
        <w:tc>
          <w:tcPr>
            <w:tcW w:w="1304" w:type="dxa"/>
          </w:tcPr>
          <w:p w:rsidR="004B2CE2" w:rsidRDefault="004B2CE2">
            <w:pPr>
              <w:pStyle w:val="ConsPlusNormal"/>
              <w:jc w:val="center"/>
            </w:pPr>
            <w:r>
              <w:t>2053302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2365</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20615</w:t>
            </w:r>
          </w:p>
        </w:tc>
        <w:tc>
          <w:tcPr>
            <w:tcW w:w="1304" w:type="dxa"/>
          </w:tcPr>
          <w:p w:rsidR="004B2CE2" w:rsidRDefault="004B2CE2">
            <w:pPr>
              <w:pStyle w:val="ConsPlusNormal"/>
              <w:jc w:val="center"/>
            </w:pPr>
            <w:r>
              <w:t>20615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2110</w:t>
            </w:r>
          </w:p>
        </w:tc>
        <w:tc>
          <w:tcPr>
            <w:tcW w:w="1304" w:type="dxa"/>
          </w:tcPr>
          <w:p w:rsidR="004B2CE2" w:rsidRDefault="004B2CE2">
            <w:pPr>
              <w:pStyle w:val="ConsPlusNormal"/>
              <w:jc w:val="center"/>
            </w:pPr>
            <w:r>
              <w:t>2110</w:t>
            </w:r>
          </w:p>
        </w:tc>
      </w:tr>
      <w:tr w:rsidR="004B2CE2">
        <w:tc>
          <w:tcPr>
            <w:tcW w:w="680" w:type="dxa"/>
          </w:tcPr>
          <w:p w:rsidR="004B2CE2" w:rsidRDefault="004B2CE2">
            <w:pPr>
              <w:pStyle w:val="ConsPlusNormal"/>
              <w:jc w:val="center"/>
            </w:pPr>
            <w:r>
              <w:t>2311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20533В</w:t>
            </w:r>
          </w:p>
        </w:tc>
        <w:tc>
          <w:tcPr>
            <w:tcW w:w="1304" w:type="dxa"/>
          </w:tcPr>
          <w:p w:rsidR="004B2CE2" w:rsidRDefault="004B2CE2">
            <w:pPr>
              <w:pStyle w:val="ConsPlusNormal"/>
              <w:jc w:val="center"/>
            </w:pPr>
            <w:r>
              <w:t>2053303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2366</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20617</w:t>
            </w:r>
          </w:p>
        </w:tc>
        <w:tc>
          <w:tcPr>
            <w:tcW w:w="1304" w:type="dxa"/>
          </w:tcPr>
          <w:p w:rsidR="004B2CE2" w:rsidRDefault="004B2CE2">
            <w:pPr>
              <w:pStyle w:val="ConsPlusNormal"/>
              <w:jc w:val="center"/>
            </w:pPr>
            <w:r>
              <w:t>20617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21101</w:t>
            </w:r>
          </w:p>
        </w:tc>
        <w:tc>
          <w:tcPr>
            <w:tcW w:w="1304" w:type="dxa"/>
          </w:tcPr>
          <w:p w:rsidR="004B2CE2" w:rsidRDefault="004B2CE2">
            <w:pPr>
              <w:pStyle w:val="ConsPlusNormal"/>
              <w:jc w:val="center"/>
            </w:pPr>
            <w:r>
              <w:t>21101</w:t>
            </w:r>
          </w:p>
        </w:tc>
      </w:tr>
      <w:tr w:rsidR="004B2CE2">
        <w:tc>
          <w:tcPr>
            <w:tcW w:w="680" w:type="dxa"/>
          </w:tcPr>
          <w:p w:rsidR="004B2CE2" w:rsidRDefault="004B2CE2">
            <w:pPr>
              <w:pStyle w:val="ConsPlusNormal"/>
              <w:jc w:val="center"/>
            </w:pPr>
            <w:r>
              <w:t>2312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20534А</w:t>
            </w:r>
          </w:p>
        </w:tc>
        <w:tc>
          <w:tcPr>
            <w:tcW w:w="1304" w:type="dxa"/>
          </w:tcPr>
          <w:p w:rsidR="004B2CE2" w:rsidRDefault="004B2CE2">
            <w:pPr>
              <w:pStyle w:val="ConsPlusNormal"/>
              <w:jc w:val="center"/>
            </w:pPr>
            <w:r>
              <w:t>2053401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2367</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20619</w:t>
            </w:r>
          </w:p>
        </w:tc>
        <w:tc>
          <w:tcPr>
            <w:tcW w:w="1304" w:type="dxa"/>
          </w:tcPr>
          <w:p w:rsidR="004B2CE2" w:rsidRDefault="004B2CE2">
            <w:pPr>
              <w:pStyle w:val="ConsPlusNormal"/>
              <w:jc w:val="center"/>
            </w:pPr>
            <w:r>
              <w:t>20619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21102</w:t>
            </w:r>
          </w:p>
        </w:tc>
        <w:tc>
          <w:tcPr>
            <w:tcW w:w="1304" w:type="dxa"/>
          </w:tcPr>
          <w:p w:rsidR="004B2CE2" w:rsidRDefault="004B2CE2">
            <w:pPr>
              <w:pStyle w:val="ConsPlusNormal"/>
              <w:jc w:val="center"/>
            </w:pPr>
            <w:r>
              <w:t>21102</w:t>
            </w:r>
          </w:p>
        </w:tc>
      </w:tr>
      <w:tr w:rsidR="004B2CE2">
        <w:tc>
          <w:tcPr>
            <w:tcW w:w="680" w:type="dxa"/>
          </w:tcPr>
          <w:p w:rsidR="004B2CE2" w:rsidRDefault="004B2CE2">
            <w:pPr>
              <w:pStyle w:val="ConsPlusNormal"/>
              <w:jc w:val="center"/>
            </w:pPr>
            <w:r>
              <w:t>2313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20534Б</w:t>
            </w:r>
          </w:p>
        </w:tc>
        <w:tc>
          <w:tcPr>
            <w:tcW w:w="1304" w:type="dxa"/>
          </w:tcPr>
          <w:p w:rsidR="004B2CE2" w:rsidRDefault="004B2CE2">
            <w:pPr>
              <w:pStyle w:val="ConsPlusNormal"/>
              <w:jc w:val="center"/>
            </w:pPr>
            <w:r>
              <w:t>2053402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2368</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20620В</w:t>
            </w:r>
          </w:p>
        </w:tc>
        <w:tc>
          <w:tcPr>
            <w:tcW w:w="1304" w:type="dxa"/>
          </w:tcPr>
          <w:p w:rsidR="004B2CE2" w:rsidRDefault="004B2CE2">
            <w:pPr>
              <w:pStyle w:val="ConsPlusNormal"/>
              <w:jc w:val="center"/>
            </w:pPr>
            <w:r>
              <w:t>2062003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21104А</w:t>
            </w:r>
          </w:p>
        </w:tc>
        <w:tc>
          <w:tcPr>
            <w:tcW w:w="1304" w:type="dxa"/>
          </w:tcPr>
          <w:p w:rsidR="004B2CE2" w:rsidRDefault="004B2CE2">
            <w:pPr>
              <w:pStyle w:val="ConsPlusNormal"/>
              <w:jc w:val="center"/>
            </w:pPr>
            <w:r>
              <w:t>2110401</w:t>
            </w:r>
          </w:p>
        </w:tc>
      </w:tr>
      <w:tr w:rsidR="004B2CE2">
        <w:tc>
          <w:tcPr>
            <w:tcW w:w="680" w:type="dxa"/>
          </w:tcPr>
          <w:p w:rsidR="004B2CE2" w:rsidRDefault="004B2CE2">
            <w:pPr>
              <w:pStyle w:val="ConsPlusNormal"/>
              <w:jc w:val="center"/>
            </w:pPr>
            <w:r>
              <w:t>2314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20534В</w:t>
            </w:r>
          </w:p>
        </w:tc>
        <w:tc>
          <w:tcPr>
            <w:tcW w:w="1304" w:type="dxa"/>
          </w:tcPr>
          <w:p w:rsidR="004B2CE2" w:rsidRDefault="004B2CE2">
            <w:pPr>
              <w:pStyle w:val="ConsPlusNormal"/>
              <w:jc w:val="center"/>
            </w:pPr>
            <w:r>
              <w:t>2053403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2369</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20621</w:t>
            </w:r>
          </w:p>
        </w:tc>
        <w:tc>
          <w:tcPr>
            <w:tcW w:w="1304" w:type="dxa"/>
          </w:tcPr>
          <w:p w:rsidR="004B2CE2" w:rsidRDefault="004B2CE2">
            <w:pPr>
              <w:pStyle w:val="ConsPlusNormal"/>
              <w:jc w:val="center"/>
            </w:pPr>
            <w:r>
              <w:t>20621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21105</w:t>
            </w:r>
          </w:p>
        </w:tc>
        <w:tc>
          <w:tcPr>
            <w:tcW w:w="1304" w:type="dxa"/>
          </w:tcPr>
          <w:p w:rsidR="004B2CE2" w:rsidRDefault="004B2CE2">
            <w:pPr>
              <w:pStyle w:val="ConsPlusNormal"/>
              <w:jc w:val="center"/>
            </w:pPr>
            <w:r>
              <w:t>21105</w:t>
            </w:r>
          </w:p>
        </w:tc>
      </w:tr>
      <w:tr w:rsidR="004B2CE2">
        <w:tc>
          <w:tcPr>
            <w:tcW w:w="680" w:type="dxa"/>
          </w:tcPr>
          <w:p w:rsidR="004B2CE2" w:rsidRDefault="004B2CE2">
            <w:pPr>
              <w:pStyle w:val="ConsPlusNormal"/>
              <w:jc w:val="center"/>
            </w:pPr>
            <w:r>
              <w:t>2315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20534Г</w:t>
            </w:r>
          </w:p>
        </w:tc>
        <w:tc>
          <w:tcPr>
            <w:tcW w:w="1304" w:type="dxa"/>
          </w:tcPr>
          <w:p w:rsidR="004B2CE2" w:rsidRDefault="004B2CE2">
            <w:pPr>
              <w:pStyle w:val="ConsPlusNormal"/>
              <w:jc w:val="center"/>
            </w:pPr>
            <w:r>
              <w:t>2053404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2370</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20621А</w:t>
            </w:r>
          </w:p>
        </w:tc>
        <w:tc>
          <w:tcPr>
            <w:tcW w:w="1304" w:type="dxa"/>
          </w:tcPr>
          <w:p w:rsidR="004B2CE2" w:rsidRDefault="004B2CE2">
            <w:pPr>
              <w:pStyle w:val="ConsPlusNormal"/>
              <w:jc w:val="center"/>
            </w:pPr>
            <w:r>
              <w:t>2062101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21105А</w:t>
            </w:r>
          </w:p>
        </w:tc>
        <w:tc>
          <w:tcPr>
            <w:tcW w:w="1304" w:type="dxa"/>
          </w:tcPr>
          <w:p w:rsidR="004B2CE2" w:rsidRDefault="004B2CE2">
            <w:pPr>
              <w:pStyle w:val="ConsPlusNormal"/>
              <w:jc w:val="center"/>
            </w:pPr>
            <w:r>
              <w:t>2110501</w:t>
            </w:r>
          </w:p>
        </w:tc>
      </w:tr>
      <w:tr w:rsidR="004B2CE2">
        <w:tc>
          <w:tcPr>
            <w:tcW w:w="680" w:type="dxa"/>
          </w:tcPr>
          <w:p w:rsidR="004B2CE2" w:rsidRDefault="004B2CE2">
            <w:pPr>
              <w:pStyle w:val="ConsPlusNormal"/>
              <w:jc w:val="center"/>
            </w:pPr>
            <w:r>
              <w:t>2316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20534Д</w:t>
            </w:r>
          </w:p>
        </w:tc>
        <w:tc>
          <w:tcPr>
            <w:tcW w:w="1304" w:type="dxa"/>
          </w:tcPr>
          <w:p w:rsidR="004B2CE2" w:rsidRDefault="004B2CE2">
            <w:pPr>
              <w:pStyle w:val="ConsPlusNormal"/>
              <w:jc w:val="center"/>
            </w:pPr>
            <w:r>
              <w:t>2053405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2371</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20622</w:t>
            </w:r>
          </w:p>
        </w:tc>
        <w:tc>
          <w:tcPr>
            <w:tcW w:w="1304" w:type="dxa"/>
          </w:tcPr>
          <w:p w:rsidR="004B2CE2" w:rsidRDefault="004B2CE2">
            <w:pPr>
              <w:pStyle w:val="ConsPlusNormal"/>
              <w:jc w:val="center"/>
            </w:pPr>
            <w:r>
              <w:t>20622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21106</w:t>
            </w:r>
          </w:p>
        </w:tc>
        <w:tc>
          <w:tcPr>
            <w:tcW w:w="1304" w:type="dxa"/>
          </w:tcPr>
          <w:p w:rsidR="004B2CE2" w:rsidRDefault="004B2CE2">
            <w:pPr>
              <w:pStyle w:val="ConsPlusNormal"/>
              <w:jc w:val="center"/>
            </w:pPr>
            <w:r>
              <w:t>21106</w:t>
            </w:r>
          </w:p>
        </w:tc>
      </w:tr>
      <w:tr w:rsidR="004B2CE2">
        <w:tc>
          <w:tcPr>
            <w:tcW w:w="680" w:type="dxa"/>
          </w:tcPr>
          <w:p w:rsidR="004B2CE2" w:rsidRDefault="004B2CE2">
            <w:pPr>
              <w:pStyle w:val="ConsPlusNormal"/>
              <w:jc w:val="center"/>
            </w:pPr>
            <w:r>
              <w:t>2317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20535А</w:t>
            </w:r>
          </w:p>
        </w:tc>
        <w:tc>
          <w:tcPr>
            <w:tcW w:w="1304" w:type="dxa"/>
          </w:tcPr>
          <w:p w:rsidR="004B2CE2" w:rsidRDefault="004B2CE2">
            <w:pPr>
              <w:pStyle w:val="ConsPlusNormal"/>
              <w:jc w:val="center"/>
            </w:pPr>
            <w:r>
              <w:t>2053501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2372</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20623</w:t>
            </w:r>
          </w:p>
        </w:tc>
        <w:tc>
          <w:tcPr>
            <w:tcW w:w="1304" w:type="dxa"/>
          </w:tcPr>
          <w:p w:rsidR="004B2CE2" w:rsidRDefault="004B2CE2">
            <w:pPr>
              <w:pStyle w:val="ConsPlusNormal"/>
              <w:jc w:val="center"/>
            </w:pPr>
            <w:r>
              <w:t>20623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21107</w:t>
            </w:r>
          </w:p>
        </w:tc>
        <w:tc>
          <w:tcPr>
            <w:tcW w:w="1304" w:type="dxa"/>
          </w:tcPr>
          <w:p w:rsidR="004B2CE2" w:rsidRDefault="004B2CE2">
            <w:pPr>
              <w:pStyle w:val="ConsPlusNormal"/>
              <w:jc w:val="center"/>
            </w:pPr>
            <w:r>
              <w:t>21107</w:t>
            </w:r>
          </w:p>
        </w:tc>
      </w:tr>
      <w:tr w:rsidR="004B2CE2">
        <w:tc>
          <w:tcPr>
            <w:tcW w:w="680" w:type="dxa"/>
          </w:tcPr>
          <w:p w:rsidR="004B2CE2" w:rsidRDefault="004B2CE2">
            <w:pPr>
              <w:pStyle w:val="ConsPlusNormal"/>
              <w:jc w:val="center"/>
            </w:pPr>
            <w:r>
              <w:t>2318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20535Б</w:t>
            </w:r>
          </w:p>
        </w:tc>
        <w:tc>
          <w:tcPr>
            <w:tcW w:w="1304" w:type="dxa"/>
          </w:tcPr>
          <w:p w:rsidR="004B2CE2" w:rsidRDefault="004B2CE2">
            <w:pPr>
              <w:pStyle w:val="ConsPlusNormal"/>
              <w:jc w:val="center"/>
            </w:pPr>
            <w:r>
              <w:t>2053502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2373</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20626</w:t>
            </w:r>
          </w:p>
        </w:tc>
        <w:tc>
          <w:tcPr>
            <w:tcW w:w="1304" w:type="dxa"/>
          </w:tcPr>
          <w:p w:rsidR="004B2CE2" w:rsidRDefault="004B2CE2">
            <w:pPr>
              <w:pStyle w:val="ConsPlusNormal"/>
              <w:jc w:val="center"/>
            </w:pPr>
            <w:r>
              <w:t>20626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21108</w:t>
            </w:r>
          </w:p>
        </w:tc>
        <w:tc>
          <w:tcPr>
            <w:tcW w:w="1304" w:type="dxa"/>
          </w:tcPr>
          <w:p w:rsidR="004B2CE2" w:rsidRDefault="004B2CE2">
            <w:pPr>
              <w:pStyle w:val="ConsPlusNormal"/>
              <w:jc w:val="center"/>
            </w:pPr>
            <w:r>
              <w:t>21108</w:t>
            </w:r>
          </w:p>
        </w:tc>
      </w:tr>
      <w:tr w:rsidR="004B2CE2">
        <w:tc>
          <w:tcPr>
            <w:tcW w:w="680" w:type="dxa"/>
          </w:tcPr>
          <w:p w:rsidR="004B2CE2" w:rsidRDefault="004B2CE2">
            <w:pPr>
              <w:pStyle w:val="ConsPlusNormal"/>
              <w:jc w:val="center"/>
            </w:pPr>
            <w:r>
              <w:t>2319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20536Б</w:t>
            </w:r>
          </w:p>
        </w:tc>
        <w:tc>
          <w:tcPr>
            <w:tcW w:w="1304" w:type="dxa"/>
          </w:tcPr>
          <w:p w:rsidR="004B2CE2" w:rsidRDefault="004B2CE2">
            <w:pPr>
              <w:pStyle w:val="ConsPlusNormal"/>
              <w:jc w:val="center"/>
            </w:pPr>
            <w:r>
              <w:t>2053602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2374</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20627</w:t>
            </w:r>
          </w:p>
        </w:tc>
        <w:tc>
          <w:tcPr>
            <w:tcW w:w="1304" w:type="dxa"/>
          </w:tcPr>
          <w:p w:rsidR="004B2CE2" w:rsidRDefault="004B2CE2">
            <w:pPr>
              <w:pStyle w:val="ConsPlusNormal"/>
              <w:jc w:val="center"/>
            </w:pPr>
            <w:r>
              <w:t>20627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2429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21109</w:t>
            </w:r>
          </w:p>
        </w:tc>
        <w:tc>
          <w:tcPr>
            <w:tcW w:w="1304" w:type="dxa"/>
          </w:tcPr>
          <w:p w:rsidR="004B2CE2" w:rsidRDefault="004B2CE2">
            <w:pPr>
              <w:pStyle w:val="ConsPlusNormal"/>
              <w:jc w:val="center"/>
            </w:pPr>
            <w:r>
              <w:t>21109</w:t>
            </w:r>
          </w:p>
        </w:tc>
      </w:tr>
      <w:tr w:rsidR="004B2CE2">
        <w:tc>
          <w:tcPr>
            <w:tcW w:w="680" w:type="dxa"/>
          </w:tcPr>
          <w:p w:rsidR="004B2CE2" w:rsidRDefault="004B2CE2">
            <w:pPr>
              <w:pStyle w:val="ConsPlusNormal"/>
              <w:jc w:val="center"/>
            </w:pPr>
            <w:r>
              <w:t>2320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20538</w:t>
            </w:r>
          </w:p>
        </w:tc>
        <w:tc>
          <w:tcPr>
            <w:tcW w:w="1304" w:type="dxa"/>
          </w:tcPr>
          <w:p w:rsidR="004B2CE2" w:rsidRDefault="004B2CE2">
            <w:pPr>
              <w:pStyle w:val="ConsPlusNormal"/>
              <w:jc w:val="center"/>
            </w:pPr>
            <w:r>
              <w:t>20538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2375</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20629А</w:t>
            </w:r>
          </w:p>
        </w:tc>
        <w:tc>
          <w:tcPr>
            <w:tcW w:w="1304" w:type="dxa"/>
          </w:tcPr>
          <w:p w:rsidR="004B2CE2" w:rsidRDefault="004B2CE2">
            <w:pPr>
              <w:pStyle w:val="ConsPlusNormal"/>
              <w:jc w:val="center"/>
            </w:pPr>
            <w:r>
              <w:t>2062901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2111</w:t>
            </w:r>
          </w:p>
        </w:tc>
        <w:tc>
          <w:tcPr>
            <w:tcW w:w="1304" w:type="dxa"/>
          </w:tcPr>
          <w:p w:rsidR="004B2CE2" w:rsidRDefault="004B2CE2">
            <w:pPr>
              <w:pStyle w:val="ConsPlusNormal"/>
              <w:jc w:val="center"/>
            </w:pPr>
            <w:r>
              <w:t>2111</w:t>
            </w:r>
          </w:p>
        </w:tc>
      </w:tr>
      <w:tr w:rsidR="004B2CE2">
        <w:tc>
          <w:tcPr>
            <w:tcW w:w="680" w:type="dxa"/>
          </w:tcPr>
          <w:p w:rsidR="004B2CE2" w:rsidRDefault="004B2CE2">
            <w:pPr>
              <w:pStyle w:val="ConsPlusNormal"/>
              <w:jc w:val="center"/>
            </w:pPr>
            <w:r>
              <w:t>2321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20539</w:t>
            </w:r>
          </w:p>
        </w:tc>
        <w:tc>
          <w:tcPr>
            <w:tcW w:w="1304" w:type="dxa"/>
          </w:tcPr>
          <w:p w:rsidR="004B2CE2" w:rsidRDefault="004B2CE2">
            <w:pPr>
              <w:pStyle w:val="ConsPlusNormal"/>
              <w:jc w:val="center"/>
            </w:pPr>
            <w:r>
              <w:t>20539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2376</w:t>
            </w:r>
          </w:p>
        </w:tc>
        <w:tc>
          <w:tcPr>
            <w:tcW w:w="737" w:type="dxa"/>
          </w:tcPr>
          <w:p w:rsidR="004B2CE2" w:rsidRDefault="004B2CE2">
            <w:pPr>
              <w:pStyle w:val="ConsPlusNormal"/>
              <w:jc w:val="center"/>
            </w:pPr>
            <w:r>
              <w:t>17</w:t>
            </w:r>
          </w:p>
        </w:tc>
        <w:tc>
          <w:tcPr>
            <w:tcW w:w="1247" w:type="dxa"/>
          </w:tcPr>
          <w:p w:rsidR="004B2CE2" w:rsidRDefault="004B2CE2">
            <w:pPr>
              <w:pStyle w:val="ConsPlusNormal"/>
              <w:jc w:val="center"/>
            </w:pPr>
            <w:r>
              <w:t>20629Б</w:t>
            </w:r>
          </w:p>
        </w:tc>
        <w:tc>
          <w:tcPr>
            <w:tcW w:w="1304" w:type="dxa"/>
          </w:tcPr>
          <w:p w:rsidR="004B2CE2" w:rsidRDefault="004B2CE2">
            <w:pPr>
              <w:pStyle w:val="ConsPlusNormal"/>
              <w:jc w:val="center"/>
            </w:pPr>
            <w:r>
              <w:t>2062902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21110</w:t>
            </w:r>
          </w:p>
        </w:tc>
        <w:tc>
          <w:tcPr>
            <w:tcW w:w="1304" w:type="dxa"/>
          </w:tcPr>
          <w:p w:rsidR="004B2CE2" w:rsidRDefault="004B2CE2">
            <w:pPr>
              <w:pStyle w:val="ConsPlusNormal"/>
              <w:jc w:val="center"/>
            </w:pPr>
            <w:r>
              <w:t>21110</w:t>
            </w:r>
          </w:p>
        </w:tc>
      </w:tr>
      <w:tr w:rsidR="004B2CE2">
        <w:tc>
          <w:tcPr>
            <w:tcW w:w="680" w:type="dxa"/>
          </w:tcPr>
          <w:p w:rsidR="004B2CE2" w:rsidRDefault="004B2CE2">
            <w:pPr>
              <w:pStyle w:val="ConsPlusNormal"/>
              <w:jc w:val="center"/>
            </w:pPr>
            <w:r>
              <w:t>2322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2054</w:t>
            </w:r>
          </w:p>
        </w:tc>
        <w:tc>
          <w:tcPr>
            <w:tcW w:w="1304" w:type="dxa"/>
          </w:tcPr>
          <w:p w:rsidR="004B2CE2" w:rsidRDefault="004B2CE2">
            <w:pPr>
              <w:pStyle w:val="ConsPlusNormal"/>
              <w:jc w:val="center"/>
            </w:pPr>
            <w:r>
              <w:t>2054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2062А</w:t>
            </w:r>
          </w:p>
        </w:tc>
        <w:tc>
          <w:tcPr>
            <w:tcW w:w="1304" w:type="dxa"/>
          </w:tcPr>
          <w:p w:rsidR="004B2CE2" w:rsidRDefault="004B2CE2">
            <w:pPr>
              <w:pStyle w:val="ConsPlusNormal"/>
              <w:jc w:val="center"/>
            </w:pPr>
            <w:r>
              <w:t>206201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21111</w:t>
            </w:r>
          </w:p>
        </w:tc>
        <w:tc>
          <w:tcPr>
            <w:tcW w:w="1304" w:type="dxa"/>
          </w:tcPr>
          <w:p w:rsidR="004B2CE2" w:rsidRDefault="004B2CE2">
            <w:pPr>
              <w:pStyle w:val="ConsPlusNormal"/>
              <w:jc w:val="center"/>
            </w:pPr>
            <w:r>
              <w:t>21111</w:t>
            </w:r>
          </w:p>
        </w:tc>
      </w:tr>
      <w:tr w:rsidR="004B2CE2">
        <w:tc>
          <w:tcPr>
            <w:tcW w:w="680" w:type="dxa"/>
          </w:tcPr>
          <w:p w:rsidR="004B2CE2" w:rsidRDefault="004B2CE2">
            <w:pPr>
              <w:pStyle w:val="ConsPlusNormal"/>
              <w:jc w:val="center"/>
            </w:pPr>
            <w:r>
              <w:t>2323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20540</w:t>
            </w:r>
          </w:p>
        </w:tc>
        <w:tc>
          <w:tcPr>
            <w:tcW w:w="1304" w:type="dxa"/>
          </w:tcPr>
          <w:p w:rsidR="004B2CE2" w:rsidRDefault="004B2CE2">
            <w:pPr>
              <w:pStyle w:val="ConsPlusNormal"/>
              <w:jc w:val="center"/>
            </w:pPr>
            <w:r>
              <w:t>20540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2062Б</w:t>
            </w:r>
          </w:p>
        </w:tc>
        <w:tc>
          <w:tcPr>
            <w:tcW w:w="1304" w:type="dxa"/>
          </w:tcPr>
          <w:p w:rsidR="004B2CE2" w:rsidRDefault="004B2CE2">
            <w:pPr>
              <w:pStyle w:val="ConsPlusNormal"/>
              <w:jc w:val="center"/>
            </w:pPr>
            <w:r>
              <w:t>206202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21114</w:t>
            </w:r>
          </w:p>
        </w:tc>
        <w:tc>
          <w:tcPr>
            <w:tcW w:w="1304" w:type="dxa"/>
          </w:tcPr>
          <w:p w:rsidR="004B2CE2" w:rsidRDefault="004B2CE2">
            <w:pPr>
              <w:pStyle w:val="ConsPlusNormal"/>
              <w:jc w:val="center"/>
            </w:pPr>
            <w:r>
              <w:t>21114</w:t>
            </w:r>
          </w:p>
        </w:tc>
      </w:tr>
      <w:tr w:rsidR="004B2CE2">
        <w:tc>
          <w:tcPr>
            <w:tcW w:w="680" w:type="dxa"/>
          </w:tcPr>
          <w:p w:rsidR="004B2CE2" w:rsidRDefault="004B2CE2">
            <w:pPr>
              <w:pStyle w:val="ConsPlusNormal"/>
              <w:jc w:val="center"/>
            </w:pPr>
            <w:r>
              <w:t>2324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20540А</w:t>
            </w:r>
          </w:p>
        </w:tc>
        <w:tc>
          <w:tcPr>
            <w:tcW w:w="1304" w:type="dxa"/>
          </w:tcPr>
          <w:p w:rsidR="004B2CE2" w:rsidRDefault="004B2CE2">
            <w:pPr>
              <w:pStyle w:val="ConsPlusNormal"/>
              <w:jc w:val="center"/>
            </w:pPr>
            <w:r>
              <w:t>2054001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2379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2063</w:t>
            </w:r>
          </w:p>
        </w:tc>
        <w:tc>
          <w:tcPr>
            <w:tcW w:w="1304" w:type="dxa"/>
          </w:tcPr>
          <w:p w:rsidR="004B2CE2" w:rsidRDefault="004B2CE2">
            <w:pPr>
              <w:pStyle w:val="ConsPlusNormal"/>
              <w:jc w:val="center"/>
            </w:pPr>
            <w:r>
              <w:t>2063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21115</w:t>
            </w:r>
          </w:p>
        </w:tc>
        <w:tc>
          <w:tcPr>
            <w:tcW w:w="1304" w:type="dxa"/>
          </w:tcPr>
          <w:p w:rsidR="004B2CE2" w:rsidRDefault="004B2CE2">
            <w:pPr>
              <w:pStyle w:val="ConsPlusNormal"/>
              <w:jc w:val="center"/>
            </w:pPr>
            <w:r>
              <w:t>21115</w:t>
            </w:r>
          </w:p>
        </w:tc>
      </w:tr>
      <w:tr w:rsidR="004B2CE2">
        <w:tc>
          <w:tcPr>
            <w:tcW w:w="680" w:type="dxa"/>
          </w:tcPr>
          <w:p w:rsidR="004B2CE2" w:rsidRDefault="004B2CE2">
            <w:pPr>
              <w:pStyle w:val="ConsPlusNormal"/>
              <w:jc w:val="center"/>
            </w:pPr>
            <w:r>
              <w:t>2325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20540Б</w:t>
            </w:r>
          </w:p>
        </w:tc>
        <w:tc>
          <w:tcPr>
            <w:tcW w:w="1304" w:type="dxa"/>
          </w:tcPr>
          <w:p w:rsidR="004B2CE2" w:rsidRDefault="004B2CE2">
            <w:pPr>
              <w:pStyle w:val="ConsPlusNormal"/>
              <w:jc w:val="center"/>
            </w:pPr>
            <w:r>
              <w:t>2054002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2380</w:t>
            </w:r>
          </w:p>
        </w:tc>
        <w:tc>
          <w:tcPr>
            <w:tcW w:w="737" w:type="dxa"/>
          </w:tcPr>
          <w:p w:rsidR="004B2CE2" w:rsidRDefault="004B2CE2">
            <w:pPr>
              <w:pStyle w:val="ConsPlusNormal"/>
              <w:jc w:val="center"/>
            </w:pPr>
            <w:r>
              <w:t>16</w:t>
            </w:r>
          </w:p>
        </w:tc>
        <w:tc>
          <w:tcPr>
            <w:tcW w:w="1247" w:type="dxa"/>
          </w:tcPr>
          <w:p w:rsidR="004B2CE2" w:rsidRDefault="004B2CE2">
            <w:pPr>
              <w:pStyle w:val="ConsPlusNormal"/>
              <w:jc w:val="center"/>
            </w:pPr>
            <w:r>
              <w:t>20630Б</w:t>
            </w:r>
          </w:p>
        </w:tc>
        <w:tc>
          <w:tcPr>
            <w:tcW w:w="1304" w:type="dxa"/>
          </w:tcPr>
          <w:p w:rsidR="004B2CE2" w:rsidRDefault="004B2CE2">
            <w:pPr>
              <w:pStyle w:val="ConsPlusNormal"/>
              <w:jc w:val="center"/>
            </w:pPr>
            <w:r>
              <w:t>2063002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21116</w:t>
            </w:r>
          </w:p>
        </w:tc>
        <w:tc>
          <w:tcPr>
            <w:tcW w:w="1304" w:type="dxa"/>
          </w:tcPr>
          <w:p w:rsidR="004B2CE2" w:rsidRDefault="004B2CE2">
            <w:pPr>
              <w:pStyle w:val="ConsPlusNormal"/>
              <w:jc w:val="center"/>
            </w:pPr>
            <w:r>
              <w:t>21116</w:t>
            </w:r>
          </w:p>
        </w:tc>
      </w:tr>
      <w:tr w:rsidR="004B2CE2">
        <w:tc>
          <w:tcPr>
            <w:tcW w:w="680" w:type="dxa"/>
          </w:tcPr>
          <w:p w:rsidR="004B2CE2" w:rsidRDefault="004B2CE2">
            <w:pPr>
              <w:pStyle w:val="ConsPlusNormal"/>
              <w:jc w:val="center"/>
            </w:pPr>
            <w:r>
              <w:t>2326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20541</w:t>
            </w:r>
          </w:p>
        </w:tc>
        <w:tc>
          <w:tcPr>
            <w:tcW w:w="1304" w:type="dxa"/>
          </w:tcPr>
          <w:p w:rsidR="004B2CE2" w:rsidRDefault="004B2CE2">
            <w:pPr>
              <w:pStyle w:val="ConsPlusNormal"/>
              <w:jc w:val="center"/>
            </w:pPr>
            <w:r>
              <w:t>20541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2381</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20631</w:t>
            </w:r>
          </w:p>
        </w:tc>
        <w:tc>
          <w:tcPr>
            <w:tcW w:w="1304" w:type="dxa"/>
          </w:tcPr>
          <w:p w:rsidR="004B2CE2" w:rsidRDefault="004B2CE2">
            <w:pPr>
              <w:pStyle w:val="ConsPlusNormal"/>
              <w:jc w:val="center"/>
            </w:pPr>
            <w:r>
              <w:t>20631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21117</w:t>
            </w:r>
          </w:p>
        </w:tc>
        <w:tc>
          <w:tcPr>
            <w:tcW w:w="1304" w:type="dxa"/>
          </w:tcPr>
          <w:p w:rsidR="004B2CE2" w:rsidRDefault="004B2CE2">
            <w:pPr>
              <w:pStyle w:val="ConsPlusNormal"/>
              <w:jc w:val="center"/>
            </w:pPr>
            <w:r>
              <w:t>21117</w:t>
            </w:r>
          </w:p>
        </w:tc>
      </w:tr>
      <w:tr w:rsidR="004B2CE2">
        <w:tc>
          <w:tcPr>
            <w:tcW w:w="680" w:type="dxa"/>
          </w:tcPr>
          <w:p w:rsidR="004B2CE2" w:rsidRDefault="004B2CE2">
            <w:pPr>
              <w:pStyle w:val="ConsPlusNormal"/>
              <w:jc w:val="center"/>
            </w:pPr>
            <w:r>
              <w:t>2327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20541А</w:t>
            </w:r>
          </w:p>
        </w:tc>
        <w:tc>
          <w:tcPr>
            <w:tcW w:w="1304" w:type="dxa"/>
          </w:tcPr>
          <w:p w:rsidR="004B2CE2" w:rsidRDefault="004B2CE2">
            <w:pPr>
              <w:pStyle w:val="ConsPlusNormal"/>
              <w:jc w:val="center"/>
            </w:pPr>
            <w:r>
              <w:t>2054101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2382</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20631А</w:t>
            </w:r>
          </w:p>
        </w:tc>
        <w:tc>
          <w:tcPr>
            <w:tcW w:w="1304" w:type="dxa"/>
          </w:tcPr>
          <w:p w:rsidR="004B2CE2" w:rsidRDefault="004B2CE2">
            <w:pPr>
              <w:pStyle w:val="ConsPlusNormal"/>
              <w:jc w:val="center"/>
            </w:pPr>
            <w:r>
              <w:t>2063101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21117А</w:t>
            </w:r>
          </w:p>
        </w:tc>
        <w:tc>
          <w:tcPr>
            <w:tcW w:w="1304" w:type="dxa"/>
          </w:tcPr>
          <w:p w:rsidR="004B2CE2" w:rsidRDefault="004B2CE2">
            <w:pPr>
              <w:pStyle w:val="ConsPlusNormal"/>
              <w:jc w:val="center"/>
            </w:pPr>
            <w:r>
              <w:t>2111701</w:t>
            </w:r>
          </w:p>
        </w:tc>
      </w:tr>
      <w:tr w:rsidR="004B2CE2">
        <w:tc>
          <w:tcPr>
            <w:tcW w:w="680" w:type="dxa"/>
          </w:tcPr>
          <w:p w:rsidR="004B2CE2" w:rsidRDefault="004B2CE2">
            <w:pPr>
              <w:pStyle w:val="ConsPlusNormal"/>
              <w:jc w:val="center"/>
            </w:pPr>
            <w:r>
              <w:t>2328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20541Г</w:t>
            </w:r>
          </w:p>
        </w:tc>
        <w:tc>
          <w:tcPr>
            <w:tcW w:w="1304" w:type="dxa"/>
          </w:tcPr>
          <w:p w:rsidR="004B2CE2" w:rsidRDefault="004B2CE2">
            <w:pPr>
              <w:pStyle w:val="ConsPlusNormal"/>
              <w:jc w:val="center"/>
            </w:pPr>
            <w:r>
              <w:t>2054104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2064</w:t>
            </w:r>
          </w:p>
        </w:tc>
        <w:tc>
          <w:tcPr>
            <w:tcW w:w="1304" w:type="dxa"/>
          </w:tcPr>
          <w:p w:rsidR="004B2CE2" w:rsidRDefault="004B2CE2">
            <w:pPr>
              <w:pStyle w:val="ConsPlusNormal"/>
              <w:jc w:val="center"/>
            </w:pPr>
            <w:r>
              <w:t>2064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21118</w:t>
            </w:r>
          </w:p>
        </w:tc>
        <w:tc>
          <w:tcPr>
            <w:tcW w:w="1304" w:type="dxa"/>
          </w:tcPr>
          <w:p w:rsidR="004B2CE2" w:rsidRDefault="004B2CE2">
            <w:pPr>
              <w:pStyle w:val="ConsPlusNormal"/>
              <w:jc w:val="center"/>
            </w:pPr>
            <w:r>
              <w:t>21118</w:t>
            </w:r>
          </w:p>
        </w:tc>
      </w:tr>
      <w:tr w:rsidR="004B2CE2">
        <w:tc>
          <w:tcPr>
            <w:tcW w:w="680" w:type="dxa"/>
          </w:tcPr>
          <w:p w:rsidR="004B2CE2" w:rsidRDefault="004B2CE2">
            <w:pPr>
              <w:pStyle w:val="ConsPlusNormal"/>
              <w:jc w:val="center"/>
            </w:pPr>
            <w:r>
              <w:t>2329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20544</w:t>
            </w:r>
          </w:p>
        </w:tc>
        <w:tc>
          <w:tcPr>
            <w:tcW w:w="1304" w:type="dxa"/>
          </w:tcPr>
          <w:p w:rsidR="004B2CE2" w:rsidRDefault="004B2CE2">
            <w:pPr>
              <w:pStyle w:val="ConsPlusNormal"/>
              <w:jc w:val="center"/>
            </w:pPr>
            <w:r>
              <w:t>20544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2065</w:t>
            </w:r>
          </w:p>
        </w:tc>
        <w:tc>
          <w:tcPr>
            <w:tcW w:w="1304" w:type="dxa"/>
          </w:tcPr>
          <w:p w:rsidR="004B2CE2" w:rsidRDefault="004B2CE2">
            <w:pPr>
              <w:pStyle w:val="ConsPlusNormal"/>
              <w:jc w:val="center"/>
            </w:pPr>
            <w:r>
              <w:t>2065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2439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21118А</w:t>
            </w:r>
          </w:p>
        </w:tc>
        <w:tc>
          <w:tcPr>
            <w:tcW w:w="1304" w:type="dxa"/>
          </w:tcPr>
          <w:p w:rsidR="004B2CE2" w:rsidRDefault="004B2CE2">
            <w:pPr>
              <w:pStyle w:val="ConsPlusNormal"/>
              <w:jc w:val="center"/>
            </w:pPr>
            <w:r>
              <w:t>2111801</w:t>
            </w:r>
          </w:p>
        </w:tc>
      </w:tr>
      <w:tr w:rsidR="004B2CE2">
        <w:tc>
          <w:tcPr>
            <w:tcW w:w="680" w:type="dxa"/>
          </w:tcPr>
          <w:p w:rsidR="004B2CE2" w:rsidRDefault="004B2CE2">
            <w:pPr>
              <w:pStyle w:val="ConsPlusNormal"/>
              <w:jc w:val="center"/>
            </w:pPr>
            <w:r>
              <w:t>2330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20545А</w:t>
            </w:r>
          </w:p>
        </w:tc>
        <w:tc>
          <w:tcPr>
            <w:tcW w:w="1304" w:type="dxa"/>
          </w:tcPr>
          <w:p w:rsidR="004B2CE2" w:rsidRDefault="004B2CE2">
            <w:pPr>
              <w:pStyle w:val="ConsPlusNormal"/>
              <w:jc w:val="center"/>
            </w:pPr>
            <w:r>
              <w:t>2054501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2066А</w:t>
            </w:r>
          </w:p>
        </w:tc>
        <w:tc>
          <w:tcPr>
            <w:tcW w:w="1304" w:type="dxa"/>
          </w:tcPr>
          <w:p w:rsidR="004B2CE2" w:rsidRDefault="004B2CE2">
            <w:pPr>
              <w:pStyle w:val="ConsPlusNormal"/>
              <w:jc w:val="center"/>
            </w:pPr>
            <w:r>
              <w:t>206601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2440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21119</w:t>
            </w:r>
          </w:p>
        </w:tc>
        <w:tc>
          <w:tcPr>
            <w:tcW w:w="1304" w:type="dxa"/>
          </w:tcPr>
          <w:p w:rsidR="004B2CE2" w:rsidRDefault="004B2CE2">
            <w:pPr>
              <w:pStyle w:val="ConsPlusNormal"/>
              <w:jc w:val="center"/>
            </w:pPr>
            <w:r>
              <w:t>21119</w:t>
            </w:r>
          </w:p>
        </w:tc>
      </w:tr>
      <w:tr w:rsidR="004B2CE2">
        <w:tc>
          <w:tcPr>
            <w:tcW w:w="680" w:type="dxa"/>
          </w:tcPr>
          <w:p w:rsidR="004B2CE2" w:rsidRDefault="004B2CE2">
            <w:pPr>
              <w:pStyle w:val="ConsPlusNormal"/>
              <w:jc w:val="center"/>
            </w:pPr>
            <w:r>
              <w:t>2331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20546</w:t>
            </w:r>
          </w:p>
        </w:tc>
        <w:tc>
          <w:tcPr>
            <w:tcW w:w="1304" w:type="dxa"/>
          </w:tcPr>
          <w:p w:rsidR="004B2CE2" w:rsidRDefault="004B2CE2">
            <w:pPr>
              <w:pStyle w:val="ConsPlusNormal"/>
              <w:jc w:val="center"/>
            </w:pPr>
            <w:r>
              <w:t>20546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2067</w:t>
            </w:r>
          </w:p>
        </w:tc>
        <w:tc>
          <w:tcPr>
            <w:tcW w:w="1304" w:type="dxa"/>
          </w:tcPr>
          <w:p w:rsidR="004B2CE2" w:rsidRDefault="004B2CE2">
            <w:pPr>
              <w:pStyle w:val="ConsPlusNormal"/>
              <w:jc w:val="center"/>
            </w:pPr>
            <w:r>
              <w:t>2067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2441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21119А</w:t>
            </w:r>
          </w:p>
        </w:tc>
        <w:tc>
          <w:tcPr>
            <w:tcW w:w="1304" w:type="dxa"/>
          </w:tcPr>
          <w:p w:rsidR="004B2CE2" w:rsidRDefault="004B2CE2">
            <w:pPr>
              <w:pStyle w:val="ConsPlusNormal"/>
              <w:jc w:val="center"/>
            </w:pPr>
            <w:r>
              <w:t>2111901</w:t>
            </w:r>
          </w:p>
        </w:tc>
      </w:tr>
      <w:tr w:rsidR="004B2CE2">
        <w:tc>
          <w:tcPr>
            <w:tcW w:w="680" w:type="dxa"/>
          </w:tcPr>
          <w:p w:rsidR="004B2CE2" w:rsidRDefault="004B2CE2">
            <w:pPr>
              <w:pStyle w:val="ConsPlusNormal"/>
              <w:jc w:val="center"/>
            </w:pPr>
            <w:r>
              <w:t>2332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20547А</w:t>
            </w:r>
          </w:p>
        </w:tc>
        <w:tc>
          <w:tcPr>
            <w:tcW w:w="1304" w:type="dxa"/>
          </w:tcPr>
          <w:p w:rsidR="004B2CE2" w:rsidRDefault="004B2CE2">
            <w:pPr>
              <w:pStyle w:val="ConsPlusNormal"/>
              <w:jc w:val="center"/>
            </w:pPr>
            <w:r>
              <w:t>2054701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2387</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2073</w:t>
            </w:r>
          </w:p>
        </w:tc>
        <w:tc>
          <w:tcPr>
            <w:tcW w:w="1304" w:type="dxa"/>
          </w:tcPr>
          <w:p w:rsidR="004B2CE2" w:rsidRDefault="004B2CE2">
            <w:pPr>
              <w:pStyle w:val="ConsPlusNormal"/>
              <w:jc w:val="center"/>
            </w:pPr>
            <w:r>
              <w:t>2073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2442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2111А</w:t>
            </w:r>
          </w:p>
        </w:tc>
        <w:tc>
          <w:tcPr>
            <w:tcW w:w="1304" w:type="dxa"/>
          </w:tcPr>
          <w:p w:rsidR="004B2CE2" w:rsidRDefault="004B2CE2">
            <w:pPr>
              <w:pStyle w:val="ConsPlusNormal"/>
              <w:jc w:val="center"/>
            </w:pPr>
            <w:r>
              <w:t>211101</w:t>
            </w:r>
          </w:p>
        </w:tc>
      </w:tr>
      <w:tr w:rsidR="004B2CE2">
        <w:tc>
          <w:tcPr>
            <w:tcW w:w="680" w:type="dxa"/>
          </w:tcPr>
          <w:p w:rsidR="004B2CE2" w:rsidRDefault="004B2CE2">
            <w:pPr>
              <w:pStyle w:val="ConsPlusNormal"/>
              <w:jc w:val="center"/>
            </w:pPr>
            <w:r>
              <w:t>2333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20547Б</w:t>
            </w:r>
          </w:p>
        </w:tc>
        <w:tc>
          <w:tcPr>
            <w:tcW w:w="1304" w:type="dxa"/>
          </w:tcPr>
          <w:p w:rsidR="004B2CE2" w:rsidRDefault="004B2CE2">
            <w:pPr>
              <w:pStyle w:val="ConsPlusNormal"/>
              <w:jc w:val="center"/>
            </w:pPr>
            <w:r>
              <w:t>2054702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2388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2075</w:t>
            </w:r>
          </w:p>
        </w:tc>
        <w:tc>
          <w:tcPr>
            <w:tcW w:w="1304" w:type="dxa"/>
          </w:tcPr>
          <w:p w:rsidR="004B2CE2" w:rsidRDefault="004B2CE2">
            <w:pPr>
              <w:pStyle w:val="ConsPlusNormal"/>
              <w:jc w:val="center"/>
            </w:pPr>
            <w:r>
              <w:t>2075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2443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21120</w:t>
            </w:r>
          </w:p>
        </w:tc>
        <w:tc>
          <w:tcPr>
            <w:tcW w:w="1304" w:type="dxa"/>
          </w:tcPr>
          <w:p w:rsidR="004B2CE2" w:rsidRDefault="004B2CE2">
            <w:pPr>
              <w:pStyle w:val="ConsPlusNormal"/>
              <w:jc w:val="center"/>
            </w:pPr>
            <w:r>
              <w:t>21120</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2444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21120А</w:t>
            </w:r>
          </w:p>
        </w:tc>
        <w:tc>
          <w:tcPr>
            <w:tcW w:w="1304" w:type="dxa"/>
          </w:tcPr>
          <w:p w:rsidR="004B2CE2" w:rsidRDefault="004B2CE2">
            <w:pPr>
              <w:pStyle w:val="ConsPlusNormal"/>
              <w:jc w:val="center"/>
            </w:pPr>
            <w:r>
              <w:t>2112001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2499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2118</w:t>
            </w:r>
          </w:p>
        </w:tc>
        <w:tc>
          <w:tcPr>
            <w:tcW w:w="1304" w:type="dxa"/>
          </w:tcPr>
          <w:p w:rsidR="004B2CE2" w:rsidRDefault="004B2CE2">
            <w:pPr>
              <w:pStyle w:val="ConsPlusNormal"/>
              <w:jc w:val="center"/>
            </w:pPr>
            <w:r>
              <w:t>2118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2554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21242</w:t>
            </w:r>
          </w:p>
        </w:tc>
        <w:tc>
          <w:tcPr>
            <w:tcW w:w="1304" w:type="dxa"/>
          </w:tcPr>
          <w:p w:rsidR="004B2CE2" w:rsidRDefault="004B2CE2">
            <w:pPr>
              <w:pStyle w:val="ConsPlusNormal"/>
              <w:jc w:val="center"/>
            </w:pPr>
            <w:r>
              <w:t>21242</w:t>
            </w:r>
          </w:p>
        </w:tc>
      </w:tr>
      <w:tr w:rsidR="004B2CE2">
        <w:tc>
          <w:tcPr>
            <w:tcW w:w="680" w:type="dxa"/>
          </w:tcPr>
          <w:p w:rsidR="004B2CE2" w:rsidRDefault="004B2CE2">
            <w:pPr>
              <w:pStyle w:val="ConsPlusNormal"/>
              <w:jc w:val="center"/>
            </w:pPr>
            <w:r>
              <w:t>2445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21121</w:t>
            </w:r>
          </w:p>
        </w:tc>
        <w:tc>
          <w:tcPr>
            <w:tcW w:w="1304" w:type="dxa"/>
          </w:tcPr>
          <w:p w:rsidR="004B2CE2" w:rsidRDefault="004B2CE2">
            <w:pPr>
              <w:pStyle w:val="ConsPlusNormal"/>
              <w:jc w:val="center"/>
            </w:pPr>
            <w:r>
              <w:t>21121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2119</w:t>
            </w:r>
          </w:p>
        </w:tc>
        <w:tc>
          <w:tcPr>
            <w:tcW w:w="1304" w:type="dxa"/>
          </w:tcPr>
          <w:p w:rsidR="004B2CE2" w:rsidRDefault="004B2CE2">
            <w:pPr>
              <w:pStyle w:val="ConsPlusNormal"/>
              <w:jc w:val="center"/>
            </w:pPr>
            <w:r>
              <w:t>2119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2555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21242Б</w:t>
            </w:r>
          </w:p>
        </w:tc>
        <w:tc>
          <w:tcPr>
            <w:tcW w:w="1304" w:type="dxa"/>
          </w:tcPr>
          <w:p w:rsidR="004B2CE2" w:rsidRDefault="004B2CE2">
            <w:pPr>
              <w:pStyle w:val="ConsPlusNormal"/>
              <w:jc w:val="center"/>
            </w:pPr>
            <w:r>
              <w:t>2124202</w:t>
            </w:r>
          </w:p>
        </w:tc>
      </w:tr>
      <w:tr w:rsidR="004B2CE2">
        <w:tc>
          <w:tcPr>
            <w:tcW w:w="680" w:type="dxa"/>
          </w:tcPr>
          <w:p w:rsidR="004B2CE2" w:rsidRDefault="004B2CE2">
            <w:pPr>
              <w:pStyle w:val="ConsPlusNormal"/>
              <w:jc w:val="center"/>
            </w:pPr>
            <w:r>
              <w:t>2446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21121А</w:t>
            </w:r>
          </w:p>
        </w:tc>
        <w:tc>
          <w:tcPr>
            <w:tcW w:w="1304" w:type="dxa"/>
          </w:tcPr>
          <w:p w:rsidR="004B2CE2" w:rsidRDefault="004B2CE2">
            <w:pPr>
              <w:pStyle w:val="ConsPlusNormal"/>
              <w:jc w:val="center"/>
            </w:pPr>
            <w:r>
              <w:t>2112101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2119А</w:t>
            </w:r>
          </w:p>
        </w:tc>
        <w:tc>
          <w:tcPr>
            <w:tcW w:w="1304" w:type="dxa"/>
          </w:tcPr>
          <w:p w:rsidR="004B2CE2" w:rsidRDefault="004B2CE2">
            <w:pPr>
              <w:pStyle w:val="ConsPlusNormal"/>
              <w:jc w:val="center"/>
            </w:pPr>
            <w:r>
              <w:t>211901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2556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21242В</w:t>
            </w:r>
          </w:p>
        </w:tc>
        <w:tc>
          <w:tcPr>
            <w:tcW w:w="1304" w:type="dxa"/>
          </w:tcPr>
          <w:p w:rsidR="004B2CE2" w:rsidRDefault="004B2CE2">
            <w:pPr>
              <w:pStyle w:val="ConsPlusNormal"/>
              <w:jc w:val="center"/>
            </w:pPr>
            <w:r>
              <w:t>2124203</w:t>
            </w:r>
          </w:p>
        </w:tc>
      </w:tr>
      <w:tr w:rsidR="004B2CE2">
        <w:tc>
          <w:tcPr>
            <w:tcW w:w="680" w:type="dxa"/>
          </w:tcPr>
          <w:p w:rsidR="004B2CE2" w:rsidRDefault="004B2CE2">
            <w:pPr>
              <w:pStyle w:val="ConsPlusNormal"/>
              <w:jc w:val="center"/>
            </w:pPr>
            <w:r>
              <w:t>2447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21122</w:t>
            </w:r>
          </w:p>
        </w:tc>
        <w:tc>
          <w:tcPr>
            <w:tcW w:w="1304" w:type="dxa"/>
          </w:tcPr>
          <w:p w:rsidR="004B2CE2" w:rsidRDefault="004B2CE2">
            <w:pPr>
              <w:pStyle w:val="ConsPlusNormal"/>
              <w:jc w:val="center"/>
            </w:pPr>
            <w:r>
              <w:t>21122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2120</w:t>
            </w:r>
          </w:p>
        </w:tc>
        <w:tc>
          <w:tcPr>
            <w:tcW w:w="1304" w:type="dxa"/>
          </w:tcPr>
          <w:p w:rsidR="004B2CE2" w:rsidRDefault="004B2CE2">
            <w:pPr>
              <w:pStyle w:val="ConsPlusNormal"/>
              <w:jc w:val="center"/>
            </w:pPr>
            <w:r>
              <w:t>2120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2557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21244А</w:t>
            </w:r>
          </w:p>
        </w:tc>
        <w:tc>
          <w:tcPr>
            <w:tcW w:w="1304" w:type="dxa"/>
          </w:tcPr>
          <w:p w:rsidR="004B2CE2" w:rsidRDefault="004B2CE2">
            <w:pPr>
              <w:pStyle w:val="ConsPlusNormal"/>
              <w:jc w:val="center"/>
            </w:pPr>
            <w:r>
              <w:t>2124401</w:t>
            </w:r>
          </w:p>
        </w:tc>
      </w:tr>
      <w:tr w:rsidR="004B2CE2">
        <w:tc>
          <w:tcPr>
            <w:tcW w:w="680" w:type="dxa"/>
          </w:tcPr>
          <w:p w:rsidR="004B2CE2" w:rsidRDefault="004B2CE2">
            <w:pPr>
              <w:pStyle w:val="ConsPlusNormal"/>
              <w:jc w:val="center"/>
            </w:pPr>
            <w:r>
              <w:t>2448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21122А</w:t>
            </w:r>
          </w:p>
        </w:tc>
        <w:tc>
          <w:tcPr>
            <w:tcW w:w="1304" w:type="dxa"/>
          </w:tcPr>
          <w:p w:rsidR="004B2CE2" w:rsidRDefault="004B2CE2">
            <w:pPr>
              <w:pStyle w:val="ConsPlusNormal"/>
              <w:jc w:val="center"/>
            </w:pPr>
            <w:r>
              <w:t>2112201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21201</w:t>
            </w:r>
          </w:p>
        </w:tc>
        <w:tc>
          <w:tcPr>
            <w:tcW w:w="1304" w:type="dxa"/>
          </w:tcPr>
          <w:p w:rsidR="004B2CE2" w:rsidRDefault="004B2CE2">
            <w:pPr>
              <w:pStyle w:val="ConsPlusNormal"/>
              <w:jc w:val="center"/>
            </w:pPr>
            <w:r>
              <w:t>21201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2558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21245</w:t>
            </w:r>
          </w:p>
        </w:tc>
        <w:tc>
          <w:tcPr>
            <w:tcW w:w="1304" w:type="dxa"/>
          </w:tcPr>
          <w:p w:rsidR="004B2CE2" w:rsidRDefault="004B2CE2">
            <w:pPr>
              <w:pStyle w:val="ConsPlusNormal"/>
              <w:jc w:val="center"/>
            </w:pPr>
            <w:r>
              <w:t>21245</w:t>
            </w:r>
          </w:p>
        </w:tc>
      </w:tr>
      <w:tr w:rsidR="004B2CE2">
        <w:tc>
          <w:tcPr>
            <w:tcW w:w="680" w:type="dxa"/>
          </w:tcPr>
          <w:p w:rsidR="004B2CE2" w:rsidRDefault="004B2CE2">
            <w:pPr>
              <w:pStyle w:val="ConsPlusNormal"/>
              <w:jc w:val="center"/>
            </w:pPr>
            <w:r>
              <w:t>2449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21123</w:t>
            </w:r>
          </w:p>
        </w:tc>
        <w:tc>
          <w:tcPr>
            <w:tcW w:w="1304" w:type="dxa"/>
          </w:tcPr>
          <w:p w:rsidR="004B2CE2" w:rsidRDefault="004B2CE2">
            <w:pPr>
              <w:pStyle w:val="ConsPlusNormal"/>
              <w:jc w:val="center"/>
            </w:pPr>
            <w:r>
              <w:t>21123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21202</w:t>
            </w:r>
          </w:p>
        </w:tc>
        <w:tc>
          <w:tcPr>
            <w:tcW w:w="1304" w:type="dxa"/>
          </w:tcPr>
          <w:p w:rsidR="004B2CE2" w:rsidRDefault="004B2CE2">
            <w:pPr>
              <w:pStyle w:val="ConsPlusNormal"/>
              <w:jc w:val="center"/>
            </w:pPr>
            <w:r>
              <w:t>21202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2559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21246</w:t>
            </w:r>
          </w:p>
        </w:tc>
        <w:tc>
          <w:tcPr>
            <w:tcW w:w="1304" w:type="dxa"/>
          </w:tcPr>
          <w:p w:rsidR="004B2CE2" w:rsidRDefault="004B2CE2">
            <w:pPr>
              <w:pStyle w:val="ConsPlusNormal"/>
              <w:jc w:val="center"/>
            </w:pPr>
            <w:r>
              <w:t>21246</w:t>
            </w:r>
          </w:p>
        </w:tc>
      </w:tr>
      <w:tr w:rsidR="004B2CE2">
        <w:tc>
          <w:tcPr>
            <w:tcW w:w="680" w:type="dxa"/>
          </w:tcPr>
          <w:p w:rsidR="004B2CE2" w:rsidRDefault="004B2CE2">
            <w:pPr>
              <w:pStyle w:val="ConsPlusNormal"/>
              <w:jc w:val="center"/>
            </w:pPr>
            <w:r>
              <w:t>2450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21124</w:t>
            </w:r>
          </w:p>
        </w:tc>
        <w:tc>
          <w:tcPr>
            <w:tcW w:w="1304" w:type="dxa"/>
          </w:tcPr>
          <w:p w:rsidR="004B2CE2" w:rsidRDefault="004B2CE2">
            <w:pPr>
              <w:pStyle w:val="ConsPlusNormal"/>
              <w:jc w:val="center"/>
            </w:pPr>
            <w:r>
              <w:t>21124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21204</w:t>
            </w:r>
          </w:p>
        </w:tc>
        <w:tc>
          <w:tcPr>
            <w:tcW w:w="1304" w:type="dxa"/>
          </w:tcPr>
          <w:p w:rsidR="004B2CE2" w:rsidRDefault="004B2CE2">
            <w:pPr>
              <w:pStyle w:val="ConsPlusNormal"/>
              <w:jc w:val="center"/>
            </w:pPr>
            <w:r>
              <w:t>21204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21247</w:t>
            </w:r>
          </w:p>
        </w:tc>
        <w:tc>
          <w:tcPr>
            <w:tcW w:w="1304" w:type="dxa"/>
          </w:tcPr>
          <w:p w:rsidR="004B2CE2" w:rsidRDefault="004B2CE2">
            <w:pPr>
              <w:pStyle w:val="ConsPlusNormal"/>
              <w:jc w:val="center"/>
            </w:pPr>
            <w:r>
              <w:t>21247</w:t>
            </w:r>
          </w:p>
        </w:tc>
      </w:tr>
      <w:tr w:rsidR="004B2CE2">
        <w:tc>
          <w:tcPr>
            <w:tcW w:w="680" w:type="dxa"/>
          </w:tcPr>
          <w:p w:rsidR="004B2CE2" w:rsidRDefault="004B2CE2">
            <w:pPr>
              <w:pStyle w:val="ConsPlusNormal"/>
              <w:jc w:val="center"/>
            </w:pPr>
            <w:r>
              <w:t>2451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21125</w:t>
            </w:r>
          </w:p>
        </w:tc>
        <w:tc>
          <w:tcPr>
            <w:tcW w:w="1304" w:type="dxa"/>
          </w:tcPr>
          <w:p w:rsidR="004B2CE2" w:rsidRDefault="004B2CE2">
            <w:pPr>
              <w:pStyle w:val="ConsPlusNormal"/>
              <w:jc w:val="center"/>
            </w:pPr>
            <w:r>
              <w:t>21125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21205</w:t>
            </w:r>
          </w:p>
        </w:tc>
        <w:tc>
          <w:tcPr>
            <w:tcW w:w="1304" w:type="dxa"/>
          </w:tcPr>
          <w:p w:rsidR="004B2CE2" w:rsidRDefault="004B2CE2">
            <w:pPr>
              <w:pStyle w:val="ConsPlusNormal"/>
              <w:jc w:val="center"/>
            </w:pPr>
            <w:r>
              <w:t>21205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21247А</w:t>
            </w:r>
          </w:p>
        </w:tc>
        <w:tc>
          <w:tcPr>
            <w:tcW w:w="1304" w:type="dxa"/>
          </w:tcPr>
          <w:p w:rsidR="004B2CE2" w:rsidRDefault="004B2CE2">
            <w:pPr>
              <w:pStyle w:val="ConsPlusNormal"/>
              <w:jc w:val="center"/>
            </w:pPr>
            <w:r>
              <w:t>2124701</w:t>
            </w:r>
          </w:p>
        </w:tc>
      </w:tr>
      <w:tr w:rsidR="004B2CE2">
        <w:tc>
          <w:tcPr>
            <w:tcW w:w="680" w:type="dxa"/>
          </w:tcPr>
          <w:p w:rsidR="004B2CE2" w:rsidRDefault="004B2CE2">
            <w:pPr>
              <w:pStyle w:val="ConsPlusNormal"/>
              <w:jc w:val="center"/>
            </w:pPr>
            <w:r>
              <w:t>2452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21126</w:t>
            </w:r>
          </w:p>
        </w:tc>
        <w:tc>
          <w:tcPr>
            <w:tcW w:w="1304" w:type="dxa"/>
          </w:tcPr>
          <w:p w:rsidR="004B2CE2" w:rsidRDefault="004B2CE2">
            <w:pPr>
              <w:pStyle w:val="ConsPlusNormal"/>
              <w:jc w:val="center"/>
            </w:pPr>
            <w:r>
              <w:t>21126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21206</w:t>
            </w:r>
          </w:p>
        </w:tc>
        <w:tc>
          <w:tcPr>
            <w:tcW w:w="1304" w:type="dxa"/>
          </w:tcPr>
          <w:p w:rsidR="004B2CE2" w:rsidRDefault="004B2CE2">
            <w:pPr>
              <w:pStyle w:val="ConsPlusNormal"/>
              <w:jc w:val="center"/>
            </w:pPr>
            <w:r>
              <w:t>21206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21248</w:t>
            </w:r>
          </w:p>
        </w:tc>
        <w:tc>
          <w:tcPr>
            <w:tcW w:w="1304" w:type="dxa"/>
          </w:tcPr>
          <w:p w:rsidR="004B2CE2" w:rsidRDefault="004B2CE2">
            <w:pPr>
              <w:pStyle w:val="ConsPlusNormal"/>
              <w:jc w:val="center"/>
            </w:pPr>
            <w:r>
              <w:t>21248</w:t>
            </w:r>
          </w:p>
        </w:tc>
      </w:tr>
      <w:tr w:rsidR="004B2CE2">
        <w:tc>
          <w:tcPr>
            <w:tcW w:w="680" w:type="dxa"/>
          </w:tcPr>
          <w:p w:rsidR="004B2CE2" w:rsidRDefault="004B2CE2">
            <w:pPr>
              <w:pStyle w:val="ConsPlusNormal"/>
              <w:jc w:val="center"/>
            </w:pPr>
            <w:r>
              <w:t>2453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21127</w:t>
            </w:r>
          </w:p>
        </w:tc>
        <w:tc>
          <w:tcPr>
            <w:tcW w:w="1304" w:type="dxa"/>
          </w:tcPr>
          <w:p w:rsidR="004B2CE2" w:rsidRDefault="004B2CE2">
            <w:pPr>
              <w:pStyle w:val="ConsPlusNormal"/>
              <w:jc w:val="center"/>
            </w:pPr>
            <w:r>
              <w:t>21127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21207</w:t>
            </w:r>
          </w:p>
        </w:tc>
        <w:tc>
          <w:tcPr>
            <w:tcW w:w="1304" w:type="dxa"/>
          </w:tcPr>
          <w:p w:rsidR="004B2CE2" w:rsidRDefault="004B2CE2">
            <w:pPr>
              <w:pStyle w:val="ConsPlusNormal"/>
              <w:jc w:val="center"/>
            </w:pPr>
            <w:r>
              <w:t>21207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21248А</w:t>
            </w:r>
          </w:p>
        </w:tc>
        <w:tc>
          <w:tcPr>
            <w:tcW w:w="1304" w:type="dxa"/>
          </w:tcPr>
          <w:p w:rsidR="004B2CE2" w:rsidRDefault="004B2CE2">
            <w:pPr>
              <w:pStyle w:val="ConsPlusNormal"/>
              <w:jc w:val="center"/>
            </w:pPr>
            <w:r>
              <w:t>2124801</w:t>
            </w:r>
          </w:p>
        </w:tc>
      </w:tr>
      <w:tr w:rsidR="004B2CE2">
        <w:tc>
          <w:tcPr>
            <w:tcW w:w="680" w:type="dxa"/>
          </w:tcPr>
          <w:p w:rsidR="004B2CE2" w:rsidRDefault="004B2CE2">
            <w:pPr>
              <w:pStyle w:val="ConsPlusNormal"/>
              <w:jc w:val="center"/>
            </w:pPr>
            <w:r>
              <w:t>2454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21128</w:t>
            </w:r>
          </w:p>
        </w:tc>
        <w:tc>
          <w:tcPr>
            <w:tcW w:w="1304" w:type="dxa"/>
          </w:tcPr>
          <w:p w:rsidR="004B2CE2" w:rsidRDefault="004B2CE2">
            <w:pPr>
              <w:pStyle w:val="ConsPlusNormal"/>
              <w:jc w:val="center"/>
            </w:pPr>
            <w:r>
              <w:t>21128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2509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21209</w:t>
            </w:r>
          </w:p>
        </w:tc>
        <w:tc>
          <w:tcPr>
            <w:tcW w:w="1304" w:type="dxa"/>
          </w:tcPr>
          <w:p w:rsidR="004B2CE2" w:rsidRDefault="004B2CE2">
            <w:pPr>
              <w:pStyle w:val="ConsPlusNormal"/>
              <w:jc w:val="center"/>
            </w:pPr>
            <w:r>
              <w:t>21209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21249</w:t>
            </w:r>
          </w:p>
        </w:tc>
        <w:tc>
          <w:tcPr>
            <w:tcW w:w="1304" w:type="dxa"/>
          </w:tcPr>
          <w:p w:rsidR="004B2CE2" w:rsidRDefault="004B2CE2">
            <w:pPr>
              <w:pStyle w:val="ConsPlusNormal"/>
              <w:jc w:val="center"/>
            </w:pPr>
            <w:r>
              <w:t>21249</w:t>
            </w:r>
          </w:p>
        </w:tc>
      </w:tr>
      <w:tr w:rsidR="004B2CE2">
        <w:tc>
          <w:tcPr>
            <w:tcW w:w="680" w:type="dxa"/>
          </w:tcPr>
          <w:p w:rsidR="004B2CE2" w:rsidRDefault="004B2CE2">
            <w:pPr>
              <w:pStyle w:val="ConsPlusNormal"/>
              <w:jc w:val="center"/>
            </w:pPr>
            <w:r>
              <w:t>2455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2113</w:t>
            </w:r>
          </w:p>
        </w:tc>
        <w:tc>
          <w:tcPr>
            <w:tcW w:w="1304" w:type="dxa"/>
          </w:tcPr>
          <w:p w:rsidR="004B2CE2" w:rsidRDefault="004B2CE2">
            <w:pPr>
              <w:pStyle w:val="ConsPlusNormal"/>
              <w:jc w:val="center"/>
            </w:pPr>
            <w:r>
              <w:t>2113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21209А</w:t>
            </w:r>
          </w:p>
        </w:tc>
        <w:tc>
          <w:tcPr>
            <w:tcW w:w="1304" w:type="dxa"/>
          </w:tcPr>
          <w:p w:rsidR="004B2CE2" w:rsidRDefault="004B2CE2">
            <w:pPr>
              <w:pStyle w:val="ConsPlusNormal"/>
              <w:jc w:val="center"/>
            </w:pPr>
            <w:r>
              <w:t>2120901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2125</w:t>
            </w:r>
          </w:p>
        </w:tc>
        <w:tc>
          <w:tcPr>
            <w:tcW w:w="1304" w:type="dxa"/>
          </w:tcPr>
          <w:p w:rsidR="004B2CE2" w:rsidRDefault="004B2CE2">
            <w:pPr>
              <w:pStyle w:val="ConsPlusNormal"/>
              <w:jc w:val="center"/>
            </w:pPr>
            <w:r>
              <w:t>2125</w:t>
            </w:r>
          </w:p>
        </w:tc>
      </w:tr>
      <w:tr w:rsidR="004B2CE2">
        <w:tc>
          <w:tcPr>
            <w:tcW w:w="680" w:type="dxa"/>
          </w:tcPr>
          <w:p w:rsidR="004B2CE2" w:rsidRDefault="004B2CE2">
            <w:pPr>
              <w:pStyle w:val="ConsPlusNormal"/>
              <w:jc w:val="center"/>
            </w:pPr>
            <w:r>
              <w:t>2456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21131</w:t>
            </w:r>
          </w:p>
        </w:tc>
        <w:tc>
          <w:tcPr>
            <w:tcW w:w="1304" w:type="dxa"/>
          </w:tcPr>
          <w:p w:rsidR="004B2CE2" w:rsidRDefault="004B2CE2">
            <w:pPr>
              <w:pStyle w:val="ConsPlusNormal"/>
              <w:jc w:val="center"/>
            </w:pPr>
            <w:r>
              <w:t>21131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2121</w:t>
            </w:r>
          </w:p>
        </w:tc>
        <w:tc>
          <w:tcPr>
            <w:tcW w:w="1304" w:type="dxa"/>
          </w:tcPr>
          <w:p w:rsidR="004B2CE2" w:rsidRDefault="004B2CE2">
            <w:pPr>
              <w:pStyle w:val="ConsPlusNormal"/>
              <w:jc w:val="center"/>
            </w:pPr>
            <w:r>
              <w:t>2121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21250</w:t>
            </w:r>
          </w:p>
        </w:tc>
        <w:tc>
          <w:tcPr>
            <w:tcW w:w="1304" w:type="dxa"/>
          </w:tcPr>
          <w:p w:rsidR="004B2CE2" w:rsidRDefault="004B2CE2">
            <w:pPr>
              <w:pStyle w:val="ConsPlusNormal"/>
              <w:jc w:val="center"/>
            </w:pPr>
            <w:r>
              <w:t>21250</w:t>
            </w:r>
          </w:p>
        </w:tc>
      </w:tr>
      <w:tr w:rsidR="004B2CE2">
        <w:tc>
          <w:tcPr>
            <w:tcW w:w="680" w:type="dxa"/>
          </w:tcPr>
          <w:p w:rsidR="004B2CE2" w:rsidRDefault="004B2CE2">
            <w:pPr>
              <w:pStyle w:val="ConsPlusNormal"/>
              <w:jc w:val="center"/>
            </w:pPr>
            <w:r>
              <w:t>2457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21131А</w:t>
            </w:r>
          </w:p>
        </w:tc>
        <w:tc>
          <w:tcPr>
            <w:tcW w:w="1304" w:type="dxa"/>
          </w:tcPr>
          <w:p w:rsidR="004B2CE2" w:rsidRDefault="004B2CE2">
            <w:pPr>
              <w:pStyle w:val="ConsPlusNormal"/>
              <w:jc w:val="center"/>
            </w:pPr>
            <w:r>
              <w:t>2113101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21210</w:t>
            </w:r>
          </w:p>
        </w:tc>
        <w:tc>
          <w:tcPr>
            <w:tcW w:w="1304" w:type="dxa"/>
          </w:tcPr>
          <w:p w:rsidR="004B2CE2" w:rsidRDefault="004B2CE2">
            <w:pPr>
              <w:pStyle w:val="ConsPlusNormal"/>
              <w:jc w:val="center"/>
            </w:pPr>
            <w:r>
              <w:t>21210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21251</w:t>
            </w:r>
          </w:p>
        </w:tc>
        <w:tc>
          <w:tcPr>
            <w:tcW w:w="1304" w:type="dxa"/>
          </w:tcPr>
          <w:p w:rsidR="004B2CE2" w:rsidRDefault="004B2CE2">
            <w:pPr>
              <w:pStyle w:val="ConsPlusNormal"/>
              <w:jc w:val="center"/>
            </w:pPr>
            <w:r>
              <w:t>21251</w:t>
            </w:r>
          </w:p>
        </w:tc>
      </w:tr>
      <w:tr w:rsidR="004B2CE2">
        <w:tc>
          <w:tcPr>
            <w:tcW w:w="680" w:type="dxa"/>
          </w:tcPr>
          <w:p w:rsidR="004B2CE2" w:rsidRDefault="004B2CE2">
            <w:pPr>
              <w:pStyle w:val="ConsPlusNormal"/>
              <w:jc w:val="center"/>
            </w:pPr>
            <w:r>
              <w:t>2458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21131В</w:t>
            </w:r>
          </w:p>
        </w:tc>
        <w:tc>
          <w:tcPr>
            <w:tcW w:w="1304" w:type="dxa"/>
          </w:tcPr>
          <w:p w:rsidR="004B2CE2" w:rsidRDefault="004B2CE2">
            <w:pPr>
              <w:pStyle w:val="ConsPlusNormal"/>
              <w:jc w:val="center"/>
            </w:pPr>
            <w:r>
              <w:t>2113103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21211</w:t>
            </w:r>
          </w:p>
        </w:tc>
        <w:tc>
          <w:tcPr>
            <w:tcW w:w="1304" w:type="dxa"/>
          </w:tcPr>
          <w:p w:rsidR="004B2CE2" w:rsidRDefault="004B2CE2">
            <w:pPr>
              <w:pStyle w:val="ConsPlusNormal"/>
              <w:jc w:val="center"/>
            </w:pPr>
            <w:r>
              <w:t>21211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21252</w:t>
            </w:r>
          </w:p>
        </w:tc>
        <w:tc>
          <w:tcPr>
            <w:tcW w:w="1304" w:type="dxa"/>
          </w:tcPr>
          <w:p w:rsidR="004B2CE2" w:rsidRDefault="004B2CE2">
            <w:pPr>
              <w:pStyle w:val="ConsPlusNormal"/>
              <w:jc w:val="center"/>
            </w:pPr>
            <w:r>
              <w:t>21252</w:t>
            </w:r>
          </w:p>
        </w:tc>
      </w:tr>
      <w:tr w:rsidR="004B2CE2">
        <w:tc>
          <w:tcPr>
            <w:tcW w:w="680" w:type="dxa"/>
          </w:tcPr>
          <w:p w:rsidR="004B2CE2" w:rsidRDefault="004B2CE2">
            <w:pPr>
              <w:pStyle w:val="ConsPlusNormal"/>
              <w:jc w:val="center"/>
            </w:pPr>
            <w:r>
              <w:t>2459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21132Б</w:t>
            </w:r>
          </w:p>
        </w:tc>
        <w:tc>
          <w:tcPr>
            <w:tcW w:w="1304" w:type="dxa"/>
          </w:tcPr>
          <w:p w:rsidR="004B2CE2" w:rsidRDefault="004B2CE2">
            <w:pPr>
              <w:pStyle w:val="ConsPlusNormal"/>
              <w:jc w:val="center"/>
            </w:pPr>
            <w:r>
              <w:t>2113202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21211А</w:t>
            </w:r>
          </w:p>
        </w:tc>
        <w:tc>
          <w:tcPr>
            <w:tcW w:w="1304" w:type="dxa"/>
          </w:tcPr>
          <w:p w:rsidR="004B2CE2" w:rsidRDefault="004B2CE2">
            <w:pPr>
              <w:pStyle w:val="ConsPlusNormal"/>
              <w:jc w:val="center"/>
            </w:pPr>
            <w:r>
              <w:t>2121101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2569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21252А</w:t>
            </w:r>
          </w:p>
        </w:tc>
        <w:tc>
          <w:tcPr>
            <w:tcW w:w="1304" w:type="dxa"/>
          </w:tcPr>
          <w:p w:rsidR="004B2CE2" w:rsidRDefault="004B2CE2">
            <w:pPr>
              <w:pStyle w:val="ConsPlusNormal"/>
              <w:jc w:val="center"/>
            </w:pPr>
            <w:r>
              <w:t>2125201</w:t>
            </w:r>
          </w:p>
        </w:tc>
      </w:tr>
      <w:tr w:rsidR="004B2CE2">
        <w:tc>
          <w:tcPr>
            <w:tcW w:w="680" w:type="dxa"/>
          </w:tcPr>
          <w:p w:rsidR="004B2CE2" w:rsidRDefault="004B2CE2">
            <w:pPr>
              <w:pStyle w:val="ConsPlusNormal"/>
              <w:jc w:val="center"/>
            </w:pPr>
            <w:r>
              <w:t>2460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21133</w:t>
            </w:r>
          </w:p>
        </w:tc>
        <w:tc>
          <w:tcPr>
            <w:tcW w:w="1304" w:type="dxa"/>
          </w:tcPr>
          <w:p w:rsidR="004B2CE2" w:rsidRDefault="004B2CE2">
            <w:pPr>
              <w:pStyle w:val="ConsPlusNormal"/>
              <w:jc w:val="center"/>
            </w:pPr>
            <w:r>
              <w:t>21133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21212</w:t>
            </w:r>
          </w:p>
        </w:tc>
        <w:tc>
          <w:tcPr>
            <w:tcW w:w="1304" w:type="dxa"/>
          </w:tcPr>
          <w:p w:rsidR="004B2CE2" w:rsidRDefault="004B2CE2">
            <w:pPr>
              <w:pStyle w:val="ConsPlusNormal"/>
              <w:jc w:val="center"/>
            </w:pPr>
            <w:r>
              <w:t>21212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21253</w:t>
            </w:r>
          </w:p>
        </w:tc>
        <w:tc>
          <w:tcPr>
            <w:tcW w:w="1304" w:type="dxa"/>
          </w:tcPr>
          <w:p w:rsidR="004B2CE2" w:rsidRDefault="004B2CE2">
            <w:pPr>
              <w:pStyle w:val="ConsPlusNormal"/>
              <w:jc w:val="center"/>
            </w:pPr>
            <w:r>
              <w:t>21253</w:t>
            </w:r>
          </w:p>
        </w:tc>
      </w:tr>
      <w:tr w:rsidR="004B2CE2">
        <w:tc>
          <w:tcPr>
            <w:tcW w:w="680" w:type="dxa"/>
          </w:tcPr>
          <w:p w:rsidR="004B2CE2" w:rsidRDefault="004B2CE2">
            <w:pPr>
              <w:pStyle w:val="ConsPlusNormal"/>
              <w:jc w:val="center"/>
            </w:pPr>
            <w:r>
              <w:t>2461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21133А</w:t>
            </w:r>
          </w:p>
        </w:tc>
        <w:tc>
          <w:tcPr>
            <w:tcW w:w="1304" w:type="dxa"/>
          </w:tcPr>
          <w:p w:rsidR="004B2CE2" w:rsidRDefault="004B2CE2">
            <w:pPr>
              <w:pStyle w:val="ConsPlusNormal"/>
              <w:jc w:val="center"/>
            </w:pPr>
            <w:r>
              <w:t>2113301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21213</w:t>
            </w:r>
          </w:p>
        </w:tc>
        <w:tc>
          <w:tcPr>
            <w:tcW w:w="1304" w:type="dxa"/>
          </w:tcPr>
          <w:p w:rsidR="004B2CE2" w:rsidRDefault="004B2CE2">
            <w:pPr>
              <w:pStyle w:val="ConsPlusNormal"/>
              <w:jc w:val="center"/>
            </w:pPr>
            <w:r>
              <w:t>21213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21254</w:t>
            </w:r>
          </w:p>
        </w:tc>
        <w:tc>
          <w:tcPr>
            <w:tcW w:w="1304" w:type="dxa"/>
          </w:tcPr>
          <w:p w:rsidR="004B2CE2" w:rsidRDefault="004B2CE2">
            <w:pPr>
              <w:pStyle w:val="ConsPlusNormal"/>
              <w:jc w:val="center"/>
            </w:pPr>
            <w:r>
              <w:t>21254</w:t>
            </w:r>
          </w:p>
        </w:tc>
      </w:tr>
      <w:tr w:rsidR="004B2CE2">
        <w:tc>
          <w:tcPr>
            <w:tcW w:w="680" w:type="dxa"/>
          </w:tcPr>
          <w:p w:rsidR="004B2CE2" w:rsidRDefault="004B2CE2">
            <w:pPr>
              <w:pStyle w:val="ConsPlusNormal"/>
              <w:jc w:val="center"/>
            </w:pPr>
            <w:r>
              <w:t>2462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21133Б</w:t>
            </w:r>
          </w:p>
        </w:tc>
        <w:tc>
          <w:tcPr>
            <w:tcW w:w="1304" w:type="dxa"/>
          </w:tcPr>
          <w:p w:rsidR="004B2CE2" w:rsidRDefault="004B2CE2">
            <w:pPr>
              <w:pStyle w:val="ConsPlusNormal"/>
              <w:jc w:val="center"/>
            </w:pPr>
            <w:r>
              <w:t>2113302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21214</w:t>
            </w:r>
          </w:p>
        </w:tc>
        <w:tc>
          <w:tcPr>
            <w:tcW w:w="1304" w:type="dxa"/>
          </w:tcPr>
          <w:p w:rsidR="004B2CE2" w:rsidRDefault="004B2CE2">
            <w:pPr>
              <w:pStyle w:val="ConsPlusNormal"/>
              <w:jc w:val="center"/>
            </w:pPr>
            <w:r>
              <w:t>21214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21301</w:t>
            </w:r>
          </w:p>
        </w:tc>
        <w:tc>
          <w:tcPr>
            <w:tcW w:w="1304" w:type="dxa"/>
          </w:tcPr>
          <w:p w:rsidR="004B2CE2" w:rsidRDefault="004B2CE2">
            <w:pPr>
              <w:pStyle w:val="ConsPlusNormal"/>
              <w:jc w:val="center"/>
            </w:pPr>
            <w:r>
              <w:t>21301</w:t>
            </w:r>
          </w:p>
        </w:tc>
      </w:tr>
      <w:tr w:rsidR="004B2CE2">
        <w:tc>
          <w:tcPr>
            <w:tcW w:w="680" w:type="dxa"/>
          </w:tcPr>
          <w:p w:rsidR="004B2CE2" w:rsidRDefault="004B2CE2">
            <w:pPr>
              <w:pStyle w:val="ConsPlusNormal"/>
              <w:jc w:val="center"/>
            </w:pPr>
            <w:r>
              <w:t>2463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21134</w:t>
            </w:r>
          </w:p>
        </w:tc>
        <w:tc>
          <w:tcPr>
            <w:tcW w:w="1304" w:type="dxa"/>
          </w:tcPr>
          <w:p w:rsidR="004B2CE2" w:rsidRDefault="004B2CE2">
            <w:pPr>
              <w:pStyle w:val="ConsPlusNormal"/>
              <w:jc w:val="center"/>
            </w:pPr>
            <w:r>
              <w:t>21134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21215</w:t>
            </w:r>
          </w:p>
        </w:tc>
        <w:tc>
          <w:tcPr>
            <w:tcW w:w="1304" w:type="dxa"/>
          </w:tcPr>
          <w:p w:rsidR="004B2CE2" w:rsidRDefault="004B2CE2">
            <w:pPr>
              <w:pStyle w:val="ConsPlusNormal"/>
              <w:jc w:val="center"/>
            </w:pPr>
            <w:r>
              <w:t>21215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21301Б</w:t>
            </w:r>
          </w:p>
        </w:tc>
        <w:tc>
          <w:tcPr>
            <w:tcW w:w="1304" w:type="dxa"/>
          </w:tcPr>
          <w:p w:rsidR="004B2CE2" w:rsidRDefault="004B2CE2">
            <w:pPr>
              <w:pStyle w:val="ConsPlusNormal"/>
              <w:jc w:val="center"/>
            </w:pPr>
            <w:r>
              <w:t>2130102</w:t>
            </w:r>
          </w:p>
        </w:tc>
      </w:tr>
      <w:tr w:rsidR="004B2CE2">
        <w:tc>
          <w:tcPr>
            <w:tcW w:w="680" w:type="dxa"/>
          </w:tcPr>
          <w:p w:rsidR="004B2CE2" w:rsidRDefault="004B2CE2">
            <w:pPr>
              <w:pStyle w:val="ConsPlusNormal"/>
              <w:jc w:val="center"/>
            </w:pPr>
            <w:r>
              <w:t>2464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21134А</w:t>
            </w:r>
          </w:p>
        </w:tc>
        <w:tc>
          <w:tcPr>
            <w:tcW w:w="1304" w:type="dxa"/>
          </w:tcPr>
          <w:p w:rsidR="004B2CE2" w:rsidRDefault="004B2CE2">
            <w:pPr>
              <w:pStyle w:val="ConsPlusNormal"/>
              <w:jc w:val="center"/>
            </w:pPr>
            <w:r>
              <w:t>2113401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2519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21215А</w:t>
            </w:r>
          </w:p>
        </w:tc>
        <w:tc>
          <w:tcPr>
            <w:tcW w:w="1304" w:type="dxa"/>
          </w:tcPr>
          <w:p w:rsidR="004B2CE2" w:rsidRDefault="004B2CE2">
            <w:pPr>
              <w:pStyle w:val="ConsPlusNormal"/>
              <w:jc w:val="center"/>
            </w:pPr>
            <w:r>
              <w:t>2121501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21302</w:t>
            </w:r>
          </w:p>
        </w:tc>
        <w:tc>
          <w:tcPr>
            <w:tcW w:w="1304" w:type="dxa"/>
          </w:tcPr>
          <w:p w:rsidR="004B2CE2" w:rsidRDefault="004B2CE2">
            <w:pPr>
              <w:pStyle w:val="ConsPlusNormal"/>
              <w:jc w:val="center"/>
            </w:pPr>
            <w:r>
              <w:t>21302</w:t>
            </w:r>
          </w:p>
        </w:tc>
      </w:tr>
      <w:tr w:rsidR="004B2CE2">
        <w:tc>
          <w:tcPr>
            <w:tcW w:w="680" w:type="dxa"/>
          </w:tcPr>
          <w:p w:rsidR="004B2CE2" w:rsidRDefault="004B2CE2">
            <w:pPr>
              <w:pStyle w:val="ConsPlusNormal"/>
              <w:jc w:val="center"/>
            </w:pPr>
            <w:r>
              <w:t>2465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21135</w:t>
            </w:r>
          </w:p>
        </w:tc>
        <w:tc>
          <w:tcPr>
            <w:tcW w:w="1304" w:type="dxa"/>
          </w:tcPr>
          <w:p w:rsidR="004B2CE2" w:rsidRDefault="004B2CE2">
            <w:pPr>
              <w:pStyle w:val="ConsPlusNormal"/>
              <w:jc w:val="center"/>
            </w:pPr>
            <w:r>
              <w:t>21135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21215Б</w:t>
            </w:r>
          </w:p>
        </w:tc>
        <w:tc>
          <w:tcPr>
            <w:tcW w:w="1304" w:type="dxa"/>
          </w:tcPr>
          <w:p w:rsidR="004B2CE2" w:rsidRDefault="004B2CE2">
            <w:pPr>
              <w:pStyle w:val="ConsPlusNormal"/>
              <w:jc w:val="center"/>
            </w:pPr>
            <w:r>
              <w:t>2121502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21302А</w:t>
            </w:r>
          </w:p>
        </w:tc>
        <w:tc>
          <w:tcPr>
            <w:tcW w:w="1304" w:type="dxa"/>
          </w:tcPr>
          <w:p w:rsidR="004B2CE2" w:rsidRDefault="004B2CE2">
            <w:pPr>
              <w:pStyle w:val="ConsPlusNormal"/>
              <w:jc w:val="center"/>
            </w:pPr>
            <w:r>
              <w:t>2130201</w:t>
            </w:r>
          </w:p>
        </w:tc>
      </w:tr>
      <w:tr w:rsidR="004B2CE2">
        <w:tc>
          <w:tcPr>
            <w:tcW w:w="680" w:type="dxa"/>
          </w:tcPr>
          <w:p w:rsidR="004B2CE2" w:rsidRDefault="004B2CE2">
            <w:pPr>
              <w:pStyle w:val="ConsPlusNormal"/>
              <w:jc w:val="center"/>
            </w:pPr>
            <w:r>
              <w:t>2466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21136</w:t>
            </w:r>
          </w:p>
        </w:tc>
        <w:tc>
          <w:tcPr>
            <w:tcW w:w="1304" w:type="dxa"/>
          </w:tcPr>
          <w:p w:rsidR="004B2CE2" w:rsidRDefault="004B2CE2">
            <w:pPr>
              <w:pStyle w:val="ConsPlusNormal"/>
              <w:jc w:val="center"/>
            </w:pPr>
            <w:r>
              <w:t>21136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21216</w:t>
            </w:r>
          </w:p>
        </w:tc>
        <w:tc>
          <w:tcPr>
            <w:tcW w:w="1304" w:type="dxa"/>
          </w:tcPr>
          <w:p w:rsidR="004B2CE2" w:rsidRDefault="004B2CE2">
            <w:pPr>
              <w:pStyle w:val="ConsPlusNormal"/>
              <w:jc w:val="center"/>
            </w:pPr>
            <w:r>
              <w:t>21216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21303</w:t>
            </w:r>
          </w:p>
        </w:tc>
        <w:tc>
          <w:tcPr>
            <w:tcW w:w="1304" w:type="dxa"/>
          </w:tcPr>
          <w:p w:rsidR="004B2CE2" w:rsidRDefault="004B2CE2">
            <w:pPr>
              <w:pStyle w:val="ConsPlusNormal"/>
              <w:jc w:val="center"/>
            </w:pPr>
            <w:r>
              <w:t>21303</w:t>
            </w:r>
          </w:p>
        </w:tc>
      </w:tr>
      <w:tr w:rsidR="004B2CE2">
        <w:tc>
          <w:tcPr>
            <w:tcW w:w="680" w:type="dxa"/>
          </w:tcPr>
          <w:p w:rsidR="004B2CE2" w:rsidRDefault="004B2CE2">
            <w:pPr>
              <w:pStyle w:val="ConsPlusNormal"/>
              <w:jc w:val="center"/>
            </w:pPr>
            <w:r>
              <w:t>2467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21137</w:t>
            </w:r>
          </w:p>
        </w:tc>
        <w:tc>
          <w:tcPr>
            <w:tcW w:w="1304" w:type="dxa"/>
          </w:tcPr>
          <w:p w:rsidR="004B2CE2" w:rsidRDefault="004B2CE2">
            <w:pPr>
              <w:pStyle w:val="ConsPlusNormal"/>
              <w:jc w:val="center"/>
            </w:pPr>
            <w:r>
              <w:t>21137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21217</w:t>
            </w:r>
          </w:p>
        </w:tc>
        <w:tc>
          <w:tcPr>
            <w:tcW w:w="1304" w:type="dxa"/>
          </w:tcPr>
          <w:p w:rsidR="004B2CE2" w:rsidRDefault="004B2CE2">
            <w:pPr>
              <w:pStyle w:val="ConsPlusNormal"/>
              <w:jc w:val="center"/>
            </w:pPr>
            <w:r>
              <w:t>21217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21304</w:t>
            </w:r>
          </w:p>
        </w:tc>
        <w:tc>
          <w:tcPr>
            <w:tcW w:w="1304" w:type="dxa"/>
          </w:tcPr>
          <w:p w:rsidR="004B2CE2" w:rsidRDefault="004B2CE2">
            <w:pPr>
              <w:pStyle w:val="ConsPlusNormal"/>
              <w:jc w:val="center"/>
            </w:pPr>
            <w:r>
              <w:t>21304</w:t>
            </w:r>
          </w:p>
        </w:tc>
      </w:tr>
      <w:tr w:rsidR="004B2CE2">
        <w:tc>
          <w:tcPr>
            <w:tcW w:w="680" w:type="dxa"/>
          </w:tcPr>
          <w:p w:rsidR="004B2CE2" w:rsidRDefault="004B2CE2">
            <w:pPr>
              <w:pStyle w:val="ConsPlusNormal"/>
              <w:jc w:val="center"/>
            </w:pPr>
            <w:r>
              <w:t>2468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21137А</w:t>
            </w:r>
          </w:p>
        </w:tc>
        <w:tc>
          <w:tcPr>
            <w:tcW w:w="1304" w:type="dxa"/>
          </w:tcPr>
          <w:p w:rsidR="004B2CE2" w:rsidRDefault="004B2CE2">
            <w:pPr>
              <w:pStyle w:val="ConsPlusNormal"/>
              <w:jc w:val="center"/>
            </w:pPr>
            <w:r>
              <w:t>2113701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21218</w:t>
            </w:r>
          </w:p>
        </w:tc>
        <w:tc>
          <w:tcPr>
            <w:tcW w:w="1304" w:type="dxa"/>
          </w:tcPr>
          <w:p w:rsidR="004B2CE2" w:rsidRDefault="004B2CE2">
            <w:pPr>
              <w:pStyle w:val="ConsPlusNormal"/>
              <w:jc w:val="center"/>
            </w:pPr>
            <w:r>
              <w:t>21218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21305</w:t>
            </w:r>
          </w:p>
        </w:tc>
        <w:tc>
          <w:tcPr>
            <w:tcW w:w="1304" w:type="dxa"/>
          </w:tcPr>
          <w:p w:rsidR="004B2CE2" w:rsidRDefault="004B2CE2">
            <w:pPr>
              <w:pStyle w:val="ConsPlusNormal"/>
              <w:jc w:val="center"/>
            </w:pPr>
            <w:r>
              <w:t>21305</w:t>
            </w:r>
          </w:p>
        </w:tc>
      </w:tr>
      <w:tr w:rsidR="004B2CE2">
        <w:tc>
          <w:tcPr>
            <w:tcW w:w="680" w:type="dxa"/>
          </w:tcPr>
          <w:p w:rsidR="004B2CE2" w:rsidRDefault="004B2CE2">
            <w:pPr>
              <w:pStyle w:val="ConsPlusNormal"/>
              <w:jc w:val="center"/>
            </w:pPr>
            <w:r>
              <w:t>2469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21137Б</w:t>
            </w:r>
          </w:p>
        </w:tc>
        <w:tc>
          <w:tcPr>
            <w:tcW w:w="1304" w:type="dxa"/>
          </w:tcPr>
          <w:p w:rsidR="004B2CE2" w:rsidRDefault="004B2CE2">
            <w:pPr>
              <w:pStyle w:val="ConsPlusNormal"/>
              <w:jc w:val="center"/>
            </w:pPr>
            <w:r>
              <w:t>2113702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21219</w:t>
            </w:r>
          </w:p>
        </w:tc>
        <w:tc>
          <w:tcPr>
            <w:tcW w:w="1304" w:type="dxa"/>
          </w:tcPr>
          <w:p w:rsidR="004B2CE2" w:rsidRDefault="004B2CE2">
            <w:pPr>
              <w:pStyle w:val="ConsPlusNormal"/>
              <w:jc w:val="center"/>
            </w:pPr>
            <w:r>
              <w:t>21219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2579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21306</w:t>
            </w:r>
          </w:p>
        </w:tc>
        <w:tc>
          <w:tcPr>
            <w:tcW w:w="1304" w:type="dxa"/>
          </w:tcPr>
          <w:p w:rsidR="004B2CE2" w:rsidRDefault="004B2CE2">
            <w:pPr>
              <w:pStyle w:val="ConsPlusNormal"/>
              <w:jc w:val="center"/>
            </w:pPr>
            <w:r>
              <w:t>21306</w:t>
            </w:r>
          </w:p>
        </w:tc>
      </w:tr>
      <w:tr w:rsidR="004B2CE2">
        <w:tc>
          <w:tcPr>
            <w:tcW w:w="680" w:type="dxa"/>
          </w:tcPr>
          <w:p w:rsidR="004B2CE2" w:rsidRDefault="004B2CE2">
            <w:pPr>
              <w:pStyle w:val="ConsPlusNormal"/>
              <w:jc w:val="center"/>
            </w:pPr>
            <w:r>
              <w:t>2470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21138</w:t>
            </w:r>
          </w:p>
        </w:tc>
        <w:tc>
          <w:tcPr>
            <w:tcW w:w="1304" w:type="dxa"/>
          </w:tcPr>
          <w:p w:rsidR="004B2CE2" w:rsidRDefault="004B2CE2">
            <w:pPr>
              <w:pStyle w:val="ConsPlusNormal"/>
              <w:jc w:val="center"/>
            </w:pPr>
            <w:r>
              <w:t>21138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2122</w:t>
            </w:r>
          </w:p>
        </w:tc>
        <w:tc>
          <w:tcPr>
            <w:tcW w:w="1304" w:type="dxa"/>
          </w:tcPr>
          <w:p w:rsidR="004B2CE2" w:rsidRDefault="004B2CE2">
            <w:pPr>
              <w:pStyle w:val="ConsPlusNormal"/>
              <w:jc w:val="center"/>
            </w:pPr>
            <w:r>
              <w:t>2122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21307</w:t>
            </w:r>
          </w:p>
        </w:tc>
        <w:tc>
          <w:tcPr>
            <w:tcW w:w="1304" w:type="dxa"/>
          </w:tcPr>
          <w:p w:rsidR="004B2CE2" w:rsidRDefault="004B2CE2">
            <w:pPr>
              <w:pStyle w:val="ConsPlusNormal"/>
              <w:jc w:val="center"/>
            </w:pPr>
            <w:r>
              <w:t>21307</w:t>
            </w:r>
          </w:p>
        </w:tc>
      </w:tr>
      <w:tr w:rsidR="004B2CE2">
        <w:tc>
          <w:tcPr>
            <w:tcW w:w="680" w:type="dxa"/>
          </w:tcPr>
          <w:p w:rsidR="004B2CE2" w:rsidRDefault="004B2CE2">
            <w:pPr>
              <w:pStyle w:val="ConsPlusNormal"/>
              <w:jc w:val="center"/>
            </w:pPr>
            <w:r>
              <w:t>2471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21138Б</w:t>
            </w:r>
          </w:p>
        </w:tc>
        <w:tc>
          <w:tcPr>
            <w:tcW w:w="1304" w:type="dxa"/>
          </w:tcPr>
          <w:p w:rsidR="004B2CE2" w:rsidRDefault="004B2CE2">
            <w:pPr>
              <w:pStyle w:val="ConsPlusNormal"/>
              <w:jc w:val="center"/>
            </w:pPr>
            <w:r>
              <w:t>2113802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21220</w:t>
            </w:r>
          </w:p>
        </w:tc>
        <w:tc>
          <w:tcPr>
            <w:tcW w:w="1304" w:type="dxa"/>
          </w:tcPr>
          <w:p w:rsidR="004B2CE2" w:rsidRDefault="004B2CE2">
            <w:pPr>
              <w:pStyle w:val="ConsPlusNormal"/>
              <w:jc w:val="center"/>
            </w:pPr>
            <w:r>
              <w:t>21220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21308</w:t>
            </w:r>
          </w:p>
        </w:tc>
        <w:tc>
          <w:tcPr>
            <w:tcW w:w="1304" w:type="dxa"/>
          </w:tcPr>
          <w:p w:rsidR="004B2CE2" w:rsidRDefault="004B2CE2">
            <w:pPr>
              <w:pStyle w:val="ConsPlusNormal"/>
              <w:jc w:val="center"/>
            </w:pPr>
            <w:r>
              <w:t>21308</w:t>
            </w:r>
          </w:p>
        </w:tc>
      </w:tr>
      <w:tr w:rsidR="004B2CE2">
        <w:tc>
          <w:tcPr>
            <w:tcW w:w="680" w:type="dxa"/>
          </w:tcPr>
          <w:p w:rsidR="004B2CE2" w:rsidRDefault="004B2CE2">
            <w:pPr>
              <w:pStyle w:val="ConsPlusNormal"/>
              <w:jc w:val="center"/>
            </w:pPr>
            <w:r>
              <w:t>2472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21138Д</w:t>
            </w:r>
          </w:p>
        </w:tc>
        <w:tc>
          <w:tcPr>
            <w:tcW w:w="1304" w:type="dxa"/>
          </w:tcPr>
          <w:p w:rsidR="004B2CE2" w:rsidRDefault="004B2CE2">
            <w:pPr>
              <w:pStyle w:val="ConsPlusNormal"/>
              <w:jc w:val="center"/>
            </w:pPr>
            <w:r>
              <w:t>2113805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21220А</w:t>
            </w:r>
          </w:p>
        </w:tc>
        <w:tc>
          <w:tcPr>
            <w:tcW w:w="1304" w:type="dxa"/>
          </w:tcPr>
          <w:p w:rsidR="004B2CE2" w:rsidRDefault="004B2CE2">
            <w:pPr>
              <w:pStyle w:val="ConsPlusNormal"/>
              <w:jc w:val="center"/>
            </w:pPr>
            <w:r>
              <w:t>2122001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21309</w:t>
            </w:r>
          </w:p>
        </w:tc>
        <w:tc>
          <w:tcPr>
            <w:tcW w:w="1304" w:type="dxa"/>
          </w:tcPr>
          <w:p w:rsidR="004B2CE2" w:rsidRDefault="004B2CE2">
            <w:pPr>
              <w:pStyle w:val="ConsPlusNormal"/>
              <w:jc w:val="center"/>
            </w:pPr>
            <w:r>
              <w:t>21309</w:t>
            </w:r>
          </w:p>
        </w:tc>
      </w:tr>
      <w:tr w:rsidR="004B2CE2">
        <w:tc>
          <w:tcPr>
            <w:tcW w:w="680" w:type="dxa"/>
          </w:tcPr>
          <w:p w:rsidR="004B2CE2" w:rsidRDefault="004B2CE2">
            <w:pPr>
              <w:pStyle w:val="ConsPlusNormal"/>
              <w:jc w:val="center"/>
            </w:pPr>
            <w:r>
              <w:t>2473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21139</w:t>
            </w:r>
          </w:p>
        </w:tc>
        <w:tc>
          <w:tcPr>
            <w:tcW w:w="1304" w:type="dxa"/>
          </w:tcPr>
          <w:p w:rsidR="004B2CE2" w:rsidRDefault="004B2CE2">
            <w:pPr>
              <w:pStyle w:val="ConsPlusNormal"/>
              <w:jc w:val="center"/>
            </w:pPr>
            <w:r>
              <w:t>21139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21220Б</w:t>
            </w:r>
          </w:p>
        </w:tc>
        <w:tc>
          <w:tcPr>
            <w:tcW w:w="1304" w:type="dxa"/>
          </w:tcPr>
          <w:p w:rsidR="004B2CE2" w:rsidRDefault="004B2CE2">
            <w:pPr>
              <w:pStyle w:val="ConsPlusNormal"/>
              <w:jc w:val="center"/>
            </w:pPr>
            <w:r>
              <w:t>2122002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21310</w:t>
            </w:r>
          </w:p>
        </w:tc>
        <w:tc>
          <w:tcPr>
            <w:tcW w:w="1304" w:type="dxa"/>
          </w:tcPr>
          <w:p w:rsidR="004B2CE2" w:rsidRDefault="004B2CE2">
            <w:pPr>
              <w:pStyle w:val="ConsPlusNormal"/>
              <w:jc w:val="center"/>
            </w:pPr>
            <w:r>
              <w:t>21310</w:t>
            </w:r>
          </w:p>
        </w:tc>
      </w:tr>
      <w:tr w:rsidR="004B2CE2">
        <w:tc>
          <w:tcPr>
            <w:tcW w:w="680" w:type="dxa"/>
          </w:tcPr>
          <w:p w:rsidR="004B2CE2" w:rsidRDefault="004B2CE2">
            <w:pPr>
              <w:pStyle w:val="ConsPlusNormal"/>
              <w:jc w:val="center"/>
            </w:pPr>
            <w:r>
              <w:t>2474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2114</w:t>
            </w:r>
          </w:p>
        </w:tc>
        <w:tc>
          <w:tcPr>
            <w:tcW w:w="1304" w:type="dxa"/>
          </w:tcPr>
          <w:p w:rsidR="004B2CE2" w:rsidRDefault="004B2CE2">
            <w:pPr>
              <w:pStyle w:val="ConsPlusNormal"/>
              <w:jc w:val="center"/>
            </w:pPr>
            <w:r>
              <w:t>2114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2529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21221</w:t>
            </w:r>
          </w:p>
        </w:tc>
        <w:tc>
          <w:tcPr>
            <w:tcW w:w="1304" w:type="dxa"/>
          </w:tcPr>
          <w:p w:rsidR="004B2CE2" w:rsidRDefault="004B2CE2">
            <w:pPr>
              <w:pStyle w:val="ConsPlusNormal"/>
              <w:jc w:val="center"/>
            </w:pPr>
            <w:r>
              <w:t>21221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21311</w:t>
            </w:r>
          </w:p>
        </w:tc>
        <w:tc>
          <w:tcPr>
            <w:tcW w:w="1304" w:type="dxa"/>
          </w:tcPr>
          <w:p w:rsidR="004B2CE2" w:rsidRDefault="004B2CE2">
            <w:pPr>
              <w:pStyle w:val="ConsPlusNormal"/>
              <w:jc w:val="center"/>
            </w:pPr>
            <w:r>
              <w:t>21311</w:t>
            </w:r>
          </w:p>
        </w:tc>
      </w:tr>
      <w:tr w:rsidR="004B2CE2">
        <w:tc>
          <w:tcPr>
            <w:tcW w:w="680" w:type="dxa"/>
          </w:tcPr>
          <w:p w:rsidR="004B2CE2" w:rsidRDefault="004B2CE2">
            <w:pPr>
              <w:pStyle w:val="ConsPlusNormal"/>
              <w:jc w:val="center"/>
            </w:pPr>
            <w:r>
              <w:t>2475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21141</w:t>
            </w:r>
          </w:p>
        </w:tc>
        <w:tc>
          <w:tcPr>
            <w:tcW w:w="1304" w:type="dxa"/>
          </w:tcPr>
          <w:p w:rsidR="004B2CE2" w:rsidRDefault="004B2CE2">
            <w:pPr>
              <w:pStyle w:val="ConsPlusNormal"/>
              <w:jc w:val="center"/>
            </w:pPr>
            <w:r>
              <w:t>21141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21222</w:t>
            </w:r>
          </w:p>
        </w:tc>
        <w:tc>
          <w:tcPr>
            <w:tcW w:w="1304" w:type="dxa"/>
          </w:tcPr>
          <w:p w:rsidR="004B2CE2" w:rsidRDefault="004B2CE2">
            <w:pPr>
              <w:pStyle w:val="ConsPlusNormal"/>
              <w:jc w:val="center"/>
            </w:pPr>
            <w:r>
              <w:t>21222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21312</w:t>
            </w:r>
          </w:p>
        </w:tc>
        <w:tc>
          <w:tcPr>
            <w:tcW w:w="1304" w:type="dxa"/>
          </w:tcPr>
          <w:p w:rsidR="004B2CE2" w:rsidRDefault="004B2CE2">
            <w:pPr>
              <w:pStyle w:val="ConsPlusNormal"/>
              <w:jc w:val="center"/>
            </w:pPr>
            <w:r>
              <w:t>21312</w:t>
            </w:r>
          </w:p>
        </w:tc>
      </w:tr>
      <w:tr w:rsidR="004B2CE2">
        <w:tc>
          <w:tcPr>
            <w:tcW w:w="680" w:type="dxa"/>
          </w:tcPr>
          <w:p w:rsidR="004B2CE2" w:rsidRDefault="004B2CE2">
            <w:pPr>
              <w:pStyle w:val="ConsPlusNormal"/>
              <w:jc w:val="center"/>
            </w:pPr>
            <w:r>
              <w:t>2476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21144Б</w:t>
            </w:r>
          </w:p>
        </w:tc>
        <w:tc>
          <w:tcPr>
            <w:tcW w:w="1304" w:type="dxa"/>
          </w:tcPr>
          <w:p w:rsidR="004B2CE2" w:rsidRDefault="004B2CE2">
            <w:pPr>
              <w:pStyle w:val="ConsPlusNormal"/>
              <w:jc w:val="center"/>
            </w:pPr>
            <w:r>
              <w:t>2114402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21223</w:t>
            </w:r>
          </w:p>
        </w:tc>
        <w:tc>
          <w:tcPr>
            <w:tcW w:w="1304" w:type="dxa"/>
          </w:tcPr>
          <w:p w:rsidR="004B2CE2" w:rsidRDefault="004B2CE2">
            <w:pPr>
              <w:pStyle w:val="ConsPlusNormal"/>
              <w:jc w:val="center"/>
            </w:pPr>
            <w:r>
              <w:t>21223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21313</w:t>
            </w:r>
          </w:p>
        </w:tc>
        <w:tc>
          <w:tcPr>
            <w:tcW w:w="1304" w:type="dxa"/>
          </w:tcPr>
          <w:p w:rsidR="004B2CE2" w:rsidRDefault="004B2CE2">
            <w:pPr>
              <w:pStyle w:val="ConsPlusNormal"/>
              <w:jc w:val="center"/>
            </w:pPr>
            <w:r>
              <w:t>21313</w:t>
            </w:r>
          </w:p>
        </w:tc>
      </w:tr>
      <w:tr w:rsidR="004B2CE2">
        <w:tc>
          <w:tcPr>
            <w:tcW w:w="680" w:type="dxa"/>
          </w:tcPr>
          <w:p w:rsidR="004B2CE2" w:rsidRDefault="004B2CE2">
            <w:pPr>
              <w:pStyle w:val="ConsPlusNormal"/>
              <w:jc w:val="center"/>
            </w:pPr>
            <w:r>
              <w:t>2477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21145А</w:t>
            </w:r>
          </w:p>
        </w:tc>
        <w:tc>
          <w:tcPr>
            <w:tcW w:w="1304" w:type="dxa"/>
          </w:tcPr>
          <w:p w:rsidR="004B2CE2" w:rsidRDefault="004B2CE2">
            <w:pPr>
              <w:pStyle w:val="ConsPlusNormal"/>
              <w:jc w:val="center"/>
            </w:pPr>
            <w:r>
              <w:t>2114501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21224</w:t>
            </w:r>
          </w:p>
        </w:tc>
        <w:tc>
          <w:tcPr>
            <w:tcW w:w="1304" w:type="dxa"/>
          </w:tcPr>
          <w:p w:rsidR="004B2CE2" w:rsidRDefault="004B2CE2">
            <w:pPr>
              <w:pStyle w:val="ConsPlusNormal"/>
              <w:jc w:val="center"/>
            </w:pPr>
            <w:r>
              <w:t>21224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21314</w:t>
            </w:r>
          </w:p>
        </w:tc>
        <w:tc>
          <w:tcPr>
            <w:tcW w:w="1304" w:type="dxa"/>
          </w:tcPr>
          <w:p w:rsidR="004B2CE2" w:rsidRDefault="004B2CE2">
            <w:pPr>
              <w:pStyle w:val="ConsPlusNormal"/>
              <w:jc w:val="center"/>
            </w:pPr>
            <w:r>
              <w:t>21314</w:t>
            </w:r>
          </w:p>
        </w:tc>
      </w:tr>
      <w:tr w:rsidR="004B2CE2">
        <w:tc>
          <w:tcPr>
            <w:tcW w:w="680" w:type="dxa"/>
          </w:tcPr>
          <w:p w:rsidR="004B2CE2" w:rsidRDefault="004B2CE2">
            <w:pPr>
              <w:pStyle w:val="ConsPlusNormal"/>
              <w:jc w:val="center"/>
            </w:pPr>
            <w:r>
              <w:t>2478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2115</w:t>
            </w:r>
          </w:p>
        </w:tc>
        <w:tc>
          <w:tcPr>
            <w:tcW w:w="1304" w:type="dxa"/>
          </w:tcPr>
          <w:p w:rsidR="004B2CE2" w:rsidRDefault="004B2CE2">
            <w:pPr>
              <w:pStyle w:val="ConsPlusNormal"/>
              <w:jc w:val="center"/>
            </w:pPr>
            <w:r>
              <w:t>2115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21225</w:t>
            </w:r>
          </w:p>
        </w:tc>
        <w:tc>
          <w:tcPr>
            <w:tcW w:w="1304" w:type="dxa"/>
          </w:tcPr>
          <w:p w:rsidR="004B2CE2" w:rsidRDefault="004B2CE2">
            <w:pPr>
              <w:pStyle w:val="ConsPlusNormal"/>
              <w:jc w:val="center"/>
            </w:pPr>
            <w:r>
              <w:t>21225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21315</w:t>
            </w:r>
          </w:p>
        </w:tc>
        <w:tc>
          <w:tcPr>
            <w:tcW w:w="1304" w:type="dxa"/>
          </w:tcPr>
          <w:p w:rsidR="004B2CE2" w:rsidRDefault="004B2CE2">
            <w:pPr>
              <w:pStyle w:val="ConsPlusNormal"/>
              <w:jc w:val="center"/>
            </w:pPr>
            <w:r>
              <w:t>21315</w:t>
            </w:r>
          </w:p>
        </w:tc>
      </w:tr>
      <w:tr w:rsidR="004B2CE2">
        <w:tc>
          <w:tcPr>
            <w:tcW w:w="680" w:type="dxa"/>
          </w:tcPr>
          <w:p w:rsidR="004B2CE2" w:rsidRDefault="004B2CE2">
            <w:pPr>
              <w:pStyle w:val="ConsPlusNormal"/>
              <w:jc w:val="center"/>
            </w:pPr>
            <w:r>
              <w:t>2479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21151А</w:t>
            </w:r>
          </w:p>
        </w:tc>
        <w:tc>
          <w:tcPr>
            <w:tcW w:w="1304" w:type="dxa"/>
          </w:tcPr>
          <w:p w:rsidR="004B2CE2" w:rsidRDefault="004B2CE2">
            <w:pPr>
              <w:pStyle w:val="ConsPlusNormal"/>
              <w:jc w:val="center"/>
            </w:pPr>
            <w:r>
              <w:t>2115101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21226</w:t>
            </w:r>
          </w:p>
        </w:tc>
        <w:tc>
          <w:tcPr>
            <w:tcW w:w="1304" w:type="dxa"/>
          </w:tcPr>
          <w:p w:rsidR="004B2CE2" w:rsidRDefault="004B2CE2">
            <w:pPr>
              <w:pStyle w:val="ConsPlusNormal"/>
              <w:jc w:val="center"/>
            </w:pPr>
            <w:r>
              <w:t>21226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2589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21316</w:t>
            </w:r>
          </w:p>
        </w:tc>
        <w:tc>
          <w:tcPr>
            <w:tcW w:w="1304" w:type="dxa"/>
          </w:tcPr>
          <w:p w:rsidR="004B2CE2" w:rsidRDefault="004B2CE2">
            <w:pPr>
              <w:pStyle w:val="ConsPlusNormal"/>
              <w:jc w:val="center"/>
            </w:pPr>
            <w:r>
              <w:t>21316</w:t>
            </w:r>
          </w:p>
        </w:tc>
      </w:tr>
      <w:tr w:rsidR="004B2CE2">
        <w:tc>
          <w:tcPr>
            <w:tcW w:w="680" w:type="dxa"/>
          </w:tcPr>
          <w:p w:rsidR="004B2CE2" w:rsidRDefault="004B2CE2">
            <w:pPr>
              <w:pStyle w:val="ConsPlusNormal"/>
              <w:jc w:val="center"/>
            </w:pPr>
            <w:r>
              <w:t>2480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21152</w:t>
            </w:r>
          </w:p>
        </w:tc>
        <w:tc>
          <w:tcPr>
            <w:tcW w:w="1304" w:type="dxa"/>
          </w:tcPr>
          <w:p w:rsidR="004B2CE2" w:rsidRDefault="004B2CE2">
            <w:pPr>
              <w:pStyle w:val="ConsPlusNormal"/>
              <w:jc w:val="center"/>
            </w:pPr>
            <w:r>
              <w:t>21152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21227</w:t>
            </w:r>
          </w:p>
        </w:tc>
        <w:tc>
          <w:tcPr>
            <w:tcW w:w="1304" w:type="dxa"/>
          </w:tcPr>
          <w:p w:rsidR="004B2CE2" w:rsidRDefault="004B2CE2">
            <w:pPr>
              <w:pStyle w:val="ConsPlusNormal"/>
              <w:jc w:val="center"/>
            </w:pPr>
            <w:r>
              <w:t>21227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21317</w:t>
            </w:r>
          </w:p>
        </w:tc>
        <w:tc>
          <w:tcPr>
            <w:tcW w:w="1304" w:type="dxa"/>
          </w:tcPr>
          <w:p w:rsidR="004B2CE2" w:rsidRDefault="004B2CE2">
            <w:pPr>
              <w:pStyle w:val="ConsPlusNormal"/>
              <w:jc w:val="center"/>
            </w:pPr>
            <w:r>
              <w:t>21317</w:t>
            </w:r>
          </w:p>
        </w:tc>
      </w:tr>
      <w:tr w:rsidR="004B2CE2">
        <w:tc>
          <w:tcPr>
            <w:tcW w:w="680" w:type="dxa"/>
          </w:tcPr>
          <w:p w:rsidR="004B2CE2" w:rsidRDefault="004B2CE2">
            <w:pPr>
              <w:pStyle w:val="ConsPlusNormal"/>
              <w:jc w:val="center"/>
            </w:pPr>
            <w:r>
              <w:t>2481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21153</w:t>
            </w:r>
          </w:p>
        </w:tc>
        <w:tc>
          <w:tcPr>
            <w:tcW w:w="1304" w:type="dxa"/>
          </w:tcPr>
          <w:p w:rsidR="004B2CE2" w:rsidRDefault="004B2CE2">
            <w:pPr>
              <w:pStyle w:val="ConsPlusNormal"/>
              <w:jc w:val="center"/>
            </w:pPr>
            <w:r>
              <w:t>21153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21227А</w:t>
            </w:r>
          </w:p>
        </w:tc>
        <w:tc>
          <w:tcPr>
            <w:tcW w:w="1304" w:type="dxa"/>
          </w:tcPr>
          <w:p w:rsidR="004B2CE2" w:rsidRDefault="004B2CE2">
            <w:pPr>
              <w:pStyle w:val="ConsPlusNormal"/>
              <w:jc w:val="center"/>
            </w:pPr>
            <w:r>
              <w:t>2122701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21319</w:t>
            </w:r>
          </w:p>
        </w:tc>
        <w:tc>
          <w:tcPr>
            <w:tcW w:w="1304" w:type="dxa"/>
          </w:tcPr>
          <w:p w:rsidR="004B2CE2" w:rsidRDefault="004B2CE2">
            <w:pPr>
              <w:pStyle w:val="ConsPlusNormal"/>
              <w:jc w:val="center"/>
            </w:pPr>
            <w:r>
              <w:t>21319</w:t>
            </w:r>
          </w:p>
        </w:tc>
      </w:tr>
      <w:tr w:rsidR="004B2CE2">
        <w:tc>
          <w:tcPr>
            <w:tcW w:w="680" w:type="dxa"/>
          </w:tcPr>
          <w:p w:rsidR="004B2CE2" w:rsidRDefault="004B2CE2">
            <w:pPr>
              <w:pStyle w:val="ConsPlusNormal"/>
              <w:jc w:val="center"/>
            </w:pPr>
            <w:r>
              <w:t>2482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21154</w:t>
            </w:r>
          </w:p>
        </w:tc>
        <w:tc>
          <w:tcPr>
            <w:tcW w:w="1304" w:type="dxa"/>
          </w:tcPr>
          <w:p w:rsidR="004B2CE2" w:rsidRDefault="004B2CE2">
            <w:pPr>
              <w:pStyle w:val="ConsPlusNormal"/>
              <w:jc w:val="center"/>
            </w:pPr>
            <w:r>
              <w:t>21154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21229</w:t>
            </w:r>
          </w:p>
        </w:tc>
        <w:tc>
          <w:tcPr>
            <w:tcW w:w="1304" w:type="dxa"/>
          </w:tcPr>
          <w:p w:rsidR="004B2CE2" w:rsidRDefault="004B2CE2">
            <w:pPr>
              <w:pStyle w:val="ConsPlusNormal"/>
              <w:jc w:val="center"/>
            </w:pPr>
            <w:r>
              <w:t>21229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21320</w:t>
            </w:r>
          </w:p>
        </w:tc>
        <w:tc>
          <w:tcPr>
            <w:tcW w:w="1304" w:type="dxa"/>
          </w:tcPr>
          <w:p w:rsidR="004B2CE2" w:rsidRDefault="004B2CE2">
            <w:pPr>
              <w:pStyle w:val="ConsPlusNormal"/>
              <w:jc w:val="center"/>
            </w:pPr>
            <w:r>
              <w:t>21320</w:t>
            </w:r>
          </w:p>
        </w:tc>
      </w:tr>
      <w:tr w:rsidR="004B2CE2">
        <w:tc>
          <w:tcPr>
            <w:tcW w:w="680" w:type="dxa"/>
          </w:tcPr>
          <w:p w:rsidR="004B2CE2" w:rsidRDefault="004B2CE2">
            <w:pPr>
              <w:pStyle w:val="ConsPlusNormal"/>
              <w:jc w:val="center"/>
            </w:pPr>
            <w:r>
              <w:t>2483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21155</w:t>
            </w:r>
          </w:p>
        </w:tc>
        <w:tc>
          <w:tcPr>
            <w:tcW w:w="1304" w:type="dxa"/>
          </w:tcPr>
          <w:p w:rsidR="004B2CE2" w:rsidRDefault="004B2CE2">
            <w:pPr>
              <w:pStyle w:val="ConsPlusNormal"/>
              <w:jc w:val="center"/>
            </w:pPr>
            <w:r>
              <w:t>21155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2123</w:t>
            </w:r>
          </w:p>
        </w:tc>
        <w:tc>
          <w:tcPr>
            <w:tcW w:w="1304" w:type="dxa"/>
          </w:tcPr>
          <w:p w:rsidR="004B2CE2" w:rsidRDefault="004B2CE2">
            <w:pPr>
              <w:pStyle w:val="ConsPlusNormal"/>
              <w:jc w:val="center"/>
            </w:pPr>
            <w:r>
              <w:t>2123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21323</w:t>
            </w:r>
          </w:p>
        </w:tc>
        <w:tc>
          <w:tcPr>
            <w:tcW w:w="1304" w:type="dxa"/>
          </w:tcPr>
          <w:p w:rsidR="004B2CE2" w:rsidRDefault="004B2CE2">
            <w:pPr>
              <w:pStyle w:val="ConsPlusNormal"/>
              <w:jc w:val="center"/>
            </w:pPr>
            <w:r>
              <w:t>21323</w:t>
            </w:r>
          </w:p>
        </w:tc>
      </w:tr>
      <w:tr w:rsidR="004B2CE2">
        <w:tc>
          <w:tcPr>
            <w:tcW w:w="680" w:type="dxa"/>
          </w:tcPr>
          <w:p w:rsidR="004B2CE2" w:rsidRDefault="004B2CE2">
            <w:pPr>
              <w:pStyle w:val="ConsPlusNormal"/>
              <w:jc w:val="center"/>
            </w:pPr>
            <w:r>
              <w:t>2484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21156</w:t>
            </w:r>
          </w:p>
        </w:tc>
        <w:tc>
          <w:tcPr>
            <w:tcW w:w="1304" w:type="dxa"/>
          </w:tcPr>
          <w:p w:rsidR="004B2CE2" w:rsidRDefault="004B2CE2">
            <w:pPr>
              <w:pStyle w:val="ConsPlusNormal"/>
              <w:jc w:val="center"/>
            </w:pPr>
            <w:r>
              <w:t>21156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2539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21231</w:t>
            </w:r>
          </w:p>
        </w:tc>
        <w:tc>
          <w:tcPr>
            <w:tcW w:w="1304" w:type="dxa"/>
          </w:tcPr>
          <w:p w:rsidR="004B2CE2" w:rsidRDefault="004B2CE2">
            <w:pPr>
              <w:pStyle w:val="ConsPlusNormal"/>
              <w:jc w:val="center"/>
            </w:pPr>
            <w:r>
              <w:t>21231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21324</w:t>
            </w:r>
          </w:p>
        </w:tc>
        <w:tc>
          <w:tcPr>
            <w:tcW w:w="1304" w:type="dxa"/>
          </w:tcPr>
          <w:p w:rsidR="004B2CE2" w:rsidRDefault="004B2CE2">
            <w:pPr>
              <w:pStyle w:val="ConsPlusNormal"/>
              <w:jc w:val="center"/>
            </w:pPr>
            <w:r>
              <w:t>21324</w:t>
            </w:r>
          </w:p>
        </w:tc>
      </w:tr>
      <w:tr w:rsidR="004B2CE2">
        <w:tc>
          <w:tcPr>
            <w:tcW w:w="680" w:type="dxa"/>
          </w:tcPr>
          <w:p w:rsidR="004B2CE2" w:rsidRDefault="004B2CE2">
            <w:pPr>
              <w:pStyle w:val="ConsPlusNormal"/>
              <w:jc w:val="center"/>
            </w:pPr>
            <w:r>
              <w:t>2485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21157</w:t>
            </w:r>
          </w:p>
        </w:tc>
        <w:tc>
          <w:tcPr>
            <w:tcW w:w="1304" w:type="dxa"/>
          </w:tcPr>
          <w:p w:rsidR="004B2CE2" w:rsidRDefault="004B2CE2">
            <w:pPr>
              <w:pStyle w:val="ConsPlusNormal"/>
              <w:jc w:val="center"/>
            </w:pPr>
            <w:r>
              <w:t>21157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21232</w:t>
            </w:r>
          </w:p>
        </w:tc>
        <w:tc>
          <w:tcPr>
            <w:tcW w:w="1304" w:type="dxa"/>
          </w:tcPr>
          <w:p w:rsidR="004B2CE2" w:rsidRDefault="004B2CE2">
            <w:pPr>
              <w:pStyle w:val="ConsPlusNormal"/>
              <w:jc w:val="center"/>
            </w:pPr>
            <w:r>
              <w:t>21232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21325</w:t>
            </w:r>
          </w:p>
        </w:tc>
        <w:tc>
          <w:tcPr>
            <w:tcW w:w="1304" w:type="dxa"/>
          </w:tcPr>
          <w:p w:rsidR="004B2CE2" w:rsidRDefault="004B2CE2">
            <w:pPr>
              <w:pStyle w:val="ConsPlusNormal"/>
              <w:jc w:val="center"/>
            </w:pPr>
            <w:r>
              <w:t>21325</w:t>
            </w:r>
          </w:p>
        </w:tc>
      </w:tr>
      <w:tr w:rsidR="004B2CE2">
        <w:tc>
          <w:tcPr>
            <w:tcW w:w="680" w:type="dxa"/>
          </w:tcPr>
          <w:p w:rsidR="004B2CE2" w:rsidRDefault="004B2CE2">
            <w:pPr>
              <w:pStyle w:val="ConsPlusNormal"/>
              <w:jc w:val="center"/>
            </w:pPr>
            <w:r>
              <w:t>2486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21158</w:t>
            </w:r>
          </w:p>
        </w:tc>
        <w:tc>
          <w:tcPr>
            <w:tcW w:w="1304" w:type="dxa"/>
          </w:tcPr>
          <w:p w:rsidR="004B2CE2" w:rsidRDefault="004B2CE2">
            <w:pPr>
              <w:pStyle w:val="ConsPlusNormal"/>
              <w:jc w:val="center"/>
            </w:pPr>
            <w:r>
              <w:t>21158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21232А</w:t>
            </w:r>
          </w:p>
        </w:tc>
        <w:tc>
          <w:tcPr>
            <w:tcW w:w="1304" w:type="dxa"/>
          </w:tcPr>
          <w:p w:rsidR="004B2CE2" w:rsidRDefault="004B2CE2">
            <w:pPr>
              <w:pStyle w:val="ConsPlusNormal"/>
              <w:jc w:val="center"/>
            </w:pPr>
            <w:r>
              <w:t>2123201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21326</w:t>
            </w:r>
          </w:p>
        </w:tc>
        <w:tc>
          <w:tcPr>
            <w:tcW w:w="1304" w:type="dxa"/>
          </w:tcPr>
          <w:p w:rsidR="004B2CE2" w:rsidRDefault="004B2CE2">
            <w:pPr>
              <w:pStyle w:val="ConsPlusNormal"/>
              <w:jc w:val="center"/>
            </w:pPr>
            <w:r>
              <w:t>21326</w:t>
            </w:r>
          </w:p>
        </w:tc>
      </w:tr>
      <w:tr w:rsidR="004B2CE2">
        <w:tc>
          <w:tcPr>
            <w:tcW w:w="680" w:type="dxa"/>
          </w:tcPr>
          <w:p w:rsidR="004B2CE2" w:rsidRDefault="004B2CE2">
            <w:pPr>
              <w:pStyle w:val="ConsPlusNormal"/>
              <w:jc w:val="center"/>
            </w:pPr>
            <w:r>
              <w:t>2487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21159</w:t>
            </w:r>
          </w:p>
        </w:tc>
        <w:tc>
          <w:tcPr>
            <w:tcW w:w="1304" w:type="dxa"/>
          </w:tcPr>
          <w:p w:rsidR="004B2CE2" w:rsidRDefault="004B2CE2">
            <w:pPr>
              <w:pStyle w:val="ConsPlusNormal"/>
              <w:jc w:val="center"/>
            </w:pPr>
            <w:r>
              <w:t>21159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21232Б</w:t>
            </w:r>
          </w:p>
        </w:tc>
        <w:tc>
          <w:tcPr>
            <w:tcW w:w="1304" w:type="dxa"/>
          </w:tcPr>
          <w:p w:rsidR="004B2CE2" w:rsidRDefault="004B2CE2">
            <w:pPr>
              <w:pStyle w:val="ConsPlusNormal"/>
              <w:jc w:val="center"/>
            </w:pPr>
            <w:r>
              <w:t>2123202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21327</w:t>
            </w:r>
          </w:p>
        </w:tc>
        <w:tc>
          <w:tcPr>
            <w:tcW w:w="1304" w:type="dxa"/>
          </w:tcPr>
          <w:p w:rsidR="004B2CE2" w:rsidRDefault="004B2CE2">
            <w:pPr>
              <w:pStyle w:val="ConsPlusNormal"/>
              <w:jc w:val="center"/>
            </w:pPr>
            <w:r>
              <w:t>21327</w:t>
            </w:r>
          </w:p>
        </w:tc>
      </w:tr>
      <w:tr w:rsidR="004B2CE2">
        <w:tc>
          <w:tcPr>
            <w:tcW w:w="680" w:type="dxa"/>
          </w:tcPr>
          <w:p w:rsidR="004B2CE2" w:rsidRDefault="004B2CE2">
            <w:pPr>
              <w:pStyle w:val="ConsPlusNormal"/>
              <w:jc w:val="center"/>
            </w:pPr>
            <w:r>
              <w:t>2488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2116</w:t>
            </w:r>
          </w:p>
        </w:tc>
        <w:tc>
          <w:tcPr>
            <w:tcW w:w="1304" w:type="dxa"/>
          </w:tcPr>
          <w:p w:rsidR="004B2CE2" w:rsidRDefault="004B2CE2">
            <w:pPr>
              <w:pStyle w:val="ConsPlusNormal"/>
              <w:jc w:val="center"/>
            </w:pPr>
            <w:r>
              <w:t>2116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21234</w:t>
            </w:r>
          </w:p>
        </w:tc>
        <w:tc>
          <w:tcPr>
            <w:tcW w:w="1304" w:type="dxa"/>
          </w:tcPr>
          <w:p w:rsidR="004B2CE2" w:rsidRDefault="004B2CE2">
            <w:pPr>
              <w:pStyle w:val="ConsPlusNormal"/>
              <w:jc w:val="center"/>
            </w:pPr>
            <w:r>
              <w:t>21234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21329</w:t>
            </w:r>
          </w:p>
        </w:tc>
        <w:tc>
          <w:tcPr>
            <w:tcW w:w="1304" w:type="dxa"/>
          </w:tcPr>
          <w:p w:rsidR="004B2CE2" w:rsidRDefault="004B2CE2">
            <w:pPr>
              <w:pStyle w:val="ConsPlusNormal"/>
              <w:jc w:val="center"/>
            </w:pPr>
            <w:r>
              <w:t>21329</w:t>
            </w:r>
          </w:p>
        </w:tc>
      </w:tr>
      <w:tr w:rsidR="004B2CE2">
        <w:tc>
          <w:tcPr>
            <w:tcW w:w="680" w:type="dxa"/>
          </w:tcPr>
          <w:p w:rsidR="004B2CE2" w:rsidRDefault="004B2CE2">
            <w:pPr>
              <w:pStyle w:val="ConsPlusNormal"/>
              <w:jc w:val="center"/>
            </w:pPr>
            <w:r>
              <w:t>2489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21160</w:t>
            </w:r>
          </w:p>
        </w:tc>
        <w:tc>
          <w:tcPr>
            <w:tcW w:w="1304" w:type="dxa"/>
          </w:tcPr>
          <w:p w:rsidR="004B2CE2" w:rsidRDefault="004B2CE2">
            <w:pPr>
              <w:pStyle w:val="ConsPlusNormal"/>
              <w:jc w:val="center"/>
            </w:pPr>
            <w:r>
              <w:t>21160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21234А</w:t>
            </w:r>
          </w:p>
        </w:tc>
        <w:tc>
          <w:tcPr>
            <w:tcW w:w="1304" w:type="dxa"/>
          </w:tcPr>
          <w:p w:rsidR="004B2CE2" w:rsidRDefault="004B2CE2">
            <w:pPr>
              <w:pStyle w:val="ConsPlusNormal"/>
              <w:jc w:val="center"/>
            </w:pPr>
            <w:r>
              <w:t>2123401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2599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21330</w:t>
            </w:r>
          </w:p>
        </w:tc>
        <w:tc>
          <w:tcPr>
            <w:tcW w:w="1304" w:type="dxa"/>
          </w:tcPr>
          <w:p w:rsidR="004B2CE2" w:rsidRDefault="004B2CE2">
            <w:pPr>
              <w:pStyle w:val="ConsPlusNormal"/>
              <w:jc w:val="center"/>
            </w:pPr>
            <w:r>
              <w:t>21330</w:t>
            </w:r>
          </w:p>
        </w:tc>
      </w:tr>
      <w:tr w:rsidR="004B2CE2">
        <w:tc>
          <w:tcPr>
            <w:tcW w:w="680" w:type="dxa"/>
          </w:tcPr>
          <w:p w:rsidR="004B2CE2" w:rsidRDefault="004B2CE2">
            <w:pPr>
              <w:pStyle w:val="ConsPlusNormal"/>
              <w:jc w:val="center"/>
            </w:pPr>
            <w:r>
              <w:t>2490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21160А</w:t>
            </w:r>
          </w:p>
        </w:tc>
        <w:tc>
          <w:tcPr>
            <w:tcW w:w="1304" w:type="dxa"/>
          </w:tcPr>
          <w:p w:rsidR="004B2CE2" w:rsidRDefault="004B2CE2">
            <w:pPr>
              <w:pStyle w:val="ConsPlusNormal"/>
              <w:jc w:val="center"/>
            </w:pPr>
            <w:r>
              <w:t>2116001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21235</w:t>
            </w:r>
          </w:p>
        </w:tc>
        <w:tc>
          <w:tcPr>
            <w:tcW w:w="1304" w:type="dxa"/>
          </w:tcPr>
          <w:p w:rsidR="004B2CE2" w:rsidRDefault="004B2CE2">
            <w:pPr>
              <w:pStyle w:val="ConsPlusNormal"/>
              <w:jc w:val="center"/>
            </w:pPr>
            <w:r>
              <w:t>21235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21334</w:t>
            </w:r>
          </w:p>
        </w:tc>
        <w:tc>
          <w:tcPr>
            <w:tcW w:w="1304" w:type="dxa"/>
          </w:tcPr>
          <w:p w:rsidR="004B2CE2" w:rsidRDefault="004B2CE2">
            <w:pPr>
              <w:pStyle w:val="ConsPlusNormal"/>
              <w:jc w:val="center"/>
            </w:pPr>
            <w:r>
              <w:t>21334</w:t>
            </w:r>
          </w:p>
        </w:tc>
      </w:tr>
      <w:tr w:rsidR="004B2CE2">
        <w:tc>
          <w:tcPr>
            <w:tcW w:w="680" w:type="dxa"/>
          </w:tcPr>
          <w:p w:rsidR="004B2CE2" w:rsidRDefault="004B2CE2">
            <w:pPr>
              <w:pStyle w:val="ConsPlusNormal"/>
              <w:jc w:val="center"/>
            </w:pPr>
            <w:r>
              <w:t>2491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21160Б</w:t>
            </w:r>
          </w:p>
        </w:tc>
        <w:tc>
          <w:tcPr>
            <w:tcW w:w="1304" w:type="dxa"/>
          </w:tcPr>
          <w:p w:rsidR="004B2CE2" w:rsidRDefault="004B2CE2">
            <w:pPr>
              <w:pStyle w:val="ConsPlusNormal"/>
              <w:jc w:val="center"/>
            </w:pPr>
            <w:r>
              <w:t>2116002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21236</w:t>
            </w:r>
          </w:p>
        </w:tc>
        <w:tc>
          <w:tcPr>
            <w:tcW w:w="1304" w:type="dxa"/>
          </w:tcPr>
          <w:p w:rsidR="004B2CE2" w:rsidRDefault="004B2CE2">
            <w:pPr>
              <w:pStyle w:val="ConsPlusNormal"/>
              <w:jc w:val="center"/>
            </w:pPr>
            <w:r>
              <w:t>21236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21335</w:t>
            </w:r>
          </w:p>
        </w:tc>
        <w:tc>
          <w:tcPr>
            <w:tcW w:w="1304" w:type="dxa"/>
          </w:tcPr>
          <w:p w:rsidR="004B2CE2" w:rsidRDefault="004B2CE2">
            <w:pPr>
              <w:pStyle w:val="ConsPlusNormal"/>
              <w:jc w:val="center"/>
            </w:pPr>
            <w:r>
              <w:t>21335</w:t>
            </w:r>
          </w:p>
        </w:tc>
      </w:tr>
      <w:tr w:rsidR="004B2CE2">
        <w:tc>
          <w:tcPr>
            <w:tcW w:w="680" w:type="dxa"/>
          </w:tcPr>
          <w:p w:rsidR="004B2CE2" w:rsidRDefault="004B2CE2">
            <w:pPr>
              <w:pStyle w:val="ConsPlusNormal"/>
              <w:jc w:val="center"/>
            </w:pPr>
            <w:r>
              <w:t>2492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21161</w:t>
            </w:r>
          </w:p>
        </w:tc>
        <w:tc>
          <w:tcPr>
            <w:tcW w:w="1304" w:type="dxa"/>
          </w:tcPr>
          <w:p w:rsidR="004B2CE2" w:rsidRDefault="004B2CE2">
            <w:pPr>
              <w:pStyle w:val="ConsPlusNormal"/>
              <w:jc w:val="center"/>
            </w:pPr>
            <w:r>
              <w:t>21161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21237</w:t>
            </w:r>
          </w:p>
        </w:tc>
        <w:tc>
          <w:tcPr>
            <w:tcW w:w="1304" w:type="dxa"/>
          </w:tcPr>
          <w:p w:rsidR="004B2CE2" w:rsidRDefault="004B2CE2">
            <w:pPr>
              <w:pStyle w:val="ConsPlusNormal"/>
              <w:jc w:val="center"/>
            </w:pPr>
            <w:r>
              <w:t>21237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21336</w:t>
            </w:r>
          </w:p>
        </w:tc>
        <w:tc>
          <w:tcPr>
            <w:tcW w:w="1304" w:type="dxa"/>
          </w:tcPr>
          <w:p w:rsidR="004B2CE2" w:rsidRDefault="004B2CE2">
            <w:pPr>
              <w:pStyle w:val="ConsPlusNormal"/>
              <w:jc w:val="center"/>
            </w:pPr>
            <w:r>
              <w:t>21336</w:t>
            </w:r>
          </w:p>
        </w:tc>
      </w:tr>
      <w:tr w:rsidR="004B2CE2">
        <w:tc>
          <w:tcPr>
            <w:tcW w:w="680" w:type="dxa"/>
          </w:tcPr>
          <w:p w:rsidR="004B2CE2" w:rsidRDefault="004B2CE2">
            <w:pPr>
              <w:pStyle w:val="ConsPlusNormal"/>
              <w:jc w:val="center"/>
            </w:pPr>
            <w:r>
              <w:t>2493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21162</w:t>
            </w:r>
          </w:p>
        </w:tc>
        <w:tc>
          <w:tcPr>
            <w:tcW w:w="1304" w:type="dxa"/>
          </w:tcPr>
          <w:p w:rsidR="004B2CE2" w:rsidRDefault="004B2CE2">
            <w:pPr>
              <w:pStyle w:val="ConsPlusNormal"/>
              <w:jc w:val="center"/>
            </w:pPr>
            <w:r>
              <w:t>21162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21238</w:t>
            </w:r>
          </w:p>
        </w:tc>
        <w:tc>
          <w:tcPr>
            <w:tcW w:w="1304" w:type="dxa"/>
          </w:tcPr>
          <w:p w:rsidR="004B2CE2" w:rsidRDefault="004B2CE2">
            <w:pPr>
              <w:pStyle w:val="ConsPlusNormal"/>
              <w:jc w:val="center"/>
            </w:pPr>
            <w:r>
              <w:t>21238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21337</w:t>
            </w:r>
          </w:p>
        </w:tc>
        <w:tc>
          <w:tcPr>
            <w:tcW w:w="1304" w:type="dxa"/>
          </w:tcPr>
          <w:p w:rsidR="004B2CE2" w:rsidRDefault="004B2CE2">
            <w:pPr>
              <w:pStyle w:val="ConsPlusNormal"/>
              <w:jc w:val="center"/>
            </w:pPr>
            <w:r>
              <w:t>21337</w:t>
            </w:r>
          </w:p>
        </w:tc>
      </w:tr>
      <w:tr w:rsidR="004B2CE2">
        <w:tc>
          <w:tcPr>
            <w:tcW w:w="680" w:type="dxa"/>
          </w:tcPr>
          <w:p w:rsidR="004B2CE2" w:rsidRDefault="004B2CE2">
            <w:pPr>
              <w:pStyle w:val="ConsPlusNormal"/>
              <w:jc w:val="center"/>
            </w:pPr>
            <w:r>
              <w:t>2494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21163</w:t>
            </w:r>
          </w:p>
        </w:tc>
        <w:tc>
          <w:tcPr>
            <w:tcW w:w="1304" w:type="dxa"/>
          </w:tcPr>
          <w:p w:rsidR="004B2CE2" w:rsidRDefault="004B2CE2">
            <w:pPr>
              <w:pStyle w:val="ConsPlusNormal"/>
              <w:jc w:val="center"/>
            </w:pPr>
            <w:r>
              <w:t>21163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2549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2124</w:t>
            </w:r>
          </w:p>
        </w:tc>
        <w:tc>
          <w:tcPr>
            <w:tcW w:w="1304" w:type="dxa"/>
          </w:tcPr>
          <w:p w:rsidR="004B2CE2" w:rsidRDefault="004B2CE2">
            <w:pPr>
              <w:pStyle w:val="ConsPlusNormal"/>
              <w:jc w:val="center"/>
            </w:pPr>
            <w:r>
              <w:t>2124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21338</w:t>
            </w:r>
          </w:p>
        </w:tc>
        <w:tc>
          <w:tcPr>
            <w:tcW w:w="1304" w:type="dxa"/>
          </w:tcPr>
          <w:p w:rsidR="004B2CE2" w:rsidRDefault="004B2CE2">
            <w:pPr>
              <w:pStyle w:val="ConsPlusNormal"/>
              <w:jc w:val="center"/>
            </w:pPr>
            <w:r>
              <w:t>21338</w:t>
            </w:r>
          </w:p>
        </w:tc>
      </w:tr>
      <w:tr w:rsidR="004B2CE2">
        <w:tc>
          <w:tcPr>
            <w:tcW w:w="680" w:type="dxa"/>
          </w:tcPr>
          <w:p w:rsidR="004B2CE2" w:rsidRDefault="004B2CE2">
            <w:pPr>
              <w:pStyle w:val="ConsPlusNormal"/>
              <w:jc w:val="center"/>
            </w:pPr>
            <w:r>
              <w:t>2495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21164</w:t>
            </w:r>
          </w:p>
        </w:tc>
        <w:tc>
          <w:tcPr>
            <w:tcW w:w="1304" w:type="dxa"/>
          </w:tcPr>
          <w:p w:rsidR="004B2CE2" w:rsidRDefault="004B2CE2">
            <w:pPr>
              <w:pStyle w:val="ConsPlusNormal"/>
              <w:jc w:val="center"/>
            </w:pPr>
            <w:r>
              <w:t>21164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2550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21240</w:t>
            </w:r>
          </w:p>
        </w:tc>
        <w:tc>
          <w:tcPr>
            <w:tcW w:w="1304" w:type="dxa"/>
          </w:tcPr>
          <w:p w:rsidR="004B2CE2" w:rsidRDefault="004B2CE2">
            <w:pPr>
              <w:pStyle w:val="ConsPlusNormal"/>
              <w:jc w:val="center"/>
            </w:pPr>
            <w:r>
              <w:t>21240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21339</w:t>
            </w:r>
          </w:p>
        </w:tc>
        <w:tc>
          <w:tcPr>
            <w:tcW w:w="1304" w:type="dxa"/>
          </w:tcPr>
          <w:p w:rsidR="004B2CE2" w:rsidRDefault="004B2CE2">
            <w:pPr>
              <w:pStyle w:val="ConsPlusNormal"/>
              <w:jc w:val="center"/>
            </w:pPr>
            <w:r>
              <w:t>21339</w:t>
            </w:r>
          </w:p>
        </w:tc>
      </w:tr>
      <w:tr w:rsidR="004B2CE2">
        <w:tc>
          <w:tcPr>
            <w:tcW w:w="680" w:type="dxa"/>
          </w:tcPr>
          <w:p w:rsidR="004B2CE2" w:rsidRDefault="004B2CE2">
            <w:pPr>
              <w:pStyle w:val="ConsPlusNormal"/>
              <w:jc w:val="center"/>
            </w:pPr>
            <w:r>
              <w:t>2496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21165</w:t>
            </w:r>
          </w:p>
        </w:tc>
        <w:tc>
          <w:tcPr>
            <w:tcW w:w="1304" w:type="dxa"/>
          </w:tcPr>
          <w:p w:rsidR="004B2CE2" w:rsidRDefault="004B2CE2">
            <w:pPr>
              <w:pStyle w:val="ConsPlusNormal"/>
              <w:jc w:val="center"/>
            </w:pPr>
            <w:r>
              <w:t>21165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2551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21240А</w:t>
            </w:r>
          </w:p>
        </w:tc>
        <w:tc>
          <w:tcPr>
            <w:tcW w:w="1304" w:type="dxa"/>
          </w:tcPr>
          <w:p w:rsidR="004B2CE2" w:rsidRDefault="004B2CE2">
            <w:pPr>
              <w:pStyle w:val="ConsPlusNormal"/>
              <w:jc w:val="center"/>
            </w:pPr>
            <w:r>
              <w:t>2124001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21340</w:t>
            </w:r>
          </w:p>
        </w:tc>
        <w:tc>
          <w:tcPr>
            <w:tcW w:w="1304" w:type="dxa"/>
          </w:tcPr>
          <w:p w:rsidR="004B2CE2" w:rsidRDefault="004B2CE2">
            <w:pPr>
              <w:pStyle w:val="ConsPlusNormal"/>
              <w:jc w:val="center"/>
            </w:pPr>
            <w:r>
              <w:t>21340</w:t>
            </w:r>
          </w:p>
        </w:tc>
      </w:tr>
      <w:tr w:rsidR="004B2CE2">
        <w:tc>
          <w:tcPr>
            <w:tcW w:w="680" w:type="dxa"/>
          </w:tcPr>
          <w:p w:rsidR="004B2CE2" w:rsidRDefault="004B2CE2">
            <w:pPr>
              <w:pStyle w:val="ConsPlusNormal"/>
              <w:jc w:val="center"/>
            </w:pPr>
            <w:r>
              <w:t>2497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2117</w:t>
            </w:r>
          </w:p>
        </w:tc>
        <w:tc>
          <w:tcPr>
            <w:tcW w:w="1304" w:type="dxa"/>
          </w:tcPr>
          <w:p w:rsidR="004B2CE2" w:rsidRDefault="004B2CE2">
            <w:pPr>
              <w:pStyle w:val="ConsPlusNormal"/>
              <w:jc w:val="center"/>
            </w:pPr>
            <w:r>
              <w:t>2117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2552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21240Б</w:t>
            </w:r>
          </w:p>
        </w:tc>
        <w:tc>
          <w:tcPr>
            <w:tcW w:w="1304" w:type="dxa"/>
          </w:tcPr>
          <w:p w:rsidR="004B2CE2" w:rsidRDefault="004B2CE2">
            <w:pPr>
              <w:pStyle w:val="ConsPlusNormal"/>
              <w:jc w:val="center"/>
            </w:pPr>
            <w:r>
              <w:t>2124002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21341</w:t>
            </w:r>
          </w:p>
        </w:tc>
        <w:tc>
          <w:tcPr>
            <w:tcW w:w="1304" w:type="dxa"/>
          </w:tcPr>
          <w:p w:rsidR="004B2CE2" w:rsidRDefault="004B2CE2">
            <w:pPr>
              <w:pStyle w:val="ConsPlusNormal"/>
              <w:jc w:val="center"/>
            </w:pPr>
            <w:r>
              <w:t>21341</w:t>
            </w:r>
          </w:p>
        </w:tc>
      </w:tr>
      <w:tr w:rsidR="004B2CE2">
        <w:tc>
          <w:tcPr>
            <w:tcW w:w="680" w:type="dxa"/>
          </w:tcPr>
          <w:p w:rsidR="004B2CE2" w:rsidRDefault="004B2CE2">
            <w:pPr>
              <w:pStyle w:val="ConsPlusNormal"/>
              <w:jc w:val="center"/>
            </w:pPr>
            <w:r>
              <w:t>2498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2117А</w:t>
            </w:r>
          </w:p>
        </w:tc>
        <w:tc>
          <w:tcPr>
            <w:tcW w:w="1304" w:type="dxa"/>
          </w:tcPr>
          <w:p w:rsidR="004B2CE2" w:rsidRDefault="004B2CE2">
            <w:pPr>
              <w:pStyle w:val="ConsPlusNormal"/>
              <w:jc w:val="center"/>
            </w:pPr>
            <w:r>
              <w:t>211701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2553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21241</w:t>
            </w:r>
          </w:p>
        </w:tc>
        <w:tc>
          <w:tcPr>
            <w:tcW w:w="1304" w:type="dxa"/>
          </w:tcPr>
          <w:p w:rsidR="004B2CE2" w:rsidRDefault="004B2CE2">
            <w:pPr>
              <w:pStyle w:val="ConsPlusNormal"/>
              <w:jc w:val="center"/>
            </w:pPr>
            <w:r>
              <w:t>21241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2608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21342</w:t>
            </w:r>
          </w:p>
        </w:tc>
        <w:tc>
          <w:tcPr>
            <w:tcW w:w="1304" w:type="dxa"/>
          </w:tcPr>
          <w:p w:rsidR="004B2CE2" w:rsidRDefault="004B2CE2">
            <w:pPr>
              <w:pStyle w:val="ConsPlusNormal"/>
              <w:jc w:val="center"/>
            </w:pPr>
            <w:r>
              <w:t>21342</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2609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21343</w:t>
            </w:r>
          </w:p>
        </w:tc>
        <w:tc>
          <w:tcPr>
            <w:tcW w:w="1304" w:type="dxa"/>
          </w:tcPr>
          <w:p w:rsidR="004B2CE2" w:rsidRDefault="004B2CE2">
            <w:pPr>
              <w:pStyle w:val="ConsPlusNormal"/>
              <w:jc w:val="center"/>
            </w:pPr>
            <w:r>
              <w:t>21343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2664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2207</w:t>
            </w:r>
          </w:p>
        </w:tc>
        <w:tc>
          <w:tcPr>
            <w:tcW w:w="1304" w:type="dxa"/>
          </w:tcPr>
          <w:p w:rsidR="004B2CE2" w:rsidRDefault="004B2CE2">
            <w:pPr>
              <w:pStyle w:val="ConsPlusNormal"/>
              <w:jc w:val="center"/>
            </w:pPr>
            <w:r>
              <w:t>2207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2719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22206</w:t>
            </w:r>
          </w:p>
        </w:tc>
        <w:tc>
          <w:tcPr>
            <w:tcW w:w="1304" w:type="dxa"/>
          </w:tcPr>
          <w:p w:rsidR="004B2CE2" w:rsidRDefault="004B2CE2">
            <w:pPr>
              <w:pStyle w:val="ConsPlusNormal"/>
              <w:jc w:val="center"/>
            </w:pPr>
            <w:r>
              <w:t>22206</w:t>
            </w:r>
          </w:p>
        </w:tc>
      </w:tr>
      <w:tr w:rsidR="004B2CE2">
        <w:tc>
          <w:tcPr>
            <w:tcW w:w="680" w:type="dxa"/>
          </w:tcPr>
          <w:p w:rsidR="004B2CE2" w:rsidRDefault="004B2CE2">
            <w:pPr>
              <w:pStyle w:val="ConsPlusNormal"/>
              <w:jc w:val="center"/>
            </w:pPr>
            <w:r>
              <w:t>2610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21344</w:t>
            </w:r>
          </w:p>
        </w:tc>
        <w:tc>
          <w:tcPr>
            <w:tcW w:w="1304" w:type="dxa"/>
          </w:tcPr>
          <w:p w:rsidR="004B2CE2" w:rsidRDefault="004B2CE2">
            <w:pPr>
              <w:pStyle w:val="ConsPlusNormal"/>
              <w:jc w:val="center"/>
            </w:pPr>
            <w:r>
              <w:t>21344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2665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2208</w:t>
            </w:r>
          </w:p>
        </w:tc>
        <w:tc>
          <w:tcPr>
            <w:tcW w:w="1304" w:type="dxa"/>
          </w:tcPr>
          <w:p w:rsidR="004B2CE2" w:rsidRDefault="004B2CE2">
            <w:pPr>
              <w:pStyle w:val="ConsPlusNormal"/>
              <w:jc w:val="center"/>
            </w:pPr>
            <w:r>
              <w:t>2208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22207</w:t>
            </w:r>
          </w:p>
        </w:tc>
        <w:tc>
          <w:tcPr>
            <w:tcW w:w="1304" w:type="dxa"/>
          </w:tcPr>
          <w:p w:rsidR="004B2CE2" w:rsidRDefault="004B2CE2">
            <w:pPr>
              <w:pStyle w:val="ConsPlusNormal"/>
              <w:jc w:val="center"/>
            </w:pPr>
            <w:r>
              <w:t>22207</w:t>
            </w:r>
          </w:p>
        </w:tc>
      </w:tr>
      <w:tr w:rsidR="004B2CE2">
        <w:tc>
          <w:tcPr>
            <w:tcW w:w="680" w:type="dxa"/>
          </w:tcPr>
          <w:p w:rsidR="004B2CE2" w:rsidRDefault="004B2CE2">
            <w:pPr>
              <w:pStyle w:val="ConsPlusNormal"/>
              <w:jc w:val="center"/>
            </w:pPr>
            <w:r>
              <w:t>2611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21345</w:t>
            </w:r>
          </w:p>
        </w:tc>
        <w:tc>
          <w:tcPr>
            <w:tcW w:w="1304" w:type="dxa"/>
          </w:tcPr>
          <w:p w:rsidR="004B2CE2" w:rsidRDefault="004B2CE2">
            <w:pPr>
              <w:pStyle w:val="ConsPlusNormal"/>
              <w:jc w:val="center"/>
            </w:pPr>
            <w:r>
              <w:t>21345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2666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2209</w:t>
            </w:r>
          </w:p>
        </w:tc>
        <w:tc>
          <w:tcPr>
            <w:tcW w:w="1304" w:type="dxa"/>
          </w:tcPr>
          <w:p w:rsidR="004B2CE2" w:rsidRDefault="004B2CE2">
            <w:pPr>
              <w:pStyle w:val="ConsPlusNormal"/>
              <w:jc w:val="center"/>
            </w:pPr>
            <w:r>
              <w:t>2209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22208</w:t>
            </w:r>
          </w:p>
        </w:tc>
        <w:tc>
          <w:tcPr>
            <w:tcW w:w="1304" w:type="dxa"/>
          </w:tcPr>
          <w:p w:rsidR="004B2CE2" w:rsidRDefault="004B2CE2">
            <w:pPr>
              <w:pStyle w:val="ConsPlusNormal"/>
              <w:jc w:val="center"/>
            </w:pPr>
            <w:r>
              <w:t>22208</w:t>
            </w:r>
          </w:p>
        </w:tc>
      </w:tr>
      <w:tr w:rsidR="004B2CE2">
        <w:tc>
          <w:tcPr>
            <w:tcW w:w="680" w:type="dxa"/>
          </w:tcPr>
          <w:p w:rsidR="004B2CE2" w:rsidRDefault="004B2CE2">
            <w:pPr>
              <w:pStyle w:val="ConsPlusNormal"/>
              <w:jc w:val="center"/>
            </w:pPr>
            <w:r>
              <w:t>2612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21349</w:t>
            </w:r>
          </w:p>
        </w:tc>
        <w:tc>
          <w:tcPr>
            <w:tcW w:w="1304" w:type="dxa"/>
          </w:tcPr>
          <w:p w:rsidR="004B2CE2" w:rsidRDefault="004B2CE2">
            <w:pPr>
              <w:pStyle w:val="ConsPlusNormal"/>
              <w:jc w:val="center"/>
            </w:pPr>
            <w:r>
              <w:t>21349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2667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2209А</w:t>
            </w:r>
          </w:p>
        </w:tc>
        <w:tc>
          <w:tcPr>
            <w:tcW w:w="1304" w:type="dxa"/>
          </w:tcPr>
          <w:p w:rsidR="004B2CE2" w:rsidRDefault="004B2CE2">
            <w:pPr>
              <w:pStyle w:val="ConsPlusNormal"/>
              <w:jc w:val="center"/>
            </w:pPr>
            <w:r>
              <w:t>220901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22210</w:t>
            </w:r>
          </w:p>
        </w:tc>
        <w:tc>
          <w:tcPr>
            <w:tcW w:w="1304" w:type="dxa"/>
          </w:tcPr>
          <w:p w:rsidR="004B2CE2" w:rsidRDefault="004B2CE2">
            <w:pPr>
              <w:pStyle w:val="ConsPlusNormal"/>
              <w:jc w:val="center"/>
            </w:pPr>
            <w:r>
              <w:t>22210</w:t>
            </w:r>
          </w:p>
        </w:tc>
      </w:tr>
      <w:tr w:rsidR="004B2CE2">
        <w:tc>
          <w:tcPr>
            <w:tcW w:w="680" w:type="dxa"/>
          </w:tcPr>
          <w:p w:rsidR="004B2CE2" w:rsidRDefault="004B2CE2">
            <w:pPr>
              <w:pStyle w:val="ConsPlusNormal"/>
              <w:jc w:val="center"/>
            </w:pPr>
            <w:r>
              <w:t>2613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21350</w:t>
            </w:r>
          </w:p>
        </w:tc>
        <w:tc>
          <w:tcPr>
            <w:tcW w:w="1304" w:type="dxa"/>
          </w:tcPr>
          <w:p w:rsidR="004B2CE2" w:rsidRDefault="004B2CE2">
            <w:pPr>
              <w:pStyle w:val="ConsPlusNormal"/>
              <w:jc w:val="center"/>
            </w:pPr>
            <w:r>
              <w:t>21350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2668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2209Б</w:t>
            </w:r>
          </w:p>
        </w:tc>
        <w:tc>
          <w:tcPr>
            <w:tcW w:w="1304" w:type="dxa"/>
          </w:tcPr>
          <w:p w:rsidR="004B2CE2" w:rsidRDefault="004B2CE2">
            <w:pPr>
              <w:pStyle w:val="ConsPlusNormal"/>
              <w:jc w:val="center"/>
            </w:pPr>
            <w:r>
              <w:t>220902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22211</w:t>
            </w:r>
          </w:p>
        </w:tc>
        <w:tc>
          <w:tcPr>
            <w:tcW w:w="1304" w:type="dxa"/>
          </w:tcPr>
          <w:p w:rsidR="004B2CE2" w:rsidRDefault="004B2CE2">
            <w:pPr>
              <w:pStyle w:val="ConsPlusNormal"/>
              <w:jc w:val="center"/>
            </w:pPr>
            <w:r>
              <w:t>22211</w:t>
            </w:r>
          </w:p>
        </w:tc>
      </w:tr>
      <w:tr w:rsidR="004B2CE2">
        <w:tc>
          <w:tcPr>
            <w:tcW w:w="680" w:type="dxa"/>
          </w:tcPr>
          <w:p w:rsidR="004B2CE2" w:rsidRDefault="004B2CE2">
            <w:pPr>
              <w:pStyle w:val="ConsPlusNormal"/>
              <w:jc w:val="center"/>
            </w:pPr>
            <w:r>
              <w:t>2614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21351</w:t>
            </w:r>
          </w:p>
        </w:tc>
        <w:tc>
          <w:tcPr>
            <w:tcW w:w="1304" w:type="dxa"/>
          </w:tcPr>
          <w:p w:rsidR="004B2CE2" w:rsidRDefault="004B2CE2">
            <w:pPr>
              <w:pStyle w:val="ConsPlusNormal"/>
              <w:jc w:val="center"/>
            </w:pPr>
            <w:r>
              <w:t>21351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2669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22101</w:t>
            </w:r>
          </w:p>
        </w:tc>
        <w:tc>
          <w:tcPr>
            <w:tcW w:w="1304" w:type="dxa"/>
          </w:tcPr>
          <w:p w:rsidR="004B2CE2" w:rsidRDefault="004B2CE2">
            <w:pPr>
              <w:pStyle w:val="ConsPlusNormal"/>
              <w:jc w:val="center"/>
            </w:pPr>
            <w:r>
              <w:t>22101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22212</w:t>
            </w:r>
          </w:p>
        </w:tc>
        <w:tc>
          <w:tcPr>
            <w:tcW w:w="1304" w:type="dxa"/>
          </w:tcPr>
          <w:p w:rsidR="004B2CE2" w:rsidRDefault="004B2CE2">
            <w:pPr>
              <w:pStyle w:val="ConsPlusNormal"/>
              <w:jc w:val="center"/>
            </w:pPr>
            <w:r>
              <w:t>22212</w:t>
            </w:r>
          </w:p>
        </w:tc>
      </w:tr>
      <w:tr w:rsidR="004B2CE2">
        <w:tc>
          <w:tcPr>
            <w:tcW w:w="680" w:type="dxa"/>
          </w:tcPr>
          <w:p w:rsidR="004B2CE2" w:rsidRDefault="004B2CE2">
            <w:pPr>
              <w:pStyle w:val="ConsPlusNormal"/>
              <w:jc w:val="center"/>
            </w:pPr>
            <w:r>
              <w:t>2615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21352</w:t>
            </w:r>
          </w:p>
        </w:tc>
        <w:tc>
          <w:tcPr>
            <w:tcW w:w="1304" w:type="dxa"/>
          </w:tcPr>
          <w:p w:rsidR="004B2CE2" w:rsidRDefault="004B2CE2">
            <w:pPr>
              <w:pStyle w:val="ConsPlusNormal"/>
              <w:jc w:val="center"/>
            </w:pPr>
            <w:r>
              <w:t>21352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22101А</w:t>
            </w:r>
          </w:p>
        </w:tc>
        <w:tc>
          <w:tcPr>
            <w:tcW w:w="1304" w:type="dxa"/>
          </w:tcPr>
          <w:p w:rsidR="004B2CE2" w:rsidRDefault="004B2CE2">
            <w:pPr>
              <w:pStyle w:val="ConsPlusNormal"/>
              <w:jc w:val="center"/>
            </w:pPr>
            <w:r>
              <w:t>2210101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22213</w:t>
            </w:r>
          </w:p>
        </w:tc>
        <w:tc>
          <w:tcPr>
            <w:tcW w:w="1304" w:type="dxa"/>
          </w:tcPr>
          <w:p w:rsidR="004B2CE2" w:rsidRDefault="004B2CE2">
            <w:pPr>
              <w:pStyle w:val="ConsPlusNormal"/>
              <w:jc w:val="center"/>
            </w:pPr>
            <w:r>
              <w:t>22213</w:t>
            </w:r>
          </w:p>
        </w:tc>
      </w:tr>
      <w:tr w:rsidR="004B2CE2">
        <w:tc>
          <w:tcPr>
            <w:tcW w:w="680" w:type="dxa"/>
          </w:tcPr>
          <w:p w:rsidR="004B2CE2" w:rsidRDefault="004B2CE2">
            <w:pPr>
              <w:pStyle w:val="ConsPlusNormal"/>
              <w:jc w:val="center"/>
            </w:pPr>
            <w:r>
              <w:t>2616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21353</w:t>
            </w:r>
          </w:p>
        </w:tc>
        <w:tc>
          <w:tcPr>
            <w:tcW w:w="1304" w:type="dxa"/>
          </w:tcPr>
          <w:p w:rsidR="004B2CE2" w:rsidRDefault="004B2CE2">
            <w:pPr>
              <w:pStyle w:val="ConsPlusNormal"/>
              <w:jc w:val="center"/>
            </w:pPr>
            <w:r>
              <w:t>21353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22102</w:t>
            </w:r>
          </w:p>
        </w:tc>
        <w:tc>
          <w:tcPr>
            <w:tcW w:w="1304" w:type="dxa"/>
          </w:tcPr>
          <w:p w:rsidR="004B2CE2" w:rsidRDefault="004B2CE2">
            <w:pPr>
              <w:pStyle w:val="ConsPlusNormal"/>
              <w:jc w:val="center"/>
            </w:pPr>
            <w:r>
              <w:t>22102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22215</w:t>
            </w:r>
          </w:p>
        </w:tc>
        <w:tc>
          <w:tcPr>
            <w:tcW w:w="1304" w:type="dxa"/>
          </w:tcPr>
          <w:p w:rsidR="004B2CE2" w:rsidRDefault="004B2CE2">
            <w:pPr>
              <w:pStyle w:val="ConsPlusNormal"/>
              <w:jc w:val="center"/>
            </w:pPr>
            <w:r>
              <w:t>22215</w:t>
            </w:r>
          </w:p>
        </w:tc>
      </w:tr>
      <w:tr w:rsidR="004B2CE2">
        <w:tc>
          <w:tcPr>
            <w:tcW w:w="680" w:type="dxa"/>
          </w:tcPr>
          <w:p w:rsidR="004B2CE2" w:rsidRDefault="004B2CE2">
            <w:pPr>
              <w:pStyle w:val="ConsPlusNormal"/>
              <w:jc w:val="center"/>
            </w:pPr>
            <w:r>
              <w:t>2617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21354</w:t>
            </w:r>
          </w:p>
        </w:tc>
        <w:tc>
          <w:tcPr>
            <w:tcW w:w="1304" w:type="dxa"/>
          </w:tcPr>
          <w:p w:rsidR="004B2CE2" w:rsidRDefault="004B2CE2">
            <w:pPr>
              <w:pStyle w:val="ConsPlusNormal"/>
              <w:jc w:val="center"/>
            </w:pPr>
            <w:r>
              <w:t>21354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22103</w:t>
            </w:r>
          </w:p>
        </w:tc>
        <w:tc>
          <w:tcPr>
            <w:tcW w:w="1304" w:type="dxa"/>
          </w:tcPr>
          <w:p w:rsidR="004B2CE2" w:rsidRDefault="004B2CE2">
            <w:pPr>
              <w:pStyle w:val="ConsPlusNormal"/>
              <w:jc w:val="center"/>
            </w:pPr>
            <w:r>
              <w:t>22103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22217</w:t>
            </w:r>
          </w:p>
        </w:tc>
        <w:tc>
          <w:tcPr>
            <w:tcW w:w="1304" w:type="dxa"/>
          </w:tcPr>
          <w:p w:rsidR="004B2CE2" w:rsidRDefault="004B2CE2">
            <w:pPr>
              <w:pStyle w:val="ConsPlusNormal"/>
              <w:jc w:val="center"/>
            </w:pPr>
            <w:r>
              <w:t>22217</w:t>
            </w:r>
          </w:p>
        </w:tc>
      </w:tr>
      <w:tr w:rsidR="004B2CE2">
        <w:tc>
          <w:tcPr>
            <w:tcW w:w="680" w:type="dxa"/>
          </w:tcPr>
          <w:p w:rsidR="004B2CE2" w:rsidRDefault="004B2CE2">
            <w:pPr>
              <w:pStyle w:val="ConsPlusNormal"/>
              <w:jc w:val="center"/>
            </w:pPr>
            <w:r>
              <w:t>2618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21355</w:t>
            </w:r>
          </w:p>
        </w:tc>
        <w:tc>
          <w:tcPr>
            <w:tcW w:w="1304" w:type="dxa"/>
          </w:tcPr>
          <w:p w:rsidR="004B2CE2" w:rsidRDefault="004B2CE2">
            <w:pPr>
              <w:pStyle w:val="ConsPlusNormal"/>
              <w:jc w:val="center"/>
            </w:pPr>
            <w:r>
              <w:t>21355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22104</w:t>
            </w:r>
          </w:p>
        </w:tc>
        <w:tc>
          <w:tcPr>
            <w:tcW w:w="1304" w:type="dxa"/>
          </w:tcPr>
          <w:p w:rsidR="004B2CE2" w:rsidRDefault="004B2CE2">
            <w:pPr>
              <w:pStyle w:val="ConsPlusNormal"/>
              <w:jc w:val="center"/>
            </w:pPr>
            <w:r>
              <w:t>22104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22218</w:t>
            </w:r>
          </w:p>
        </w:tc>
        <w:tc>
          <w:tcPr>
            <w:tcW w:w="1304" w:type="dxa"/>
          </w:tcPr>
          <w:p w:rsidR="004B2CE2" w:rsidRDefault="004B2CE2">
            <w:pPr>
              <w:pStyle w:val="ConsPlusNormal"/>
              <w:jc w:val="center"/>
            </w:pPr>
            <w:r>
              <w:t>22218</w:t>
            </w:r>
          </w:p>
        </w:tc>
      </w:tr>
      <w:tr w:rsidR="004B2CE2">
        <w:tc>
          <w:tcPr>
            <w:tcW w:w="680" w:type="dxa"/>
          </w:tcPr>
          <w:p w:rsidR="004B2CE2" w:rsidRDefault="004B2CE2">
            <w:pPr>
              <w:pStyle w:val="ConsPlusNormal"/>
              <w:jc w:val="center"/>
            </w:pPr>
            <w:r>
              <w:t>2619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21356</w:t>
            </w:r>
          </w:p>
        </w:tc>
        <w:tc>
          <w:tcPr>
            <w:tcW w:w="1304" w:type="dxa"/>
          </w:tcPr>
          <w:p w:rsidR="004B2CE2" w:rsidRDefault="004B2CE2">
            <w:pPr>
              <w:pStyle w:val="ConsPlusNormal"/>
              <w:jc w:val="center"/>
            </w:pPr>
            <w:r>
              <w:t>21356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22106</w:t>
            </w:r>
          </w:p>
        </w:tc>
        <w:tc>
          <w:tcPr>
            <w:tcW w:w="1304" w:type="dxa"/>
          </w:tcPr>
          <w:p w:rsidR="004B2CE2" w:rsidRDefault="004B2CE2">
            <w:pPr>
              <w:pStyle w:val="ConsPlusNormal"/>
              <w:jc w:val="center"/>
            </w:pPr>
            <w:r>
              <w:t>22106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2729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22219</w:t>
            </w:r>
          </w:p>
        </w:tc>
        <w:tc>
          <w:tcPr>
            <w:tcW w:w="1304" w:type="dxa"/>
          </w:tcPr>
          <w:p w:rsidR="004B2CE2" w:rsidRDefault="004B2CE2">
            <w:pPr>
              <w:pStyle w:val="ConsPlusNormal"/>
              <w:jc w:val="center"/>
            </w:pPr>
            <w:r>
              <w:t>22219</w:t>
            </w:r>
          </w:p>
        </w:tc>
      </w:tr>
      <w:tr w:rsidR="004B2CE2">
        <w:tc>
          <w:tcPr>
            <w:tcW w:w="680" w:type="dxa"/>
          </w:tcPr>
          <w:p w:rsidR="004B2CE2" w:rsidRDefault="004B2CE2">
            <w:pPr>
              <w:pStyle w:val="ConsPlusNormal"/>
              <w:jc w:val="center"/>
            </w:pPr>
            <w:r>
              <w:t>2620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21357</w:t>
            </w:r>
          </w:p>
        </w:tc>
        <w:tc>
          <w:tcPr>
            <w:tcW w:w="1304" w:type="dxa"/>
          </w:tcPr>
          <w:p w:rsidR="004B2CE2" w:rsidRDefault="004B2CE2">
            <w:pPr>
              <w:pStyle w:val="ConsPlusNormal"/>
              <w:jc w:val="center"/>
            </w:pPr>
            <w:r>
              <w:t>21357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22107</w:t>
            </w:r>
          </w:p>
        </w:tc>
        <w:tc>
          <w:tcPr>
            <w:tcW w:w="1304" w:type="dxa"/>
          </w:tcPr>
          <w:p w:rsidR="004B2CE2" w:rsidRDefault="004B2CE2">
            <w:pPr>
              <w:pStyle w:val="ConsPlusNormal"/>
              <w:jc w:val="center"/>
            </w:pPr>
            <w:r>
              <w:t>22107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2221В</w:t>
            </w:r>
          </w:p>
        </w:tc>
        <w:tc>
          <w:tcPr>
            <w:tcW w:w="1304" w:type="dxa"/>
          </w:tcPr>
          <w:p w:rsidR="004B2CE2" w:rsidRDefault="004B2CE2">
            <w:pPr>
              <w:pStyle w:val="ConsPlusNormal"/>
              <w:jc w:val="center"/>
            </w:pPr>
            <w:r>
              <w:t>222103</w:t>
            </w:r>
          </w:p>
        </w:tc>
      </w:tr>
      <w:tr w:rsidR="004B2CE2">
        <w:tc>
          <w:tcPr>
            <w:tcW w:w="680" w:type="dxa"/>
          </w:tcPr>
          <w:p w:rsidR="004B2CE2" w:rsidRDefault="004B2CE2">
            <w:pPr>
              <w:pStyle w:val="ConsPlusNormal"/>
              <w:jc w:val="center"/>
            </w:pPr>
            <w:r>
              <w:t>2621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21358</w:t>
            </w:r>
          </w:p>
        </w:tc>
        <w:tc>
          <w:tcPr>
            <w:tcW w:w="1304" w:type="dxa"/>
          </w:tcPr>
          <w:p w:rsidR="004B2CE2" w:rsidRDefault="004B2CE2">
            <w:pPr>
              <w:pStyle w:val="ConsPlusNormal"/>
              <w:jc w:val="center"/>
            </w:pPr>
            <w:r>
              <w:t>21358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22108</w:t>
            </w:r>
          </w:p>
        </w:tc>
        <w:tc>
          <w:tcPr>
            <w:tcW w:w="1304" w:type="dxa"/>
          </w:tcPr>
          <w:p w:rsidR="004B2CE2" w:rsidRDefault="004B2CE2">
            <w:pPr>
              <w:pStyle w:val="ConsPlusNormal"/>
              <w:jc w:val="center"/>
            </w:pPr>
            <w:r>
              <w:t>22108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22220</w:t>
            </w:r>
          </w:p>
        </w:tc>
        <w:tc>
          <w:tcPr>
            <w:tcW w:w="1304" w:type="dxa"/>
          </w:tcPr>
          <w:p w:rsidR="004B2CE2" w:rsidRDefault="004B2CE2">
            <w:pPr>
              <w:pStyle w:val="ConsPlusNormal"/>
              <w:jc w:val="center"/>
            </w:pPr>
            <w:r>
              <w:t>22220</w:t>
            </w:r>
          </w:p>
        </w:tc>
      </w:tr>
      <w:tr w:rsidR="004B2CE2">
        <w:tc>
          <w:tcPr>
            <w:tcW w:w="680" w:type="dxa"/>
          </w:tcPr>
          <w:p w:rsidR="004B2CE2" w:rsidRDefault="004B2CE2">
            <w:pPr>
              <w:pStyle w:val="ConsPlusNormal"/>
              <w:jc w:val="center"/>
            </w:pPr>
            <w:r>
              <w:t>2622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21359</w:t>
            </w:r>
          </w:p>
        </w:tc>
        <w:tc>
          <w:tcPr>
            <w:tcW w:w="1304" w:type="dxa"/>
          </w:tcPr>
          <w:p w:rsidR="004B2CE2" w:rsidRDefault="004B2CE2">
            <w:pPr>
              <w:pStyle w:val="ConsPlusNormal"/>
              <w:jc w:val="center"/>
            </w:pPr>
            <w:r>
              <w:t>21359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22109</w:t>
            </w:r>
          </w:p>
        </w:tc>
        <w:tc>
          <w:tcPr>
            <w:tcW w:w="1304" w:type="dxa"/>
          </w:tcPr>
          <w:p w:rsidR="004B2CE2" w:rsidRDefault="004B2CE2">
            <w:pPr>
              <w:pStyle w:val="ConsPlusNormal"/>
              <w:jc w:val="center"/>
            </w:pPr>
            <w:r>
              <w:t>22109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22221</w:t>
            </w:r>
          </w:p>
        </w:tc>
        <w:tc>
          <w:tcPr>
            <w:tcW w:w="1304" w:type="dxa"/>
          </w:tcPr>
          <w:p w:rsidR="004B2CE2" w:rsidRDefault="004B2CE2">
            <w:pPr>
              <w:pStyle w:val="ConsPlusNormal"/>
              <w:jc w:val="center"/>
            </w:pPr>
            <w:r>
              <w:t>22221</w:t>
            </w:r>
          </w:p>
        </w:tc>
      </w:tr>
      <w:tr w:rsidR="004B2CE2">
        <w:tc>
          <w:tcPr>
            <w:tcW w:w="680" w:type="dxa"/>
          </w:tcPr>
          <w:p w:rsidR="004B2CE2" w:rsidRDefault="004B2CE2">
            <w:pPr>
              <w:pStyle w:val="ConsPlusNormal"/>
              <w:jc w:val="center"/>
            </w:pPr>
            <w:r>
              <w:t>2623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21360</w:t>
            </w:r>
          </w:p>
        </w:tc>
        <w:tc>
          <w:tcPr>
            <w:tcW w:w="1304" w:type="dxa"/>
          </w:tcPr>
          <w:p w:rsidR="004B2CE2" w:rsidRDefault="004B2CE2">
            <w:pPr>
              <w:pStyle w:val="ConsPlusNormal"/>
              <w:jc w:val="center"/>
            </w:pPr>
            <w:r>
              <w:t>21360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22110</w:t>
            </w:r>
          </w:p>
        </w:tc>
        <w:tc>
          <w:tcPr>
            <w:tcW w:w="1304" w:type="dxa"/>
          </w:tcPr>
          <w:p w:rsidR="004B2CE2" w:rsidRDefault="004B2CE2">
            <w:pPr>
              <w:pStyle w:val="ConsPlusNormal"/>
              <w:jc w:val="center"/>
            </w:pPr>
            <w:r>
              <w:t>22110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22222</w:t>
            </w:r>
          </w:p>
        </w:tc>
        <w:tc>
          <w:tcPr>
            <w:tcW w:w="1304" w:type="dxa"/>
          </w:tcPr>
          <w:p w:rsidR="004B2CE2" w:rsidRDefault="004B2CE2">
            <w:pPr>
              <w:pStyle w:val="ConsPlusNormal"/>
              <w:jc w:val="center"/>
            </w:pPr>
            <w:r>
              <w:t>22222</w:t>
            </w:r>
          </w:p>
        </w:tc>
      </w:tr>
      <w:tr w:rsidR="004B2CE2">
        <w:tc>
          <w:tcPr>
            <w:tcW w:w="680" w:type="dxa"/>
          </w:tcPr>
          <w:p w:rsidR="004B2CE2" w:rsidRDefault="004B2CE2">
            <w:pPr>
              <w:pStyle w:val="ConsPlusNormal"/>
              <w:jc w:val="center"/>
            </w:pPr>
            <w:r>
              <w:t>2624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21361</w:t>
            </w:r>
          </w:p>
        </w:tc>
        <w:tc>
          <w:tcPr>
            <w:tcW w:w="1304" w:type="dxa"/>
          </w:tcPr>
          <w:p w:rsidR="004B2CE2" w:rsidRDefault="004B2CE2">
            <w:pPr>
              <w:pStyle w:val="ConsPlusNormal"/>
              <w:jc w:val="center"/>
            </w:pPr>
            <w:r>
              <w:t>21361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2679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22111</w:t>
            </w:r>
          </w:p>
        </w:tc>
        <w:tc>
          <w:tcPr>
            <w:tcW w:w="1304" w:type="dxa"/>
          </w:tcPr>
          <w:p w:rsidR="004B2CE2" w:rsidRDefault="004B2CE2">
            <w:pPr>
              <w:pStyle w:val="ConsPlusNormal"/>
              <w:jc w:val="center"/>
            </w:pPr>
            <w:r>
              <w:t>22111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22223</w:t>
            </w:r>
          </w:p>
        </w:tc>
        <w:tc>
          <w:tcPr>
            <w:tcW w:w="1304" w:type="dxa"/>
          </w:tcPr>
          <w:p w:rsidR="004B2CE2" w:rsidRDefault="004B2CE2">
            <w:pPr>
              <w:pStyle w:val="ConsPlusNormal"/>
              <w:jc w:val="center"/>
            </w:pPr>
            <w:r>
              <w:t>22223</w:t>
            </w:r>
          </w:p>
        </w:tc>
      </w:tr>
      <w:tr w:rsidR="004B2CE2">
        <w:tc>
          <w:tcPr>
            <w:tcW w:w="680" w:type="dxa"/>
          </w:tcPr>
          <w:p w:rsidR="004B2CE2" w:rsidRDefault="004B2CE2">
            <w:pPr>
              <w:pStyle w:val="ConsPlusNormal"/>
              <w:jc w:val="center"/>
            </w:pPr>
            <w:r>
              <w:t>2625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21362</w:t>
            </w:r>
          </w:p>
        </w:tc>
        <w:tc>
          <w:tcPr>
            <w:tcW w:w="1304" w:type="dxa"/>
          </w:tcPr>
          <w:p w:rsidR="004B2CE2" w:rsidRDefault="004B2CE2">
            <w:pPr>
              <w:pStyle w:val="ConsPlusNormal"/>
              <w:jc w:val="center"/>
            </w:pPr>
            <w:r>
              <w:t>21362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22113</w:t>
            </w:r>
          </w:p>
        </w:tc>
        <w:tc>
          <w:tcPr>
            <w:tcW w:w="1304" w:type="dxa"/>
          </w:tcPr>
          <w:p w:rsidR="004B2CE2" w:rsidRDefault="004B2CE2">
            <w:pPr>
              <w:pStyle w:val="ConsPlusNormal"/>
              <w:jc w:val="center"/>
            </w:pPr>
            <w:r>
              <w:t>22113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22224</w:t>
            </w:r>
          </w:p>
        </w:tc>
        <w:tc>
          <w:tcPr>
            <w:tcW w:w="1304" w:type="dxa"/>
          </w:tcPr>
          <w:p w:rsidR="004B2CE2" w:rsidRDefault="004B2CE2">
            <w:pPr>
              <w:pStyle w:val="ConsPlusNormal"/>
              <w:jc w:val="center"/>
            </w:pPr>
            <w:r>
              <w:t>22224</w:t>
            </w:r>
          </w:p>
        </w:tc>
      </w:tr>
      <w:tr w:rsidR="004B2CE2">
        <w:tc>
          <w:tcPr>
            <w:tcW w:w="680" w:type="dxa"/>
          </w:tcPr>
          <w:p w:rsidR="004B2CE2" w:rsidRDefault="004B2CE2">
            <w:pPr>
              <w:pStyle w:val="ConsPlusNormal"/>
              <w:jc w:val="center"/>
            </w:pPr>
            <w:r>
              <w:t>2626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21363</w:t>
            </w:r>
          </w:p>
        </w:tc>
        <w:tc>
          <w:tcPr>
            <w:tcW w:w="1304" w:type="dxa"/>
          </w:tcPr>
          <w:p w:rsidR="004B2CE2" w:rsidRDefault="004B2CE2">
            <w:pPr>
              <w:pStyle w:val="ConsPlusNormal"/>
              <w:jc w:val="center"/>
            </w:pPr>
            <w:r>
              <w:t>21363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22115</w:t>
            </w:r>
          </w:p>
        </w:tc>
        <w:tc>
          <w:tcPr>
            <w:tcW w:w="1304" w:type="dxa"/>
          </w:tcPr>
          <w:p w:rsidR="004B2CE2" w:rsidRDefault="004B2CE2">
            <w:pPr>
              <w:pStyle w:val="ConsPlusNormal"/>
              <w:jc w:val="center"/>
            </w:pPr>
            <w:r>
              <w:t>22115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22225</w:t>
            </w:r>
          </w:p>
        </w:tc>
        <w:tc>
          <w:tcPr>
            <w:tcW w:w="1304" w:type="dxa"/>
          </w:tcPr>
          <w:p w:rsidR="004B2CE2" w:rsidRDefault="004B2CE2">
            <w:pPr>
              <w:pStyle w:val="ConsPlusNormal"/>
              <w:jc w:val="center"/>
            </w:pPr>
            <w:r>
              <w:t>22225</w:t>
            </w:r>
          </w:p>
        </w:tc>
      </w:tr>
      <w:tr w:rsidR="004B2CE2">
        <w:tc>
          <w:tcPr>
            <w:tcW w:w="680" w:type="dxa"/>
          </w:tcPr>
          <w:p w:rsidR="004B2CE2" w:rsidRDefault="004B2CE2">
            <w:pPr>
              <w:pStyle w:val="ConsPlusNormal"/>
              <w:jc w:val="center"/>
            </w:pPr>
            <w:r>
              <w:t>2627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21364</w:t>
            </w:r>
          </w:p>
        </w:tc>
        <w:tc>
          <w:tcPr>
            <w:tcW w:w="1304" w:type="dxa"/>
          </w:tcPr>
          <w:p w:rsidR="004B2CE2" w:rsidRDefault="004B2CE2">
            <w:pPr>
              <w:pStyle w:val="ConsPlusNormal"/>
              <w:jc w:val="center"/>
            </w:pPr>
            <w:r>
              <w:t>21364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22116</w:t>
            </w:r>
          </w:p>
        </w:tc>
        <w:tc>
          <w:tcPr>
            <w:tcW w:w="1304" w:type="dxa"/>
          </w:tcPr>
          <w:p w:rsidR="004B2CE2" w:rsidRDefault="004B2CE2">
            <w:pPr>
              <w:pStyle w:val="ConsPlusNormal"/>
              <w:jc w:val="center"/>
            </w:pPr>
            <w:r>
              <w:t>22116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22226</w:t>
            </w:r>
          </w:p>
        </w:tc>
        <w:tc>
          <w:tcPr>
            <w:tcW w:w="1304" w:type="dxa"/>
          </w:tcPr>
          <w:p w:rsidR="004B2CE2" w:rsidRDefault="004B2CE2">
            <w:pPr>
              <w:pStyle w:val="ConsPlusNormal"/>
              <w:jc w:val="center"/>
            </w:pPr>
            <w:r>
              <w:t>22226</w:t>
            </w:r>
          </w:p>
        </w:tc>
      </w:tr>
      <w:tr w:rsidR="004B2CE2">
        <w:tc>
          <w:tcPr>
            <w:tcW w:w="680" w:type="dxa"/>
          </w:tcPr>
          <w:p w:rsidR="004B2CE2" w:rsidRDefault="004B2CE2">
            <w:pPr>
              <w:pStyle w:val="ConsPlusNormal"/>
              <w:jc w:val="center"/>
            </w:pPr>
            <w:r>
              <w:t>2628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21365</w:t>
            </w:r>
          </w:p>
        </w:tc>
        <w:tc>
          <w:tcPr>
            <w:tcW w:w="1304" w:type="dxa"/>
          </w:tcPr>
          <w:p w:rsidR="004B2CE2" w:rsidRDefault="004B2CE2">
            <w:pPr>
              <w:pStyle w:val="ConsPlusNormal"/>
              <w:jc w:val="center"/>
            </w:pPr>
            <w:r>
              <w:t>21365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22117</w:t>
            </w:r>
          </w:p>
        </w:tc>
        <w:tc>
          <w:tcPr>
            <w:tcW w:w="1304" w:type="dxa"/>
          </w:tcPr>
          <w:p w:rsidR="004B2CE2" w:rsidRDefault="004B2CE2">
            <w:pPr>
              <w:pStyle w:val="ConsPlusNormal"/>
              <w:jc w:val="center"/>
            </w:pPr>
            <w:r>
              <w:t>22117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22227</w:t>
            </w:r>
          </w:p>
        </w:tc>
        <w:tc>
          <w:tcPr>
            <w:tcW w:w="1304" w:type="dxa"/>
          </w:tcPr>
          <w:p w:rsidR="004B2CE2" w:rsidRDefault="004B2CE2">
            <w:pPr>
              <w:pStyle w:val="ConsPlusNormal"/>
              <w:jc w:val="center"/>
            </w:pPr>
            <w:r>
              <w:t>22227</w:t>
            </w:r>
          </w:p>
        </w:tc>
      </w:tr>
      <w:tr w:rsidR="004B2CE2">
        <w:tc>
          <w:tcPr>
            <w:tcW w:w="680" w:type="dxa"/>
          </w:tcPr>
          <w:p w:rsidR="004B2CE2" w:rsidRDefault="004B2CE2">
            <w:pPr>
              <w:pStyle w:val="ConsPlusNormal"/>
              <w:jc w:val="center"/>
            </w:pPr>
            <w:r>
              <w:t>2629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21366</w:t>
            </w:r>
          </w:p>
        </w:tc>
        <w:tc>
          <w:tcPr>
            <w:tcW w:w="1304" w:type="dxa"/>
          </w:tcPr>
          <w:p w:rsidR="004B2CE2" w:rsidRDefault="004B2CE2">
            <w:pPr>
              <w:pStyle w:val="ConsPlusNormal"/>
              <w:jc w:val="center"/>
            </w:pPr>
            <w:r>
              <w:t>21366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22119</w:t>
            </w:r>
          </w:p>
        </w:tc>
        <w:tc>
          <w:tcPr>
            <w:tcW w:w="1304" w:type="dxa"/>
          </w:tcPr>
          <w:p w:rsidR="004B2CE2" w:rsidRDefault="004B2CE2">
            <w:pPr>
              <w:pStyle w:val="ConsPlusNormal"/>
              <w:jc w:val="center"/>
            </w:pPr>
            <w:r>
              <w:t>22119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2739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22228</w:t>
            </w:r>
          </w:p>
        </w:tc>
        <w:tc>
          <w:tcPr>
            <w:tcW w:w="1304" w:type="dxa"/>
          </w:tcPr>
          <w:p w:rsidR="004B2CE2" w:rsidRDefault="004B2CE2">
            <w:pPr>
              <w:pStyle w:val="ConsPlusNormal"/>
              <w:jc w:val="center"/>
            </w:pPr>
            <w:r>
              <w:t>22228</w:t>
            </w:r>
          </w:p>
        </w:tc>
      </w:tr>
      <w:tr w:rsidR="004B2CE2">
        <w:tc>
          <w:tcPr>
            <w:tcW w:w="680" w:type="dxa"/>
          </w:tcPr>
          <w:p w:rsidR="004B2CE2" w:rsidRDefault="004B2CE2">
            <w:pPr>
              <w:pStyle w:val="ConsPlusNormal"/>
              <w:jc w:val="center"/>
            </w:pPr>
            <w:r>
              <w:t>2630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21367</w:t>
            </w:r>
          </w:p>
        </w:tc>
        <w:tc>
          <w:tcPr>
            <w:tcW w:w="1304" w:type="dxa"/>
          </w:tcPr>
          <w:p w:rsidR="004B2CE2" w:rsidRDefault="004B2CE2">
            <w:pPr>
              <w:pStyle w:val="ConsPlusNormal"/>
              <w:jc w:val="center"/>
            </w:pPr>
            <w:r>
              <w:t>21367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22120</w:t>
            </w:r>
          </w:p>
        </w:tc>
        <w:tc>
          <w:tcPr>
            <w:tcW w:w="1304" w:type="dxa"/>
          </w:tcPr>
          <w:p w:rsidR="004B2CE2" w:rsidRDefault="004B2CE2">
            <w:pPr>
              <w:pStyle w:val="ConsPlusNormal"/>
              <w:jc w:val="center"/>
            </w:pPr>
            <w:r>
              <w:t>22120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22229</w:t>
            </w:r>
          </w:p>
        </w:tc>
        <w:tc>
          <w:tcPr>
            <w:tcW w:w="1304" w:type="dxa"/>
          </w:tcPr>
          <w:p w:rsidR="004B2CE2" w:rsidRDefault="004B2CE2">
            <w:pPr>
              <w:pStyle w:val="ConsPlusNormal"/>
              <w:jc w:val="center"/>
            </w:pPr>
            <w:r>
              <w:t>22229</w:t>
            </w:r>
          </w:p>
        </w:tc>
      </w:tr>
      <w:tr w:rsidR="004B2CE2">
        <w:tc>
          <w:tcPr>
            <w:tcW w:w="680" w:type="dxa"/>
          </w:tcPr>
          <w:p w:rsidR="004B2CE2" w:rsidRDefault="004B2CE2">
            <w:pPr>
              <w:pStyle w:val="ConsPlusNormal"/>
              <w:jc w:val="center"/>
            </w:pPr>
            <w:r>
              <w:t>2631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21368</w:t>
            </w:r>
          </w:p>
        </w:tc>
        <w:tc>
          <w:tcPr>
            <w:tcW w:w="1304" w:type="dxa"/>
          </w:tcPr>
          <w:p w:rsidR="004B2CE2" w:rsidRDefault="004B2CE2">
            <w:pPr>
              <w:pStyle w:val="ConsPlusNormal"/>
              <w:jc w:val="center"/>
            </w:pPr>
            <w:r>
              <w:t>21368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22120А</w:t>
            </w:r>
          </w:p>
        </w:tc>
        <w:tc>
          <w:tcPr>
            <w:tcW w:w="1304" w:type="dxa"/>
          </w:tcPr>
          <w:p w:rsidR="004B2CE2" w:rsidRDefault="004B2CE2">
            <w:pPr>
              <w:pStyle w:val="ConsPlusNormal"/>
              <w:jc w:val="center"/>
            </w:pPr>
            <w:r>
              <w:t>2212001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2222А</w:t>
            </w:r>
          </w:p>
        </w:tc>
        <w:tc>
          <w:tcPr>
            <w:tcW w:w="1304" w:type="dxa"/>
          </w:tcPr>
          <w:p w:rsidR="004B2CE2" w:rsidRDefault="004B2CE2">
            <w:pPr>
              <w:pStyle w:val="ConsPlusNormal"/>
              <w:jc w:val="center"/>
            </w:pPr>
            <w:r>
              <w:t>222201</w:t>
            </w:r>
          </w:p>
        </w:tc>
      </w:tr>
      <w:tr w:rsidR="004B2CE2">
        <w:tc>
          <w:tcPr>
            <w:tcW w:w="680" w:type="dxa"/>
          </w:tcPr>
          <w:p w:rsidR="004B2CE2" w:rsidRDefault="004B2CE2">
            <w:pPr>
              <w:pStyle w:val="ConsPlusNormal"/>
              <w:jc w:val="center"/>
            </w:pPr>
            <w:r>
              <w:t>2632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21369</w:t>
            </w:r>
          </w:p>
        </w:tc>
        <w:tc>
          <w:tcPr>
            <w:tcW w:w="1304" w:type="dxa"/>
          </w:tcPr>
          <w:p w:rsidR="004B2CE2" w:rsidRDefault="004B2CE2">
            <w:pPr>
              <w:pStyle w:val="ConsPlusNormal"/>
              <w:jc w:val="center"/>
            </w:pPr>
            <w:r>
              <w:t>21369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22121</w:t>
            </w:r>
          </w:p>
        </w:tc>
        <w:tc>
          <w:tcPr>
            <w:tcW w:w="1304" w:type="dxa"/>
          </w:tcPr>
          <w:p w:rsidR="004B2CE2" w:rsidRDefault="004B2CE2">
            <w:pPr>
              <w:pStyle w:val="ConsPlusNormal"/>
              <w:jc w:val="center"/>
            </w:pPr>
            <w:r>
              <w:t>22121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22230</w:t>
            </w:r>
          </w:p>
        </w:tc>
        <w:tc>
          <w:tcPr>
            <w:tcW w:w="1304" w:type="dxa"/>
          </w:tcPr>
          <w:p w:rsidR="004B2CE2" w:rsidRDefault="004B2CE2">
            <w:pPr>
              <w:pStyle w:val="ConsPlusNormal"/>
              <w:jc w:val="center"/>
            </w:pPr>
            <w:r>
              <w:t>22230</w:t>
            </w:r>
          </w:p>
        </w:tc>
      </w:tr>
      <w:tr w:rsidR="004B2CE2">
        <w:tc>
          <w:tcPr>
            <w:tcW w:w="680" w:type="dxa"/>
          </w:tcPr>
          <w:p w:rsidR="004B2CE2" w:rsidRDefault="004B2CE2">
            <w:pPr>
              <w:pStyle w:val="ConsPlusNormal"/>
              <w:jc w:val="center"/>
            </w:pPr>
            <w:r>
              <w:t>2633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21369А</w:t>
            </w:r>
          </w:p>
        </w:tc>
        <w:tc>
          <w:tcPr>
            <w:tcW w:w="1304" w:type="dxa"/>
          </w:tcPr>
          <w:p w:rsidR="004B2CE2" w:rsidRDefault="004B2CE2">
            <w:pPr>
              <w:pStyle w:val="ConsPlusNormal"/>
              <w:jc w:val="center"/>
            </w:pPr>
            <w:r>
              <w:t>2136901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22122</w:t>
            </w:r>
          </w:p>
        </w:tc>
        <w:tc>
          <w:tcPr>
            <w:tcW w:w="1304" w:type="dxa"/>
          </w:tcPr>
          <w:p w:rsidR="004B2CE2" w:rsidRDefault="004B2CE2">
            <w:pPr>
              <w:pStyle w:val="ConsPlusNormal"/>
              <w:jc w:val="center"/>
            </w:pPr>
            <w:r>
              <w:t>22122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22231</w:t>
            </w:r>
          </w:p>
        </w:tc>
        <w:tc>
          <w:tcPr>
            <w:tcW w:w="1304" w:type="dxa"/>
          </w:tcPr>
          <w:p w:rsidR="004B2CE2" w:rsidRDefault="004B2CE2">
            <w:pPr>
              <w:pStyle w:val="ConsPlusNormal"/>
              <w:jc w:val="center"/>
            </w:pPr>
            <w:r>
              <w:t>22231</w:t>
            </w:r>
          </w:p>
        </w:tc>
      </w:tr>
      <w:tr w:rsidR="004B2CE2">
        <w:tc>
          <w:tcPr>
            <w:tcW w:w="680" w:type="dxa"/>
          </w:tcPr>
          <w:p w:rsidR="004B2CE2" w:rsidRDefault="004B2CE2">
            <w:pPr>
              <w:pStyle w:val="ConsPlusNormal"/>
              <w:jc w:val="center"/>
            </w:pPr>
            <w:r>
              <w:t>2634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21370</w:t>
            </w:r>
          </w:p>
        </w:tc>
        <w:tc>
          <w:tcPr>
            <w:tcW w:w="1304" w:type="dxa"/>
          </w:tcPr>
          <w:p w:rsidR="004B2CE2" w:rsidRDefault="004B2CE2">
            <w:pPr>
              <w:pStyle w:val="ConsPlusNormal"/>
              <w:jc w:val="center"/>
            </w:pPr>
            <w:r>
              <w:t>21370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2689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22123</w:t>
            </w:r>
          </w:p>
        </w:tc>
        <w:tc>
          <w:tcPr>
            <w:tcW w:w="1304" w:type="dxa"/>
          </w:tcPr>
          <w:p w:rsidR="004B2CE2" w:rsidRDefault="004B2CE2">
            <w:pPr>
              <w:pStyle w:val="ConsPlusNormal"/>
              <w:jc w:val="center"/>
            </w:pPr>
            <w:r>
              <w:t>22123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22232</w:t>
            </w:r>
          </w:p>
        </w:tc>
        <w:tc>
          <w:tcPr>
            <w:tcW w:w="1304" w:type="dxa"/>
          </w:tcPr>
          <w:p w:rsidR="004B2CE2" w:rsidRDefault="004B2CE2">
            <w:pPr>
              <w:pStyle w:val="ConsPlusNormal"/>
              <w:jc w:val="center"/>
            </w:pPr>
            <w:r>
              <w:t>22232</w:t>
            </w:r>
          </w:p>
        </w:tc>
      </w:tr>
      <w:tr w:rsidR="004B2CE2">
        <w:tc>
          <w:tcPr>
            <w:tcW w:w="680" w:type="dxa"/>
          </w:tcPr>
          <w:p w:rsidR="004B2CE2" w:rsidRDefault="004B2CE2">
            <w:pPr>
              <w:pStyle w:val="ConsPlusNormal"/>
              <w:jc w:val="center"/>
            </w:pPr>
            <w:r>
              <w:t>2635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21371</w:t>
            </w:r>
          </w:p>
        </w:tc>
        <w:tc>
          <w:tcPr>
            <w:tcW w:w="1304" w:type="dxa"/>
          </w:tcPr>
          <w:p w:rsidR="004B2CE2" w:rsidRDefault="004B2CE2">
            <w:pPr>
              <w:pStyle w:val="ConsPlusNormal"/>
              <w:jc w:val="center"/>
            </w:pPr>
            <w:r>
              <w:t>21371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22124</w:t>
            </w:r>
          </w:p>
        </w:tc>
        <w:tc>
          <w:tcPr>
            <w:tcW w:w="1304" w:type="dxa"/>
          </w:tcPr>
          <w:p w:rsidR="004B2CE2" w:rsidRDefault="004B2CE2">
            <w:pPr>
              <w:pStyle w:val="ConsPlusNormal"/>
              <w:jc w:val="center"/>
            </w:pPr>
            <w:r>
              <w:t>22124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22233</w:t>
            </w:r>
          </w:p>
        </w:tc>
        <w:tc>
          <w:tcPr>
            <w:tcW w:w="1304" w:type="dxa"/>
          </w:tcPr>
          <w:p w:rsidR="004B2CE2" w:rsidRDefault="004B2CE2">
            <w:pPr>
              <w:pStyle w:val="ConsPlusNormal"/>
              <w:jc w:val="center"/>
            </w:pPr>
            <w:r>
              <w:t>22233</w:t>
            </w:r>
          </w:p>
        </w:tc>
      </w:tr>
      <w:tr w:rsidR="004B2CE2">
        <w:tc>
          <w:tcPr>
            <w:tcW w:w="680" w:type="dxa"/>
          </w:tcPr>
          <w:p w:rsidR="004B2CE2" w:rsidRDefault="004B2CE2">
            <w:pPr>
              <w:pStyle w:val="ConsPlusNormal"/>
              <w:jc w:val="center"/>
            </w:pPr>
            <w:r>
              <w:t>2636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21372</w:t>
            </w:r>
          </w:p>
        </w:tc>
        <w:tc>
          <w:tcPr>
            <w:tcW w:w="1304" w:type="dxa"/>
          </w:tcPr>
          <w:p w:rsidR="004B2CE2" w:rsidRDefault="004B2CE2">
            <w:pPr>
              <w:pStyle w:val="ConsPlusNormal"/>
              <w:jc w:val="center"/>
            </w:pPr>
            <w:r>
              <w:t>21372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22125</w:t>
            </w:r>
          </w:p>
        </w:tc>
        <w:tc>
          <w:tcPr>
            <w:tcW w:w="1304" w:type="dxa"/>
          </w:tcPr>
          <w:p w:rsidR="004B2CE2" w:rsidRDefault="004B2CE2">
            <w:pPr>
              <w:pStyle w:val="ConsPlusNormal"/>
              <w:jc w:val="center"/>
            </w:pPr>
            <w:r>
              <w:t>22125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22234</w:t>
            </w:r>
          </w:p>
        </w:tc>
        <w:tc>
          <w:tcPr>
            <w:tcW w:w="1304" w:type="dxa"/>
          </w:tcPr>
          <w:p w:rsidR="004B2CE2" w:rsidRDefault="004B2CE2">
            <w:pPr>
              <w:pStyle w:val="ConsPlusNormal"/>
              <w:jc w:val="center"/>
            </w:pPr>
            <w:r>
              <w:t>22234</w:t>
            </w:r>
          </w:p>
        </w:tc>
      </w:tr>
      <w:tr w:rsidR="004B2CE2">
        <w:tc>
          <w:tcPr>
            <w:tcW w:w="680" w:type="dxa"/>
          </w:tcPr>
          <w:p w:rsidR="004B2CE2" w:rsidRDefault="004B2CE2">
            <w:pPr>
              <w:pStyle w:val="ConsPlusNormal"/>
              <w:jc w:val="center"/>
            </w:pPr>
            <w:r>
              <w:t>2637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21373</w:t>
            </w:r>
          </w:p>
        </w:tc>
        <w:tc>
          <w:tcPr>
            <w:tcW w:w="1304" w:type="dxa"/>
          </w:tcPr>
          <w:p w:rsidR="004B2CE2" w:rsidRDefault="004B2CE2">
            <w:pPr>
              <w:pStyle w:val="ConsPlusNormal"/>
              <w:jc w:val="center"/>
            </w:pPr>
            <w:r>
              <w:t>21373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22126</w:t>
            </w:r>
          </w:p>
        </w:tc>
        <w:tc>
          <w:tcPr>
            <w:tcW w:w="1304" w:type="dxa"/>
          </w:tcPr>
          <w:p w:rsidR="004B2CE2" w:rsidRDefault="004B2CE2">
            <w:pPr>
              <w:pStyle w:val="ConsPlusNormal"/>
              <w:jc w:val="center"/>
            </w:pPr>
            <w:r>
              <w:t>22126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22235</w:t>
            </w:r>
          </w:p>
        </w:tc>
        <w:tc>
          <w:tcPr>
            <w:tcW w:w="1304" w:type="dxa"/>
          </w:tcPr>
          <w:p w:rsidR="004B2CE2" w:rsidRDefault="004B2CE2">
            <w:pPr>
              <w:pStyle w:val="ConsPlusNormal"/>
              <w:jc w:val="center"/>
            </w:pPr>
            <w:r>
              <w:t>22235</w:t>
            </w:r>
          </w:p>
        </w:tc>
      </w:tr>
      <w:tr w:rsidR="004B2CE2">
        <w:tc>
          <w:tcPr>
            <w:tcW w:w="680" w:type="dxa"/>
          </w:tcPr>
          <w:p w:rsidR="004B2CE2" w:rsidRDefault="004B2CE2">
            <w:pPr>
              <w:pStyle w:val="ConsPlusNormal"/>
              <w:jc w:val="center"/>
            </w:pPr>
            <w:r>
              <w:t>2638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21374</w:t>
            </w:r>
          </w:p>
        </w:tc>
        <w:tc>
          <w:tcPr>
            <w:tcW w:w="1304" w:type="dxa"/>
          </w:tcPr>
          <w:p w:rsidR="004B2CE2" w:rsidRDefault="004B2CE2">
            <w:pPr>
              <w:pStyle w:val="ConsPlusNormal"/>
              <w:jc w:val="center"/>
            </w:pPr>
            <w:r>
              <w:t>21374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22127</w:t>
            </w:r>
          </w:p>
        </w:tc>
        <w:tc>
          <w:tcPr>
            <w:tcW w:w="1304" w:type="dxa"/>
          </w:tcPr>
          <w:p w:rsidR="004B2CE2" w:rsidRDefault="004B2CE2">
            <w:pPr>
              <w:pStyle w:val="ConsPlusNormal"/>
              <w:jc w:val="center"/>
            </w:pPr>
            <w:r>
              <w:t>22127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22236</w:t>
            </w:r>
          </w:p>
        </w:tc>
        <w:tc>
          <w:tcPr>
            <w:tcW w:w="1304" w:type="dxa"/>
          </w:tcPr>
          <w:p w:rsidR="004B2CE2" w:rsidRDefault="004B2CE2">
            <w:pPr>
              <w:pStyle w:val="ConsPlusNormal"/>
              <w:jc w:val="center"/>
            </w:pPr>
            <w:r>
              <w:t>22236</w:t>
            </w:r>
          </w:p>
        </w:tc>
      </w:tr>
      <w:tr w:rsidR="004B2CE2">
        <w:tc>
          <w:tcPr>
            <w:tcW w:w="680" w:type="dxa"/>
          </w:tcPr>
          <w:p w:rsidR="004B2CE2" w:rsidRDefault="004B2CE2">
            <w:pPr>
              <w:pStyle w:val="ConsPlusNormal"/>
              <w:jc w:val="center"/>
            </w:pPr>
            <w:r>
              <w:t>2639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21374А</w:t>
            </w:r>
          </w:p>
        </w:tc>
        <w:tc>
          <w:tcPr>
            <w:tcW w:w="1304" w:type="dxa"/>
          </w:tcPr>
          <w:p w:rsidR="004B2CE2" w:rsidRDefault="004B2CE2">
            <w:pPr>
              <w:pStyle w:val="ConsPlusNormal"/>
              <w:jc w:val="center"/>
            </w:pPr>
            <w:r>
              <w:t>2137401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22128</w:t>
            </w:r>
          </w:p>
        </w:tc>
        <w:tc>
          <w:tcPr>
            <w:tcW w:w="1304" w:type="dxa"/>
          </w:tcPr>
          <w:p w:rsidR="004B2CE2" w:rsidRDefault="004B2CE2">
            <w:pPr>
              <w:pStyle w:val="ConsPlusNormal"/>
              <w:jc w:val="center"/>
            </w:pPr>
            <w:r>
              <w:t>22128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2749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22237</w:t>
            </w:r>
          </w:p>
        </w:tc>
        <w:tc>
          <w:tcPr>
            <w:tcW w:w="1304" w:type="dxa"/>
          </w:tcPr>
          <w:p w:rsidR="004B2CE2" w:rsidRDefault="004B2CE2">
            <w:pPr>
              <w:pStyle w:val="ConsPlusNormal"/>
              <w:jc w:val="center"/>
            </w:pPr>
            <w:r>
              <w:t>22237</w:t>
            </w:r>
          </w:p>
        </w:tc>
      </w:tr>
      <w:tr w:rsidR="004B2CE2">
        <w:tc>
          <w:tcPr>
            <w:tcW w:w="680" w:type="dxa"/>
          </w:tcPr>
          <w:p w:rsidR="004B2CE2" w:rsidRDefault="004B2CE2">
            <w:pPr>
              <w:pStyle w:val="ConsPlusNormal"/>
              <w:jc w:val="center"/>
            </w:pPr>
            <w:r>
              <w:t>2640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21375</w:t>
            </w:r>
          </w:p>
        </w:tc>
        <w:tc>
          <w:tcPr>
            <w:tcW w:w="1304" w:type="dxa"/>
          </w:tcPr>
          <w:p w:rsidR="004B2CE2" w:rsidRDefault="004B2CE2">
            <w:pPr>
              <w:pStyle w:val="ConsPlusNormal"/>
              <w:jc w:val="center"/>
            </w:pPr>
            <w:r>
              <w:t>21375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22129</w:t>
            </w:r>
          </w:p>
        </w:tc>
        <w:tc>
          <w:tcPr>
            <w:tcW w:w="1304" w:type="dxa"/>
          </w:tcPr>
          <w:p w:rsidR="004B2CE2" w:rsidRDefault="004B2CE2">
            <w:pPr>
              <w:pStyle w:val="ConsPlusNormal"/>
              <w:jc w:val="center"/>
            </w:pPr>
            <w:r>
              <w:t>22129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22238</w:t>
            </w:r>
          </w:p>
        </w:tc>
        <w:tc>
          <w:tcPr>
            <w:tcW w:w="1304" w:type="dxa"/>
          </w:tcPr>
          <w:p w:rsidR="004B2CE2" w:rsidRDefault="004B2CE2">
            <w:pPr>
              <w:pStyle w:val="ConsPlusNormal"/>
              <w:jc w:val="center"/>
            </w:pPr>
            <w:r>
              <w:t>22238</w:t>
            </w:r>
          </w:p>
        </w:tc>
      </w:tr>
      <w:tr w:rsidR="004B2CE2">
        <w:tc>
          <w:tcPr>
            <w:tcW w:w="680" w:type="dxa"/>
          </w:tcPr>
          <w:p w:rsidR="004B2CE2" w:rsidRDefault="004B2CE2">
            <w:pPr>
              <w:pStyle w:val="ConsPlusNormal"/>
              <w:jc w:val="center"/>
            </w:pPr>
            <w:r>
              <w:t>2641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21376</w:t>
            </w:r>
          </w:p>
        </w:tc>
        <w:tc>
          <w:tcPr>
            <w:tcW w:w="1304" w:type="dxa"/>
          </w:tcPr>
          <w:p w:rsidR="004B2CE2" w:rsidRDefault="004B2CE2">
            <w:pPr>
              <w:pStyle w:val="ConsPlusNormal"/>
              <w:jc w:val="center"/>
            </w:pPr>
            <w:r>
              <w:t>21376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22130</w:t>
            </w:r>
          </w:p>
        </w:tc>
        <w:tc>
          <w:tcPr>
            <w:tcW w:w="1304" w:type="dxa"/>
          </w:tcPr>
          <w:p w:rsidR="004B2CE2" w:rsidRDefault="004B2CE2">
            <w:pPr>
              <w:pStyle w:val="ConsPlusNormal"/>
              <w:jc w:val="center"/>
            </w:pPr>
            <w:r>
              <w:t>22130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22239</w:t>
            </w:r>
          </w:p>
        </w:tc>
        <w:tc>
          <w:tcPr>
            <w:tcW w:w="1304" w:type="dxa"/>
          </w:tcPr>
          <w:p w:rsidR="004B2CE2" w:rsidRDefault="004B2CE2">
            <w:pPr>
              <w:pStyle w:val="ConsPlusNormal"/>
              <w:jc w:val="center"/>
            </w:pPr>
            <w:r>
              <w:t>22239</w:t>
            </w:r>
          </w:p>
        </w:tc>
      </w:tr>
      <w:tr w:rsidR="004B2CE2">
        <w:tc>
          <w:tcPr>
            <w:tcW w:w="680" w:type="dxa"/>
          </w:tcPr>
          <w:p w:rsidR="004B2CE2" w:rsidRDefault="004B2CE2">
            <w:pPr>
              <w:pStyle w:val="ConsPlusNormal"/>
              <w:jc w:val="center"/>
            </w:pPr>
            <w:r>
              <w:t>2642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21377</w:t>
            </w:r>
          </w:p>
        </w:tc>
        <w:tc>
          <w:tcPr>
            <w:tcW w:w="1304" w:type="dxa"/>
          </w:tcPr>
          <w:p w:rsidR="004B2CE2" w:rsidRDefault="004B2CE2">
            <w:pPr>
              <w:pStyle w:val="ConsPlusNormal"/>
              <w:jc w:val="center"/>
            </w:pPr>
            <w:r>
              <w:t>21377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22131</w:t>
            </w:r>
          </w:p>
        </w:tc>
        <w:tc>
          <w:tcPr>
            <w:tcW w:w="1304" w:type="dxa"/>
          </w:tcPr>
          <w:p w:rsidR="004B2CE2" w:rsidRDefault="004B2CE2">
            <w:pPr>
              <w:pStyle w:val="ConsPlusNormal"/>
              <w:jc w:val="center"/>
            </w:pPr>
            <w:r>
              <w:t>22131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22240</w:t>
            </w:r>
          </w:p>
        </w:tc>
        <w:tc>
          <w:tcPr>
            <w:tcW w:w="1304" w:type="dxa"/>
          </w:tcPr>
          <w:p w:rsidR="004B2CE2" w:rsidRDefault="004B2CE2">
            <w:pPr>
              <w:pStyle w:val="ConsPlusNormal"/>
              <w:jc w:val="center"/>
            </w:pPr>
            <w:r>
              <w:t>22240</w:t>
            </w:r>
          </w:p>
        </w:tc>
      </w:tr>
      <w:tr w:rsidR="004B2CE2">
        <w:tc>
          <w:tcPr>
            <w:tcW w:w="680" w:type="dxa"/>
          </w:tcPr>
          <w:p w:rsidR="004B2CE2" w:rsidRDefault="004B2CE2">
            <w:pPr>
              <w:pStyle w:val="ConsPlusNormal"/>
              <w:jc w:val="center"/>
            </w:pPr>
            <w:r>
              <w:t>2643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21378</w:t>
            </w:r>
          </w:p>
        </w:tc>
        <w:tc>
          <w:tcPr>
            <w:tcW w:w="1304" w:type="dxa"/>
          </w:tcPr>
          <w:p w:rsidR="004B2CE2" w:rsidRDefault="004B2CE2">
            <w:pPr>
              <w:pStyle w:val="ConsPlusNormal"/>
              <w:jc w:val="center"/>
            </w:pPr>
            <w:r>
              <w:t>21378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2698</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22134</w:t>
            </w:r>
          </w:p>
        </w:tc>
        <w:tc>
          <w:tcPr>
            <w:tcW w:w="1304" w:type="dxa"/>
          </w:tcPr>
          <w:p w:rsidR="004B2CE2" w:rsidRDefault="004B2CE2">
            <w:pPr>
              <w:pStyle w:val="ConsPlusNormal"/>
              <w:jc w:val="center"/>
            </w:pPr>
            <w:r>
              <w:t>22134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22241</w:t>
            </w:r>
          </w:p>
        </w:tc>
        <w:tc>
          <w:tcPr>
            <w:tcW w:w="1304" w:type="dxa"/>
          </w:tcPr>
          <w:p w:rsidR="004B2CE2" w:rsidRDefault="004B2CE2">
            <w:pPr>
              <w:pStyle w:val="ConsPlusNormal"/>
              <w:jc w:val="center"/>
            </w:pPr>
            <w:r>
              <w:t>22241</w:t>
            </w:r>
          </w:p>
        </w:tc>
      </w:tr>
      <w:tr w:rsidR="004B2CE2">
        <w:tc>
          <w:tcPr>
            <w:tcW w:w="680" w:type="dxa"/>
          </w:tcPr>
          <w:p w:rsidR="004B2CE2" w:rsidRDefault="004B2CE2">
            <w:pPr>
              <w:pStyle w:val="ConsPlusNormal"/>
              <w:jc w:val="center"/>
            </w:pPr>
            <w:r>
              <w:t>2644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21379</w:t>
            </w:r>
          </w:p>
        </w:tc>
        <w:tc>
          <w:tcPr>
            <w:tcW w:w="1304" w:type="dxa"/>
          </w:tcPr>
          <w:p w:rsidR="004B2CE2" w:rsidRDefault="004B2CE2">
            <w:pPr>
              <w:pStyle w:val="ConsPlusNormal"/>
              <w:jc w:val="center"/>
            </w:pPr>
            <w:r>
              <w:t>21379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2699</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22135</w:t>
            </w:r>
          </w:p>
        </w:tc>
        <w:tc>
          <w:tcPr>
            <w:tcW w:w="1304" w:type="dxa"/>
          </w:tcPr>
          <w:p w:rsidR="004B2CE2" w:rsidRDefault="004B2CE2">
            <w:pPr>
              <w:pStyle w:val="ConsPlusNormal"/>
              <w:jc w:val="center"/>
            </w:pPr>
            <w:r>
              <w:t>22135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22241А</w:t>
            </w:r>
          </w:p>
        </w:tc>
        <w:tc>
          <w:tcPr>
            <w:tcW w:w="1304" w:type="dxa"/>
          </w:tcPr>
          <w:p w:rsidR="004B2CE2" w:rsidRDefault="004B2CE2">
            <w:pPr>
              <w:pStyle w:val="ConsPlusNormal"/>
              <w:jc w:val="center"/>
            </w:pPr>
            <w:r>
              <w:t>2224101</w:t>
            </w:r>
          </w:p>
        </w:tc>
      </w:tr>
      <w:tr w:rsidR="004B2CE2">
        <w:tc>
          <w:tcPr>
            <w:tcW w:w="680" w:type="dxa"/>
          </w:tcPr>
          <w:p w:rsidR="004B2CE2" w:rsidRDefault="004B2CE2">
            <w:pPr>
              <w:pStyle w:val="ConsPlusNormal"/>
              <w:jc w:val="center"/>
            </w:pPr>
            <w:r>
              <w:t>2645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21380</w:t>
            </w:r>
          </w:p>
        </w:tc>
        <w:tc>
          <w:tcPr>
            <w:tcW w:w="1304" w:type="dxa"/>
          </w:tcPr>
          <w:p w:rsidR="004B2CE2" w:rsidRDefault="004B2CE2">
            <w:pPr>
              <w:pStyle w:val="ConsPlusNormal"/>
              <w:jc w:val="center"/>
            </w:pPr>
            <w:r>
              <w:t>21380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2700</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22136</w:t>
            </w:r>
          </w:p>
        </w:tc>
        <w:tc>
          <w:tcPr>
            <w:tcW w:w="1304" w:type="dxa"/>
          </w:tcPr>
          <w:p w:rsidR="004B2CE2" w:rsidRDefault="004B2CE2">
            <w:pPr>
              <w:pStyle w:val="ConsPlusNormal"/>
              <w:jc w:val="center"/>
            </w:pPr>
            <w:r>
              <w:t>22136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22242</w:t>
            </w:r>
          </w:p>
        </w:tc>
        <w:tc>
          <w:tcPr>
            <w:tcW w:w="1304" w:type="dxa"/>
          </w:tcPr>
          <w:p w:rsidR="004B2CE2" w:rsidRDefault="004B2CE2">
            <w:pPr>
              <w:pStyle w:val="ConsPlusNormal"/>
              <w:jc w:val="center"/>
            </w:pPr>
            <w:r>
              <w:t>22242</w:t>
            </w:r>
          </w:p>
        </w:tc>
      </w:tr>
      <w:tr w:rsidR="004B2CE2">
        <w:tc>
          <w:tcPr>
            <w:tcW w:w="680" w:type="dxa"/>
          </w:tcPr>
          <w:p w:rsidR="004B2CE2" w:rsidRDefault="004B2CE2">
            <w:pPr>
              <w:pStyle w:val="ConsPlusNormal"/>
              <w:jc w:val="center"/>
            </w:pPr>
            <w:r>
              <w:t>2646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2201</w:t>
            </w:r>
          </w:p>
        </w:tc>
        <w:tc>
          <w:tcPr>
            <w:tcW w:w="1304" w:type="dxa"/>
          </w:tcPr>
          <w:p w:rsidR="004B2CE2" w:rsidRDefault="004B2CE2">
            <w:pPr>
              <w:pStyle w:val="ConsPlusNormal"/>
              <w:jc w:val="center"/>
            </w:pPr>
            <w:r>
              <w:t>2201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2701</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22137</w:t>
            </w:r>
          </w:p>
        </w:tc>
        <w:tc>
          <w:tcPr>
            <w:tcW w:w="1304" w:type="dxa"/>
          </w:tcPr>
          <w:p w:rsidR="004B2CE2" w:rsidRDefault="004B2CE2">
            <w:pPr>
              <w:pStyle w:val="ConsPlusNormal"/>
              <w:jc w:val="center"/>
            </w:pPr>
            <w:r>
              <w:t>22137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22243</w:t>
            </w:r>
          </w:p>
        </w:tc>
        <w:tc>
          <w:tcPr>
            <w:tcW w:w="1304" w:type="dxa"/>
          </w:tcPr>
          <w:p w:rsidR="004B2CE2" w:rsidRDefault="004B2CE2">
            <w:pPr>
              <w:pStyle w:val="ConsPlusNormal"/>
              <w:jc w:val="center"/>
            </w:pPr>
            <w:r>
              <w:t>22243</w:t>
            </w:r>
          </w:p>
        </w:tc>
      </w:tr>
      <w:tr w:rsidR="004B2CE2">
        <w:tc>
          <w:tcPr>
            <w:tcW w:w="680" w:type="dxa"/>
          </w:tcPr>
          <w:p w:rsidR="004B2CE2" w:rsidRDefault="004B2CE2">
            <w:pPr>
              <w:pStyle w:val="ConsPlusNormal"/>
              <w:jc w:val="center"/>
            </w:pPr>
            <w:r>
              <w:t>2647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2201А</w:t>
            </w:r>
          </w:p>
        </w:tc>
        <w:tc>
          <w:tcPr>
            <w:tcW w:w="1304" w:type="dxa"/>
          </w:tcPr>
          <w:p w:rsidR="004B2CE2" w:rsidRDefault="004B2CE2">
            <w:pPr>
              <w:pStyle w:val="ConsPlusNormal"/>
              <w:jc w:val="center"/>
            </w:pPr>
            <w:r>
              <w:t>220101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2702</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22138</w:t>
            </w:r>
          </w:p>
        </w:tc>
        <w:tc>
          <w:tcPr>
            <w:tcW w:w="1304" w:type="dxa"/>
          </w:tcPr>
          <w:p w:rsidR="004B2CE2" w:rsidRDefault="004B2CE2">
            <w:pPr>
              <w:pStyle w:val="ConsPlusNormal"/>
              <w:jc w:val="center"/>
            </w:pPr>
            <w:r>
              <w:t>22138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22244</w:t>
            </w:r>
          </w:p>
        </w:tc>
        <w:tc>
          <w:tcPr>
            <w:tcW w:w="1304" w:type="dxa"/>
          </w:tcPr>
          <w:p w:rsidR="004B2CE2" w:rsidRDefault="004B2CE2">
            <w:pPr>
              <w:pStyle w:val="ConsPlusNormal"/>
              <w:jc w:val="center"/>
            </w:pPr>
            <w:r>
              <w:t>22244</w:t>
            </w:r>
          </w:p>
        </w:tc>
      </w:tr>
      <w:tr w:rsidR="004B2CE2">
        <w:tc>
          <w:tcPr>
            <w:tcW w:w="680" w:type="dxa"/>
          </w:tcPr>
          <w:p w:rsidR="004B2CE2" w:rsidRDefault="004B2CE2">
            <w:pPr>
              <w:pStyle w:val="ConsPlusNormal"/>
              <w:jc w:val="center"/>
            </w:pPr>
            <w:r>
              <w:t>2648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2201Б</w:t>
            </w:r>
          </w:p>
        </w:tc>
        <w:tc>
          <w:tcPr>
            <w:tcW w:w="1304" w:type="dxa"/>
          </w:tcPr>
          <w:p w:rsidR="004B2CE2" w:rsidRDefault="004B2CE2">
            <w:pPr>
              <w:pStyle w:val="ConsPlusNormal"/>
              <w:jc w:val="center"/>
            </w:pPr>
            <w:r>
              <w:t>220102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22139</w:t>
            </w:r>
          </w:p>
        </w:tc>
        <w:tc>
          <w:tcPr>
            <w:tcW w:w="1304" w:type="dxa"/>
          </w:tcPr>
          <w:p w:rsidR="004B2CE2" w:rsidRDefault="004B2CE2">
            <w:pPr>
              <w:pStyle w:val="ConsPlusNormal"/>
              <w:jc w:val="center"/>
            </w:pPr>
            <w:r>
              <w:t>22139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22245</w:t>
            </w:r>
          </w:p>
        </w:tc>
        <w:tc>
          <w:tcPr>
            <w:tcW w:w="1304" w:type="dxa"/>
          </w:tcPr>
          <w:p w:rsidR="004B2CE2" w:rsidRDefault="004B2CE2">
            <w:pPr>
              <w:pStyle w:val="ConsPlusNormal"/>
              <w:jc w:val="center"/>
            </w:pPr>
            <w:r>
              <w:t>22245</w:t>
            </w:r>
          </w:p>
        </w:tc>
      </w:tr>
      <w:tr w:rsidR="004B2CE2">
        <w:tc>
          <w:tcPr>
            <w:tcW w:w="680" w:type="dxa"/>
          </w:tcPr>
          <w:p w:rsidR="004B2CE2" w:rsidRDefault="004B2CE2">
            <w:pPr>
              <w:pStyle w:val="ConsPlusNormal"/>
              <w:jc w:val="center"/>
            </w:pPr>
            <w:r>
              <w:t>2649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2202</w:t>
            </w:r>
          </w:p>
        </w:tc>
        <w:tc>
          <w:tcPr>
            <w:tcW w:w="1304" w:type="dxa"/>
          </w:tcPr>
          <w:p w:rsidR="004B2CE2" w:rsidRDefault="004B2CE2">
            <w:pPr>
              <w:pStyle w:val="ConsPlusNormal"/>
              <w:jc w:val="center"/>
            </w:pPr>
            <w:r>
              <w:t>2202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22140</w:t>
            </w:r>
          </w:p>
        </w:tc>
        <w:tc>
          <w:tcPr>
            <w:tcW w:w="1304" w:type="dxa"/>
          </w:tcPr>
          <w:p w:rsidR="004B2CE2" w:rsidRDefault="004B2CE2">
            <w:pPr>
              <w:pStyle w:val="ConsPlusNormal"/>
              <w:jc w:val="center"/>
            </w:pPr>
            <w:r>
              <w:t>22140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2759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22246</w:t>
            </w:r>
          </w:p>
        </w:tc>
        <w:tc>
          <w:tcPr>
            <w:tcW w:w="1304" w:type="dxa"/>
          </w:tcPr>
          <w:p w:rsidR="004B2CE2" w:rsidRDefault="004B2CE2">
            <w:pPr>
              <w:pStyle w:val="ConsPlusNormal"/>
              <w:jc w:val="center"/>
            </w:pPr>
            <w:r>
              <w:t>22246</w:t>
            </w:r>
          </w:p>
        </w:tc>
      </w:tr>
      <w:tr w:rsidR="004B2CE2">
        <w:tc>
          <w:tcPr>
            <w:tcW w:w="680" w:type="dxa"/>
          </w:tcPr>
          <w:p w:rsidR="004B2CE2" w:rsidRDefault="004B2CE2">
            <w:pPr>
              <w:pStyle w:val="ConsPlusNormal"/>
              <w:jc w:val="center"/>
            </w:pPr>
            <w:r>
              <w:t>2650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2202А</w:t>
            </w:r>
          </w:p>
        </w:tc>
        <w:tc>
          <w:tcPr>
            <w:tcW w:w="1304" w:type="dxa"/>
          </w:tcPr>
          <w:p w:rsidR="004B2CE2" w:rsidRDefault="004B2CE2">
            <w:pPr>
              <w:pStyle w:val="ConsPlusNormal"/>
              <w:jc w:val="center"/>
            </w:pPr>
            <w:r>
              <w:t>220201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2705</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22141</w:t>
            </w:r>
          </w:p>
        </w:tc>
        <w:tc>
          <w:tcPr>
            <w:tcW w:w="1304" w:type="dxa"/>
          </w:tcPr>
          <w:p w:rsidR="004B2CE2" w:rsidRDefault="004B2CE2">
            <w:pPr>
              <w:pStyle w:val="ConsPlusNormal"/>
              <w:jc w:val="center"/>
            </w:pPr>
            <w:r>
              <w:t>22141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22247</w:t>
            </w:r>
          </w:p>
        </w:tc>
        <w:tc>
          <w:tcPr>
            <w:tcW w:w="1304" w:type="dxa"/>
          </w:tcPr>
          <w:p w:rsidR="004B2CE2" w:rsidRDefault="004B2CE2">
            <w:pPr>
              <w:pStyle w:val="ConsPlusNormal"/>
              <w:jc w:val="center"/>
            </w:pPr>
            <w:r>
              <w:t>22247</w:t>
            </w:r>
          </w:p>
        </w:tc>
      </w:tr>
      <w:tr w:rsidR="004B2CE2">
        <w:tc>
          <w:tcPr>
            <w:tcW w:w="680" w:type="dxa"/>
          </w:tcPr>
          <w:p w:rsidR="004B2CE2" w:rsidRDefault="004B2CE2">
            <w:pPr>
              <w:pStyle w:val="ConsPlusNormal"/>
              <w:jc w:val="center"/>
            </w:pPr>
            <w:r>
              <w:t>2651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2203</w:t>
            </w:r>
          </w:p>
        </w:tc>
        <w:tc>
          <w:tcPr>
            <w:tcW w:w="1304" w:type="dxa"/>
          </w:tcPr>
          <w:p w:rsidR="004B2CE2" w:rsidRDefault="004B2CE2">
            <w:pPr>
              <w:pStyle w:val="ConsPlusNormal"/>
              <w:jc w:val="center"/>
            </w:pPr>
            <w:r>
              <w:t>2203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2706</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22142</w:t>
            </w:r>
          </w:p>
        </w:tc>
        <w:tc>
          <w:tcPr>
            <w:tcW w:w="1304" w:type="dxa"/>
          </w:tcPr>
          <w:p w:rsidR="004B2CE2" w:rsidRDefault="004B2CE2">
            <w:pPr>
              <w:pStyle w:val="ConsPlusNormal"/>
              <w:jc w:val="center"/>
            </w:pPr>
            <w:r>
              <w:t>22142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22301</w:t>
            </w:r>
          </w:p>
        </w:tc>
        <w:tc>
          <w:tcPr>
            <w:tcW w:w="1304" w:type="dxa"/>
          </w:tcPr>
          <w:p w:rsidR="004B2CE2" w:rsidRDefault="004B2CE2">
            <w:pPr>
              <w:pStyle w:val="ConsPlusNormal"/>
              <w:jc w:val="center"/>
            </w:pPr>
            <w:r>
              <w:t>22301</w:t>
            </w:r>
          </w:p>
        </w:tc>
      </w:tr>
      <w:tr w:rsidR="004B2CE2">
        <w:tc>
          <w:tcPr>
            <w:tcW w:w="680" w:type="dxa"/>
          </w:tcPr>
          <w:p w:rsidR="004B2CE2" w:rsidRDefault="004B2CE2">
            <w:pPr>
              <w:pStyle w:val="ConsPlusNormal"/>
              <w:jc w:val="center"/>
            </w:pPr>
            <w:r>
              <w:t>2652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2203А</w:t>
            </w:r>
          </w:p>
        </w:tc>
        <w:tc>
          <w:tcPr>
            <w:tcW w:w="1304" w:type="dxa"/>
          </w:tcPr>
          <w:p w:rsidR="004B2CE2" w:rsidRDefault="004B2CE2">
            <w:pPr>
              <w:pStyle w:val="ConsPlusNormal"/>
              <w:jc w:val="center"/>
            </w:pPr>
            <w:r>
              <w:t>220301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2707</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22144</w:t>
            </w:r>
          </w:p>
        </w:tc>
        <w:tc>
          <w:tcPr>
            <w:tcW w:w="1304" w:type="dxa"/>
          </w:tcPr>
          <w:p w:rsidR="004B2CE2" w:rsidRDefault="004B2CE2">
            <w:pPr>
              <w:pStyle w:val="ConsPlusNormal"/>
              <w:jc w:val="center"/>
            </w:pPr>
            <w:r>
              <w:t>22144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22303</w:t>
            </w:r>
          </w:p>
        </w:tc>
        <w:tc>
          <w:tcPr>
            <w:tcW w:w="1304" w:type="dxa"/>
          </w:tcPr>
          <w:p w:rsidR="004B2CE2" w:rsidRDefault="004B2CE2">
            <w:pPr>
              <w:pStyle w:val="ConsPlusNormal"/>
              <w:jc w:val="center"/>
            </w:pPr>
            <w:r>
              <w:t>22303</w:t>
            </w:r>
          </w:p>
        </w:tc>
      </w:tr>
      <w:tr w:rsidR="004B2CE2">
        <w:tc>
          <w:tcPr>
            <w:tcW w:w="680" w:type="dxa"/>
          </w:tcPr>
          <w:p w:rsidR="004B2CE2" w:rsidRDefault="004B2CE2">
            <w:pPr>
              <w:pStyle w:val="ConsPlusNormal"/>
              <w:jc w:val="center"/>
            </w:pPr>
            <w:r>
              <w:t>2653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2203Б</w:t>
            </w:r>
          </w:p>
        </w:tc>
        <w:tc>
          <w:tcPr>
            <w:tcW w:w="1304" w:type="dxa"/>
          </w:tcPr>
          <w:p w:rsidR="004B2CE2" w:rsidRDefault="004B2CE2">
            <w:pPr>
              <w:pStyle w:val="ConsPlusNormal"/>
              <w:jc w:val="center"/>
            </w:pPr>
            <w:r>
              <w:t>220302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2708</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22145</w:t>
            </w:r>
          </w:p>
        </w:tc>
        <w:tc>
          <w:tcPr>
            <w:tcW w:w="1304" w:type="dxa"/>
          </w:tcPr>
          <w:p w:rsidR="004B2CE2" w:rsidRDefault="004B2CE2">
            <w:pPr>
              <w:pStyle w:val="ConsPlusNormal"/>
              <w:jc w:val="center"/>
            </w:pPr>
            <w:r>
              <w:t>22145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22306</w:t>
            </w:r>
          </w:p>
        </w:tc>
        <w:tc>
          <w:tcPr>
            <w:tcW w:w="1304" w:type="dxa"/>
          </w:tcPr>
          <w:p w:rsidR="004B2CE2" w:rsidRDefault="004B2CE2">
            <w:pPr>
              <w:pStyle w:val="ConsPlusNormal"/>
              <w:jc w:val="center"/>
            </w:pPr>
            <w:r>
              <w:t>22306</w:t>
            </w:r>
          </w:p>
        </w:tc>
      </w:tr>
      <w:tr w:rsidR="004B2CE2">
        <w:tc>
          <w:tcPr>
            <w:tcW w:w="680" w:type="dxa"/>
          </w:tcPr>
          <w:p w:rsidR="004B2CE2" w:rsidRDefault="004B2CE2">
            <w:pPr>
              <w:pStyle w:val="ConsPlusNormal"/>
              <w:jc w:val="center"/>
            </w:pPr>
            <w:r>
              <w:t>2654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2203В</w:t>
            </w:r>
          </w:p>
        </w:tc>
        <w:tc>
          <w:tcPr>
            <w:tcW w:w="1304" w:type="dxa"/>
          </w:tcPr>
          <w:p w:rsidR="004B2CE2" w:rsidRDefault="004B2CE2">
            <w:pPr>
              <w:pStyle w:val="ConsPlusNormal"/>
              <w:jc w:val="center"/>
            </w:pPr>
            <w:r>
              <w:t>220303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2709</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22146</w:t>
            </w:r>
          </w:p>
        </w:tc>
        <w:tc>
          <w:tcPr>
            <w:tcW w:w="1304" w:type="dxa"/>
          </w:tcPr>
          <w:p w:rsidR="004B2CE2" w:rsidRDefault="004B2CE2">
            <w:pPr>
              <w:pStyle w:val="ConsPlusNormal"/>
              <w:jc w:val="center"/>
            </w:pPr>
            <w:r>
              <w:t>22146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22307</w:t>
            </w:r>
          </w:p>
        </w:tc>
        <w:tc>
          <w:tcPr>
            <w:tcW w:w="1304" w:type="dxa"/>
          </w:tcPr>
          <w:p w:rsidR="004B2CE2" w:rsidRDefault="004B2CE2">
            <w:pPr>
              <w:pStyle w:val="ConsPlusNormal"/>
              <w:jc w:val="center"/>
            </w:pPr>
            <w:r>
              <w:t>22307</w:t>
            </w:r>
          </w:p>
        </w:tc>
      </w:tr>
      <w:tr w:rsidR="004B2CE2">
        <w:tc>
          <w:tcPr>
            <w:tcW w:w="680" w:type="dxa"/>
          </w:tcPr>
          <w:p w:rsidR="004B2CE2" w:rsidRDefault="004B2CE2">
            <w:pPr>
              <w:pStyle w:val="ConsPlusNormal"/>
              <w:jc w:val="center"/>
            </w:pPr>
            <w:r>
              <w:t>2655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2203Г</w:t>
            </w:r>
          </w:p>
        </w:tc>
        <w:tc>
          <w:tcPr>
            <w:tcW w:w="1304" w:type="dxa"/>
          </w:tcPr>
          <w:p w:rsidR="004B2CE2" w:rsidRDefault="004B2CE2">
            <w:pPr>
              <w:pStyle w:val="ConsPlusNormal"/>
              <w:jc w:val="center"/>
            </w:pPr>
            <w:r>
              <w:t>220304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2710</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22147</w:t>
            </w:r>
          </w:p>
        </w:tc>
        <w:tc>
          <w:tcPr>
            <w:tcW w:w="1304" w:type="dxa"/>
          </w:tcPr>
          <w:p w:rsidR="004B2CE2" w:rsidRDefault="004B2CE2">
            <w:pPr>
              <w:pStyle w:val="ConsPlusNormal"/>
              <w:jc w:val="center"/>
            </w:pPr>
            <w:r>
              <w:t>22147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22308</w:t>
            </w:r>
          </w:p>
        </w:tc>
        <w:tc>
          <w:tcPr>
            <w:tcW w:w="1304" w:type="dxa"/>
          </w:tcPr>
          <w:p w:rsidR="004B2CE2" w:rsidRDefault="004B2CE2">
            <w:pPr>
              <w:pStyle w:val="ConsPlusNormal"/>
              <w:jc w:val="center"/>
            </w:pPr>
            <w:r>
              <w:t>22308</w:t>
            </w:r>
          </w:p>
        </w:tc>
      </w:tr>
      <w:tr w:rsidR="004B2CE2">
        <w:tc>
          <w:tcPr>
            <w:tcW w:w="680" w:type="dxa"/>
          </w:tcPr>
          <w:p w:rsidR="004B2CE2" w:rsidRDefault="004B2CE2">
            <w:pPr>
              <w:pStyle w:val="ConsPlusNormal"/>
              <w:jc w:val="center"/>
            </w:pPr>
            <w:r>
              <w:t>2656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2204</w:t>
            </w:r>
          </w:p>
        </w:tc>
        <w:tc>
          <w:tcPr>
            <w:tcW w:w="1304" w:type="dxa"/>
          </w:tcPr>
          <w:p w:rsidR="004B2CE2" w:rsidRDefault="004B2CE2">
            <w:pPr>
              <w:pStyle w:val="ConsPlusNormal"/>
              <w:jc w:val="center"/>
            </w:pPr>
            <w:r>
              <w:t>2204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2711</w:t>
            </w:r>
          </w:p>
        </w:tc>
        <w:tc>
          <w:tcPr>
            <w:tcW w:w="737" w:type="dxa"/>
          </w:tcPr>
          <w:p w:rsidR="004B2CE2" w:rsidRDefault="004B2CE2">
            <w:pPr>
              <w:pStyle w:val="ConsPlusNormal"/>
              <w:jc w:val="center"/>
            </w:pPr>
            <w:r>
              <w:t>10</w:t>
            </w:r>
          </w:p>
        </w:tc>
        <w:tc>
          <w:tcPr>
            <w:tcW w:w="1247" w:type="dxa"/>
          </w:tcPr>
          <w:p w:rsidR="004B2CE2" w:rsidRDefault="004B2CE2">
            <w:pPr>
              <w:pStyle w:val="ConsPlusNormal"/>
              <w:jc w:val="center"/>
            </w:pPr>
            <w:r>
              <w:t>22148</w:t>
            </w:r>
          </w:p>
        </w:tc>
        <w:tc>
          <w:tcPr>
            <w:tcW w:w="1304" w:type="dxa"/>
          </w:tcPr>
          <w:p w:rsidR="004B2CE2" w:rsidRDefault="004B2CE2">
            <w:pPr>
              <w:pStyle w:val="ConsPlusNormal"/>
              <w:jc w:val="center"/>
            </w:pPr>
            <w:r>
              <w:t>22148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22309</w:t>
            </w:r>
          </w:p>
        </w:tc>
        <w:tc>
          <w:tcPr>
            <w:tcW w:w="1304" w:type="dxa"/>
          </w:tcPr>
          <w:p w:rsidR="004B2CE2" w:rsidRDefault="004B2CE2">
            <w:pPr>
              <w:pStyle w:val="ConsPlusNormal"/>
              <w:jc w:val="center"/>
            </w:pPr>
            <w:r>
              <w:t>22309</w:t>
            </w:r>
          </w:p>
        </w:tc>
      </w:tr>
      <w:tr w:rsidR="004B2CE2">
        <w:tc>
          <w:tcPr>
            <w:tcW w:w="680" w:type="dxa"/>
          </w:tcPr>
          <w:p w:rsidR="004B2CE2" w:rsidRDefault="004B2CE2">
            <w:pPr>
              <w:pStyle w:val="ConsPlusNormal"/>
              <w:jc w:val="center"/>
            </w:pPr>
            <w:r>
              <w:t>2657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2204А</w:t>
            </w:r>
          </w:p>
        </w:tc>
        <w:tc>
          <w:tcPr>
            <w:tcW w:w="1304" w:type="dxa"/>
          </w:tcPr>
          <w:p w:rsidR="004B2CE2" w:rsidRDefault="004B2CE2">
            <w:pPr>
              <w:pStyle w:val="ConsPlusNormal"/>
              <w:jc w:val="center"/>
            </w:pPr>
            <w:r>
              <w:t>220401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2712</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22151</w:t>
            </w:r>
          </w:p>
        </w:tc>
        <w:tc>
          <w:tcPr>
            <w:tcW w:w="1304" w:type="dxa"/>
          </w:tcPr>
          <w:p w:rsidR="004B2CE2" w:rsidRDefault="004B2CE2">
            <w:pPr>
              <w:pStyle w:val="ConsPlusNormal"/>
              <w:jc w:val="center"/>
            </w:pPr>
            <w:r>
              <w:t>22151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22310</w:t>
            </w:r>
          </w:p>
        </w:tc>
        <w:tc>
          <w:tcPr>
            <w:tcW w:w="1304" w:type="dxa"/>
          </w:tcPr>
          <w:p w:rsidR="004B2CE2" w:rsidRDefault="004B2CE2">
            <w:pPr>
              <w:pStyle w:val="ConsPlusNormal"/>
              <w:jc w:val="center"/>
            </w:pPr>
            <w:r>
              <w:t>22310</w:t>
            </w:r>
          </w:p>
        </w:tc>
      </w:tr>
      <w:tr w:rsidR="004B2CE2">
        <w:tc>
          <w:tcPr>
            <w:tcW w:w="680" w:type="dxa"/>
          </w:tcPr>
          <w:p w:rsidR="004B2CE2" w:rsidRDefault="004B2CE2">
            <w:pPr>
              <w:pStyle w:val="ConsPlusNormal"/>
              <w:jc w:val="center"/>
            </w:pPr>
            <w:r>
              <w:t>2658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2204Б</w:t>
            </w:r>
          </w:p>
        </w:tc>
        <w:tc>
          <w:tcPr>
            <w:tcW w:w="1304" w:type="dxa"/>
          </w:tcPr>
          <w:p w:rsidR="004B2CE2" w:rsidRDefault="004B2CE2">
            <w:pPr>
              <w:pStyle w:val="ConsPlusNormal"/>
              <w:jc w:val="center"/>
            </w:pPr>
            <w:r>
              <w:t>220402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2713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22152</w:t>
            </w:r>
          </w:p>
        </w:tc>
        <w:tc>
          <w:tcPr>
            <w:tcW w:w="1304" w:type="dxa"/>
          </w:tcPr>
          <w:p w:rsidR="004B2CE2" w:rsidRDefault="004B2CE2">
            <w:pPr>
              <w:pStyle w:val="ConsPlusNormal"/>
              <w:jc w:val="center"/>
            </w:pPr>
            <w:r>
              <w:t>22152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22311</w:t>
            </w:r>
          </w:p>
        </w:tc>
        <w:tc>
          <w:tcPr>
            <w:tcW w:w="1304" w:type="dxa"/>
          </w:tcPr>
          <w:p w:rsidR="004B2CE2" w:rsidRDefault="004B2CE2">
            <w:pPr>
              <w:pStyle w:val="ConsPlusNormal"/>
              <w:jc w:val="center"/>
            </w:pPr>
            <w:r>
              <w:t>22311</w:t>
            </w:r>
          </w:p>
        </w:tc>
      </w:tr>
      <w:tr w:rsidR="004B2CE2">
        <w:tc>
          <w:tcPr>
            <w:tcW w:w="680" w:type="dxa"/>
          </w:tcPr>
          <w:p w:rsidR="004B2CE2" w:rsidRDefault="004B2CE2">
            <w:pPr>
              <w:pStyle w:val="ConsPlusNormal"/>
              <w:jc w:val="center"/>
            </w:pPr>
            <w:r>
              <w:t>2659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2205</w:t>
            </w:r>
          </w:p>
        </w:tc>
        <w:tc>
          <w:tcPr>
            <w:tcW w:w="1304" w:type="dxa"/>
          </w:tcPr>
          <w:p w:rsidR="004B2CE2" w:rsidRDefault="004B2CE2">
            <w:pPr>
              <w:pStyle w:val="ConsPlusNormal"/>
              <w:jc w:val="center"/>
            </w:pPr>
            <w:r>
              <w:t>2205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2714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22153</w:t>
            </w:r>
          </w:p>
        </w:tc>
        <w:tc>
          <w:tcPr>
            <w:tcW w:w="1304" w:type="dxa"/>
          </w:tcPr>
          <w:p w:rsidR="004B2CE2" w:rsidRDefault="004B2CE2">
            <w:pPr>
              <w:pStyle w:val="ConsPlusNormal"/>
              <w:jc w:val="center"/>
            </w:pPr>
            <w:r>
              <w:t>22153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2769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22313</w:t>
            </w:r>
          </w:p>
        </w:tc>
        <w:tc>
          <w:tcPr>
            <w:tcW w:w="1304" w:type="dxa"/>
          </w:tcPr>
          <w:p w:rsidR="004B2CE2" w:rsidRDefault="004B2CE2">
            <w:pPr>
              <w:pStyle w:val="ConsPlusNormal"/>
              <w:jc w:val="center"/>
            </w:pPr>
            <w:r>
              <w:t>22313</w:t>
            </w:r>
          </w:p>
        </w:tc>
      </w:tr>
      <w:tr w:rsidR="004B2CE2">
        <w:tc>
          <w:tcPr>
            <w:tcW w:w="680" w:type="dxa"/>
          </w:tcPr>
          <w:p w:rsidR="004B2CE2" w:rsidRDefault="004B2CE2">
            <w:pPr>
              <w:pStyle w:val="ConsPlusNormal"/>
              <w:jc w:val="center"/>
            </w:pPr>
            <w:r>
              <w:t>2660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2205А</w:t>
            </w:r>
          </w:p>
        </w:tc>
        <w:tc>
          <w:tcPr>
            <w:tcW w:w="1304" w:type="dxa"/>
          </w:tcPr>
          <w:p w:rsidR="004B2CE2" w:rsidRDefault="004B2CE2">
            <w:pPr>
              <w:pStyle w:val="ConsPlusNormal"/>
              <w:jc w:val="center"/>
            </w:pPr>
            <w:r>
              <w:t>220501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2715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22202</w:t>
            </w:r>
          </w:p>
        </w:tc>
        <w:tc>
          <w:tcPr>
            <w:tcW w:w="1304" w:type="dxa"/>
          </w:tcPr>
          <w:p w:rsidR="004B2CE2" w:rsidRDefault="004B2CE2">
            <w:pPr>
              <w:pStyle w:val="ConsPlusNormal"/>
              <w:jc w:val="center"/>
            </w:pPr>
            <w:r>
              <w:t>22202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2770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22314</w:t>
            </w:r>
          </w:p>
        </w:tc>
        <w:tc>
          <w:tcPr>
            <w:tcW w:w="1304" w:type="dxa"/>
          </w:tcPr>
          <w:p w:rsidR="004B2CE2" w:rsidRDefault="004B2CE2">
            <w:pPr>
              <w:pStyle w:val="ConsPlusNormal"/>
              <w:jc w:val="center"/>
            </w:pPr>
            <w:r>
              <w:t>22314</w:t>
            </w:r>
          </w:p>
        </w:tc>
      </w:tr>
      <w:tr w:rsidR="004B2CE2">
        <w:tc>
          <w:tcPr>
            <w:tcW w:w="680" w:type="dxa"/>
          </w:tcPr>
          <w:p w:rsidR="004B2CE2" w:rsidRDefault="004B2CE2">
            <w:pPr>
              <w:pStyle w:val="ConsPlusNormal"/>
              <w:jc w:val="center"/>
            </w:pPr>
            <w:r>
              <w:t>2661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2206А</w:t>
            </w:r>
          </w:p>
        </w:tc>
        <w:tc>
          <w:tcPr>
            <w:tcW w:w="1304" w:type="dxa"/>
          </w:tcPr>
          <w:p w:rsidR="004B2CE2" w:rsidRDefault="004B2CE2">
            <w:pPr>
              <w:pStyle w:val="ConsPlusNormal"/>
              <w:jc w:val="center"/>
            </w:pPr>
            <w:r>
              <w:t>220601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2716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22203</w:t>
            </w:r>
          </w:p>
        </w:tc>
        <w:tc>
          <w:tcPr>
            <w:tcW w:w="1304" w:type="dxa"/>
          </w:tcPr>
          <w:p w:rsidR="004B2CE2" w:rsidRDefault="004B2CE2">
            <w:pPr>
              <w:pStyle w:val="ConsPlusNormal"/>
              <w:jc w:val="center"/>
            </w:pPr>
            <w:r>
              <w:t>22203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2771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22315</w:t>
            </w:r>
          </w:p>
        </w:tc>
        <w:tc>
          <w:tcPr>
            <w:tcW w:w="1304" w:type="dxa"/>
          </w:tcPr>
          <w:p w:rsidR="004B2CE2" w:rsidRDefault="004B2CE2">
            <w:pPr>
              <w:pStyle w:val="ConsPlusNormal"/>
              <w:jc w:val="center"/>
            </w:pPr>
            <w:r>
              <w:t>22315</w:t>
            </w:r>
          </w:p>
        </w:tc>
      </w:tr>
      <w:tr w:rsidR="004B2CE2">
        <w:tc>
          <w:tcPr>
            <w:tcW w:w="680" w:type="dxa"/>
          </w:tcPr>
          <w:p w:rsidR="004B2CE2" w:rsidRDefault="004B2CE2">
            <w:pPr>
              <w:pStyle w:val="ConsPlusNormal"/>
              <w:jc w:val="center"/>
            </w:pPr>
            <w:r>
              <w:t>2662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2206Б</w:t>
            </w:r>
          </w:p>
        </w:tc>
        <w:tc>
          <w:tcPr>
            <w:tcW w:w="1304" w:type="dxa"/>
          </w:tcPr>
          <w:p w:rsidR="004B2CE2" w:rsidRDefault="004B2CE2">
            <w:pPr>
              <w:pStyle w:val="ConsPlusNormal"/>
              <w:jc w:val="center"/>
            </w:pPr>
            <w:r>
              <w:t>220602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2717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22204</w:t>
            </w:r>
          </w:p>
        </w:tc>
        <w:tc>
          <w:tcPr>
            <w:tcW w:w="1304" w:type="dxa"/>
          </w:tcPr>
          <w:p w:rsidR="004B2CE2" w:rsidRDefault="004B2CE2">
            <w:pPr>
              <w:pStyle w:val="ConsPlusNormal"/>
              <w:jc w:val="center"/>
            </w:pPr>
            <w:r>
              <w:t>22204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2772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22316</w:t>
            </w:r>
          </w:p>
        </w:tc>
        <w:tc>
          <w:tcPr>
            <w:tcW w:w="1304" w:type="dxa"/>
          </w:tcPr>
          <w:p w:rsidR="004B2CE2" w:rsidRDefault="004B2CE2">
            <w:pPr>
              <w:pStyle w:val="ConsPlusNormal"/>
              <w:jc w:val="center"/>
            </w:pPr>
            <w:r>
              <w:t>22316</w:t>
            </w:r>
          </w:p>
        </w:tc>
      </w:tr>
      <w:tr w:rsidR="004B2CE2">
        <w:tc>
          <w:tcPr>
            <w:tcW w:w="680" w:type="dxa"/>
          </w:tcPr>
          <w:p w:rsidR="004B2CE2" w:rsidRDefault="004B2CE2">
            <w:pPr>
              <w:pStyle w:val="ConsPlusNormal"/>
              <w:jc w:val="center"/>
            </w:pPr>
            <w:r>
              <w:t>2663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2206В</w:t>
            </w:r>
          </w:p>
        </w:tc>
        <w:tc>
          <w:tcPr>
            <w:tcW w:w="1304" w:type="dxa"/>
          </w:tcPr>
          <w:p w:rsidR="004B2CE2" w:rsidRDefault="004B2CE2">
            <w:pPr>
              <w:pStyle w:val="ConsPlusNormal"/>
              <w:jc w:val="center"/>
            </w:pPr>
            <w:r>
              <w:t>220603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2718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22205</w:t>
            </w:r>
          </w:p>
        </w:tc>
        <w:tc>
          <w:tcPr>
            <w:tcW w:w="1304" w:type="dxa"/>
          </w:tcPr>
          <w:p w:rsidR="004B2CE2" w:rsidRDefault="004B2CE2">
            <w:pPr>
              <w:pStyle w:val="ConsPlusNormal"/>
              <w:jc w:val="center"/>
            </w:pPr>
            <w:r>
              <w:t>22205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2773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22317</w:t>
            </w:r>
          </w:p>
        </w:tc>
        <w:tc>
          <w:tcPr>
            <w:tcW w:w="1304" w:type="dxa"/>
          </w:tcPr>
          <w:p w:rsidR="004B2CE2" w:rsidRDefault="004B2CE2">
            <w:pPr>
              <w:pStyle w:val="ConsPlusNormal"/>
              <w:jc w:val="center"/>
            </w:pPr>
            <w:r>
              <w:t>22317</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2774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22318</w:t>
            </w:r>
          </w:p>
        </w:tc>
        <w:tc>
          <w:tcPr>
            <w:tcW w:w="1304" w:type="dxa"/>
          </w:tcPr>
          <w:p w:rsidR="004B2CE2" w:rsidRDefault="004B2CE2">
            <w:pPr>
              <w:pStyle w:val="ConsPlusNormal"/>
              <w:jc w:val="center"/>
            </w:pPr>
            <w:r>
              <w:t>22318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2829</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22372</w:t>
            </w:r>
          </w:p>
        </w:tc>
        <w:tc>
          <w:tcPr>
            <w:tcW w:w="1304" w:type="dxa"/>
          </w:tcPr>
          <w:p w:rsidR="004B2CE2" w:rsidRDefault="004B2CE2">
            <w:pPr>
              <w:pStyle w:val="ConsPlusNormal"/>
              <w:jc w:val="center"/>
            </w:pPr>
            <w:r>
              <w:t>22372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2884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22432</w:t>
            </w:r>
          </w:p>
        </w:tc>
        <w:tc>
          <w:tcPr>
            <w:tcW w:w="1304" w:type="dxa"/>
          </w:tcPr>
          <w:p w:rsidR="004B2CE2" w:rsidRDefault="004B2CE2">
            <w:pPr>
              <w:pStyle w:val="ConsPlusNormal"/>
              <w:jc w:val="center"/>
            </w:pPr>
            <w:r>
              <w:t>22432</w:t>
            </w:r>
          </w:p>
        </w:tc>
      </w:tr>
      <w:tr w:rsidR="004B2CE2">
        <w:tc>
          <w:tcPr>
            <w:tcW w:w="680" w:type="dxa"/>
          </w:tcPr>
          <w:p w:rsidR="004B2CE2" w:rsidRDefault="004B2CE2">
            <w:pPr>
              <w:pStyle w:val="ConsPlusNormal"/>
              <w:jc w:val="center"/>
            </w:pPr>
            <w:r>
              <w:t>2775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22319</w:t>
            </w:r>
          </w:p>
        </w:tc>
        <w:tc>
          <w:tcPr>
            <w:tcW w:w="1304" w:type="dxa"/>
          </w:tcPr>
          <w:p w:rsidR="004B2CE2" w:rsidRDefault="004B2CE2">
            <w:pPr>
              <w:pStyle w:val="ConsPlusNormal"/>
              <w:jc w:val="center"/>
            </w:pPr>
            <w:r>
              <w:t>22319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2830</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22373</w:t>
            </w:r>
          </w:p>
        </w:tc>
        <w:tc>
          <w:tcPr>
            <w:tcW w:w="1304" w:type="dxa"/>
          </w:tcPr>
          <w:p w:rsidR="004B2CE2" w:rsidRDefault="004B2CE2">
            <w:pPr>
              <w:pStyle w:val="ConsPlusNormal"/>
              <w:jc w:val="center"/>
            </w:pPr>
            <w:r>
              <w:t>22373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2885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22432А</w:t>
            </w:r>
          </w:p>
        </w:tc>
        <w:tc>
          <w:tcPr>
            <w:tcW w:w="1304" w:type="dxa"/>
          </w:tcPr>
          <w:p w:rsidR="004B2CE2" w:rsidRDefault="004B2CE2">
            <w:pPr>
              <w:pStyle w:val="ConsPlusNormal"/>
              <w:jc w:val="center"/>
            </w:pPr>
            <w:r>
              <w:t>2243201</w:t>
            </w:r>
          </w:p>
        </w:tc>
      </w:tr>
      <w:tr w:rsidR="004B2CE2">
        <w:tc>
          <w:tcPr>
            <w:tcW w:w="680" w:type="dxa"/>
          </w:tcPr>
          <w:p w:rsidR="004B2CE2" w:rsidRDefault="004B2CE2">
            <w:pPr>
              <w:pStyle w:val="ConsPlusNormal"/>
              <w:jc w:val="center"/>
            </w:pPr>
            <w:r>
              <w:t>2776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22320</w:t>
            </w:r>
          </w:p>
        </w:tc>
        <w:tc>
          <w:tcPr>
            <w:tcW w:w="1304" w:type="dxa"/>
          </w:tcPr>
          <w:p w:rsidR="004B2CE2" w:rsidRDefault="004B2CE2">
            <w:pPr>
              <w:pStyle w:val="ConsPlusNormal"/>
              <w:jc w:val="center"/>
            </w:pPr>
            <w:r>
              <w:t>22320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2831</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22374</w:t>
            </w:r>
          </w:p>
        </w:tc>
        <w:tc>
          <w:tcPr>
            <w:tcW w:w="1304" w:type="dxa"/>
          </w:tcPr>
          <w:p w:rsidR="004B2CE2" w:rsidRDefault="004B2CE2">
            <w:pPr>
              <w:pStyle w:val="ConsPlusNormal"/>
              <w:jc w:val="center"/>
            </w:pPr>
            <w:r>
              <w:t>22374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2886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22433</w:t>
            </w:r>
          </w:p>
        </w:tc>
        <w:tc>
          <w:tcPr>
            <w:tcW w:w="1304" w:type="dxa"/>
          </w:tcPr>
          <w:p w:rsidR="004B2CE2" w:rsidRDefault="004B2CE2">
            <w:pPr>
              <w:pStyle w:val="ConsPlusNormal"/>
              <w:jc w:val="center"/>
            </w:pPr>
            <w:r>
              <w:t>22433</w:t>
            </w:r>
          </w:p>
        </w:tc>
      </w:tr>
      <w:tr w:rsidR="004B2CE2">
        <w:tc>
          <w:tcPr>
            <w:tcW w:w="680" w:type="dxa"/>
          </w:tcPr>
          <w:p w:rsidR="004B2CE2" w:rsidRDefault="004B2CE2">
            <w:pPr>
              <w:pStyle w:val="ConsPlusNormal"/>
              <w:jc w:val="center"/>
            </w:pPr>
            <w:r>
              <w:t>2777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22321</w:t>
            </w:r>
          </w:p>
        </w:tc>
        <w:tc>
          <w:tcPr>
            <w:tcW w:w="1304" w:type="dxa"/>
          </w:tcPr>
          <w:p w:rsidR="004B2CE2" w:rsidRDefault="004B2CE2">
            <w:pPr>
              <w:pStyle w:val="ConsPlusNormal"/>
              <w:jc w:val="center"/>
            </w:pPr>
            <w:r>
              <w:t>22321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2832</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22375</w:t>
            </w:r>
          </w:p>
        </w:tc>
        <w:tc>
          <w:tcPr>
            <w:tcW w:w="1304" w:type="dxa"/>
          </w:tcPr>
          <w:p w:rsidR="004B2CE2" w:rsidRDefault="004B2CE2">
            <w:pPr>
              <w:pStyle w:val="ConsPlusNormal"/>
              <w:jc w:val="center"/>
            </w:pPr>
            <w:r>
              <w:t>22375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2887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22433А</w:t>
            </w:r>
          </w:p>
        </w:tc>
        <w:tc>
          <w:tcPr>
            <w:tcW w:w="1304" w:type="dxa"/>
          </w:tcPr>
          <w:p w:rsidR="004B2CE2" w:rsidRDefault="004B2CE2">
            <w:pPr>
              <w:pStyle w:val="ConsPlusNormal"/>
              <w:jc w:val="center"/>
            </w:pPr>
            <w:r>
              <w:t>2243301</w:t>
            </w:r>
          </w:p>
        </w:tc>
      </w:tr>
      <w:tr w:rsidR="004B2CE2">
        <w:tc>
          <w:tcPr>
            <w:tcW w:w="680" w:type="dxa"/>
          </w:tcPr>
          <w:p w:rsidR="004B2CE2" w:rsidRDefault="004B2CE2">
            <w:pPr>
              <w:pStyle w:val="ConsPlusNormal"/>
              <w:jc w:val="center"/>
            </w:pPr>
            <w:r>
              <w:t>2778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22322</w:t>
            </w:r>
          </w:p>
        </w:tc>
        <w:tc>
          <w:tcPr>
            <w:tcW w:w="1304" w:type="dxa"/>
          </w:tcPr>
          <w:p w:rsidR="004B2CE2" w:rsidRDefault="004B2CE2">
            <w:pPr>
              <w:pStyle w:val="ConsPlusNormal"/>
              <w:jc w:val="center"/>
            </w:pPr>
            <w:r>
              <w:t>22322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22376</w:t>
            </w:r>
          </w:p>
        </w:tc>
        <w:tc>
          <w:tcPr>
            <w:tcW w:w="1304" w:type="dxa"/>
          </w:tcPr>
          <w:p w:rsidR="004B2CE2" w:rsidRDefault="004B2CE2">
            <w:pPr>
              <w:pStyle w:val="ConsPlusNormal"/>
              <w:jc w:val="center"/>
            </w:pPr>
            <w:r>
              <w:t>22376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2888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22434</w:t>
            </w:r>
          </w:p>
        </w:tc>
        <w:tc>
          <w:tcPr>
            <w:tcW w:w="1304" w:type="dxa"/>
          </w:tcPr>
          <w:p w:rsidR="004B2CE2" w:rsidRDefault="004B2CE2">
            <w:pPr>
              <w:pStyle w:val="ConsPlusNormal"/>
              <w:jc w:val="center"/>
            </w:pPr>
            <w:r>
              <w:t>22434</w:t>
            </w:r>
          </w:p>
        </w:tc>
      </w:tr>
      <w:tr w:rsidR="004B2CE2">
        <w:tc>
          <w:tcPr>
            <w:tcW w:w="680" w:type="dxa"/>
          </w:tcPr>
          <w:p w:rsidR="004B2CE2" w:rsidRDefault="004B2CE2">
            <w:pPr>
              <w:pStyle w:val="ConsPlusNormal"/>
              <w:jc w:val="center"/>
            </w:pPr>
            <w:r>
              <w:t>2779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22323</w:t>
            </w:r>
          </w:p>
        </w:tc>
        <w:tc>
          <w:tcPr>
            <w:tcW w:w="1304" w:type="dxa"/>
          </w:tcPr>
          <w:p w:rsidR="004B2CE2" w:rsidRDefault="004B2CE2">
            <w:pPr>
              <w:pStyle w:val="ConsPlusNormal"/>
              <w:jc w:val="center"/>
            </w:pPr>
            <w:r>
              <w:t>22323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22377</w:t>
            </w:r>
          </w:p>
        </w:tc>
        <w:tc>
          <w:tcPr>
            <w:tcW w:w="1304" w:type="dxa"/>
          </w:tcPr>
          <w:p w:rsidR="004B2CE2" w:rsidRDefault="004B2CE2">
            <w:pPr>
              <w:pStyle w:val="ConsPlusNormal"/>
              <w:jc w:val="center"/>
            </w:pPr>
            <w:r>
              <w:t>22377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2889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22435</w:t>
            </w:r>
          </w:p>
        </w:tc>
        <w:tc>
          <w:tcPr>
            <w:tcW w:w="1304" w:type="dxa"/>
          </w:tcPr>
          <w:p w:rsidR="004B2CE2" w:rsidRDefault="004B2CE2">
            <w:pPr>
              <w:pStyle w:val="ConsPlusNormal"/>
              <w:jc w:val="center"/>
            </w:pPr>
            <w:r>
              <w:t>22435</w:t>
            </w:r>
          </w:p>
        </w:tc>
      </w:tr>
      <w:tr w:rsidR="004B2CE2">
        <w:tc>
          <w:tcPr>
            <w:tcW w:w="680" w:type="dxa"/>
          </w:tcPr>
          <w:p w:rsidR="004B2CE2" w:rsidRDefault="004B2CE2">
            <w:pPr>
              <w:pStyle w:val="ConsPlusNormal"/>
              <w:jc w:val="center"/>
            </w:pPr>
            <w:r>
              <w:t>2780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22324</w:t>
            </w:r>
          </w:p>
        </w:tc>
        <w:tc>
          <w:tcPr>
            <w:tcW w:w="1304" w:type="dxa"/>
          </w:tcPr>
          <w:p w:rsidR="004B2CE2" w:rsidRDefault="004B2CE2">
            <w:pPr>
              <w:pStyle w:val="ConsPlusNormal"/>
              <w:jc w:val="center"/>
            </w:pPr>
            <w:r>
              <w:t>22324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2835</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22378</w:t>
            </w:r>
          </w:p>
        </w:tc>
        <w:tc>
          <w:tcPr>
            <w:tcW w:w="1304" w:type="dxa"/>
          </w:tcPr>
          <w:p w:rsidR="004B2CE2" w:rsidRDefault="004B2CE2">
            <w:pPr>
              <w:pStyle w:val="ConsPlusNormal"/>
              <w:jc w:val="center"/>
            </w:pPr>
            <w:r>
              <w:t>22378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22436</w:t>
            </w:r>
          </w:p>
        </w:tc>
        <w:tc>
          <w:tcPr>
            <w:tcW w:w="1304" w:type="dxa"/>
          </w:tcPr>
          <w:p w:rsidR="004B2CE2" w:rsidRDefault="004B2CE2">
            <w:pPr>
              <w:pStyle w:val="ConsPlusNormal"/>
              <w:jc w:val="center"/>
            </w:pPr>
            <w:r>
              <w:t>22436</w:t>
            </w:r>
          </w:p>
        </w:tc>
      </w:tr>
      <w:tr w:rsidR="004B2CE2">
        <w:tc>
          <w:tcPr>
            <w:tcW w:w="680" w:type="dxa"/>
          </w:tcPr>
          <w:p w:rsidR="004B2CE2" w:rsidRDefault="004B2CE2">
            <w:pPr>
              <w:pStyle w:val="ConsPlusNormal"/>
              <w:jc w:val="center"/>
            </w:pPr>
            <w:r>
              <w:t>2781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22325</w:t>
            </w:r>
          </w:p>
        </w:tc>
        <w:tc>
          <w:tcPr>
            <w:tcW w:w="1304" w:type="dxa"/>
          </w:tcPr>
          <w:p w:rsidR="004B2CE2" w:rsidRDefault="004B2CE2">
            <w:pPr>
              <w:pStyle w:val="ConsPlusNormal"/>
              <w:jc w:val="center"/>
            </w:pPr>
            <w:r>
              <w:t>22325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2836</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22379</w:t>
            </w:r>
          </w:p>
        </w:tc>
        <w:tc>
          <w:tcPr>
            <w:tcW w:w="1304" w:type="dxa"/>
          </w:tcPr>
          <w:p w:rsidR="004B2CE2" w:rsidRDefault="004B2CE2">
            <w:pPr>
              <w:pStyle w:val="ConsPlusNormal"/>
              <w:jc w:val="center"/>
            </w:pPr>
            <w:r>
              <w:t>22379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22438</w:t>
            </w:r>
          </w:p>
        </w:tc>
        <w:tc>
          <w:tcPr>
            <w:tcW w:w="1304" w:type="dxa"/>
          </w:tcPr>
          <w:p w:rsidR="004B2CE2" w:rsidRDefault="004B2CE2">
            <w:pPr>
              <w:pStyle w:val="ConsPlusNormal"/>
              <w:jc w:val="center"/>
            </w:pPr>
            <w:r>
              <w:t>22438</w:t>
            </w:r>
          </w:p>
        </w:tc>
      </w:tr>
      <w:tr w:rsidR="004B2CE2">
        <w:tc>
          <w:tcPr>
            <w:tcW w:w="680" w:type="dxa"/>
          </w:tcPr>
          <w:p w:rsidR="004B2CE2" w:rsidRDefault="004B2CE2">
            <w:pPr>
              <w:pStyle w:val="ConsPlusNormal"/>
              <w:jc w:val="center"/>
            </w:pPr>
            <w:r>
              <w:t>2782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22326</w:t>
            </w:r>
          </w:p>
        </w:tc>
        <w:tc>
          <w:tcPr>
            <w:tcW w:w="1304" w:type="dxa"/>
          </w:tcPr>
          <w:p w:rsidR="004B2CE2" w:rsidRDefault="004B2CE2">
            <w:pPr>
              <w:pStyle w:val="ConsPlusNormal"/>
              <w:jc w:val="center"/>
            </w:pPr>
            <w:r>
              <w:t>22326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2238</w:t>
            </w:r>
          </w:p>
        </w:tc>
        <w:tc>
          <w:tcPr>
            <w:tcW w:w="1304" w:type="dxa"/>
          </w:tcPr>
          <w:p w:rsidR="004B2CE2" w:rsidRDefault="004B2CE2">
            <w:pPr>
              <w:pStyle w:val="ConsPlusNormal"/>
              <w:jc w:val="center"/>
            </w:pPr>
            <w:r>
              <w:t>2238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22440</w:t>
            </w:r>
          </w:p>
        </w:tc>
        <w:tc>
          <w:tcPr>
            <w:tcW w:w="1304" w:type="dxa"/>
          </w:tcPr>
          <w:p w:rsidR="004B2CE2" w:rsidRDefault="004B2CE2">
            <w:pPr>
              <w:pStyle w:val="ConsPlusNormal"/>
              <w:jc w:val="center"/>
            </w:pPr>
            <w:r>
              <w:t>22440</w:t>
            </w:r>
          </w:p>
        </w:tc>
      </w:tr>
      <w:tr w:rsidR="004B2CE2">
        <w:tc>
          <w:tcPr>
            <w:tcW w:w="680" w:type="dxa"/>
          </w:tcPr>
          <w:p w:rsidR="004B2CE2" w:rsidRDefault="004B2CE2">
            <w:pPr>
              <w:pStyle w:val="ConsPlusNormal"/>
              <w:jc w:val="center"/>
            </w:pPr>
            <w:r>
              <w:t>2783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22327</w:t>
            </w:r>
          </w:p>
        </w:tc>
        <w:tc>
          <w:tcPr>
            <w:tcW w:w="1304" w:type="dxa"/>
          </w:tcPr>
          <w:p w:rsidR="004B2CE2" w:rsidRDefault="004B2CE2">
            <w:pPr>
              <w:pStyle w:val="ConsPlusNormal"/>
              <w:jc w:val="center"/>
            </w:pPr>
            <w:r>
              <w:t>22327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2838</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22380</w:t>
            </w:r>
          </w:p>
        </w:tc>
        <w:tc>
          <w:tcPr>
            <w:tcW w:w="1304" w:type="dxa"/>
          </w:tcPr>
          <w:p w:rsidR="004B2CE2" w:rsidRDefault="004B2CE2">
            <w:pPr>
              <w:pStyle w:val="ConsPlusNormal"/>
              <w:jc w:val="center"/>
            </w:pPr>
            <w:r>
              <w:t>22380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22441</w:t>
            </w:r>
          </w:p>
        </w:tc>
        <w:tc>
          <w:tcPr>
            <w:tcW w:w="1304" w:type="dxa"/>
          </w:tcPr>
          <w:p w:rsidR="004B2CE2" w:rsidRDefault="004B2CE2">
            <w:pPr>
              <w:pStyle w:val="ConsPlusNormal"/>
              <w:jc w:val="center"/>
            </w:pPr>
            <w:r>
              <w:t>22441</w:t>
            </w:r>
          </w:p>
        </w:tc>
      </w:tr>
      <w:tr w:rsidR="004B2CE2">
        <w:tc>
          <w:tcPr>
            <w:tcW w:w="680" w:type="dxa"/>
          </w:tcPr>
          <w:p w:rsidR="004B2CE2" w:rsidRDefault="004B2CE2">
            <w:pPr>
              <w:pStyle w:val="ConsPlusNormal"/>
              <w:jc w:val="center"/>
            </w:pPr>
            <w:r>
              <w:t>2784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22328</w:t>
            </w:r>
          </w:p>
        </w:tc>
        <w:tc>
          <w:tcPr>
            <w:tcW w:w="1304" w:type="dxa"/>
          </w:tcPr>
          <w:p w:rsidR="004B2CE2" w:rsidRDefault="004B2CE2">
            <w:pPr>
              <w:pStyle w:val="ConsPlusNormal"/>
              <w:jc w:val="center"/>
            </w:pPr>
            <w:r>
              <w:t>22328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2839</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22381</w:t>
            </w:r>
          </w:p>
        </w:tc>
        <w:tc>
          <w:tcPr>
            <w:tcW w:w="1304" w:type="dxa"/>
          </w:tcPr>
          <w:p w:rsidR="004B2CE2" w:rsidRDefault="004B2CE2">
            <w:pPr>
              <w:pStyle w:val="ConsPlusNormal"/>
              <w:jc w:val="center"/>
            </w:pPr>
            <w:r>
              <w:t>22381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22445</w:t>
            </w:r>
          </w:p>
        </w:tc>
        <w:tc>
          <w:tcPr>
            <w:tcW w:w="1304" w:type="dxa"/>
          </w:tcPr>
          <w:p w:rsidR="004B2CE2" w:rsidRDefault="004B2CE2">
            <w:pPr>
              <w:pStyle w:val="ConsPlusNormal"/>
              <w:jc w:val="center"/>
            </w:pPr>
            <w:r>
              <w:t>22445</w:t>
            </w:r>
          </w:p>
        </w:tc>
      </w:tr>
      <w:tr w:rsidR="004B2CE2">
        <w:tc>
          <w:tcPr>
            <w:tcW w:w="680" w:type="dxa"/>
          </w:tcPr>
          <w:p w:rsidR="004B2CE2" w:rsidRDefault="004B2CE2">
            <w:pPr>
              <w:pStyle w:val="ConsPlusNormal"/>
              <w:jc w:val="center"/>
            </w:pPr>
            <w:r>
              <w:t>2785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22329</w:t>
            </w:r>
          </w:p>
        </w:tc>
        <w:tc>
          <w:tcPr>
            <w:tcW w:w="1304" w:type="dxa"/>
          </w:tcPr>
          <w:p w:rsidR="004B2CE2" w:rsidRDefault="004B2CE2">
            <w:pPr>
              <w:pStyle w:val="ConsPlusNormal"/>
              <w:jc w:val="center"/>
            </w:pPr>
            <w:r>
              <w:t>22329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2840</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22382</w:t>
            </w:r>
          </w:p>
        </w:tc>
        <w:tc>
          <w:tcPr>
            <w:tcW w:w="1304" w:type="dxa"/>
          </w:tcPr>
          <w:p w:rsidR="004B2CE2" w:rsidRDefault="004B2CE2">
            <w:pPr>
              <w:pStyle w:val="ConsPlusNormal"/>
              <w:jc w:val="center"/>
            </w:pPr>
            <w:r>
              <w:t>22382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22445Б</w:t>
            </w:r>
          </w:p>
        </w:tc>
        <w:tc>
          <w:tcPr>
            <w:tcW w:w="1304" w:type="dxa"/>
          </w:tcPr>
          <w:p w:rsidR="004B2CE2" w:rsidRDefault="004B2CE2">
            <w:pPr>
              <w:pStyle w:val="ConsPlusNormal"/>
              <w:jc w:val="center"/>
            </w:pPr>
            <w:r>
              <w:t>2244502</w:t>
            </w:r>
          </w:p>
        </w:tc>
      </w:tr>
      <w:tr w:rsidR="004B2CE2">
        <w:tc>
          <w:tcPr>
            <w:tcW w:w="680" w:type="dxa"/>
          </w:tcPr>
          <w:p w:rsidR="004B2CE2" w:rsidRDefault="004B2CE2">
            <w:pPr>
              <w:pStyle w:val="ConsPlusNormal"/>
              <w:jc w:val="center"/>
            </w:pPr>
            <w:r>
              <w:t>2786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22330</w:t>
            </w:r>
          </w:p>
        </w:tc>
        <w:tc>
          <w:tcPr>
            <w:tcW w:w="1304" w:type="dxa"/>
          </w:tcPr>
          <w:p w:rsidR="004B2CE2" w:rsidRDefault="004B2CE2">
            <w:pPr>
              <w:pStyle w:val="ConsPlusNormal"/>
              <w:jc w:val="center"/>
            </w:pPr>
            <w:r>
              <w:t>22330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2841</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22382А</w:t>
            </w:r>
          </w:p>
        </w:tc>
        <w:tc>
          <w:tcPr>
            <w:tcW w:w="1304" w:type="dxa"/>
          </w:tcPr>
          <w:p w:rsidR="004B2CE2" w:rsidRDefault="004B2CE2">
            <w:pPr>
              <w:pStyle w:val="ConsPlusNormal"/>
              <w:jc w:val="center"/>
            </w:pPr>
            <w:r>
              <w:t>2238201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22446</w:t>
            </w:r>
          </w:p>
        </w:tc>
        <w:tc>
          <w:tcPr>
            <w:tcW w:w="1304" w:type="dxa"/>
          </w:tcPr>
          <w:p w:rsidR="004B2CE2" w:rsidRDefault="004B2CE2">
            <w:pPr>
              <w:pStyle w:val="ConsPlusNormal"/>
              <w:jc w:val="center"/>
            </w:pPr>
            <w:r>
              <w:t>22446</w:t>
            </w:r>
          </w:p>
        </w:tc>
      </w:tr>
      <w:tr w:rsidR="004B2CE2">
        <w:tc>
          <w:tcPr>
            <w:tcW w:w="680" w:type="dxa"/>
          </w:tcPr>
          <w:p w:rsidR="004B2CE2" w:rsidRDefault="004B2CE2">
            <w:pPr>
              <w:pStyle w:val="ConsPlusNormal"/>
              <w:jc w:val="center"/>
            </w:pPr>
            <w:r>
              <w:t>2787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22331</w:t>
            </w:r>
          </w:p>
        </w:tc>
        <w:tc>
          <w:tcPr>
            <w:tcW w:w="1304" w:type="dxa"/>
          </w:tcPr>
          <w:p w:rsidR="004B2CE2" w:rsidRDefault="004B2CE2">
            <w:pPr>
              <w:pStyle w:val="ConsPlusNormal"/>
              <w:jc w:val="center"/>
            </w:pPr>
            <w:r>
              <w:t>22331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2842</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22384</w:t>
            </w:r>
          </w:p>
        </w:tc>
        <w:tc>
          <w:tcPr>
            <w:tcW w:w="1304" w:type="dxa"/>
          </w:tcPr>
          <w:p w:rsidR="004B2CE2" w:rsidRDefault="004B2CE2">
            <w:pPr>
              <w:pStyle w:val="ConsPlusNormal"/>
              <w:jc w:val="center"/>
            </w:pPr>
            <w:r>
              <w:t>22384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22447</w:t>
            </w:r>
          </w:p>
        </w:tc>
        <w:tc>
          <w:tcPr>
            <w:tcW w:w="1304" w:type="dxa"/>
          </w:tcPr>
          <w:p w:rsidR="004B2CE2" w:rsidRDefault="004B2CE2">
            <w:pPr>
              <w:pStyle w:val="ConsPlusNormal"/>
              <w:jc w:val="center"/>
            </w:pPr>
            <w:r>
              <w:t>22447</w:t>
            </w:r>
          </w:p>
        </w:tc>
      </w:tr>
      <w:tr w:rsidR="004B2CE2">
        <w:tc>
          <w:tcPr>
            <w:tcW w:w="680" w:type="dxa"/>
          </w:tcPr>
          <w:p w:rsidR="004B2CE2" w:rsidRDefault="004B2CE2">
            <w:pPr>
              <w:pStyle w:val="ConsPlusNormal"/>
              <w:jc w:val="center"/>
            </w:pPr>
            <w:r>
              <w:t>2788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22332</w:t>
            </w:r>
          </w:p>
        </w:tc>
        <w:tc>
          <w:tcPr>
            <w:tcW w:w="1304" w:type="dxa"/>
          </w:tcPr>
          <w:p w:rsidR="004B2CE2" w:rsidRDefault="004B2CE2">
            <w:pPr>
              <w:pStyle w:val="ConsPlusNormal"/>
              <w:jc w:val="center"/>
            </w:pPr>
            <w:r>
              <w:t>22332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22385</w:t>
            </w:r>
          </w:p>
        </w:tc>
        <w:tc>
          <w:tcPr>
            <w:tcW w:w="1304" w:type="dxa"/>
          </w:tcPr>
          <w:p w:rsidR="004B2CE2" w:rsidRDefault="004B2CE2">
            <w:pPr>
              <w:pStyle w:val="ConsPlusNormal"/>
              <w:jc w:val="center"/>
            </w:pPr>
            <w:r>
              <w:t>22385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22448</w:t>
            </w:r>
          </w:p>
        </w:tc>
        <w:tc>
          <w:tcPr>
            <w:tcW w:w="1304" w:type="dxa"/>
          </w:tcPr>
          <w:p w:rsidR="004B2CE2" w:rsidRDefault="004B2CE2">
            <w:pPr>
              <w:pStyle w:val="ConsPlusNormal"/>
              <w:jc w:val="center"/>
            </w:pPr>
            <w:r>
              <w:t>22448</w:t>
            </w:r>
          </w:p>
        </w:tc>
      </w:tr>
      <w:tr w:rsidR="004B2CE2">
        <w:tc>
          <w:tcPr>
            <w:tcW w:w="680" w:type="dxa"/>
          </w:tcPr>
          <w:p w:rsidR="004B2CE2" w:rsidRDefault="004B2CE2">
            <w:pPr>
              <w:pStyle w:val="ConsPlusNormal"/>
              <w:jc w:val="center"/>
            </w:pPr>
            <w:r>
              <w:t>2789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22333</w:t>
            </w:r>
          </w:p>
        </w:tc>
        <w:tc>
          <w:tcPr>
            <w:tcW w:w="1304" w:type="dxa"/>
          </w:tcPr>
          <w:p w:rsidR="004B2CE2" w:rsidRDefault="004B2CE2">
            <w:pPr>
              <w:pStyle w:val="ConsPlusNormal"/>
              <w:jc w:val="center"/>
            </w:pPr>
            <w:r>
              <w:t>22333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22386</w:t>
            </w:r>
          </w:p>
        </w:tc>
        <w:tc>
          <w:tcPr>
            <w:tcW w:w="1304" w:type="dxa"/>
          </w:tcPr>
          <w:p w:rsidR="004B2CE2" w:rsidRDefault="004B2CE2">
            <w:pPr>
              <w:pStyle w:val="ConsPlusNormal"/>
              <w:jc w:val="center"/>
            </w:pPr>
            <w:r>
              <w:t>22386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2899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22449</w:t>
            </w:r>
          </w:p>
        </w:tc>
        <w:tc>
          <w:tcPr>
            <w:tcW w:w="1304" w:type="dxa"/>
          </w:tcPr>
          <w:p w:rsidR="004B2CE2" w:rsidRDefault="004B2CE2">
            <w:pPr>
              <w:pStyle w:val="ConsPlusNormal"/>
              <w:jc w:val="center"/>
            </w:pPr>
            <w:r>
              <w:t>22449</w:t>
            </w:r>
          </w:p>
        </w:tc>
      </w:tr>
      <w:tr w:rsidR="004B2CE2">
        <w:tc>
          <w:tcPr>
            <w:tcW w:w="680" w:type="dxa"/>
          </w:tcPr>
          <w:p w:rsidR="004B2CE2" w:rsidRDefault="004B2CE2">
            <w:pPr>
              <w:pStyle w:val="ConsPlusNormal"/>
              <w:jc w:val="center"/>
            </w:pPr>
            <w:r>
              <w:t>2790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22334</w:t>
            </w:r>
          </w:p>
        </w:tc>
        <w:tc>
          <w:tcPr>
            <w:tcW w:w="1304" w:type="dxa"/>
          </w:tcPr>
          <w:p w:rsidR="004B2CE2" w:rsidRDefault="004B2CE2">
            <w:pPr>
              <w:pStyle w:val="ConsPlusNormal"/>
              <w:jc w:val="center"/>
            </w:pPr>
            <w:r>
              <w:t>22334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2845</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22387</w:t>
            </w:r>
          </w:p>
        </w:tc>
        <w:tc>
          <w:tcPr>
            <w:tcW w:w="1304" w:type="dxa"/>
          </w:tcPr>
          <w:p w:rsidR="004B2CE2" w:rsidRDefault="004B2CE2">
            <w:pPr>
              <w:pStyle w:val="ConsPlusNormal"/>
              <w:jc w:val="center"/>
            </w:pPr>
            <w:r>
              <w:t>22387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22450</w:t>
            </w:r>
          </w:p>
        </w:tc>
        <w:tc>
          <w:tcPr>
            <w:tcW w:w="1304" w:type="dxa"/>
          </w:tcPr>
          <w:p w:rsidR="004B2CE2" w:rsidRDefault="004B2CE2">
            <w:pPr>
              <w:pStyle w:val="ConsPlusNormal"/>
              <w:jc w:val="center"/>
            </w:pPr>
            <w:r>
              <w:t>22450</w:t>
            </w:r>
          </w:p>
        </w:tc>
      </w:tr>
      <w:tr w:rsidR="004B2CE2">
        <w:tc>
          <w:tcPr>
            <w:tcW w:w="680" w:type="dxa"/>
          </w:tcPr>
          <w:p w:rsidR="004B2CE2" w:rsidRDefault="004B2CE2">
            <w:pPr>
              <w:pStyle w:val="ConsPlusNormal"/>
              <w:jc w:val="center"/>
            </w:pPr>
            <w:r>
              <w:t>2791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22335</w:t>
            </w:r>
          </w:p>
        </w:tc>
        <w:tc>
          <w:tcPr>
            <w:tcW w:w="1304" w:type="dxa"/>
          </w:tcPr>
          <w:p w:rsidR="004B2CE2" w:rsidRDefault="004B2CE2">
            <w:pPr>
              <w:pStyle w:val="ConsPlusNormal"/>
              <w:jc w:val="center"/>
            </w:pPr>
            <w:r>
              <w:t>22335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2846</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22388</w:t>
            </w:r>
          </w:p>
        </w:tc>
        <w:tc>
          <w:tcPr>
            <w:tcW w:w="1304" w:type="dxa"/>
          </w:tcPr>
          <w:p w:rsidR="004B2CE2" w:rsidRDefault="004B2CE2">
            <w:pPr>
              <w:pStyle w:val="ConsPlusNormal"/>
              <w:jc w:val="center"/>
            </w:pPr>
            <w:r>
              <w:t>22388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22451</w:t>
            </w:r>
          </w:p>
        </w:tc>
        <w:tc>
          <w:tcPr>
            <w:tcW w:w="1304" w:type="dxa"/>
          </w:tcPr>
          <w:p w:rsidR="004B2CE2" w:rsidRDefault="004B2CE2">
            <w:pPr>
              <w:pStyle w:val="ConsPlusNormal"/>
              <w:jc w:val="center"/>
            </w:pPr>
            <w:r>
              <w:t>22451</w:t>
            </w:r>
          </w:p>
        </w:tc>
      </w:tr>
      <w:tr w:rsidR="004B2CE2">
        <w:tc>
          <w:tcPr>
            <w:tcW w:w="680" w:type="dxa"/>
          </w:tcPr>
          <w:p w:rsidR="004B2CE2" w:rsidRDefault="004B2CE2">
            <w:pPr>
              <w:pStyle w:val="ConsPlusNormal"/>
              <w:jc w:val="center"/>
            </w:pPr>
            <w:r>
              <w:t>2792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22336</w:t>
            </w:r>
          </w:p>
        </w:tc>
        <w:tc>
          <w:tcPr>
            <w:tcW w:w="1304" w:type="dxa"/>
          </w:tcPr>
          <w:p w:rsidR="004B2CE2" w:rsidRDefault="004B2CE2">
            <w:pPr>
              <w:pStyle w:val="ConsPlusNormal"/>
              <w:jc w:val="center"/>
            </w:pPr>
            <w:r>
              <w:t>22336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2847</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22389</w:t>
            </w:r>
          </w:p>
        </w:tc>
        <w:tc>
          <w:tcPr>
            <w:tcW w:w="1304" w:type="dxa"/>
          </w:tcPr>
          <w:p w:rsidR="004B2CE2" w:rsidRDefault="004B2CE2">
            <w:pPr>
              <w:pStyle w:val="ConsPlusNormal"/>
              <w:jc w:val="center"/>
            </w:pPr>
            <w:r>
              <w:t>22389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22452</w:t>
            </w:r>
          </w:p>
        </w:tc>
        <w:tc>
          <w:tcPr>
            <w:tcW w:w="1304" w:type="dxa"/>
          </w:tcPr>
          <w:p w:rsidR="004B2CE2" w:rsidRDefault="004B2CE2">
            <w:pPr>
              <w:pStyle w:val="ConsPlusNormal"/>
              <w:jc w:val="center"/>
            </w:pPr>
            <w:r>
              <w:t>22452</w:t>
            </w:r>
          </w:p>
        </w:tc>
      </w:tr>
      <w:tr w:rsidR="004B2CE2">
        <w:tc>
          <w:tcPr>
            <w:tcW w:w="680" w:type="dxa"/>
          </w:tcPr>
          <w:p w:rsidR="004B2CE2" w:rsidRDefault="004B2CE2">
            <w:pPr>
              <w:pStyle w:val="ConsPlusNormal"/>
              <w:jc w:val="center"/>
            </w:pPr>
            <w:r>
              <w:t>2793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22337</w:t>
            </w:r>
          </w:p>
        </w:tc>
        <w:tc>
          <w:tcPr>
            <w:tcW w:w="1304" w:type="dxa"/>
          </w:tcPr>
          <w:p w:rsidR="004B2CE2" w:rsidRDefault="004B2CE2">
            <w:pPr>
              <w:pStyle w:val="ConsPlusNormal"/>
              <w:jc w:val="center"/>
            </w:pPr>
            <w:r>
              <w:t>22337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2239</w:t>
            </w:r>
          </w:p>
        </w:tc>
        <w:tc>
          <w:tcPr>
            <w:tcW w:w="1304" w:type="dxa"/>
          </w:tcPr>
          <w:p w:rsidR="004B2CE2" w:rsidRDefault="004B2CE2">
            <w:pPr>
              <w:pStyle w:val="ConsPlusNormal"/>
              <w:jc w:val="center"/>
            </w:pPr>
            <w:r>
              <w:t>2239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22453</w:t>
            </w:r>
          </w:p>
        </w:tc>
        <w:tc>
          <w:tcPr>
            <w:tcW w:w="1304" w:type="dxa"/>
          </w:tcPr>
          <w:p w:rsidR="004B2CE2" w:rsidRDefault="004B2CE2">
            <w:pPr>
              <w:pStyle w:val="ConsPlusNormal"/>
              <w:jc w:val="center"/>
            </w:pPr>
            <w:r>
              <w:t>22453</w:t>
            </w:r>
          </w:p>
        </w:tc>
      </w:tr>
      <w:tr w:rsidR="004B2CE2">
        <w:tc>
          <w:tcPr>
            <w:tcW w:w="680" w:type="dxa"/>
          </w:tcPr>
          <w:p w:rsidR="004B2CE2" w:rsidRDefault="004B2CE2">
            <w:pPr>
              <w:pStyle w:val="ConsPlusNormal"/>
              <w:jc w:val="center"/>
            </w:pPr>
            <w:r>
              <w:t>2794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22338</w:t>
            </w:r>
          </w:p>
        </w:tc>
        <w:tc>
          <w:tcPr>
            <w:tcW w:w="1304" w:type="dxa"/>
          </w:tcPr>
          <w:p w:rsidR="004B2CE2" w:rsidRDefault="004B2CE2">
            <w:pPr>
              <w:pStyle w:val="ConsPlusNormal"/>
              <w:jc w:val="center"/>
            </w:pPr>
            <w:r>
              <w:t>22338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2849</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22390</w:t>
            </w:r>
          </w:p>
        </w:tc>
        <w:tc>
          <w:tcPr>
            <w:tcW w:w="1304" w:type="dxa"/>
          </w:tcPr>
          <w:p w:rsidR="004B2CE2" w:rsidRDefault="004B2CE2">
            <w:pPr>
              <w:pStyle w:val="ConsPlusNormal"/>
              <w:jc w:val="center"/>
            </w:pPr>
            <w:r>
              <w:t>22390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22454</w:t>
            </w:r>
          </w:p>
        </w:tc>
        <w:tc>
          <w:tcPr>
            <w:tcW w:w="1304" w:type="dxa"/>
          </w:tcPr>
          <w:p w:rsidR="004B2CE2" w:rsidRDefault="004B2CE2">
            <w:pPr>
              <w:pStyle w:val="ConsPlusNormal"/>
              <w:jc w:val="center"/>
            </w:pPr>
            <w:r>
              <w:t>22454</w:t>
            </w:r>
          </w:p>
        </w:tc>
      </w:tr>
      <w:tr w:rsidR="004B2CE2">
        <w:tc>
          <w:tcPr>
            <w:tcW w:w="680" w:type="dxa"/>
          </w:tcPr>
          <w:p w:rsidR="004B2CE2" w:rsidRDefault="004B2CE2">
            <w:pPr>
              <w:pStyle w:val="ConsPlusNormal"/>
              <w:jc w:val="center"/>
            </w:pPr>
            <w:r>
              <w:t>2795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22339</w:t>
            </w:r>
          </w:p>
        </w:tc>
        <w:tc>
          <w:tcPr>
            <w:tcW w:w="1304" w:type="dxa"/>
          </w:tcPr>
          <w:p w:rsidR="004B2CE2" w:rsidRDefault="004B2CE2">
            <w:pPr>
              <w:pStyle w:val="ConsPlusNormal"/>
              <w:jc w:val="center"/>
            </w:pPr>
            <w:r>
              <w:t>22339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2850</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22391</w:t>
            </w:r>
          </w:p>
        </w:tc>
        <w:tc>
          <w:tcPr>
            <w:tcW w:w="1304" w:type="dxa"/>
          </w:tcPr>
          <w:p w:rsidR="004B2CE2" w:rsidRDefault="004B2CE2">
            <w:pPr>
              <w:pStyle w:val="ConsPlusNormal"/>
              <w:jc w:val="center"/>
            </w:pPr>
            <w:r>
              <w:t>22391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22455</w:t>
            </w:r>
          </w:p>
        </w:tc>
        <w:tc>
          <w:tcPr>
            <w:tcW w:w="1304" w:type="dxa"/>
          </w:tcPr>
          <w:p w:rsidR="004B2CE2" w:rsidRDefault="004B2CE2">
            <w:pPr>
              <w:pStyle w:val="ConsPlusNormal"/>
              <w:jc w:val="center"/>
            </w:pPr>
            <w:r>
              <w:t>22455</w:t>
            </w:r>
          </w:p>
        </w:tc>
      </w:tr>
      <w:tr w:rsidR="004B2CE2">
        <w:tc>
          <w:tcPr>
            <w:tcW w:w="680" w:type="dxa"/>
          </w:tcPr>
          <w:p w:rsidR="004B2CE2" w:rsidRDefault="004B2CE2">
            <w:pPr>
              <w:pStyle w:val="ConsPlusNormal"/>
              <w:jc w:val="center"/>
            </w:pPr>
            <w:r>
              <w:t>2796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22340</w:t>
            </w:r>
          </w:p>
        </w:tc>
        <w:tc>
          <w:tcPr>
            <w:tcW w:w="1304" w:type="dxa"/>
          </w:tcPr>
          <w:p w:rsidR="004B2CE2" w:rsidRDefault="004B2CE2">
            <w:pPr>
              <w:pStyle w:val="ConsPlusNormal"/>
              <w:jc w:val="center"/>
            </w:pPr>
            <w:r>
              <w:t>22340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22392</w:t>
            </w:r>
          </w:p>
        </w:tc>
        <w:tc>
          <w:tcPr>
            <w:tcW w:w="1304" w:type="dxa"/>
          </w:tcPr>
          <w:p w:rsidR="004B2CE2" w:rsidRDefault="004B2CE2">
            <w:pPr>
              <w:pStyle w:val="ConsPlusNormal"/>
              <w:jc w:val="center"/>
            </w:pPr>
            <w:r>
              <w:t>22392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22456</w:t>
            </w:r>
          </w:p>
        </w:tc>
        <w:tc>
          <w:tcPr>
            <w:tcW w:w="1304" w:type="dxa"/>
          </w:tcPr>
          <w:p w:rsidR="004B2CE2" w:rsidRDefault="004B2CE2">
            <w:pPr>
              <w:pStyle w:val="ConsPlusNormal"/>
              <w:jc w:val="center"/>
            </w:pPr>
            <w:r>
              <w:t>22456</w:t>
            </w:r>
          </w:p>
        </w:tc>
      </w:tr>
      <w:tr w:rsidR="004B2CE2">
        <w:tc>
          <w:tcPr>
            <w:tcW w:w="680" w:type="dxa"/>
          </w:tcPr>
          <w:p w:rsidR="004B2CE2" w:rsidRDefault="004B2CE2">
            <w:pPr>
              <w:pStyle w:val="ConsPlusNormal"/>
              <w:jc w:val="center"/>
            </w:pPr>
            <w:r>
              <w:t>2797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22342</w:t>
            </w:r>
          </w:p>
        </w:tc>
        <w:tc>
          <w:tcPr>
            <w:tcW w:w="1304" w:type="dxa"/>
          </w:tcPr>
          <w:p w:rsidR="004B2CE2" w:rsidRDefault="004B2CE2">
            <w:pPr>
              <w:pStyle w:val="ConsPlusNormal"/>
              <w:jc w:val="center"/>
            </w:pPr>
            <w:r>
              <w:t>22342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2240</w:t>
            </w:r>
          </w:p>
        </w:tc>
        <w:tc>
          <w:tcPr>
            <w:tcW w:w="1304" w:type="dxa"/>
          </w:tcPr>
          <w:p w:rsidR="004B2CE2" w:rsidRDefault="004B2CE2">
            <w:pPr>
              <w:pStyle w:val="ConsPlusNormal"/>
              <w:jc w:val="center"/>
            </w:pPr>
            <w:r>
              <w:t>2240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22458</w:t>
            </w:r>
          </w:p>
        </w:tc>
        <w:tc>
          <w:tcPr>
            <w:tcW w:w="1304" w:type="dxa"/>
          </w:tcPr>
          <w:p w:rsidR="004B2CE2" w:rsidRDefault="004B2CE2">
            <w:pPr>
              <w:pStyle w:val="ConsPlusNormal"/>
              <w:jc w:val="center"/>
            </w:pPr>
            <w:r>
              <w:t>22458</w:t>
            </w:r>
          </w:p>
        </w:tc>
      </w:tr>
      <w:tr w:rsidR="004B2CE2">
        <w:tc>
          <w:tcPr>
            <w:tcW w:w="680" w:type="dxa"/>
          </w:tcPr>
          <w:p w:rsidR="004B2CE2" w:rsidRDefault="004B2CE2">
            <w:pPr>
              <w:pStyle w:val="ConsPlusNormal"/>
              <w:jc w:val="center"/>
            </w:pPr>
            <w:r>
              <w:t>2798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22343</w:t>
            </w:r>
          </w:p>
        </w:tc>
        <w:tc>
          <w:tcPr>
            <w:tcW w:w="1304" w:type="dxa"/>
          </w:tcPr>
          <w:p w:rsidR="004B2CE2" w:rsidRDefault="004B2CE2">
            <w:pPr>
              <w:pStyle w:val="ConsPlusNormal"/>
              <w:jc w:val="center"/>
            </w:pPr>
            <w:r>
              <w:t>22343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22402</w:t>
            </w:r>
          </w:p>
        </w:tc>
        <w:tc>
          <w:tcPr>
            <w:tcW w:w="1304" w:type="dxa"/>
          </w:tcPr>
          <w:p w:rsidR="004B2CE2" w:rsidRDefault="004B2CE2">
            <w:pPr>
              <w:pStyle w:val="ConsPlusNormal"/>
              <w:jc w:val="center"/>
            </w:pPr>
            <w:r>
              <w:t>22402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22459</w:t>
            </w:r>
          </w:p>
        </w:tc>
        <w:tc>
          <w:tcPr>
            <w:tcW w:w="1304" w:type="dxa"/>
          </w:tcPr>
          <w:p w:rsidR="004B2CE2" w:rsidRDefault="004B2CE2">
            <w:pPr>
              <w:pStyle w:val="ConsPlusNormal"/>
              <w:jc w:val="center"/>
            </w:pPr>
            <w:r>
              <w:t>22459</w:t>
            </w:r>
          </w:p>
        </w:tc>
      </w:tr>
      <w:tr w:rsidR="004B2CE2">
        <w:tc>
          <w:tcPr>
            <w:tcW w:w="680" w:type="dxa"/>
          </w:tcPr>
          <w:p w:rsidR="004B2CE2" w:rsidRDefault="004B2CE2">
            <w:pPr>
              <w:pStyle w:val="ConsPlusNormal"/>
              <w:jc w:val="center"/>
            </w:pPr>
            <w:r>
              <w:t>2799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22344</w:t>
            </w:r>
          </w:p>
        </w:tc>
        <w:tc>
          <w:tcPr>
            <w:tcW w:w="1304" w:type="dxa"/>
          </w:tcPr>
          <w:p w:rsidR="004B2CE2" w:rsidRDefault="004B2CE2">
            <w:pPr>
              <w:pStyle w:val="ConsPlusNormal"/>
              <w:jc w:val="center"/>
            </w:pPr>
            <w:r>
              <w:t>22344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22402А</w:t>
            </w:r>
          </w:p>
        </w:tc>
        <w:tc>
          <w:tcPr>
            <w:tcW w:w="1304" w:type="dxa"/>
          </w:tcPr>
          <w:p w:rsidR="004B2CE2" w:rsidRDefault="004B2CE2">
            <w:pPr>
              <w:pStyle w:val="ConsPlusNormal"/>
              <w:jc w:val="center"/>
            </w:pPr>
            <w:r>
              <w:t>2240201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2909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22460</w:t>
            </w:r>
          </w:p>
        </w:tc>
        <w:tc>
          <w:tcPr>
            <w:tcW w:w="1304" w:type="dxa"/>
          </w:tcPr>
          <w:p w:rsidR="004B2CE2" w:rsidRDefault="004B2CE2">
            <w:pPr>
              <w:pStyle w:val="ConsPlusNormal"/>
              <w:jc w:val="center"/>
            </w:pPr>
            <w:r>
              <w:t>22460</w:t>
            </w:r>
          </w:p>
        </w:tc>
      </w:tr>
      <w:tr w:rsidR="004B2CE2">
        <w:tc>
          <w:tcPr>
            <w:tcW w:w="680" w:type="dxa"/>
          </w:tcPr>
          <w:p w:rsidR="004B2CE2" w:rsidRDefault="004B2CE2">
            <w:pPr>
              <w:pStyle w:val="ConsPlusNormal"/>
              <w:jc w:val="center"/>
            </w:pPr>
            <w:r>
              <w:t>2800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22345</w:t>
            </w:r>
          </w:p>
        </w:tc>
        <w:tc>
          <w:tcPr>
            <w:tcW w:w="1304" w:type="dxa"/>
          </w:tcPr>
          <w:p w:rsidR="004B2CE2" w:rsidRDefault="004B2CE2">
            <w:pPr>
              <w:pStyle w:val="ConsPlusNormal"/>
              <w:jc w:val="center"/>
            </w:pPr>
            <w:r>
              <w:t>22345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22406</w:t>
            </w:r>
          </w:p>
        </w:tc>
        <w:tc>
          <w:tcPr>
            <w:tcW w:w="1304" w:type="dxa"/>
          </w:tcPr>
          <w:p w:rsidR="004B2CE2" w:rsidRDefault="004B2CE2">
            <w:pPr>
              <w:pStyle w:val="ConsPlusNormal"/>
              <w:jc w:val="center"/>
            </w:pPr>
            <w:r>
              <w:t>22406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22461</w:t>
            </w:r>
          </w:p>
        </w:tc>
        <w:tc>
          <w:tcPr>
            <w:tcW w:w="1304" w:type="dxa"/>
          </w:tcPr>
          <w:p w:rsidR="004B2CE2" w:rsidRDefault="004B2CE2">
            <w:pPr>
              <w:pStyle w:val="ConsPlusNormal"/>
              <w:jc w:val="center"/>
            </w:pPr>
            <w:r>
              <w:t>22461</w:t>
            </w:r>
          </w:p>
        </w:tc>
      </w:tr>
      <w:tr w:rsidR="004B2CE2">
        <w:tc>
          <w:tcPr>
            <w:tcW w:w="680" w:type="dxa"/>
          </w:tcPr>
          <w:p w:rsidR="004B2CE2" w:rsidRDefault="004B2CE2">
            <w:pPr>
              <w:pStyle w:val="ConsPlusNormal"/>
              <w:jc w:val="center"/>
            </w:pPr>
            <w:r>
              <w:t>2801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22346</w:t>
            </w:r>
          </w:p>
        </w:tc>
        <w:tc>
          <w:tcPr>
            <w:tcW w:w="1304" w:type="dxa"/>
          </w:tcPr>
          <w:p w:rsidR="004B2CE2" w:rsidRDefault="004B2CE2">
            <w:pPr>
              <w:pStyle w:val="ConsPlusNormal"/>
              <w:jc w:val="center"/>
            </w:pPr>
            <w:r>
              <w:t>22346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2856</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22408</w:t>
            </w:r>
          </w:p>
        </w:tc>
        <w:tc>
          <w:tcPr>
            <w:tcW w:w="1304" w:type="dxa"/>
          </w:tcPr>
          <w:p w:rsidR="004B2CE2" w:rsidRDefault="004B2CE2">
            <w:pPr>
              <w:pStyle w:val="ConsPlusNormal"/>
              <w:jc w:val="center"/>
            </w:pPr>
            <w:r>
              <w:t>22408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22462</w:t>
            </w:r>
          </w:p>
        </w:tc>
        <w:tc>
          <w:tcPr>
            <w:tcW w:w="1304" w:type="dxa"/>
          </w:tcPr>
          <w:p w:rsidR="004B2CE2" w:rsidRDefault="004B2CE2">
            <w:pPr>
              <w:pStyle w:val="ConsPlusNormal"/>
              <w:jc w:val="center"/>
            </w:pPr>
            <w:r>
              <w:t>22462</w:t>
            </w:r>
          </w:p>
        </w:tc>
      </w:tr>
      <w:tr w:rsidR="004B2CE2">
        <w:tc>
          <w:tcPr>
            <w:tcW w:w="680" w:type="dxa"/>
          </w:tcPr>
          <w:p w:rsidR="004B2CE2" w:rsidRDefault="004B2CE2">
            <w:pPr>
              <w:pStyle w:val="ConsPlusNormal"/>
              <w:jc w:val="center"/>
            </w:pPr>
            <w:r>
              <w:t>2802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22347</w:t>
            </w:r>
          </w:p>
        </w:tc>
        <w:tc>
          <w:tcPr>
            <w:tcW w:w="1304" w:type="dxa"/>
          </w:tcPr>
          <w:p w:rsidR="004B2CE2" w:rsidRDefault="004B2CE2">
            <w:pPr>
              <w:pStyle w:val="ConsPlusNormal"/>
              <w:jc w:val="center"/>
            </w:pPr>
            <w:r>
              <w:t>22347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2857</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22409А</w:t>
            </w:r>
          </w:p>
        </w:tc>
        <w:tc>
          <w:tcPr>
            <w:tcW w:w="1304" w:type="dxa"/>
          </w:tcPr>
          <w:p w:rsidR="004B2CE2" w:rsidRDefault="004B2CE2">
            <w:pPr>
              <w:pStyle w:val="ConsPlusNormal"/>
              <w:jc w:val="center"/>
            </w:pPr>
            <w:r>
              <w:t>2240901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22463</w:t>
            </w:r>
          </w:p>
        </w:tc>
        <w:tc>
          <w:tcPr>
            <w:tcW w:w="1304" w:type="dxa"/>
          </w:tcPr>
          <w:p w:rsidR="004B2CE2" w:rsidRDefault="004B2CE2">
            <w:pPr>
              <w:pStyle w:val="ConsPlusNormal"/>
              <w:jc w:val="center"/>
            </w:pPr>
            <w:r>
              <w:t>22463</w:t>
            </w:r>
          </w:p>
        </w:tc>
      </w:tr>
      <w:tr w:rsidR="004B2CE2">
        <w:tc>
          <w:tcPr>
            <w:tcW w:w="680" w:type="dxa"/>
          </w:tcPr>
          <w:p w:rsidR="004B2CE2" w:rsidRDefault="004B2CE2">
            <w:pPr>
              <w:pStyle w:val="ConsPlusNormal"/>
              <w:jc w:val="center"/>
            </w:pPr>
            <w:r>
              <w:t>2803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22348</w:t>
            </w:r>
          </w:p>
        </w:tc>
        <w:tc>
          <w:tcPr>
            <w:tcW w:w="1304" w:type="dxa"/>
          </w:tcPr>
          <w:p w:rsidR="004B2CE2" w:rsidRDefault="004B2CE2">
            <w:pPr>
              <w:pStyle w:val="ConsPlusNormal"/>
              <w:jc w:val="center"/>
            </w:pPr>
            <w:r>
              <w:t>22348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2858</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22410</w:t>
            </w:r>
          </w:p>
        </w:tc>
        <w:tc>
          <w:tcPr>
            <w:tcW w:w="1304" w:type="dxa"/>
          </w:tcPr>
          <w:p w:rsidR="004B2CE2" w:rsidRDefault="004B2CE2">
            <w:pPr>
              <w:pStyle w:val="ConsPlusNormal"/>
              <w:jc w:val="center"/>
            </w:pPr>
            <w:r>
              <w:t>22410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22464</w:t>
            </w:r>
          </w:p>
        </w:tc>
        <w:tc>
          <w:tcPr>
            <w:tcW w:w="1304" w:type="dxa"/>
          </w:tcPr>
          <w:p w:rsidR="004B2CE2" w:rsidRDefault="004B2CE2">
            <w:pPr>
              <w:pStyle w:val="ConsPlusNormal"/>
              <w:jc w:val="center"/>
            </w:pPr>
            <w:r>
              <w:t>22464</w:t>
            </w:r>
          </w:p>
        </w:tc>
      </w:tr>
      <w:tr w:rsidR="004B2CE2">
        <w:tc>
          <w:tcPr>
            <w:tcW w:w="680" w:type="dxa"/>
          </w:tcPr>
          <w:p w:rsidR="004B2CE2" w:rsidRDefault="004B2CE2">
            <w:pPr>
              <w:pStyle w:val="ConsPlusNormal"/>
              <w:jc w:val="center"/>
            </w:pPr>
            <w:r>
              <w:t>2804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22349</w:t>
            </w:r>
          </w:p>
        </w:tc>
        <w:tc>
          <w:tcPr>
            <w:tcW w:w="1304" w:type="dxa"/>
          </w:tcPr>
          <w:p w:rsidR="004B2CE2" w:rsidRDefault="004B2CE2">
            <w:pPr>
              <w:pStyle w:val="ConsPlusNormal"/>
              <w:jc w:val="center"/>
            </w:pPr>
            <w:r>
              <w:t>22349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2859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22411</w:t>
            </w:r>
          </w:p>
        </w:tc>
        <w:tc>
          <w:tcPr>
            <w:tcW w:w="1304" w:type="dxa"/>
          </w:tcPr>
          <w:p w:rsidR="004B2CE2" w:rsidRDefault="004B2CE2">
            <w:pPr>
              <w:pStyle w:val="ConsPlusNormal"/>
              <w:jc w:val="center"/>
            </w:pPr>
            <w:r>
              <w:t>22411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22464А</w:t>
            </w:r>
          </w:p>
        </w:tc>
        <w:tc>
          <w:tcPr>
            <w:tcW w:w="1304" w:type="dxa"/>
          </w:tcPr>
          <w:p w:rsidR="004B2CE2" w:rsidRDefault="004B2CE2">
            <w:pPr>
              <w:pStyle w:val="ConsPlusNormal"/>
              <w:jc w:val="center"/>
            </w:pPr>
            <w:r>
              <w:t>2246401</w:t>
            </w:r>
          </w:p>
        </w:tc>
      </w:tr>
      <w:tr w:rsidR="004B2CE2">
        <w:tc>
          <w:tcPr>
            <w:tcW w:w="680" w:type="dxa"/>
          </w:tcPr>
          <w:p w:rsidR="004B2CE2" w:rsidRDefault="004B2CE2">
            <w:pPr>
              <w:pStyle w:val="ConsPlusNormal"/>
              <w:jc w:val="center"/>
            </w:pPr>
            <w:r>
              <w:t>2805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2235</w:t>
            </w:r>
          </w:p>
        </w:tc>
        <w:tc>
          <w:tcPr>
            <w:tcW w:w="1304" w:type="dxa"/>
          </w:tcPr>
          <w:p w:rsidR="004B2CE2" w:rsidRDefault="004B2CE2">
            <w:pPr>
              <w:pStyle w:val="ConsPlusNormal"/>
              <w:jc w:val="center"/>
            </w:pPr>
            <w:r>
              <w:t>2235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22412</w:t>
            </w:r>
          </w:p>
        </w:tc>
        <w:tc>
          <w:tcPr>
            <w:tcW w:w="1304" w:type="dxa"/>
          </w:tcPr>
          <w:p w:rsidR="004B2CE2" w:rsidRDefault="004B2CE2">
            <w:pPr>
              <w:pStyle w:val="ConsPlusNormal"/>
              <w:jc w:val="center"/>
            </w:pPr>
            <w:r>
              <w:t>22412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22465</w:t>
            </w:r>
          </w:p>
        </w:tc>
        <w:tc>
          <w:tcPr>
            <w:tcW w:w="1304" w:type="dxa"/>
          </w:tcPr>
          <w:p w:rsidR="004B2CE2" w:rsidRDefault="004B2CE2">
            <w:pPr>
              <w:pStyle w:val="ConsPlusNormal"/>
              <w:jc w:val="center"/>
            </w:pPr>
            <w:r>
              <w:t>22465</w:t>
            </w:r>
          </w:p>
        </w:tc>
      </w:tr>
      <w:tr w:rsidR="004B2CE2">
        <w:tc>
          <w:tcPr>
            <w:tcW w:w="680" w:type="dxa"/>
          </w:tcPr>
          <w:p w:rsidR="004B2CE2" w:rsidRDefault="004B2CE2">
            <w:pPr>
              <w:pStyle w:val="ConsPlusNormal"/>
              <w:jc w:val="center"/>
            </w:pPr>
            <w:r>
              <w:t>2806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22350</w:t>
            </w:r>
          </w:p>
        </w:tc>
        <w:tc>
          <w:tcPr>
            <w:tcW w:w="1304" w:type="dxa"/>
          </w:tcPr>
          <w:p w:rsidR="004B2CE2" w:rsidRDefault="004B2CE2">
            <w:pPr>
              <w:pStyle w:val="ConsPlusNormal"/>
              <w:jc w:val="center"/>
            </w:pPr>
            <w:r>
              <w:t>22350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22413</w:t>
            </w:r>
          </w:p>
        </w:tc>
        <w:tc>
          <w:tcPr>
            <w:tcW w:w="1304" w:type="dxa"/>
          </w:tcPr>
          <w:p w:rsidR="004B2CE2" w:rsidRDefault="004B2CE2">
            <w:pPr>
              <w:pStyle w:val="ConsPlusNormal"/>
              <w:jc w:val="center"/>
            </w:pPr>
            <w:r>
              <w:t>22413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22465А</w:t>
            </w:r>
          </w:p>
        </w:tc>
        <w:tc>
          <w:tcPr>
            <w:tcW w:w="1304" w:type="dxa"/>
          </w:tcPr>
          <w:p w:rsidR="004B2CE2" w:rsidRDefault="004B2CE2">
            <w:pPr>
              <w:pStyle w:val="ConsPlusNormal"/>
              <w:jc w:val="center"/>
            </w:pPr>
            <w:r>
              <w:t>2246501</w:t>
            </w:r>
          </w:p>
        </w:tc>
      </w:tr>
      <w:tr w:rsidR="004B2CE2">
        <w:tc>
          <w:tcPr>
            <w:tcW w:w="680" w:type="dxa"/>
          </w:tcPr>
          <w:p w:rsidR="004B2CE2" w:rsidRDefault="004B2CE2">
            <w:pPr>
              <w:pStyle w:val="ConsPlusNormal"/>
              <w:jc w:val="center"/>
            </w:pPr>
            <w:r>
              <w:t>2807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22351</w:t>
            </w:r>
          </w:p>
        </w:tc>
        <w:tc>
          <w:tcPr>
            <w:tcW w:w="1304" w:type="dxa"/>
          </w:tcPr>
          <w:p w:rsidR="004B2CE2" w:rsidRDefault="004B2CE2">
            <w:pPr>
              <w:pStyle w:val="ConsPlusNormal"/>
              <w:jc w:val="center"/>
            </w:pPr>
            <w:r>
              <w:t>22351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22414</w:t>
            </w:r>
          </w:p>
        </w:tc>
        <w:tc>
          <w:tcPr>
            <w:tcW w:w="1304" w:type="dxa"/>
          </w:tcPr>
          <w:p w:rsidR="004B2CE2" w:rsidRDefault="004B2CE2">
            <w:pPr>
              <w:pStyle w:val="ConsPlusNormal"/>
              <w:jc w:val="center"/>
            </w:pPr>
            <w:r>
              <w:t>22414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22466</w:t>
            </w:r>
          </w:p>
        </w:tc>
        <w:tc>
          <w:tcPr>
            <w:tcW w:w="1304" w:type="dxa"/>
          </w:tcPr>
          <w:p w:rsidR="004B2CE2" w:rsidRDefault="004B2CE2">
            <w:pPr>
              <w:pStyle w:val="ConsPlusNormal"/>
              <w:jc w:val="center"/>
            </w:pPr>
            <w:r>
              <w:t>22466</w:t>
            </w:r>
          </w:p>
        </w:tc>
      </w:tr>
      <w:tr w:rsidR="004B2CE2">
        <w:tc>
          <w:tcPr>
            <w:tcW w:w="680" w:type="dxa"/>
          </w:tcPr>
          <w:p w:rsidR="004B2CE2" w:rsidRDefault="004B2CE2">
            <w:pPr>
              <w:pStyle w:val="ConsPlusNormal"/>
              <w:jc w:val="center"/>
            </w:pPr>
            <w:r>
              <w:t>2808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22352</w:t>
            </w:r>
          </w:p>
        </w:tc>
        <w:tc>
          <w:tcPr>
            <w:tcW w:w="1304" w:type="dxa"/>
          </w:tcPr>
          <w:p w:rsidR="004B2CE2" w:rsidRDefault="004B2CE2">
            <w:pPr>
              <w:pStyle w:val="ConsPlusNormal"/>
              <w:jc w:val="center"/>
            </w:pPr>
            <w:r>
              <w:t>22352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22414Б</w:t>
            </w:r>
          </w:p>
        </w:tc>
        <w:tc>
          <w:tcPr>
            <w:tcW w:w="1304" w:type="dxa"/>
          </w:tcPr>
          <w:p w:rsidR="004B2CE2" w:rsidRDefault="004B2CE2">
            <w:pPr>
              <w:pStyle w:val="ConsPlusNormal"/>
              <w:jc w:val="center"/>
            </w:pPr>
            <w:r>
              <w:t>2241402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22466А</w:t>
            </w:r>
          </w:p>
        </w:tc>
        <w:tc>
          <w:tcPr>
            <w:tcW w:w="1304" w:type="dxa"/>
          </w:tcPr>
          <w:p w:rsidR="004B2CE2" w:rsidRDefault="004B2CE2">
            <w:pPr>
              <w:pStyle w:val="ConsPlusNormal"/>
              <w:jc w:val="center"/>
            </w:pPr>
            <w:r>
              <w:t>2246601</w:t>
            </w:r>
          </w:p>
        </w:tc>
      </w:tr>
      <w:tr w:rsidR="004B2CE2">
        <w:tc>
          <w:tcPr>
            <w:tcW w:w="680" w:type="dxa"/>
          </w:tcPr>
          <w:p w:rsidR="004B2CE2" w:rsidRDefault="004B2CE2">
            <w:pPr>
              <w:pStyle w:val="ConsPlusNormal"/>
              <w:jc w:val="center"/>
            </w:pPr>
            <w:r>
              <w:t>2809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22353</w:t>
            </w:r>
          </w:p>
        </w:tc>
        <w:tc>
          <w:tcPr>
            <w:tcW w:w="1304" w:type="dxa"/>
          </w:tcPr>
          <w:p w:rsidR="004B2CE2" w:rsidRDefault="004B2CE2">
            <w:pPr>
              <w:pStyle w:val="ConsPlusNormal"/>
              <w:jc w:val="center"/>
            </w:pPr>
            <w:r>
              <w:t>22353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22415</w:t>
            </w:r>
          </w:p>
        </w:tc>
        <w:tc>
          <w:tcPr>
            <w:tcW w:w="1304" w:type="dxa"/>
          </w:tcPr>
          <w:p w:rsidR="004B2CE2" w:rsidRDefault="004B2CE2">
            <w:pPr>
              <w:pStyle w:val="ConsPlusNormal"/>
              <w:jc w:val="center"/>
            </w:pPr>
            <w:r>
              <w:t>22415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2919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22467</w:t>
            </w:r>
          </w:p>
        </w:tc>
        <w:tc>
          <w:tcPr>
            <w:tcW w:w="1304" w:type="dxa"/>
          </w:tcPr>
          <w:p w:rsidR="004B2CE2" w:rsidRDefault="004B2CE2">
            <w:pPr>
              <w:pStyle w:val="ConsPlusNormal"/>
              <w:jc w:val="center"/>
            </w:pPr>
            <w:r>
              <w:t>22467</w:t>
            </w:r>
          </w:p>
        </w:tc>
      </w:tr>
      <w:tr w:rsidR="004B2CE2">
        <w:tc>
          <w:tcPr>
            <w:tcW w:w="680" w:type="dxa"/>
          </w:tcPr>
          <w:p w:rsidR="004B2CE2" w:rsidRDefault="004B2CE2">
            <w:pPr>
              <w:pStyle w:val="ConsPlusNormal"/>
              <w:jc w:val="center"/>
            </w:pPr>
            <w:r>
              <w:t>2810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22354</w:t>
            </w:r>
          </w:p>
        </w:tc>
        <w:tc>
          <w:tcPr>
            <w:tcW w:w="1304" w:type="dxa"/>
          </w:tcPr>
          <w:p w:rsidR="004B2CE2" w:rsidRDefault="004B2CE2">
            <w:pPr>
              <w:pStyle w:val="ConsPlusNormal"/>
              <w:jc w:val="center"/>
            </w:pPr>
            <w:r>
              <w:t>22354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22416</w:t>
            </w:r>
          </w:p>
        </w:tc>
        <w:tc>
          <w:tcPr>
            <w:tcW w:w="1304" w:type="dxa"/>
          </w:tcPr>
          <w:p w:rsidR="004B2CE2" w:rsidRDefault="004B2CE2">
            <w:pPr>
              <w:pStyle w:val="ConsPlusNormal"/>
              <w:jc w:val="center"/>
            </w:pPr>
            <w:r>
              <w:t>22416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22468</w:t>
            </w:r>
          </w:p>
        </w:tc>
        <w:tc>
          <w:tcPr>
            <w:tcW w:w="1304" w:type="dxa"/>
          </w:tcPr>
          <w:p w:rsidR="004B2CE2" w:rsidRDefault="004B2CE2">
            <w:pPr>
              <w:pStyle w:val="ConsPlusNormal"/>
              <w:jc w:val="center"/>
            </w:pPr>
            <w:r>
              <w:t>22468</w:t>
            </w:r>
          </w:p>
        </w:tc>
      </w:tr>
      <w:tr w:rsidR="004B2CE2">
        <w:tc>
          <w:tcPr>
            <w:tcW w:w="680" w:type="dxa"/>
          </w:tcPr>
          <w:p w:rsidR="004B2CE2" w:rsidRDefault="004B2CE2">
            <w:pPr>
              <w:pStyle w:val="ConsPlusNormal"/>
              <w:jc w:val="center"/>
            </w:pPr>
            <w:r>
              <w:t>2811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22355</w:t>
            </w:r>
          </w:p>
        </w:tc>
        <w:tc>
          <w:tcPr>
            <w:tcW w:w="1304" w:type="dxa"/>
          </w:tcPr>
          <w:p w:rsidR="004B2CE2" w:rsidRDefault="004B2CE2">
            <w:pPr>
              <w:pStyle w:val="ConsPlusNormal"/>
              <w:jc w:val="center"/>
            </w:pPr>
            <w:r>
              <w:t>22355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2866</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22417</w:t>
            </w:r>
          </w:p>
        </w:tc>
        <w:tc>
          <w:tcPr>
            <w:tcW w:w="1304" w:type="dxa"/>
          </w:tcPr>
          <w:p w:rsidR="004B2CE2" w:rsidRDefault="004B2CE2">
            <w:pPr>
              <w:pStyle w:val="ConsPlusNormal"/>
              <w:jc w:val="center"/>
            </w:pPr>
            <w:r>
              <w:t>22417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22469</w:t>
            </w:r>
          </w:p>
        </w:tc>
        <w:tc>
          <w:tcPr>
            <w:tcW w:w="1304" w:type="dxa"/>
          </w:tcPr>
          <w:p w:rsidR="004B2CE2" w:rsidRDefault="004B2CE2">
            <w:pPr>
              <w:pStyle w:val="ConsPlusNormal"/>
              <w:jc w:val="center"/>
            </w:pPr>
            <w:r>
              <w:t>22469</w:t>
            </w:r>
          </w:p>
        </w:tc>
      </w:tr>
      <w:tr w:rsidR="004B2CE2">
        <w:tc>
          <w:tcPr>
            <w:tcW w:w="680" w:type="dxa"/>
          </w:tcPr>
          <w:p w:rsidR="004B2CE2" w:rsidRDefault="004B2CE2">
            <w:pPr>
              <w:pStyle w:val="ConsPlusNormal"/>
              <w:jc w:val="center"/>
            </w:pPr>
            <w:r>
              <w:t>2812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22356</w:t>
            </w:r>
          </w:p>
        </w:tc>
        <w:tc>
          <w:tcPr>
            <w:tcW w:w="1304" w:type="dxa"/>
          </w:tcPr>
          <w:p w:rsidR="004B2CE2" w:rsidRDefault="004B2CE2">
            <w:pPr>
              <w:pStyle w:val="ConsPlusNormal"/>
              <w:jc w:val="center"/>
            </w:pPr>
            <w:r>
              <w:t>22356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2867</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22417А</w:t>
            </w:r>
          </w:p>
        </w:tc>
        <w:tc>
          <w:tcPr>
            <w:tcW w:w="1304" w:type="dxa"/>
          </w:tcPr>
          <w:p w:rsidR="004B2CE2" w:rsidRDefault="004B2CE2">
            <w:pPr>
              <w:pStyle w:val="ConsPlusNormal"/>
              <w:jc w:val="center"/>
            </w:pPr>
            <w:r>
              <w:t>2241701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22470</w:t>
            </w:r>
          </w:p>
        </w:tc>
        <w:tc>
          <w:tcPr>
            <w:tcW w:w="1304" w:type="dxa"/>
          </w:tcPr>
          <w:p w:rsidR="004B2CE2" w:rsidRDefault="004B2CE2">
            <w:pPr>
              <w:pStyle w:val="ConsPlusNormal"/>
              <w:jc w:val="center"/>
            </w:pPr>
            <w:r>
              <w:t>22470</w:t>
            </w:r>
          </w:p>
        </w:tc>
      </w:tr>
      <w:tr w:rsidR="004B2CE2">
        <w:tc>
          <w:tcPr>
            <w:tcW w:w="680" w:type="dxa"/>
          </w:tcPr>
          <w:p w:rsidR="004B2CE2" w:rsidRDefault="004B2CE2">
            <w:pPr>
              <w:pStyle w:val="ConsPlusNormal"/>
              <w:jc w:val="center"/>
            </w:pPr>
            <w:r>
              <w:t>2813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22357</w:t>
            </w:r>
          </w:p>
        </w:tc>
        <w:tc>
          <w:tcPr>
            <w:tcW w:w="1304" w:type="dxa"/>
          </w:tcPr>
          <w:p w:rsidR="004B2CE2" w:rsidRDefault="004B2CE2">
            <w:pPr>
              <w:pStyle w:val="ConsPlusNormal"/>
              <w:jc w:val="center"/>
            </w:pPr>
            <w:r>
              <w:t>22357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2868</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22418</w:t>
            </w:r>
          </w:p>
        </w:tc>
        <w:tc>
          <w:tcPr>
            <w:tcW w:w="1304" w:type="dxa"/>
          </w:tcPr>
          <w:p w:rsidR="004B2CE2" w:rsidRDefault="004B2CE2">
            <w:pPr>
              <w:pStyle w:val="ConsPlusNormal"/>
              <w:jc w:val="center"/>
            </w:pPr>
            <w:r>
              <w:t>22418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22470А</w:t>
            </w:r>
          </w:p>
        </w:tc>
        <w:tc>
          <w:tcPr>
            <w:tcW w:w="1304" w:type="dxa"/>
          </w:tcPr>
          <w:p w:rsidR="004B2CE2" w:rsidRDefault="004B2CE2">
            <w:pPr>
              <w:pStyle w:val="ConsPlusNormal"/>
              <w:jc w:val="center"/>
            </w:pPr>
            <w:r>
              <w:t>2247001</w:t>
            </w:r>
          </w:p>
        </w:tc>
      </w:tr>
      <w:tr w:rsidR="004B2CE2">
        <w:tc>
          <w:tcPr>
            <w:tcW w:w="680" w:type="dxa"/>
          </w:tcPr>
          <w:p w:rsidR="004B2CE2" w:rsidRDefault="004B2CE2">
            <w:pPr>
              <w:pStyle w:val="ConsPlusNormal"/>
              <w:jc w:val="center"/>
            </w:pPr>
            <w:r>
              <w:t>2814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22358</w:t>
            </w:r>
          </w:p>
        </w:tc>
        <w:tc>
          <w:tcPr>
            <w:tcW w:w="1304" w:type="dxa"/>
          </w:tcPr>
          <w:p w:rsidR="004B2CE2" w:rsidRDefault="004B2CE2">
            <w:pPr>
              <w:pStyle w:val="ConsPlusNormal"/>
              <w:jc w:val="center"/>
            </w:pPr>
            <w:r>
              <w:t>22358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2869</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22419</w:t>
            </w:r>
          </w:p>
        </w:tc>
        <w:tc>
          <w:tcPr>
            <w:tcW w:w="1304" w:type="dxa"/>
          </w:tcPr>
          <w:p w:rsidR="004B2CE2" w:rsidRDefault="004B2CE2">
            <w:pPr>
              <w:pStyle w:val="ConsPlusNormal"/>
              <w:jc w:val="center"/>
            </w:pPr>
            <w:r>
              <w:t>22419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22471</w:t>
            </w:r>
          </w:p>
        </w:tc>
        <w:tc>
          <w:tcPr>
            <w:tcW w:w="1304" w:type="dxa"/>
          </w:tcPr>
          <w:p w:rsidR="004B2CE2" w:rsidRDefault="004B2CE2">
            <w:pPr>
              <w:pStyle w:val="ConsPlusNormal"/>
              <w:jc w:val="center"/>
            </w:pPr>
            <w:r>
              <w:t>22471</w:t>
            </w:r>
          </w:p>
        </w:tc>
      </w:tr>
      <w:tr w:rsidR="004B2CE2">
        <w:tc>
          <w:tcPr>
            <w:tcW w:w="680" w:type="dxa"/>
          </w:tcPr>
          <w:p w:rsidR="004B2CE2" w:rsidRDefault="004B2CE2">
            <w:pPr>
              <w:pStyle w:val="ConsPlusNormal"/>
              <w:jc w:val="center"/>
            </w:pPr>
            <w:r>
              <w:t>2815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22359</w:t>
            </w:r>
          </w:p>
        </w:tc>
        <w:tc>
          <w:tcPr>
            <w:tcW w:w="1304" w:type="dxa"/>
          </w:tcPr>
          <w:p w:rsidR="004B2CE2" w:rsidRDefault="004B2CE2">
            <w:pPr>
              <w:pStyle w:val="ConsPlusNormal"/>
              <w:jc w:val="center"/>
            </w:pPr>
            <w:r>
              <w:t>22359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2242</w:t>
            </w:r>
          </w:p>
        </w:tc>
        <w:tc>
          <w:tcPr>
            <w:tcW w:w="1304" w:type="dxa"/>
          </w:tcPr>
          <w:p w:rsidR="004B2CE2" w:rsidRDefault="004B2CE2">
            <w:pPr>
              <w:pStyle w:val="ConsPlusNormal"/>
              <w:jc w:val="center"/>
            </w:pPr>
            <w:r>
              <w:t>2242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22472</w:t>
            </w:r>
          </w:p>
        </w:tc>
        <w:tc>
          <w:tcPr>
            <w:tcW w:w="1304" w:type="dxa"/>
          </w:tcPr>
          <w:p w:rsidR="004B2CE2" w:rsidRDefault="004B2CE2">
            <w:pPr>
              <w:pStyle w:val="ConsPlusNormal"/>
              <w:jc w:val="center"/>
            </w:pPr>
            <w:r>
              <w:t>22472</w:t>
            </w:r>
          </w:p>
        </w:tc>
      </w:tr>
      <w:tr w:rsidR="004B2CE2">
        <w:tc>
          <w:tcPr>
            <w:tcW w:w="680" w:type="dxa"/>
          </w:tcPr>
          <w:p w:rsidR="004B2CE2" w:rsidRDefault="004B2CE2">
            <w:pPr>
              <w:pStyle w:val="ConsPlusNormal"/>
              <w:jc w:val="center"/>
            </w:pPr>
            <w:r>
              <w:t>2816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22360</w:t>
            </w:r>
          </w:p>
        </w:tc>
        <w:tc>
          <w:tcPr>
            <w:tcW w:w="1304" w:type="dxa"/>
          </w:tcPr>
          <w:p w:rsidR="004B2CE2" w:rsidRDefault="004B2CE2">
            <w:pPr>
              <w:pStyle w:val="ConsPlusNormal"/>
              <w:jc w:val="center"/>
            </w:pPr>
            <w:r>
              <w:t>22360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2871</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22420</w:t>
            </w:r>
          </w:p>
        </w:tc>
        <w:tc>
          <w:tcPr>
            <w:tcW w:w="1304" w:type="dxa"/>
          </w:tcPr>
          <w:p w:rsidR="004B2CE2" w:rsidRDefault="004B2CE2">
            <w:pPr>
              <w:pStyle w:val="ConsPlusNormal"/>
              <w:jc w:val="center"/>
            </w:pPr>
            <w:r>
              <w:t>22420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22473</w:t>
            </w:r>
          </w:p>
        </w:tc>
        <w:tc>
          <w:tcPr>
            <w:tcW w:w="1304" w:type="dxa"/>
          </w:tcPr>
          <w:p w:rsidR="004B2CE2" w:rsidRDefault="004B2CE2">
            <w:pPr>
              <w:pStyle w:val="ConsPlusNormal"/>
              <w:jc w:val="center"/>
            </w:pPr>
            <w:r>
              <w:t>22473</w:t>
            </w:r>
          </w:p>
        </w:tc>
      </w:tr>
      <w:tr w:rsidR="004B2CE2">
        <w:tc>
          <w:tcPr>
            <w:tcW w:w="680" w:type="dxa"/>
          </w:tcPr>
          <w:p w:rsidR="004B2CE2" w:rsidRDefault="004B2CE2">
            <w:pPr>
              <w:pStyle w:val="ConsPlusNormal"/>
              <w:jc w:val="center"/>
            </w:pPr>
            <w:r>
              <w:t>2817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22361</w:t>
            </w:r>
          </w:p>
        </w:tc>
        <w:tc>
          <w:tcPr>
            <w:tcW w:w="1304" w:type="dxa"/>
          </w:tcPr>
          <w:p w:rsidR="004B2CE2" w:rsidRDefault="004B2CE2">
            <w:pPr>
              <w:pStyle w:val="ConsPlusNormal"/>
              <w:jc w:val="center"/>
            </w:pPr>
            <w:r>
              <w:t>22361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22421</w:t>
            </w:r>
          </w:p>
        </w:tc>
        <w:tc>
          <w:tcPr>
            <w:tcW w:w="1304" w:type="dxa"/>
          </w:tcPr>
          <w:p w:rsidR="004B2CE2" w:rsidRDefault="004B2CE2">
            <w:pPr>
              <w:pStyle w:val="ConsPlusNormal"/>
              <w:jc w:val="center"/>
            </w:pPr>
            <w:r>
              <w:t>22421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22473А</w:t>
            </w:r>
          </w:p>
        </w:tc>
        <w:tc>
          <w:tcPr>
            <w:tcW w:w="1304" w:type="dxa"/>
          </w:tcPr>
          <w:p w:rsidR="004B2CE2" w:rsidRDefault="004B2CE2">
            <w:pPr>
              <w:pStyle w:val="ConsPlusNormal"/>
              <w:jc w:val="center"/>
            </w:pPr>
            <w:r>
              <w:t>2247301</w:t>
            </w:r>
          </w:p>
        </w:tc>
      </w:tr>
      <w:tr w:rsidR="004B2CE2">
        <w:tc>
          <w:tcPr>
            <w:tcW w:w="680" w:type="dxa"/>
          </w:tcPr>
          <w:p w:rsidR="004B2CE2" w:rsidRDefault="004B2CE2">
            <w:pPr>
              <w:pStyle w:val="ConsPlusNormal"/>
              <w:jc w:val="center"/>
            </w:pPr>
            <w:r>
              <w:t>2818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22362</w:t>
            </w:r>
          </w:p>
        </w:tc>
        <w:tc>
          <w:tcPr>
            <w:tcW w:w="1304" w:type="dxa"/>
          </w:tcPr>
          <w:p w:rsidR="004B2CE2" w:rsidRDefault="004B2CE2">
            <w:pPr>
              <w:pStyle w:val="ConsPlusNormal"/>
              <w:jc w:val="center"/>
            </w:pPr>
            <w:r>
              <w:t>22362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22422</w:t>
            </w:r>
          </w:p>
        </w:tc>
        <w:tc>
          <w:tcPr>
            <w:tcW w:w="1304" w:type="dxa"/>
          </w:tcPr>
          <w:p w:rsidR="004B2CE2" w:rsidRDefault="004B2CE2">
            <w:pPr>
              <w:pStyle w:val="ConsPlusNormal"/>
              <w:jc w:val="center"/>
            </w:pPr>
            <w:r>
              <w:t>22422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22474А</w:t>
            </w:r>
          </w:p>
        </w:tc>
        <w:tc>
          <w:tcPr>
            <w:tcW w:w="1304" w:type="dxa"/>
          </w:tcPr>
          <w:p w:rsidR="004B2CE2" w:rsidRDefault="004B2CE2">
            <w:pPr>
              <w:pStyle w:val="ConsPlusNormal"/>
              <w:jc w:val="center"/>
            </w:pPr>
            <w:r>
              <w:t>2247401</w:t>
            </w:r>
          </w:p>
        </w:tc>
      </w:tr>
      <w:tr w:rsidR="004B2CE2">
        <w:tc>
          <w:tcPr>
            <w:tcW w:w="680" w:type="dxa"/>
          </w:tcPr>
          <w:p w:rsidR="004B2CE2" w:rsidRDefault="004B2CE2">
            <w:pPr>
              <w:pStyle w:val="ConsPlusNormal"/>
              <w:jc w:val="center"/>
            </w:pPr>
            <w:r>
              <w:t>2819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22363</w:t>
            </w:r>
          </w:p>
        </w:tc>
        <w:tc>
          <w:tcPr>
            <w:tcW w:w="1304" w:type="dxa"/>
          </w:tcPr>
          <w:p w:rsidR="004B2CE2" w:rsidRDefault="004B2CE2">
            <w:pPr>
              <w:pStyle w:val="ConsPlusNormal"/>
              <w:jc w:val="center"/>
            </w:pPr>
            <w:r>
              <w:t>22363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22423</w:t>
            </w:r>
          </w:p>
        </w:tc>
        <w:tc>
          <w:tcPr>
            <w:tcW w:w="1304" w:type="dxa"/>
          </w:tcPr>
          <w:p w:rsidR="004B2CE2" w:rsidRDefault="004B2CE2">
            <w:pPr>
              <w:pStyle w:val="ConsPlusNormal"/>
              <w:jc w:val="center"/>
            </w:pPr>
            <w:r>
              <w:t>22423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2929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22475</w:t>
            </w:r>
          </w:p>
        </w:tc>
        <w:tc>
          <w:tcPr>
            <w:tcW w:w="1304" w:type="dxa"/>
          </w:tcPr>
          <w:p w:rsidR="004B2CE2" w:rsidRDefault="004B2CE2">
            <w:pPr>
              <w:pStyle w:val="ConsPlusNormal"/>
              <w:jc w:val="center"/>
            </w:pPr>
            <w:r>
              <w:t>22475</w:t>
            </w:r>
          </w:p>
        </w:tc>
      </w:tr>
      <w:tr w:rsidR="004B2CE2">
        <w:tc>
          <w:tcPr>
            <w:tcW w:w="680" w:type="dxa"/>
          </w:tcPr>
          <w:p w:rsidR="004B2CE2" w:rsidRDefault="004B2CE2">
            <w:pPr>
              <w:pStyle w:val="ConsPlusNormal"/>
              <w:jc w:val="center"/>
            </w:pPr>
            <w:r>
              <w:t>2820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22364</w:t>
            </w:r>
          </w:p>
        </w:tc>
        <w:tc>
          <w:tcPr>
            <w:tcW w:w="1304" w:type="dxa"/>
          </w:tcPr>
          <w:p w:rsidR="004B2CE2" w:rsidRDefault="004B2CE2">
            <w:pPr>
              <w:pStyle w:val="ConsPlusNormal"/>
              <w:jc w:val="center"/>
            </w:pPr>
            <w:r>
              <w:t>22364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22424</w:t>
            </w:r>
          </w:p>
        </w:tc>
        <w:tc>
          <w:tcPr>
            <w:tcW w:w="1304" w:type="dxa"/>
          </w:tcPr>
          <w:p w:rsidR="004B2CE2" w:rsidRDefault="004B2CE2">
            <w:pPr>
              <w:pStyle w:val="ConsPlusNormal"/>
              <w:jc w:val="center"/>
            </w:pPr>
            <w:r>
              <w:t>22424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22475А</w:t>
            </w:r>
          </w:p>
        </w:tc>
        <w:tc>
          <w:tcPr>
            <w:tcW w:w="1304" w:type="dxa"/>
          </w:tcPr>
          <w:p w:rsidR="004B2CE2" w:rsidRDefault="004B2CE2">
            <w:pPr>
              <w:pStyle w:val="ConsPlusNormal"/>
              <w:jc w:val="center"/>
            </w:pPr>
            <w:r>
              <w:t>2247501</w:t>
            </w:r>
          </w:p>
        </w:tc>
      </w:tr>
      <w:tr w:rsidR="004B2CE2">
        <w:tc>
          <w:tcPr>
            <w:tcW w:w="680" w:type="dxa"/>
          </w:tcPr>
          <w:p w:rsidR="004B2CE2" w:rsidRDefault="004B2CE2">
            <w:pPr>
              <w:pStyle w:val="ConsPlusNormal"/>
              <w:jc w:val="center"/>
            </w:pPr>
            <w:r>
              <w:t>2821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22365</w:t>
            </w:r>
          </w:p>
        </w:tc>
        <w:tc>
          <w:tcPr>
            <w:tcW w:w="1304" w:type="dxa"/>
          </w:tcPr>
          <w:p w:rsidR="004B2CE2" w:rsidRDefault="004B2CE2">
            <w:pPr>
              <w:pStyle w:val="ConsPlusNormal"/>
              <w:jc w:val="center"/>
            </w:pPr>
            <w:r>
              <w:t>22365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22425</w:t>
            </w:r>
          </w:p>
        </w:tc>
        <w:tc>
          <w:tcPr>
            <w:tcW w:w="1304" w:type="dxa"/>
          </w:tcPr>
          <w:p w:rsidR="004B2CE2" w:rsidRDefault="004B2CE2">
            <w:pPr>
              <w:pStyle w:val="ConsPlusNormal"/>
              <w:jc w:val="center"/>
            </w:pPr>
            <w:r>
              <w:t>22425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22476</w:t>
            </w:r>
          </w:p>
        </w:tc>
        <w:tc>
          <w:tcPr>
            <w:tcW w:w="1304" w:type="dxa"/>
          </w:tcPr>
          <w:p w:rsidR="004B2CE2" w:rsidRDefault="004B2CE2">
            <w:pPr>
              <w:pStyle w:val="ConsPlusNormal"/>
              <w:jc w:val="center"/>
            </w:pPr>
            <w:r>
              <w:t>22476</w:t>
            </w:r>
          </w:p>
        </w:tc>
      </w:tr>
      <w:tr w:rsidR="004B2CE2">
        <w:tc>
          <w:tcPr>
            <w:tcW w:w="680" w:type="dxa"/>
          </w:tcPr>
          <w:p w:rsidR="004B2CE2" w:rsidRDefault="004B2CE2">
            <w:pPr>
              <w:pStyle w:val="ConsPlusNormal"/>
              <w:jc w:val="center"/>
            </w:pPr>
            <w:r>
              <w:t>2822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22366</w:t>
            </w:r>
          </w:p>
        </w:tc>
        <w:tc>
          <w:tcPr>
            <w:tcW w:w="1304" w:type="dxa"/>
          </w:tcPr>
          <w:p w:rsidR="004B2CE2" w:rsidRDefault="004B2CE2">
            <w:pPr>
              <w:pStyle w:val="ConsPlusNormal"/>
              <w:jc w:val="center"/>
            </w:pPr>
            <w:r>
              <w:t>22366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22426</w:t>
            </w:r>
          </w:p>
        </w:tc>
        <w:tc>
          <w:tcPr>
            <w:tcW w:w="1304" w:type="dxa"/>
          </w:tcPr>
          <w:p w:rsidR="004B2CE2" w:rsidRDefault="004B2CE2">
            <w:pPr>
              <w:pStyle w:val="ConsPlusNormal"/>
              <w:jc w:val="center"/>
            </w:pPr>
            <w:r>
              <w:t>22426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22477</w:t>
            </w:r>
          </w:p>
        </w:tc>
        <w:tc>
          <w:tcPr>
            <w:tcW w:w="1304" w:type="dxa"/>
          </w:tcPr>
          <w:p w:rsidR="004B2CE2" w:rsidRDefault="004B2CE2">
            <w:pPr>
              <w:pStyle w:val="ConsPlusNormal"/>
              <w:jc w:val="center"/>
            </w:pPr>
            <w:r>
              <w:t>22477</w:t>
            </w:r>
          </w:p>
        </w:tc>
      </w:tr>
      <w:tr w:rsidR="004B2CE2">
        <w:tc>
          <w:tcPr>
            <w:tcW w:w="680" w:type="dxa"/>
          </w:tcPr>
          <w:p w:rsidR="004B2CE2" w:rsidRDefault="004B2CE2">
            <w:pPr>
              <w:pStyle w:val="ConsPlusNormal"/>
              <w:jc w:val="center"/>
            </w:pPr>
            <w:r>
              <w:t>2823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22366А</w:t>
            </w:r>
          </w:p>
        </w:tc>
        <w:tc>
          <w:tcPr>
            <w:tcW w:w="1304" w:type="dxa"/>
          </w:tcPr>
          <w:p w:rsidR="004B2CE2" w:rsidRDefault="004B2CE2">
            <w:pPr>
              <w:pStyle w:val="ConsPlusNormal"/>
              <w:jc w:val="center"/>
            </w:pPr>
            <w:r>
              <w:t>2236601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22427</w:t>
            </w:r>
          </w:p>
        </w:tc>
        <w:tc>
          <w:tcPr>
            <w:tcW w:w="1304" w:type="dxa"/>
          </w:tcPr>
          <w:p w:rsidR="004B2CE2" w:rsidRDefault="004B2CE2">
            <w:pPr>
              <w:pStyle w:val="ConsPlusNormal"/>
              <w:jc w:val="center"/>
            </w:pPr>
            <w:r>
              <w:t>22427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22478</w:t>
            </w:r>
          </w:p>
        </w:tc>
        <w:tc>
          <w:tcPr>
            <w:tcW w:w="1304" w:type="dxa"/>
          </w:tcPr>
          <w:p w:rsidR="004B2CE2" w:rsidRDefault="004B2CE2">
            <w:pPr>
              <w:pStyle w:val="ConsPlusNormal"/>
              <w:jc w:val="center"/>
            </w:pPr>
            <w:r>
              <w:t>22478</w:t>
            </w:r>
          </w:p>
        </w:tc>
      </w:tr>
      <w:tr w:rsidR="004B2CE2">
        <w:tc>
          <w:tcPr>
            <w:tcW w:w="680" w:type="dxa"/>
          </w:tcPr>
          <w:p w:rsidR="004B2CE2" w:rsidRDefault="004B2CE2">
            <w:pPr>
              <w:pStyle w:val="ConsPlusNormal"/>
              <w:jc w:val="center"/>
            </w:pPr>
            <w:r>
              <w:t>2824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22367</w:t>
            </w:r>
          </w:p>
        </w:tc>
        <w:tc>
          <w:tcPr>
            <w:tcW w:w="1304" w:type="dxa"/>
          </w:tcPr>
          <w:p w:rsidR="004B2CE2" w:rsidRDefault="004B2CE2">
            <w:pPr>
              <w:pStyle w:val="ConsPlusNormal"/>
              <w:jc w:val="center"/>
            </w:pPr>
            <w:r>
              <w:t>22367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2879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22427А</w:t>
            </w:r>
          </w:p>
        </w:tc>
        <w:tc>
          <w:tcPr>
            <w:tcW w:w="1304" w:type="dxa"/>
          </w:tcPr>
          <w:p w:rsidR="004B2CE2" w:rsidRDefault="004B2CE2">
            <w:pPr>
              <w:pStyle w:val="ConsPlusNormal"/>
              <w:jc w:val="center"/>
            </w:pPr>
            <w:r>
              <w:t>2242701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22479</w:t>
            </w:r>
          </w:p>
        </w:tc>
        <w:tc>
          <w:tcPr>
            <w:tcW w:w="1304" w:type="dxa"/>
          </w:tcPr>
          <w:p w:rsidR="004B2CE2" w:rsidRDefault="004B2CE2">
            <w:pPr>
              <w:pStyle w:val="ConsPlusNormal"/>
              <w:jc w:val="center"/>
            </w:pPr>
            <w:r>
              <w:t>22479</w:t>
            </w:r>
          </w:p>
        </w:tc>
      </w:tr>
      <w:tr w:rsidR="004B2CE2">
        <w:tc>
          <w:tcPr>
            <w:tcW w:w="680" w:type="dxa"/>
          </w:tcPr>
          <w:p w:rsidR="004B2CE2" w:rsidRDefault="004B2CE2">
            <w:pPr>
              <w:pStyle w:val="ConsPlusNormal"/>
              <w:jc w:val="center"/>
            </w:pPr>
            <w:r>
              <w:t>2825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22368</w:t>
            </w:r>
          </w:p>
        </w:tc>
        <w:tc>
          <w:tcPr>
            <w:tcW w:w="1304" w:type="dxa"/>
          </w:tcPr>
          <w:p w:rsidR="004B2CE2" w:rsidRDefault="004B2CE2">
            <w:pPr>
              <w:pStyle w:val="ConsPlusNormal"/>
              <w:jc w:val="center"/>
            </w:pPr>
            <w:r>
              <w:t>22368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2880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22429</w:t>
            </w:r>
          </w:p>
        </w:tc>
        <w:tc>
          <w:tcPr>
            <w:tcW w:w="1304" w:type="dxa"/>
          </w:tcPr>
          <w:p w:rsidR="004B2CE2" w:rsidRDefault="004B2CE2">
            <w:pPr>
              <w:pStyle w:val="ConsPlusNormal"/>
              <w:jc w:val="center"/>
            </w:pPr>
            <w:r>
              <w:t>22429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22480</w:t>
            </w:r>
          </w:p>
        </w:tc>
        <w:tc>
          <w:tcPr>
            <w:tcW w:w="1304" w:type="dxa"/>
          </w:tcPr>
          <w:p w:rsidR="004B2CE2" w:rsidRDefault="004B2CE2">
            <w:pPr>
              <w:pStyle w:val="ConsPlusNormal"/>
              <w:jc w:val="center"/>
            </w:pPr>
            <w:r>
              <w:t>22480</w:t>
            </w:r>
          </w:p>
        </w:tc>
      </w:tr>
      <w:tr w:rsidR="004B2CE2">
        <w:tc>
          <w:tcPr>
            <w:tcW w:w="680" w:type="dxa"/>
          </w:tcPr>
          <w:p w:rsidR="004B2CE2" w:rsidRDefault="004B2CE2">
            <w:pPr>
              <w:pStyle w:val="ConsPlusNormal"/>
              <w:jc w:val="center"/>
            </w:pPr>
            <w:r>
              <w:t>2826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22369</w:t>
            </w:r>
          </w:p>
        </w:tc>
        <w:tc>
          <w:tcPr>
            <w:tcW w:w="1304" w:type="dxa"/>
          </w:tcPr>
          <w:p w:rsidR="004B2CE2" w:rsidRDefault="004B2CE2">
            <w:pPr>
              <w:pStyle w:val="ConsPlusNormal"/>
              <w:jc w:val="center"/>
            </w:pPr>
            <w:r>
              <w:t>22369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2881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22430</w:t>
            </w:r>
          </w:p>
        </w:tc>
        <w:tc>
          <w:tcPr>
            <w:tcW w:w="1304" w:type="dxa"/>
          </w:tcPr>
          <w:p w:rsidR="004B2CE2" w:rsidRDefault="004B2CE2">
            <w:pPr>
              <w:pStyle w:val="ConsPlusNormal"/>
              <w:jc w:val="center"/>
            </w:pPr>
            <w:r>
              <w:t>22430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22481</w:t>
            </w:r>
          </w:p>
        </w:tc>
        <w:tc>
          <w:tcPr>
            <w:tcW w:w="1304" w:type="dxa"/>
          </w:tcPr>
          <w:p w:rsidR="004B2CE2" w:rsidRDefault="004B2CE2">
            <w:pPr>
              <w:pStyle w:val="ConsPlusNormal"/>
              <w:jc w:val="center"/>
            </w:pPr>
            <w:r>
              <w:t>22481</w:t>
            </w:r>
          </w:p>
        </w:tc>
      </w:tr>
      <w:tr w:rsidR="004B2CE2">
        <w:tc>
          <w:tcPr>
            <w:tcW w:w="680" w:type="dxa"/>
          </w:tcPr>
          <w:p w:rsidR="004B2CE2" w:rsidRDefault="004B2CE2">
            <w:pPr>
              <w:pStyle w:val="ConsPlusNormal"/>
              <w:jc w:val="center"/>
            </w:pPr>
            <w:r>
              <w:t>2827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22370</w:t>
            </w:r>
          </w:p>
        </w:tc>
        <w:tc>
          <w:tcPr>
            <w:tcW w:w="1304" w:type="dxa"/>
          </w:tcPr>
          <w:p w:rsidR="004B2CE2" w:rsidRDefault="004B2CE2">
            <w:pPr>
              <w:pStyle w:val="ConsPlusNormal"/>
              <w:jc w:val="center"/>
            </w:pPr>
            <w:r>
              <w:t>22370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2882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22431</w:t>
            </w:r>
          </w:p>
        </w:tc>
        <w:tc>
          <w:tcPr>
            <w:tcW w:w="1304" w:type="dxa"/>
          </w:tcPr>
          <w:p w:rsidR="004B2CE2" w:rsidRDefault="004B2CE2">
            <w:pPr>
              <w:pStyle w:val="ConsPlusNormal"/>
              <w:jc w:val="center"/>
            </w:pPr>
            <w:r>
              <w:t>22431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22482</w:t>
            </w:r>
          </w:p>
        </w:tc>
        <w:tc>
          <w:tcPr>
            <w:tcW w:w="1304" w:type="dxa"/>
          </w:tcPr>
          <w:p w:rsidR="004B2CE2" w:rsidRDefault="004B2CE2">
            <w:pPr>
              <w:pStyle w:val="ConsPlusNormal"/>
              <w:jc w:val="center"/>
            </w:pPr>
            <w:r>
              <w:t>22482</w:t>
            </w:r>
          </w:p>
        </w:tc>
      </w:tr>
      <w:tr w:rsidR="004B2CE2">
        <w:tc>
          <w:tcPr>
            <w:tcW w:w="680" w:type="dxa"/>
          </w:tcPr>
          <w:p w:rsidR="004B2CE2" w:rsidRDefault="004B2CE2">
            <w:pPr>
              <w:pStyle w:val="ConsPlusNormal"/>
              <w:jc w:val="center"/>
            </w:pPr>
            <w:r>
              <w:t>2828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22371</w:t>
            </w:r>
          </w:p>
        </w:tc>
        <w:tc>
          <w:tcPr>
            <w:tcW w:w="1304" w:type="dxa"/>
          </w:tcPr>
          <w:p w:rsidR="004B2CE2" w:rsidRDefault="004B2CE2">
            <w:pPr>
              <w:pStyle w:val="ConsPlusNormal"/>
              <w:jc w:val="center"/>
            </w:pPr>
            <w:r>
              <w:t>22371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2883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22431А</w:t>
            </w:r>
          </w:p>
        </w:tc>
        <w:tc>
          <w:tcPr>
            <w:tcW w:w="1304" w:type="dxa"/>
          </w:tcPr>
          <w:p w:rsidR="004B2CE2" w:rsidRDefault="004B2CE2">
            <w:pPr>
              <w:pStyle w:val="ConsPlusNormal"/>
              <w:jc w:val="center"/>
            </w:pPr>
            <w:r>
              <w:t>2243101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2938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22483</w:t>
            </w:r>
          </w:p>
        </w:tc>
        <w:tc>
          <w:tcPr>
            <w:tcW w:w="1304" w:type="dxa"/>
          </w:tcPr>
          <w:p w:rsidR="004B2CE2" w:rsidRDefault="004B2CE2">
            <w:pPr>
              <w:pStyle w:val="ConsPlusNormal"/>
              <w:jc w:val="center"/>
            </w:pPr>
            <w:r>
              <w:t>22483</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2939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22484</w:t>
            </w:r>
          </w:p>
        </w:tc>
        <w:tc>
          <w:tcPr>
            <w:tcW w:w="1304" w:type="dxa"/>
          </w:tcPr>
          <w:p w:rsidR="004B2CE2" w:rsidRDefault="004B2CE2">
            <w:pPr>
              <w:pStyle w:val="ConsPlusNormal"/>
              <w:jc w:val="center"/>
            </w:pPr>
            <w:r>
              <w:t>22484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2994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22532</w:t>
            </w:r>
          </w:p>
        </w:tc>
        <w:tc>
          <w:tcPr>
            <w:tcW w:w="1304" w:type="dxa"/>
          </w:tcPr>
          <w:p w:rsidR="004B2CE2" w:rsidRDefault="004B2CE2">
            <w:pPr>
              <w:pStyle w:val="ConsPlusNormal"/>
              <w:jc w:val="center"/>
            </w:pPr>
            <w:r>
              <w:t>22532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3049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22708</w:t>
            </w:r>
          </w:p>
        </w:tc>
        <w:tc>
          <w:tcPr>
            <w:tcW w:w="1304" w:type="dxa"/>
          </w:tcPr>
          <w:p w:rsidR="004B2CE2" w:rsidRDefault="004B2CE2">
            <w:pPr>
              <w:pStyle w:val="ConsPlusNormal"/>
              <w:jc w:val="center"/>
            </w:pPr>
            <w:r>
              <w:t>22708</w:t>
            </w:r>
          </w:p>
        </w:tc>
      </w:tr>
      <w:tr w:rsidR="004B2CE2">
        <w:tc>
          <w:tcPr>
            <w:tcW w:w="680" w:type="dxa"/>
          </w:tcPr>
          <w:p w:rsidR="004B2CE2" w:rsidRDefault="004B2CE2">
            <w:pPr>
              <w:pStyle w:val="ConsPlusNormal"/>
              <w:jc w:val="center"/>
            </w:pPr>
            <w:r>
              <w:t>2940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22485</w:t>
            </w:r>
          </w:p>
        </w:tc>
        <w:tc>
          <w:tcPr>
            <w:tcW w:w="1304" w:type="dxa"/>
          </w:tcPr>
          <w:p w:rsidR="004B2CE2" w:rsidRDefault="004B2CE2">
            <w:pPr>
              <w:pStyle w:val="ConsPlusNormal"/>
              <w:jc w:val="center"/>
            </w:pPr>
            <w:r>
              <w:t>22485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2995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22532А</w:t>
            </w:r>
          </w:p>
        </w:tc>
        <w:tc>
          <w:tcPr>
            <w:tcW w:w="1304" w:type="dxa"/>
          </w:tcPr>
          <w:p w:rsidR="004B2CE2" w:rsidRDefault="004B2CE2">
            <w:pPr>
              <w:pStyle w:val="ConsPlusNormal"/>
              <w:jc w:val="center"/>
            </w:pPr>
            <w:r>
              <w:t>2253201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22709</w:t>
            </w:r>
          </w:p>
        </w:tc>
        <w:tc>
          <w:tcPr>
            <w:tcW w:w="1304" w:type="dxa"/>
          </w:tcPr>
          <w:p w:rsidR="004B2CE2" w:rsidRDefault="004B2CE2">
            <w:pPr>
              <w:pStyle w:val="ConsPlusNormal"/>
              <w:jc w:val="center"/>
            </w:pPr>
            <w:r>
              <w:t>22709</w:t>
            </w:r>
          </w:p>
        </w:tc>
      </w:tr>
      <w:tr w:rsidR="004B2CE2">
        <w:tc>
          <w:tcPr>
            <w:tcW w:w="680" w:type="dxa"/>
          </w:tcPr>
          <w:p w:rsidR="004B2CE2" w:rsidRDefault="004B2CE2">
            <w:pPr>
              <w:pStyle w:val="ConsPlusNormal"/>
              <w:jc w:val="center"/>
            </w:pPr>
            <w:r>
              <w:t>2941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22486</w:t>
            </w:r>
          </w:p>
        </w:tc>
        <w:tc>
          <w:tcPr>
            <w:tcW w:w="1304" w:type="dxa"/>
          </w:tcPr>
          <w:p w:rsidR="004B2CE2" w:rsidRDefault="004B2CE2">
            <w:pPr>
              <w:pStyle w:val="ConsPlusNormal"/>
              <w:jc w:val="center"/>
            </w:pPr>
            <w:r>
              <w:t>22486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2996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22533</w:t>
            </w:r>
          </w:p>
        </w:tc>
        <w:tc>
          <w:tcPr>
            <w:tcW w:w="1304" w:type="dxa"/>
          </w:tcPr>
          <w:p w:rsidR="004B2CE2" w:rsidRDefault="004B2CE2">
            <w:pPr>
              <w:pStyle w:val="ConsPlusNormal"/>
              <w:jc w:val="center"/>
            </w:pPr>
            <w:r>
              <w:t>22533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22710</w:t>
            </w:r>
          </w:p>
        </w:tc>
        <w:tc>
          <w:tcPr>
            <w:tcW w:w="1304" w:type="dxa"/>
          </w:tcPr>
          <w:p w:rsidR="004B2CE2" w:rsidRDefault="004B2CE2">
            <w:pPr>
              <w:pStyle w:val="ConsPlusNormal"/>
              <w:jc w:val="center"/>
            </w:pPr>
            <w:r>
              <w:t>22710</w:t>
            </w:r>
          </w:p>
        </w:tc>
      </w:tr>
      <w:tr w:rsidR="004B2CE2">
        <w:tc>
          <w:tcPr>
            <w:tcW w:w="680" w:type="dxa"/>
          </w:tcPr>
          <w:p w:rsidR="004B2CE2" w:rsidRDefault="004B2CE2">
            <w:pPr>
              <w:pStyle w:val="ConsPlusNormal"/>
              <w:jc w:val="center"/>
            </w:pPr>
            <w:r>
              <w:t>2942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22488</w:t>
            </w:r>
          </w:p>
        </w:tc>
        <w:tc>
          <w:tcPr>
            <w:tcW w:w="1304" w:type="dxa"/>
          </w:tcPr>
          <w:p w:rsidR="004B2CE2" w:rsidRDefault="004B2CE2">
            <w:pPr>
              <w:pStyle w:val="ConsPlusNormal"/>
              <w:jc w:val="center"/>
            </w:pPr>
            <w:r>
              <w:t>22488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2997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22534</w:t>
            </w:r>
          </w:p>
        </w:tc>
        <w:tc>
          <w:tcPr>
            <w:tcW w:w="1304" w:type="dxa"/>
          </w:tcPr>
          <w:p w:rsidR="004B2CE2" w:rsidRDefault="004B2CE2">
            <w:pPr>
              <w:pStyle w:val="ConsPlusNormal"/>
              <w:jc w:val="center"/>
            </w:pPr>
            <w:r>
              <w:t>22534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22711</w:t>
            </w:r>
          </w:p>
        </w:tc>
        <w:tc>
          <w:tcPr>
            <w:tcW w:w="1304" w:type="dxa"/>
          </w:tcPr>
          <w:p w:rsidR="004B2CE2" w:rsidRDefault="004B2CE2">
            <w:pPr>
              <w:pStyle w:val="ConsPlusNormal"/>
              <w:jc w:val="center"/>
            </w:pPr>
            <w:r>
              <w:t>22711</w:t>
            </w:r>
          </w:p>
        </w:tc>
      </w:tr>
      <w:tr w:rsidR="004B2CE2">
        <w:tc>
          <w:tcPr>
            <w:tcW w:w="680" w:type="dxa"/>
          </w:tcPr>
          <w:p w:rsidR="004B2CE2" w:rsidRDefault="004B2CE2">
            <w:pPr>
              <w:pStyle w:val="ConsPlusNormal"/>
              <w:jc w:val="center"/>
            </w:pPr>
            <w:r>
              <w:t>2943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22490</w:t>
            </w:r>
          </w:p>
        </w:tc>
        <w:tc>
          <w:tcPr>
            <w:tcW w:w="1304" w:type="dxa"/>
          </w:tcPr>
          <w:p w:rsidR="004B2CE2" w:rsidRDefault="004B2CE2">
            <w:pPr>
              <w:pStyle w:val="ConsPlusNormal"/>
              <w:jc w:val="center"/>
            </w:pPr>
            <w:r>
              <w:t>22490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2998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22537</w:t>
            </w:r>
          </w:p>
        </w:tc>
        <w:tc>
          <w:tcPr>
            <w:tcW w:w="1304" w:type="dxa"/>
          </w:tcPr>
          <w:p w:rsidR="004B2CE2" w:rsidRDefault="004B2CE2">
            <w:pPr>
              <w:pStyle w:val="ConsPlusNormal"/>
              <w:jc w:val="center"/>
            </w:pPr>
            <w:r>
              <w:t>22537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22712</w:t>
            </w:r>
          </w:p>
        </w:tc>
        <w:tc>
          <w:tcPr>
            <w:tcW w:w="1304" w:type="dxa"/>
          </w:tcPr>
          <w:p w:rsidR="004B2CE2" w:rsidRDefault="004B2CE2">
            <w:pPr>
              <w:pStyle w:val="ConsPlusNormal"/>
              <w:jc w:val="center"/>
            </w:pPr>
            <w:r>
              <w:t>22712</w:t>
            </w:r>
          </w:p>
        </w:tc>
      </w:tr>
      <w:tr w:rsidR="004B2CE2">
        <w:tc>
          <w:tcPr>
            <w:tcW w:w="680" w:type="dxa"/>
          </w:tcPr>
          <w:p w:rsidR="004B2CE2" w:rsidRDefault="004B2CE2">
            <w:pPr>
              <w:pStyle w:val="ConsPlusNormal"/>
              <w:jc w:val="center"/>
            </w:pPr>
            <w:r>
              <w:t>2944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22491</w:t>
            </w:r>
          </w:p>
        </w:tc>
        <w:tc>
          <w:tcPr>
            <w:tcW w:w="1304" w:type="dxa"/>
          </w:tcPr>
          <w:p w:rsidR="004B2CE2" w:rsidRDefault="004B2CE2">
            <w:pPr>
              <w:pStyle w:val="ConsPlusNormal"/>
              <w:jc w:val="center"/>
            </w:pPr>
            <w:r>
              <w:t>22491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2999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22538А</w:t>
            </w:r>
          </w:p>
        </w:tc>
        <w:tc>
          <w:tcPr>
            <w:tcW w:w="1304" w:type="dxa"/>
          </w:tcPr>
          <w:p w:rsidR="004B2CE2" w:rsidRDefault="004B2CE2">
            <w:pPr>
              <w:pStyle w:val="ConsPlusNormal"/>
              <w:jc w:val="center"/>
            </w:pPr>
            <w:r>
              <w:t>2253801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22713</w:t>
            </w:r>
          </w:p>
        </w:tc>
        <w:tc>
          <w:tcPr>
            <w:tcW w:w="1304" w:type="dxa"/>
          </w:tcPr>
          <w:p w:rsidR="004B2CE2" w:rsidRDefault="004B2CE2">
            <w:pPr>
              <w:pStyle w:val="ConsPlusNormal"/>
              <w:jc w:val="center"/>
            </w:pPr>
            <w:r>
              <w:t>22713</w:t>
            </w:r>
          </w:p>
        </w:tc>
      </w:tr>
      <w:tr w:rsidR="004B2CE2">
        <w:tc>
          <w:tcPr>
            <w:tcW w:w="680" w:type="dxa"/>
          </w:tcPr>
          <w:p w:rsidR="004B2CE2" w:rsidRDefault="004B2CE2">
            <w:pPr>
              <w:pStyle w:val="ConsPlusNormal"/>
              <w:jc w:val="center"/>
            </w:pPr>
            <w:r>
              <w:t>2945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22492</w:t>
            </w:r>
          </w:p>
        </w:tc>
        <w:tc>
          <w:tcPr>
            <w:tcW w:w="1304" w:type="dxa"/>
          </w:tcPr>
          <w:p w:rsidR="004B2CE2" w:rsidRDefault="004B2CE2">
            <w:pPr>
              <w:pStyle w:val="ConsPlusNormal"/>
              <w:jc w:val="center"/>
            </w:pPr>
            <w:r>
              <w:t>22492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22539</w:t>
            </w:r>
          </w:p>
        </w:tc>
        <w:tc>
          <w:tcPr>
            <w:tcW w:w="1304" w:type="dxa"/>
          </w:tcPr>
          <w:p w:rsidR="004B2CE2" w:rsidRDefault="004B2CE2">
            <w:pPr>
              <w:pStyle w:val="ConsPlusNormal"/>
              <w:jc w:val="center"/>
            </w:pPr>
            <w:r>
              <w:t>22539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22714</w:t>
            </w:r>
          </w:p>
        </w:tc>
        <w:tc>
          <w:tcPr>
            <w:tcW w:w="1304" w:type="dxa"/>
          </w:tcPr>
          <w:p w:rsidR="004B2CE2" w:rsidRDefault="004B2CE2">
            <w:pPr>
              <w:pStyle w:val="ConsPlusNormal"/>
              <w:jc w:val="center"/>
            </w:pPr>
            <w:r>
              <w:t>22714</w:t>
            </w:r>
          </w:p>
        </w:tc>
      </w:tr>
      <w:tr w:rsidR="004B2CE2">
        <w:tc>
          <w:tcPr>
            <w:tcW w:w="680" w:type="dxa"/>
          </w:tcPr>
          <w:p w:rsidR="004B2CE2" w:rsidRDefault="004B2CE2">
            <w:pPr>
              <w:pStyle w:val="ConsPlusNormal"/>
              <w:jc w:val="center"/>
            </w:pPr>
            <w:r>
              <w:t>2946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22492А</w:t>
            </w:r>
          </w:p>
        </w:tc>
        <w:tc>
          <w:tcPr>
            <w:tcW w:w="1304" w:type="dxa"/>
          </w:tcPr>
          <w:p w:rsidR="004B2CE2" w:rsidRDefault="004B2CE2">
            <w:pPr>
              <w:pStyle w:val="ConsPlusNormal"/>
              <w:jc w:val="center"/>
            </w:pPr>
            <w:r>
              <w:t>2249201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22540</w:t>
            </w:r>
          </w:p>
        </w:tc>
        <w:tc>
          <w:tcPr>
            <w:tcW w:w="1304" w:type="dxa"/>
          </w:tcPr>
          <w:p w:rsidR="004B2CE2" w:rsidRDefault="004B2CE2">
            <w:pPr>
              <w:pStyle w:val="ConsPlusNormal"/>
              <w:jc w:val="center"/>
            </w:pPr>
            <w:r>
              <w:t>22540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22715</w:t>
            </w:r>
          </w:p>
        </w:tc>
        <w:tc>
          <w:tcPr>
            <w:tcW w:w="1304" w:type="dxa"/>
          </w:tcPr>
          <w:p w:rsidR="004B2CE2" w:rsidRDefault="004B2CE2">
            <w:pPr>
              <w:pStyle w:val="ConsPlusNormal"/>
              <w:jc w:val="center"/>
            </w:pPr>
            <w:r>
              <w:t>22715</w:t>
            </w:r>
          </w:p>
        </w:tc>
      </w:tr>
      <w:tr w:rsidR="004B2CE2">
        <w:tc>
          <w:tcPr>
            <w:tcW w:w="680" w:type="dxa"/>
          </w:tcPr>
          <w:p w:rsidR="004B2CE2" w:rsidRDefault="004B2CE2">
            <w:pPr>
              <w:pStyle w:val="ConsPlusNormal"/>
              <w:jc w:val="center"/>
            </w:pPr>
            <w:r>
              <w:t>2947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22493</w:t>
            </w:r>
          </w:p>
        </w:tc>
        <w:tc>
          <w:tcPr>
            <w:tcW w:w="1304" w:type="dxa"/>
          </w:tcPr>
          <w:p w:rsidR="004B2CE2" w:rsidRDefault="004B2CE2">
            <w:pPr>
              <w:pStyle w:val="ConsPlusNormal"/>
              <w:jc w:val="center"/>
            </w:pPr>
            <w:r>
              <w:t>22493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22542</w:t>
            </w:r>
          </w:p>
        </w:tc>
        <w:tc>
          <w:tcPr>
            <w:tcW w:w="1304" w:type="dxa"/>
          </w:tcPr>
          <w:p w:rsidR="004B2CE2" w:rsidRDefault="004B2CE2">
            <w:pPr>
              <w:pStyle w:val="ConsPlusNormal"/>
              <w:jc w:val="center"/>
            </w:pPr>
            <w:r>
              <w:t>22542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22716</w:t>
            </w:r>
          </w:p>
        </w:tc>
        <w:tc>
          <w:tcPr>
            <w:tcW w:w="1304" w:type="dxa"/>
          </w:tcPr>
          <w:p w:rsidR="004B2CE2" w:rsidRDefault="004B2CE2">
            <w:pPr>
              <w:pStyle w:val="ConsPlusNormal"/>
              <w:jc w:val="center"/>
            </w:pPr>
            <w:r>
              <w:t>22716</w:t>
            </w:r>
          </w:p>
        </w:tc>
      </w:tr>
      <w:tr w:rsidR="004B2CE2">
        <w:tc>
          <w:tcPr>
            <w:tcW w:w="680" w:type="dxa"/>
          </w:tcPr>
          <w:p w:rsidR="004B2CE2" w:rsidRDefault="004B2CE2">
            <w:pPr>
              <w:pStyle w:val="ConsPlusNormal"/>
              <w:jc w:val="center"/>
            </w:pPr>
            <w:r>
              <w:t>2948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22494</w:t>
            </w:r>
          </w:p>
        </w:tc>
        <w:tc>
          <w:tcPr>
            <w:tcW w:w="1304" w:type="dxa"/>
          </w:tcPr>
          <w:p w:rsidR="004B2CE2" w:rsidRDefault="004B2CE2">
            <w:pPr>
              <w:pStyle w:val="ConsPlusNormal"/>
              <w:jc w:val="center"/>
            </w:pPr>
            <w:r>
              <w:t>22494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22603</w:t>
            </w:r>
          </w:p>
        </w:tc>
        <w:tc>
          <w:tcPr>
            <w:tcW w:w="1304" w:type="dxa"/>
          </w:tcPr>
          <w:p w:rsidR="004B2CE2" w:rsidRDefault="004B2CE2">
            <w:pPr>
              <w:pStyle w:val="ConsPlusNormal"/>
              <w:jc w:val="center"/>
            </w:pPr>
            <w:r>
              <w:t>22603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22717</w:t>
            </w:r>
          </w:p>
        </w:tc>
        <w:tc>
          <w:tcPr>
            <w:tcW w:w="1304" w:type="dxa"/>
          </w:tcPr>
          <w:p w:rsidR="004B2CE2" w:rsidRDefault="004B2CE2">
            <w:pPr>
              <w:pStyle w:val="ConsPlusNormal"/>
              <w:jc w:val="center"/>
            </w:pPr>
            <w:r>
              <w:t>22717</w:t>
            </w:r>
          </w:p>
        </w:tc>
      </w:tr>
      <w:tr w:rsidR="004B2CE2">
        <w:tc>
          <w:tcPr>
            <w:tcW w:w="680" w:type="dxa"/>
          </w:tcPr>
          <w:p w:rsidR="004B2CE2" w:rsidRDefault="004B2CE2">
            <w:pPr>
              <w:pStyle w:val="ConsPlusNormal"/>
              <w:jc w:val="center"/>
            </w:pPr>
            <w:r>
              <w:t>2949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22494А</w:t>
            </w:r>
          </w:p>
        </w:tc>
        <w:tc>
          <w:tcPr>
            <w:tcW w:w="1304" w:type="dxa"/>
          </w:tcPr>
          <w:p w:rsidR="004B2CE2" w:rsidRDefault="004B2CE2">
            <w:pPr>
              <w:pStyle w:val="ConsPlusNormal"/>
              <w:jc w:val="center"/>
            </w:pPr>
            <w:r>
              <w:t>2249401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22604</w:t>
            </w:r>
          </w:p>
        </w:tc>
        <w:tc>
          <w:tcPr>
            <w:tcW w:w="1304" w:type="dxa"/>
          </w:tcPr>
          <w:p w:rsidR="004B2CE2" w:rsidRDefault="004B2CE2">
            <w:pPr>
              <w:pStyle w:val="ConsPlusNormal"/>
              <w:jc w:val="center"/>
            </w:pPr>
            <w:r>
              <w:t>22604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3059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22718</w:t>
            </w:r>
          </w:p>
        </w:tc>
        <w:tc>
          <w:tcPr>
            <w:tcW w:w="1304" w:type="dxa"/>
          </w:tcPr>
          <w:p w:rsidR="004B2CE2" w:rsidRDefault="004B2CE2">
            <w:pPr>
              <w:pStyle w:val="ConsPlusNormal"/>
              <w:jc w:val="center"/>
            </w:pPr>
            <w:r>
              <w:t>22718</w:t>
            </w:r>
          </w:p>
        </w:tc>
      </w:tr>
      <w:tr w:rsidR="004B2CE2">
        <w:tc>
          <w:tcPr>
            <w:tcW w:w="680" w:type="dxa"/>
          </w:tcPr>
          <w:p w:rsidR="004B2CE2" w:rsidRDefault="004B2CE2">
            <w:pPr>
              <w:pStyle w:val="ConsPlusNormal"/>
              <w:jc w:val="center"/>
            </w:pPr>
            <w:r>
              <w:t>2950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22495</w:t>
            </w:r>
          </w:p>
        </w:tc>
        <w:tc>
          <w:tcPr>
            <w:tcW w:w="1304" w:type="dxa"/>
          </w:tcPr>
          <w:p w:rsidR="004B2CE2" w:rsidRDefault="004B2CE2">
            <w:pPr>
              <w:pStyle w:val="ConsPlusNormal"/>
              <w:jc w:val="center"/>
            </w:pPr>
            <w:r>
              <w:t>22495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22605</w:t>
            </w:r>
          </w:p>
        </w:tc>
        <w:tc>
          <w:tcPr>
            <w:tcW w:w="1304" w:type="dxa"/>
          </w:tcPr>
          <w:p w:rsidR="004B2CE2" w:rsidRDefault="004B2CE2">
            <w:pPr>
              <w:pStyle w:val="ConsPlusNormal"/>
              <w:jc w:val="center"/>
            </w:pPr>
            <w:r>
              <w:t>22605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22719</w:t>
            </w:r>
          </w:p>
        </w:tc>
        <w:tc>
          <w:tcPr>
            <w:tcW w:w="1304" w:type="dxa"/>
          </w:tcPr>
          <w:p w:rsidR="004B2CE2" w:rsidRDefault="004B2CE2">
            <w:pPr>
              <w:pStyle w:val="ConsPlusNormal"/>
              <w:jc w:val="center"/>
            </w:pPr>
            <w:r>
              <w:t>22719</w:t>
            </w:r>
          </w:p>
        </w:tc>
      </w:tr>
      <w:tr w:rsidR="004B2CE2">
        <w:tc>
          <w:tcPr>
            <w:tcW w:w="680" w:type="dxa"/>
          </w:tcPr>
          <w:p w:rsidR="004B2CE2" w:rsidRDefault="004B2CE2">
            <w:pPr>
              <w:pStyle w:val="ConsPlusNormal"/>
              <w:jc w:val="center"/>
            </w:pPr>
            <w:r>
              <w:t>2951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22495А</w:t>
            </w:r>
          </w:p>
        </w:tc>
        <w:tc>
          <w:tcPr>
            <w:tcW w:w="1304" w:type="dxa"/>
          </w:tcPr>
          <w:p w:rsidR="004B2CE2" w:rsidRDefault="004B2CE2">
            <w:pPr>
              <w:pStyle w:val="ConsPlusNormal"/>
              <w:jc w:val="center"/>
            </w:pPr>
            <w:r>
              <w:t>2249501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22606</w:t>
            </w:r>
          </w:p>
        </w:tc>
        <w:tc>
          <w:tcPr>
            <w:tcW w:w="1304" w:type="dxa"/>
          </w:tcPr>
          <w:p w:rsidR="004B2CE2" w:rsidRDefault="004B2CE2">
            <w:pPr>
              <w:pStyle w:val="ConsPlusNormal"/>
              <w:jc w:val="center"/>
            </w:pPr>
            <w:r>
              <w:t>22606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22720</w:t>
            </w:r>
          </w:p>
        </w:tc>
        <w:tc>
          <w:tcPr>
            <w:tcW w:w="1304" w:type="dxa"/>
          </w:tcPr>
          <w:p w:rsidR="004B2CE2" w:rsidRDefault="004B2CE2">
            <w:pPr>
              <w:pStyle w:val="ConsPlusNormal"/>
              <w:jc w:val="center"/>
            </w:pPr>
            <w:r>
              <w:t>22720</w:t>
            </w:r>
          </w:p>
        </w:tc>
      </w:tr>
      <w:tr w:rsidR="004B2CE2">
        <w:tc>
          <w:tcPr>
            <w:tcW w:w="680" w:type="dxa"/>
          </w:tcPr>
          <w:p w:rsidR="004B2CE2" w:rsidRDefault="004B2CE2">
            <w:pPr>
              <w:pStyle w:val="ConsPlusNormal"/>
              <w:jc w:val="center"/>
            </w:pPr>
            <w:r>
              <w:t>2952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22496</w:t>
            </w:r>
          </w:p>
        </w:tc>
        <w:tc>
          <w:tcPr>
            <w:tcW w:w="1304" w:type="dxa"/>
          </w:tcPr>
          <w:p w:rsidR="004B2CE2" w:rsidRDefault="004B2CE2">
            <w:pPr>
              <w:pStyle w:val="ConsPlusNormal"/>
              <w:jc w:val="center"/>
            </w:pPr>
            <w:r>
              <w:t>22496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22606А</w:t>
            </w:r>
          </w:p>
        </w:tc>
        <w:tc>
          <w:tcPr>
            <w:tcW w:w="1304" w:type="dxa"/>
          </w:tcPr>
          <w:p w:rsidR="004B2CE2" w:rsidRDefault="004B2CE2">
            <w:pPr>
              <w:pStyle w:val="ConsPlusNormal"/>
              <w:jc w:val="center"/>
            </w:pPr>
            <w:r>
              <w:t>2260601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22720А</w:t>
            </w:r>
          </w:p>
        </w:tc>
        <w:tc>
          <w:tcPr>
            <w:tcW w:w="1304" w:type="dxa"/>
          </w:tcPr>
          <w:p w:rsidR="004B2CE2" w:rsidRDefault="004B2CE2">
            <w:pPr>
              <w:pStyle w:val="ConsPlusNormal"/>
              <w:jc w:val="center"/>
            </w:pPr>
            <w:r>
              <w:t>2272001</w:t>
            </w:r>
          </w:p>
        </w:tc>
      </w:tr>
      <w:tr w:rsidR="004B2CE2">
        <w:tc>
          <w:tcPr>
            <w:tcW w:w="680" w:type="dxa"/>
          </w:tcPr>
          <w:p w:rsidR="004B2CE2" w:rsidRDefault="004B2CE2">
            <w:pPr>
              <w:pStyle w:val="ConsPlusNormal"/>
              <w:jc w:val="center"/>
            </w:pPr>
            <w:r>
              <w:t>2953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22498</w:t>
            </w:r>
          </w:p>
        </w:tc>
        <w:tc>
          <w:tcPr>
            <w:tcW w:w="1304" w:type="dxa"/>
          </w:tcPr>
          <w:p w:rsidR="004B2CE2" w:rsidRDefault="004B2CE2">
            <w:pPr>
              <w:pStyle w:val="ConsPlusNormal"/>
              <w:jc w:val="center"/>
            </w:pPr>
            <w:r>
              <w:t>22498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3008</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22608</w:t>
            </w:r>
          </w:p>
        </w:tc>
        <w:tc>
          <w:tcPr>
            <w:tcW w:w="1304" w:type="dxa"/>
          </w:tcPr>
          <w:p w:rsidR="004B2CE2" w:rsidRDefault="004B2CE2">
            <w:pPr>
              <w:pStyle w:val="ConsPlusNormal"/>
              <w:jc w:val="center"/>
            </w:pPr>
            <w:r>
              <w:t>22608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22721</w:t>
            </w:r>
          </w:p>
        </w:tc>
        <w:tc>
          <w:tcPr>
            <w:tcW w:w="1304" w:type="dxa"/>
          </w:tcPr>
          <w:p w:rsidR="004B2CE2" w:rsidRDefault="004B2CE2">
            <w:pPr>
              <w:pStyle w:val="ConsPlusNormal"/>
              <w:jc w:val="center"/>
            </w:pPr>
            <w:r>
              <w:t>22721</w:t>
            </w:r>
          </w:p>
        </w:tc>
      </w:tr>
      <w:tr w:rsidR="004B2CE2">
        <w:tc>
          <w:tcPr>
            <w:tcW w:w="680" w:type="dxa"/>
          </w:tcPr>
          <w:p w:rsidR="004B2CE2" w:rsidRDefault="004B2CE2">
            <w:pPr>
              <w:pStyle w:val="ConsPlusNormal"/>
              <w:jc w:val="center"/>
            </w:pPr>
            <w:r>
              <w:t>2954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22499</w:t>
            </w:r>
          </w:p>
        </w:tc>
        <w:tc>
          <w:tcPr>
            <w:tcW w:w="1304" w:type="dxa"/>
          </w:tcPr>
          <w:p w:rsidR="004B2CE2" w:rsidRDefault="004B2CE2">
            <w:pPr>
              <w:pStyle w:val="ConsPlusNormal"/>
              <w:jc w:val="center"/>
            </w:pPr>
            <w:r>
              <w:t>22499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3009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22609</w:t>
            </w:r>
          </w:p>
        </w:tc>
        <w:tc>
          <w:tcPr>
            <w:tcW w:w="1304" w:type="dxa"/>
          </w:tcPr>
          <w:p w:rsidR="004B2CE2" w:rsidRDefault="004B2CE2">
            <w:pPr>
              <w:pStyle w:val="ConsPlusNormal"/>
              <w:jc w:val="center"/>
            </w:pPr>
            <w:r>
              <w:t>22609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22723</w:t>
            </w:r>
          </w:p>
        </w:tc>
        <w:tc>
          <w:tcPr>
            <w:tcW w:w="1304" w:type="dxa"/>
          </w:tcPr>
          <w:p w:rsidR="004B2CE2" w:rsidRDefault="004B2CE2">
            <w:pPr>
              <w:pStyle w:val="ConsPlusNormal"/>
              <w:jc w:val="center"/>
            </w:pPr>
            <w:r>
              <w:t>22723</w:t>
            </w:r>
          </w:p>
        </w:tc>
      </w:tr>
      <w:tr w:rsidR="004B2CE2">
        <w:tc>
          <w:tcPr>
            <w:tcW w:w="680" w:type="dxa"/>
          </w:tcPr>
          <w:p w:rsidR="004B2CE2" w:rsidRDefault="004B2CE2">
            <w:pPr>
              <w:pStyle w:val="ConsPlusNormal"/>
              <w:jc w:val="center"/>
            </w:pPr>
            <w:r>
              <w:t>2955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22499А</w:t>
            </w:r>
          </w:p>
        </w:tc>
        <w:tc>
          <w:tcPr>
            <w:tcW w:w="1304" w:type="dxa"/>
          </w:tcPr>
          <w:p w:rsidR="004B2CE2" w:rsidRDefault="004B2CE2">
            <w:pPr>
              <w:pStyle w:val="ConsPlusNormal"/>
              <w:jc w:val="center"/>
            </w:pPr>
            <w:r>
              <w:t>2249901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22610</w:t>
            </w:r>
          </w:p>
        </w:tc>
        <w:tc>
          <w:tcPr>
            <w:tcW w:w="1304" w:type="dxa"/>
          </w:tcPr>
          <w:p w:rsidR="004B2CE2" w:rsidRDefault="004B2CE2">
            <w:pPr>
              <w:pStyle w:val="ConsPlusNormal"/>
              <w:jc w:val="center"/>
            </w:pPr>
            <w:r>
              <w:t>22610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22724</w:t>
            </w:r>
          </w:p>
        </w:tc>
        <w:tc>
          <w:tcPr>
            <w:tcW w:w="1304" w:type="dxa"/>
          </w:tcPr>
          <w:p w:rsidR="004B2CE2" w:rsidRDefault="004B2CE2">
            <w:pPr>
              <w:pStyle w:val="ConsPlusNormal"/>
              <w:jc w:val="center"/>
            </w:pPr>
            <w:r>
              <w:t>22724</w:t>
            </w:r>
          </w:p>
        </w:tc>
      </w:tr>
      <w:tr w:rsidR="004B2CE2">
        <w:tc>
          <w:tcPr>
            <w:tcW w:w="680" w:type="dxa"/>
          </w:tcPr>
          <w:p w:rsidR="004B2CE2" w:rsidRDefault="004B2CE2">
            <w:pPr>
              <w:pStyle w:val="ConsPlusNormal"/>
              <w:jc w:val="center"/>
            </w:pPr>
            <w:r>
              <w:t>2956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22501</w:t>
            </w:r>
          </w:p>
        </w:tc>
        <w:tc>
          <w:tcPr>
            <w:tcW w:w="1304" w:type="dxa"/>
          </w:tcPr>
          <w:p w:rsidR="004B2CE2" w:rsidRDefault="004B2CE2">
            <w:pPr>
              <w:pStyle w:val="ConsPlusNormal"/>
              <w:jc w:val="center"/>
            </w:pPr>
            <w:r>
              <w:t>22501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22611</w:t>
            </w:r>
          </w:p>
        </w:tc>
        <w:tc>
          <w:tcPr>
            <w:tcW w:w="1304" w:type="dxa"/>
          </w:tcPr>
          <w:p w:rsidR="004B2CE2" w:rsidRDefault="004B2CE2">
            <w:pPr>
              <w:pStyle w:val="ConsPlusNormal"/>
              <w:jc w:val="center"/>
            </w:pPr>
            <w:r>
              <w:t>22611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22725</w:t>
            </w:r>
          </w:p>
        </w:tc>
        <w:tc>
          <w:tcPr>
            <w:tcW w:w="1304" w:type="dxa"/>
          </w:tcPr>
          <w:p w:rsidR="004B2CE2" w:rsidRDefault="004B2CE2">
            <w:pPr>
              <w:pStyle w:val="ConsPlusNormal"/>
              <w:jc w:val="center"/>
            </w:pPr>
            <w:r>
              <w:t>22725</w:t>
            </w:r>
          </w:p>
        </w:tc>
      </w:tr>
      <w:tr w:rsidR="004B2CE2">
        <w:tc>
          <w:tcPr>
            <w:tcW w:w="680" w:type="dxa"/>
          </w:tcPr>
          <w:p w:rsidR="004B2CE2" w:rsidRDefault="004B2CE2">
            <w:pPr>
              <w:pStyle w:val="ConsPlusNormal"/>
              <w:jc w:val="center"/>
            </w:pPr>
            <w:r>
              <w:t>2957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22502</w:t>
            </w:r>
          </w:p>
        </w:tc>
        <w:tc>
          <w:tcPr>
            <w:tcW w:w="1304" w:type="dxa"/>
          </w:tcPr>
          <w:p w:rsidR="004B2CE2" w:rsidRDefault="004B2CE2">
            <w:pPr>
              <w:pStyle w:val="ConsPlusNormal"/>
              <w:jc w:val="center"/>
            </w:pPr>
            <w:r>
              <w:t>22502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22612</w:t>
            </w:r>
          </w:p>
        </w:tc>
        <w:tc>
          <w:tcPr>
            <w:tcW w:w="1304" w:type="dxa"/>
          </w:tcPr>
          <w:p w:rsidR="004B2CE2" w:rsidRDefault="004B2CE2">
            <w:pPr>
              <w:pStyle w:val="ConsPlusNormal"/>
              <w:jc w:val="center"/>
            </w:pPr>
            <w:r>
              <w:t>22612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22726</w:t>
            </w:r>
          </w:p>
        </w:tc>
        <w:tc>
          <w:tcPr>
            <w:tcW w:w="1304" w:type="dxa"/>
          </w:tcPr>
          <w:p w:rsidR="004B2CE2" w:rsidRDefault="004B2CE2">
            <w:pPr>
              <w:pStyle w:val="ConsPlusNormal"/>
              <w:jc w:val="center"/>
            </w:pPr>
            <w:r>
              <w:t>22726</w:t>
            </w:r>
          </w:p>
        </w:tc>
      </w:tr>
      <w:tr w:rsidR="004B2CE2">
        <w:tc>
          <w:tcPr>
            <w:tcW w:w="680" w:type="dxa"/>
          </w:tcPr>
          <w:p w:rsidR="004B2CE2" w:rsidRDefault="004B2CE2">
            <w:pPr>
              <w:pStyle w:val="ConsPlusNormal"/>
              <w:jc w:val="center"/>
            </w:pPr>
            <w:r>
              <w:t>2958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22502А</w:t>
            </w:r>
          </w:p>
        </w:tc>
        <w:tc>
          <w:tcPr>
            <w:tcW w:w="1304" w:type="dxa"/>
          </w:tcPr>
          <w:p w:rsidR="004B2CE2" w:rsidRDefault="004B2CE2">
            <w:pPr>
              <w:pStyle w:val="ConsPlusNormal"/>
              <w:jc w:val="center"/>
            </w:pPr>
            <w:r>
              <w:t>2250201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22613</w:t>
            </w:r>
          </w:p>
        </w:tc>
        <w:tc>
          <w:tcPr>
            <w:tcW w:w="1304" w:type="dxa"/>
          </w:tcPr>
          <w:p w:rsidR="004B2CE2" w:rsidRDefault="004B2CE2">
            <w:pPr>
              <w:pStyle w:val="ConsPlusNormal"/>
              <w:jc w:val="center"/>
            </w:pPr>
            <w:r>
              <w:t>22613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3068</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22727</w:t>
            </w:r>
          </w:p>
        </w:tc>
        <w:tc>
          <w:tcPr>
            <w:tcW w:w="1304" w:type="dxa"/>
          </w:tcPr>
          <w:p w:rsidR="004B2CE2" w:rsidRDefault="004B2CE2">
            <w:pPr>
              <w:pStyle w:val="ConsPlusNormal"/>
              <w:jc w:val="center"/>
            </w:pPr>
            <w:r>
              <w:t>22727</w:t>
            </w:r>
          </w:p>
        </w:tc>
      </w:tr>
      <w:tr w:rsidR="004B2CE2">
        <w:tc>
          <w:tcPr>
            <w:tcW w:w="680" w:type="dxa"/>
          </w:tcPr>
          <w:p w:rsidR="004B2CE2" w:rsidRDefault="004B2CE2">
            <w:pPr>
              <w:pStyle w:val="ConsPlusNormal"/>
              <w:jc w:val="center"/>
            </w:pPr>
            <w:r>
              <w:t>2959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22502Б</w:t>
            </w:r>
          </w:p>
        </w:tc>
        <w:tc>
          <w:tcPr>
            <w:tcW w:w="1304" w:type="dxa"/>
          </w:tcPr>
          <w:p w:rsidR="004B2CE2" w:rsidRDefault="004B2CE2">
            <w:pPr>
              <w:pStyle w:val="ConsPlusNormal"/>
              <w:jc w:val="center"/>
            </w:pPr>
            <w:r>
              <w:t>2250202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22614</w:t>
            </w:r>
          </w:p>
        </w:tc>
        <w:tc>
          <w:tcPr>
            <w:tcW w:w="1304" w:type="dxa"/>
          </w:tcPr>
          <w:p w:rsidR="004B2CE2" w:rsidRDefault="004B2CE2">
            <w:pPr>
              <w:pStyle w:val="ConsPlusNormal"/>
              <w:jc w:val="center"/>
            </w:pPr>
            <w:r>
              <w:t>22614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3069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22728</w:t>
            </w:r>
          </w:p>
        </w:tc>
        <w:tc>
          <w:tcPr>
            <w:tcW w:w="1304" w:type="dxa"/>
          </w:tcPr>
          <w:p w:rsidR="004B2CE2" w:rsidRDefault="004B2CE2">
            <w:pPr>
              <w:pStyle w:val="ConsPlusNormal"/>
              <w:jc w:val="center"/>
            </w:pPr>
            <w:r>
              <w:t>22728</w:t>
            </w:r>
          </w:p>
        </w:tc>
      </w:tr>
      <w:tr w:rsidR="004B2CE2">
        <w:tc>
          <w:tcPr>
            <w:tcW w:w="680" w:type="dxa"/>
          </w:tcPr>
          <w:p w:rsidR="004B2CE2" w:rsidRDefault="004B2CE2">
            <w:pPr>
              <w:pStyle w:val="ConsPlusNormal"/>
              <w:jc w:val="center"/>
            </w:pPr>
            <w:r>
              <w:t>2960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22503</w:t>
            </w:r>
          </w:p>
        </w:tc>
        <w:tc>
          <w:tcPr>
            <w:tcW w:w="1304" w:type="dxa"/>
          </w:tcPr>
          <w:p w:rsidR="004B2CE2" w:rsidRDefault="004B2CE2">
            <w:pPr>
              <w:pStyle w:val="ConsPlusNormal"/>
              <w:jc w:val="center"/>
            </w:pPr>
            <w:r>
              <w:t>22503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22615</w:t>
            </w:r>
          </w:p>
        </w:tc>
        <w:tc>
          <w:tcPr>
            <w:tcW w:w="1304" w:type="dxa"/>
          </w:tcPr>
          <w:p w:rsidR="004B2CE2" w:rsidRDefault="004B2CE2">
            <w:pPr>
              <w:pStyle w:val="ConsPlusNormal"/>
              <w:jc w:val="center"/>
            </w:pPr>
            <w:r>
              <w:t>22615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2901</w:t>
            </w:r>
          </w:p>
        </w:tc>
        <w:tc>
          <w:tcPr>
            <w:tcW w:w="1304" w:type="dxa"/>
          </w:tcPr>
          <w:p w:rsidR="004B2CE2" w:rsidRDefault="004B2CE2">
            <w:pPr>
              <w:pStyle w:val="ConsPlusNormal"/>
              <w:jc w:val="center"/>
            </w:pPr>
            <w:r>
              <w:t>2901</w:t>
            </w:r>
          </w:p>
        </w:tc>
      </w:tr>
      <w:tr w:rsidR="004B2CE2">
        <w:tc>
          <w:tcPr>
            <w:tcW w:w="680" w:type="dxa"/>
          </w:tcPr>
          <w:p w:rsidR="004B2CE2" w:rsidRDefault="004B2CE2">
            <w:pPr>
              <w:pStyle w:val="ConsPlusNormal"/>
              <w:jc w:val="center"/>
            </w:pPr>
            <w:r>
              <w:t>2961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22506</w:t>
            </w:r>
          </w:p>
        </w:tc>
        <w:tc>
          <w:tcPr>
            <w:tcW w:w="1304" w:type="dxa"/>
          </w:tcPr>
          <w:p w:rsidR="004B2CE2" w:rsidRDefault="004B2CE2">
            <w:pPr>
              <w:pStyle w:val="ConsPlusNormal"/>
              <w:jc w:val="center"/>
            </w:pPr>
            <w:r>
              <w:t>22506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22616</w:t>
            </w:r>
          </w:p>
        </w:tc>
        <w:tc>
          <w:tcPr>
            <w:tcW w:w="1304" w:type="dxa"/>
          </w:tcPr>
          <w:p w:rsidR="004B2CE2" w:rsidRDefault="004B2CE2">
            <w:pPr>
              <w:pStyle w:val="ConsPlusNormal"/>
              <w:jc w:val="center"/>
            </w:pPr>
            <w:r>
              <w:t>22616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2902</w:t>
            </w:r>
          </w:p>
        </w:tc>
        <w:tc>
          <w:tcPr>
            <w:tcW w:w="1304" w:type="dxa"/>
          </w:tcPr>
          <w:p w:rsidR="004B2CE2" w:rsidRDefault="004B2CE2">
            <w:pPr>
              <w:pStyle w:val="ConsPlusNormal"/>
              <w:jc w:val="center"/>
            </w:pPr>
            <w:r>
              <w:t>2902</w:t>
            </w:r>
          </w:p>
        </w:tc>
      </w:tr>
      <w:tr w:rsidR="004B2CE2">
        <w:tc>
          <w:tcPr>
            <w:tcW w:w="680" w:type="dxa"/>
          </w:tcPr>
          <w:p w:rsidR="004B2CE2" w:rsidRDefault="004B2CE2">
            <w:pPr>
              <w:pStyle w:val="ConsPlusNormal"/>
              <w:jc w:val="center"/>
            </w:pPr>
            <w:r>
              <w:t>2962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22507</w:t>
            </w:r>
          </w:p>
        </w:tc>
        <w:tc>
          <w:tcPr>
            <w:tcW w:w="1304" w:type="dxa"/>
          </w:tcPr>
          <w:p w:rsidR="004B2CE2" w:rsidRDefault="004B2CE2">
            <w:pPr>
              <w:pStyle w:val="ConsPlusNormal"/>
              <w:jc w:val="center"/>
            </w:pPr>
            <w:r>
              <w:t>22507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22616А</w:t>
            </w:r>
          </w:p>
        </w:tc>
        <w:tc>
          <w:tcPr>
            <w:tcW w:w="1304" w:type="dxa"/>
          </w:tcPr>
          <w:p w:rsidR="004B2CE2" w:rsidRDefault="004B2CE2">
            <w:pPr>
              <w:pStyle w:val="ConsPlusNormal"/>
              <w:jc w:val="center"/>
            </w:pPr>
            <w:r>
              <w:t>2261601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2903</w:t>
            </w:r>
          </w:p>
        </w:tc>
        <w:tc>
          <w:tcPr>
            <w:tcW w:w="1304" w:type="dxa"/>
          </w:tcPr>
          <w:p w:rsidR="004B2CE2" w:rsidRDefault="004B2CE2">
            <w:pPr>
              <w:pStyle w:val="ConsPlusNormal"/>
              <w:jc w:val="center"/>
            </w:pPr>
            <w:r>
              <w:t>2903</w:t>
            </w:r>
          </w:p>
        </w:tc>
      </w:tr>
      <w:tr w:rsidR="004B2CE2">
        <w:tc>
          <w:tcPr>
            <w:tcW w:w="680" w:type="dxa"/>
          </w:tcPr>
          <w:p w:rsidR="004B2CE2" w:rsidRDefault="004B2CE2">
            <w:pPr>
              <w:pStyle w:val="ConsPlusNormal"/>
              <w:jc w:val="center"/>
            </w:pPr>
            <w:r>
              <w:t>2963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22508</w:t>
            </w:r>
          </w:p>
        </w:tc>
        <w:tc>
          <w:tcPr>
            <w:tcW w:w="1304" w:type="dxa"/>
          </w:tcPr>
          <w:p w:rsidR="004B2CE2" w:rsidRDefault="004B2CE2">
            <w:pPr>
              <w:pStyle w:val="ConsPlusNormal"/>
              <w:jc w:val="center"/>
            </w:pPr>
            <w:r>
              <w:t>22508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22617</w:t>
            </w:r>
          </w:p>
        </w:tc>
        <w:tc>
          <w:tcPr>
            <w:tcW w:w="1304" w:type="dxa"/>
          </w:tcPr>
          <w:p w:rsidR="004B2CE2" w:rsidRDefault="004B2CE2">
            <w:pPr>
              <w:pStyle w:val="ConsPlusNormal"/>
              <w:jc w:val="center"/>
            </w:pPr>
            <w:r>
              <w:t>22617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2904</w:t>
            </w:r>
          </w:p>
        </w:tc>
        <w:tc>
          <w:tcPr>
            <w:tcW w:w="1304" w:type="dxa"/>
          </w:tcPr>
          <w:p w:rsidR="004B2CE2" w:rsidRDefault="004B2CE2">
            <w:pPr>
              <w:pStyle w:val="ConsPlusNormal"/>
              <w:jc w:val="center"/>
            </w:pPr>
            <w:r>
              <w:t>2904</w:t>
            </w:r>
          </w:p>
        </w:tc>
      </w:tr>
      <w:tr w:rsidR="004B2CE2">
        <w:tc>
          <w:tcPr>
            <w:tcW w:w="680" w:type="dxa"/>
          </w:tcPr>
          <w:p w:rsidR="004B2CE2" w:rsidRDefault="004B2CE2">
            <w:pPr>
              <w:pStyle w:val="ConsPlusNormal"/>
              <w:jc w:val="center"/>
            </w:pPr>
            <w:r>
              <w:t>2964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22509</w:t>
            </w:r>
          </w:p>
        </w:tc>
        <w:tc>
          <w:tcPr>
            <w:tcW w:w="1304" w:type="dxa"/>
          </w:tcPr>
          <w:p w:rsidR="004B2CE2" w:rsidRDefault="004B2CE2">
            <w:pPr>
              <w:pStyle w:val="ConsPlusNormal"/>
              <w:jc w:val="center"/>
            </w:pPr>
            <w:r>
              <w:t>22509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3019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22617А</w:t>
            </w:r>
          </w:p>
        </w:tc>
        <w:tc>
          <w:tcPr>
            <w:tcW w:w="1304" w:type="dxa"/>
          </w:tcPr>
          <w:p w:rsidR="004B2CE2" w:rsidRDefault="004B2CE2">
            <w:pPr>
              <w:pStyle w:val="ConsPlusNormal"/>
              <w:jc w:val="center"/>
            </w:pPr>
            <w:r>
              <w:t>2261701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2905</w:t>
            </w:r>
          </w:p>
        </w:tc>
        <w:tc>
          <w:tcPr>
            <w:tcW w:w="1304" w:type="dxa"/>
          </w:tcPr>
          <w:p w:rsidR="004B2CE2" w:rsidRDefault="004B2CE2">
            <w:pPr>
              <w:pStyle w:val="ConsPlusNormal"/>
              <w:jc w:val="center"/>
            </w:pPr>
            <w:r>
              <w:t>2905</w:t>
            </w:r>
          </w:p>
        </w:tc>
      </w:tr>
      <w:tr w:rsidR="004B2CE2">
        <w:tc>
          <w:tcPr>
            <w:tcW w:w="680" w:type="dxa"/>
          </w:tcPr>
          <w:p w:rsidR="004B2CE2" w:rsidRDefault="004B2CE2">
            <w:pPr>
              <w:pStyle w:val="ConsPlusNormal"/>
              <w:jc w:val="center"/>
            </w:pPr>
            <w:r>
              <w:t>2965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22510</w:t>
            </w:r>
          </w:p>
        </w:tc>
        <w:tc>
          <w:tcPr>
            <w:tcW w:w="1304" w:type="dxa"/>
          </w:tcPr>
          <w:p w:rsidR="004B2CE2" w:rsidRDefault="004B2CE2">
            <w:pPr>
              <w:pStyle w:val="ConsPlusNormal"/>
              <w:jc w:val="center"/>
            </w:pPr>
            <w:r>
              <w:t>22510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22618А</w:t>
            </w:r>
          </w:p>
        </w:tc>
        <w:tc>
          <w:tcPr>
            <w:tcW w:w="1304" w:type="dxa"/>
          </w:tcPr>
          <w:p w:rsidR="004B2CE2" w:rsidRDefault="004B2CE2">
            <w:pPr>
              <w:pStyle w:val="ConsPlusNormal"/>
              <w:jc w:val="center"/>
            </w:pPr>
            <w:r>
              <w:t>2261801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2906</w:t>
            </w:r>
          </w:p>
        </w:tc>
        <w:tc>
          <w:tcPr>
            <w:tcW w:w="1304" w:type="dxa"/>
          </w:tcPr>
          <w:p w:rsidR="004B2CE2" w:rsidRDefault="004B2CE2">
            <w:pPr>
              <w:pStyle w:val="ConsPlusNormal"/>
              <w:jc w:val="center"/>
            </w:pPr>
            <w:r>
              <w:t>2906</w:t>
            </w:r>
          </w:p>
        </w:tc>
      </w:tr>
      <w:tr w:rsidR="004B2CE2">
        <w:tc>
          <w:tcPr>
            <w:tcW w:w="680" w:type="dxa"/>
          </w:tcPr>
          <w:p w:rsidR="004B2CE2" w:rsidRDefault="004B2CE2">
            <w:pPr>
              <w:pStyle w:val="ConsPlusNormal"/>
              <w:jc w:val="center"/>
            </w:pPr>
            <w:r>
              <w:t>2966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22510А</w:t>
            </w:r>
          </w:p>
        </w:tc>
        <w:tc>
          <w:tcPr>
            <w:tcW w:w="1304" w:type="dxa"/>
          </w:tcPr>
          <w:p w:rsidR="004B2CE2" w:rsidRDefault="004B2CE2">
            <w:pPr>
              <w:pStyle w:val="ConsPlusNormal"/>
              <w:jc w:val="center"/>
            </w:pPr>
            <w:r>
              <w:t>2251001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22620</w:t>
            </w:r>
          </w:p>
        </w:tc>
        <w:tc>
          <w:tcPr>
            <w:tcW w:w="1304" w:type="dxa"/>
          </w:tcPr>
          <w:p w:rsidR="004B2CE2" w:rsidRDefault="004B2CE2">
            <w:pPr>
              <w:pStyle w:val="ConsPlusNormal"/>
              <w:jc w:val="center"/>
            </w:pPr>
            <w:r>
              <w:t>22620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2911</w:t>
            </w:r>
          </w:p>
        </w:tc>
        <w:tc>
          <w:tcPr>
            <w:tcW w:w="1304" w:type="dxa"/>
          </w:tcPr>
          <w:p w:rsidR="004B2CE2" w:rsidRDefault="004B2CE2">
            <w:pPr>
              <w:pStyle w:val="ConsPlusNormal"/>
              <w:jc w:val="center"/>
            </w:pPr>
            <w:r>
              <w:t>2911</w:t>
            </w:r>
          </w:p>
        </w:tc>
      </w:tr>
      <w:tr w:rsidR="004B2CE2">
        <w:tc>
          <w:tcPr>
            <w:tcW w:w="680" w:type="dxa"/>
          </w:tcPr>
          <w:p w:rsidR="004B2CE2" w:rsidRDefault="004B2CE2">
            <w:pPr>
              <w:pStyle w:val="ConsPlusNormal"/>
              <w:jc w:val="center"/>
            </w:pPr>
            <w:r>
              <w:t>2967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22510Б</w:t>
            </w:r>
          </w:p>
        </w:tc>
        <w:tc>
          <w:tcPr>
            <w:tcW w:w="1304" w:type="dxa"/>
          </w:tcPr>
          <w:p w:rsidR="004B2CE2" w:rsidRDefault="004B2CE2">
            <w:pPr>
              <w:pStyle w:val="ConsPlusNormal"/>
              <w:jc w:val="center"/>
            </w:pPr>
            <w:r>
              <w:t>2251002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22623</w:t>
            </w:r>
          </w:p>
        </w:tc>
        <w:tc>
          <w:tcPr>
            <w:tcW w:w="1304" w:type="dxa"/>
          </w:tcPr>
          <w:p w:rsidR="004B2CE2" w:rsidRDefault="004B2CE2">
            <w:pPr>
              <w:pStyle w:val="ConsPlusNormal"/>
              <w:jc w:val="center"/>
            </w:pPr>
            <w:r>
              <w:t>22623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2912</w:t>
            </w:r>
          </w:p>
        </w:tc>
        <w:tc>
          <w:tcPr>
            <w:tcW w:w="1304" w:type="dxa"/>
          </w:tcPr>
          <w:p w:rsidR="004B2CE2" w:rsidRDefault="004B2CE2">
            <w:pPr>
              <w:pStyle w:val="ConsPlusNormal"/>
              <w:jc w:val="center"/>
            </w:pPr>
            <w:r>
              <w:t>2912</w:t>
            </w:r>
          </w:p>
        </w:tc>
      </w:tr>
      <w:tr w:rsidR="004B2CE2">
        <w:tc>
          <w:tcPr>
            <w:tcW w:w="680" w:type="dxa"/>
          </w:tcPr>
          <w:p w:rsidR="004B2CE2" w:rsidRDefault="004B2CE2">
            <w:pPr>
              <w:pStyle w:val="ConsPlusNormal"/>
              <w:jc w:val="center"/>
            </w:pPr>
            <w:r>
              <w:t>2968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22511</w:t>
            </w:r>
          </w:p>
        </w:tc>
        <w:tc>
          <w:tcPr>
            <w:tcW w:w="1304" w:type="dxa"/>
          </w:tcPr>
          <w:p w:rsidR="004B2CE2" w:rsidRDefault="004B2CE2">
            <w:pPr>
              <w:pStyle w:val="ConsPlusNormal"/>
              <w:jc w:val="center"/>
            </w:pPr>
            <w:r>
              <w:t>22511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22624</w:t>
            </w:r>
          </w:p>
        </w:tc>
        <w:tc>
          <w:tcPr>
            <w:tcW w:w="1304" w:type="dxa"/>
          </w:tcPr>
          <w:p w:rsidR="004B2CE2" w:rsidRDefault="004B2CE2">
            <w:pPr>
              <w:pStyle w:val="ConsPlusNormal"/>
              <w:jc w:val="center"/>
            </w:pPr>
            <w:r>
              <w:t>22624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2914</w:t>
            </w:r>
          </w:p>
        </w:tc>
        <w:tc>
          <w:tcPr>
            <w:tcW w:w="1304" w:type="dxa"/>
          </w:tcPr>
          <w:p w:rsidR="004B2CE2" w:rsidRDefault="004B2CE2">
            <w:pPr>
              <w:pStyle w:val="ConsPlusNormal"/>
              <w:jc w:val="center"/>
            </w:pPr>
            <w:r>
              <w:t>2914</w:t>
            </w:r>
          </w:p>
        </w:tc>
      </w:tr>
      <w:tr w:rsidR="004B2CE2">
        <w:tc>
          <w:tcPr>
            <w:tcW w:w="680" w:type="dxa"/>
          </w:tcPr>
          <w:p w:rsidR="004B2CE2" w:rsidRDefault="004B2CE2">
            <w:pPr>
              <w:pStyle w:val="ConsPlusNormal"/>
              <w:jc w:val="center"/>
            </w:pPr>
            <w:r>
              <w:t>2969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22511А</w:t>
            </w:r>
          </w:p>
        </w:tc>
        <w:tc>
          <w:tcPr>
            <w:tcW w:w="1304" w:type="dxa"/>
          </w:tcPr>
          <w:p w:rsidR="004B2CE2" w:rsidRDefault="004B2CE2">
            <w:pPr>
              <w:pStyle w:val="ConsPlusNormal"/>
              <w:jc w:val="center"/>
            </w:pPr>
            <w:r>
              <w:t>2251101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22625</w:t>
            </w:r>
          </w:p>
        </w:tc>
        <w:tc>
          <w:tcPr>
            <w:tcW w:w="1304" w:type="dxa"/>
          </w:tcPr>
          <w:p w:rsidR="004B2CE2" w:rsidRDefault="004B2CE2">
            <w:pPr>
              <w:pStyle w:val="ConsPlusNormal"/>
              <w:jc w:val="center"/>
            </w:pPr>
            <w:r>
              <w:t>22625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3079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2921</w:t>
            </w:r>
          </w:p>
        </w:tc>
        <w:tc>
          <w:tcPr>
            <w:tcW w:w="1304" w:type="dxa"/>
          </w:tcPr>
          <w:p w:rsidR="004B2CE2" w:rsidRDefault="004B2CE2">
            <w:pPr>
              <w:pStyle w:val="ConsPlusNormal"/>
              <w:jc w:val="center"/>
            </w:pPr>
            <w:r>
              <w:t>2921</w:t>
            </w:r>
          </w:p>
        </w:tc>
      </w:tr>
      <w:tr w:rsidR="004B2CE2">
        <w:tc>
          <w:tcPr>
            <w:tcW w:w="680" w:type="dxa"/>
          </w:tcPr>
          <w:p w:rsidR="004B2CE2" w:rsidRDefault="004B2CE2">
            <w:pPr>
              <w:pStyle w:val="ConsPlusNormal"/>
              <w:jc w:val="center"/>
            </w:pPr>
            <w:r>
              <w:t>2970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22512</w:t>
            </w:r>
          </w:p>
        </w:tc>
        <w:tc>
          <w:tcPr>
            <w:tcW w:w="1304" w:type="dxa"/>
          </w:tcPr>
          <w:p w:rsidR="004B2CE2" w:rsidRDefault="004B2CE2">
            <w:pPr>
              <w:pStyle w:val="ConsPlusNormal"/>
              <w:jc w:val="center"/>
            </w:pPr>
            <w:r>
              <w:t>22512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22626</w:t>
            </w:r>
          </w:p>
        </w:tc>
        <w:tc>
          <w:tcPr>
            <w:tcW w:w="1304" w:type="dxa"/>
          </w:tcPr>
          <w:p w:rsidR="004B2CE2" w:rsidRDefault="004B2CE2">
            <w:pPr>
              <w:pStyle w:val="ConsPlusNormal"/>
              <w:jc w:val="center"/>
            </w:pPr>
            <w:r>
              <w:t>22626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2922</w:t>
            </w:r>
          </w:p>
        </w:tc>
        <w:tc>
          <w:tcPr>
            <w:tcW w:w="1304" w:type="dxa"/>
          </w:tcPr>
          <w:p w:rsidR="004B2CE2" w:rsidRDefault="004B2CE2">
            <w:pPr>
              <w:pStyle w:val="ConsPlusNormal"/>
              <w:jc w:val="center"/>
            </w:pPr>
            <w:r>
              <w:t>2922</w:t>
            </w:r>
          </w:p>
        </w:tc>
      </w:tr>
      <w:tr w:rsidR="004B2CE2">
        <w:tc>
          <w:tcPr>
            <w:tcW w:w="680" w:type="dxa"/>
          </w:tcPr>
          <w:p w:rsidR="004B2CE2" w:rsidRDefault="004B2CE2">
            <w:pPr>
              <w:pStyle w:val="ConsPlusNormal"/>
              <w:jc w:val="center"/>
            </w:pPr>
            <w:r>
              <w:t>2971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22512А</w:t>
            </w:r>
          </w:p>
        </w:tc>
        <w:tc>
          <w:tcPr>
            <w:tcW w:w="1304" w:type="dxa"/>
          </w:tcPr>
          <w:p w:rsidR="004B2CE2" w:rsidRDefault="004B2CE2">
            <w:pPr>
              <w:pStyle w:val="ConsPlusNormal"/>
              <w:jc w:val="center"/>
            </w:pPr>
            <w:r>
              <w:t>2251201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22627</w:t>
            </w:r>
          </w:p>
        </w:tc>
        <w:tc>
          <w:tcPr>
            <w:tcW w:w="1304" w:type="dxa"/>
          </w:tcPr>
          <w:p w:rsidR="004B2CE2" w:rsidRDefault="004B2CE2">
            <w:pPr>
              <w:pStyle w:val="ConsPlusNormal"/>
              <w:jc w:val="center"/>
            </w:pPr>
            <w:r>
              <w:t>22627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2923</w:t>
            </w:r>
          </w:p>
        </w:tc>
        <w:tc>
          <w:tcPr>
            <w:tcW w:w="1304" w:type="dxa"/>
          </w:tcPr>
          <w:p w:rsidR="004B2CE2" w:rsidRDefault="004B2CE2">
            <w:pPr>
              <w:pStyle w:val="ConsPlusNormal"/>
              <w:jc w:val="center"/>
            </w:pPr>
            <w:r>
              <w:t>2923</w:t>
            </w:r>
          </w:p>
        </w:tc>
      </w:tr>
      <w:tr w:rsidR="004B2CE2">
        <w:tc>
          <w:tcPr>
            <w:tcW w:w="680" w:type="dxa"/>
          </w:tcPr>
          <w:p w:rsidR="004B2CE2" w:rsidRDefault="004B2CE2">
            <w:pPr>
              <w:pStyle w:val="ConsPlusNormal"/>
              <w:jc w:val="center"/>
            </w:pPr>
            <w:r>
              <w:t>2972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22513</w:t>
            </w:r>
          </w:p>
        </w:tc>
        <w:tc>
          <w:tcPr>
            <w:tcW w:w="1304" w:type="dxa"/>
          </w:tcPr>
          <w:p w:rsidR="004B2CE2" w:rsidRDefault="004B2CE2">
            <w:pPr>
              <w:pStyle w:val="ConsPlusNormal"/>
              <w:jc w:val="center"/>
            </w:pPr>
            <w:r>
              <w:t>22513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22627А</w:t>
            </w:r>
          </w:p>
        </w:tc>
        <w:tc>
          <w:tcPr>
            <w:tcW w:w="1304" w:type="dxa"/>
          </w:tcPr>
          <w:p w:rsidR="004B2CE2" w:rsidRDefault="004B2CE2">
            <w:pPr>
              <w:pStyle w:val="ConsPlusNormal"/>
              <w:jc w:val="center"/>
            </w:pPr>
            <w:r>
              <w:t>2262701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2924</w:t>
            </w:r>
          </w:p>
        </w:tc>
        <w:tc>
          <w:tcPr>
            <w:tcW w:w="1304" w:type="dxa"/>
          </w:tcPr>
          <w:p w:rsidR="004B2CE2" w:rsidRDefault="004B2CE2">
            <w:pPr>
              <w:pStyle w:val="ConsPlusNormal"/>
              <w:jc w:val="center"/>
            </w:pPr>
            <w:r>
              <w:t>2924</w:t>
            </w:r>
          </w:p>
        </w:tc>
      </w:tr>
      <w:tr w:rsidR="004B2CE2">
        <w:tc>
          <w:tcPr>
            <w:tcW w:w="680" w:type="dxa"/>
          </w:tcPr>
          <w:p w:rsidR="004B2CE2" w:rsidRDefault="004B2CE2">
            <w:pPr>
              <w:pStyle w:val="ConsPlusNormal"/>
              <w:jc w:val="center"/>
            </w:pPr>
            <w:r>
              <w:t>2973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22514</w:t>
            </w:r>
          </w:p>
        </w:tc>
        <w:tc>
          <w:tcPr>
            <w:tcW w:w="1304" w:type="dxa"/>
          </w:tcPr>
          <w:p w:rsidR="004B2CE2" w:rsidRDefault="004B2CE2">
            <w:pPr>
              <w:pStyle w:val="ConsPlusNormal"/>
              <w:jc w:val="center"/>
            </w:pPr>
            <w:r>
              <w:t>22514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22628</w:t>
            </w:r>
          </w:p>
        </w:tc>
        <w:tc>
          <w:tcPr>
            <w:tcW w:w="1304" w:type="dxa"/>
          </w:tcPr>
          <w:p w:rsidR="004B2CE2" w:rsidRDefault="004B2CE2">
            <w:pPr>
              <w:pStyle w:val="ConsPlusNormal"/>
              <w:jc w:val="center"/>
            </w:pPr>
            <w:r>
              <w:t>22628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3001</w:t>
            </w:r>
          </w:p>
        </w:tc>
        <w:tc>
          <w:tcPr>
            <w:tcW w:w="1304" w:type="dxa"/>
          </w:tcPr>
          <w:p w:rsidR="004B2CE2" w:rsidRDefault="004B2CE2">
            <w:pPr>
              <w:pStyle w:val="ConsPlusNormal"/>
              <w:jc w:val="center"/>
            </w:pPr>
            <w:r>
              <w:t>3001</w:t>
            </w:r>
          </w:p>
        </w:tc>
      </w:tr>
      <w:tr w:rsidR="004B2CE2">
        <w:tc>
          <w:tcPr>
            <w:tcW w:w="680" w:type="dxa"/>
          </w:tcPr>
          <w:p w:rsidR="004B2CE2" w:rsidRDefault="004B2CE2">
            <w:pPr>
              <w:pStyle w:val="ConsPlusNormal"/>
              <w:jc w:val="center"/>
            </w:pPr>
            <w:r>
              <w:t>2974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22515</w:t>
            </w:r>
          </w:p>
        </w:tc>
        <w:tc>
          <w:tcPr>
            <w:tcW w:w="1304" w:type="dxa"/>
          </w:tcPr>
          <w:p w:rsidR="004B2CE2" w:rsidRDefault="004B2CE2">
            <w:pPr>
              <w:pStyle w:val="ConsPlusNormal"/>
              <w:jc w:val="center"/>
            </w:pPr>
            <w:r>
              <w:t>22515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3029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22628А</w:t>
            </w:r>
          </w:p>
        </w:tc>
        <w:tc>
          <w:tcPr>
            <w:tcW w:w="1304" w:type="dxa"/>
          </w:tcPr>
          <w:p w:rsidR="004B2CE2" w:rsidRDefault="004B2CE2">
            <w:pPr>
              <w:pStyle w:val="ConsPlusNormal"/>
              <w:jc w:val="center"/>
            </w:pPr>
            <w:r>
              <w:t>2262801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3001А</w:t>
            </w:r>
          </w:p>
        </w:tc>
        <w:tc>
          <w:tcPr>
            <w:tcW w:w="1304" w:type="dxa"/>
          </w:tcPr>
          <w:p w:rsidR="004B2CE2" w:rsidRDefault="004B2CE2">
            <w:pPr>
              <w:pStyle w:val="ConsPlusNormal"/>
              <w:jc w:val="center"/>
            </w:pPr>
            <w:r>
              <w:t>300101</w:t>
            </w:r>
          </w:p>
        </w:tc>
      </w:tr>
      <w:tr w:rsidR="004B2CE2">
        <w:tc>
          <w:tcPr>
            <w:tcW w:w="680" w:type="dxa"/>
          </w:tcPr>
          <w:p w:rsidR="004B2CE2" w:rsidRDefault="004B2CE2">
            <w:pPr>
              <w:pStyle w:val="ConsPlusNormal"/>
              <w:jc w:val="center"/>
            </w:pPr>
            <w:r>
              <w:t>2975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22515Б</w:t>
            </w:r>
          </w:p>
        </w:tc>
        <w:tc>
          <w:tcPr>
            <w:tcW w:w="1304" w:type="dxa"/>
          </w:tcPr>
          <w:p w:rsidR="004B2CE2" w:rsidRDefault="004B2CE2">
            <w:pPr>
              <w:pStyle w:val="ConsPlusNormal"/>
              <w:jc w:val="center"/>
            </w:pPr>
            <w:r>
              <w:t>2251502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22629</w:t>
            </w:r>
          </w:p>
        </w:tc>
        <w:tc>
          <w:tcPr>
            <w:tcW w:w="1304" w:type="dxa"/>
          </w:tcPr>
          <w:p w:rsidR="004B2CE2" w:rsidRDefault="004B2CE2">
            <w:pPr>
              <w:pStyle w:val="ConsPlusNormal"/>
              <w:jc w:val="center"/>
            </w:pPr>
            <w:r>
              <w:t>22629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3003</w:t>
            </w:r>
          </w:p>
        </w:tc>
        <w:tc>
          <w:tcPr>
            <w:tcW w:w="1304" w:type="dxa"/>
          </w:tcPr>
          <w:p w:rsidR="004B2CE2" w:rsidRDefault="004B2CE2">
            <w:pPr>
              <w:pStyle w:val="ConsPlusNormal"/>
              <w:jc w:val="center"/>
            </w:pPr>
            <w:r>
              <w:t>3003</w:t>
            </w:r>
          </w:p>
        </w:tc>
      </w:tr>
      <w:tr w:rsidR="004B2CE2">
        <w:tc>
          <w:tcPr>
            <w:tcW w:w="680" w:type="dxa"/>
          </w:tcPr>
          <w:p w:rsidR="004B2CE2" w:rsidRDefault="004B2CE2">
            <w:pPr>
              <w:pStyle w:val="ConsPlusNormal"/>
              <w:jc w:val="center"/>
            </w:pPr>
            <w:r>
              <w:t>2976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22516</w:t>
            </w:r>
          </w:p>
        </w:tc>
        <w:tc>
          <w:tcPr>
            <w:tcW w:w="1304" w:type="dxa"/>
          </w:tcPr>
          <w:p w:rsidR="004B2CE2" w:rsidRDefault="004B2CE2">
            <w:pPr>
              <w:pStyle w:val="ConsPlusNormal"/>
              <w:jc w:val="center"/>
            </w:pPr>
            <w:r>
              <w:t>22516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22629А</w:t>
            </w:r>
          </w:p>
        </w:tc>
        <w:tc>
          <w:tcPr>
            <w:tcW w:w="1304" w:type="dxa"/>
          </w:tcPr>
          <w:p w:rsidR="004B2CE2" w:rsidRDefault="004B2CE2">
            <w:pPr>
              <w:pStyle w:val="ConsPlusNormal"/>
              <w:jc w:val="center"/>
            </w:pPr>
            <w:r>
              <w:t>2262901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3005</w:t>
            </w:r>
          </w:p>
        </w:tc>
        <w:tc>
          <w:tcPr>
            <w:tcW w:w="1304" w:type="dxa"/>
          </w:tcPr>
          <w:p w:rsidR="004B2CE2" w:rsidRDefault="004B2CE2">
            <w:pPr>
              <w:pStyle w:val="ConsPlusNormal"/>
              <w:jc w:val="center"/>
            </w:pPr>
            <w:r>
              <w:t>3005</w:t>
            </w:r>
          </w:p>
        </w:tc>
      </w:tr>
      <w:tr w:rsidR="004B2CE2">
        <w:tc>
          <w:tcPr>
            <w:tcW w:w="680" w:type="dxa"/>
          </w:tcPr>
          <w:p w:rsidR="004B2CE2" w:rsidRDefault="004B2CE2">
            <w:pPr>
              <w:pStyle w:val="ConsPlusNormal"/>
              <w:jc w:val="center"/>
            </w:pPr>
            <w:r>
              <w:t>2977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22517</w:t>
            </w:r>
          </w:p>
        </w:tc>
        <w:tc>
          <w:tcPr>
            <w:tcW w:w="1304" w:type="dxa"/>
          </w:tcPr>
          <w:p w:rsidR="004B2CE2" w:rsidRDefault="004B2CE2">
            <w:pPr>
              <w:pStyle w:val="ConsPlusNormal"/>
              <w:jc w:val="center"/>
            </w:pPr>
            <w:r>
              <w:t>22517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22630</w:t>
            </w:r>
          </w:p>
        </w:tc>
        <w:tc>
          <w:tcPr>
            <w:tcW w:w="1304" w:type="dxa"/>
          </w:tcPr>
          <w:p w:rsidR="004B2CE2" w:rsidRDefault="004B2CE2">
            <w:pPr>
              <w:pStyle w:val="ConsPlusNormal"/>
              <w:jc w:val="center"/>
            </w:pPr>
            <w:r>
              <w:t>22630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3008</w:t>
            </w:r>
          </w:p>
        </w:tc>
        <w:tc>
          <w:tcPr>
            <w:tcW w:w="1304" w:type="dxa"/>
          </w:tcPr>
          <w:p w:rsidR="004B2CE2" w:rsidRDefault="004B2CE2">
            <w:pPr>
              <w:pStyle w:val="ConsPlusNormal"/>
              <w:jc w:val="center"/>
            </w:pPr>
            <w:r>
              <w:t>3008</w:t>
            </w:r>
          </w:p>
        </w:tc>
      </w:tr>
      <w:tr w:rsidR="004B2CE2">
        <w:tc>
          <w:tcPr>
            <w:tcW w:w="680" w:type="dxa"/>
          </w:tcPr>
          <w:p w:rsidR="004B2CE2" w:rsidRDefault="004B2CE2">
            <w:pPr>
              <w:pStyle w:val="ConsPlusNormal"/>
              <w:jc w:val="center"/>
            </w:pPr>
            <w:r>
              <w:t>2978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22518</w:t>
            </w:r>
          </w:p>
        </w:tc>
        <w:tc>
          <w:tcPr>
            <w:tcW w:w="1304" w:type="dxa"/>
          </w:tcPr>
          <w:p w:rsidR="004B2CE2" w:rsidRDefault="004B2CE2">
            <w:pPr>
              <w:pStyle w:val="ConsPlusNormal"/>
              <w:jc w:val="center"/>
            </w:pPr>
            <w:r>
              <w:t>22518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22631</w:t>
            </w:r>
          </w:p>
        </w:tc>
        <w:tc>
          <w:tcPr>
            <w:tcW w:w="1304" w:type="dxa"/>
          </w:tcPr>
          <w:p w:rsidR="004B2CE2" w:rsidRDefault="004B2CE2">
            <w:pPr>
              <w:pStyle w:val="ConsPlusNormal"/>
              <w:jc w:val="center"/>
            </w:pPr>
            <w:r>
              <w:t>22631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3009</w:t>
            </w:r>
          </w:p>
        </w:tc>
        <w:tc>
          <w:tcPr>
            <w:tcW w:w="1304" w:type="dxa"/>
          </w:tcPr>
          <w:p w:rsidR="004B2CE2" w:rsidRDefault="004B2CE2">
            <w:pPr>
              <w:pStyle w:val="ConsPlusNormal"/>
              <w:jc w:val="center"/>
            </w:pPr>
            <w:r>
              <w:t>3009</w:t>
            </w:r>
          </w:p>
        </w:tc>
      </w:tr>
      <w:tr w:rsidR="004B2CE2">
        <w:tc>
          <w:tcPr>
            <w:tcW w:w="680" w:type="dxa"/>
          </w:tcPr>
          <w:p w:rsidR="004B2CE2" w:rsidRDefault="004B2CE2">
            <w:pPr>
              <w:pStyle w:val="ConsPlusNormal"/>
              <w:jc w:val="center"/>
            </w:pPr>
            <w:r>
              <w:t>2979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22520</w:t>
            </w:r>
          </w:p>
        </w:tc>
        <w:tc>
          <w:tcPr>
            <w:tcW w:w="1304" w:type="dxa"/>
          </w:tcPr>
          <w:p w:rsidR="004B2CE2" w:rsidRDefault="004B2CE2">
            <w:pPr>
              <w:pStyle w:val="ConsPlusNormal"/>
              <w:jc w:val="center"/>
            </w:pPr>
            <w:r>
              <w:t>22520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22631А</w:t>
            </w:r>
          </w:p>
        </w:tc>
        <w:tc>
          <w:tcPr>
            <w:tcW w:w="1304" w:type="dxa"/>
          </w:tcPr>
          <w:p w:rsidR="004B2CE2" w:rsidRDefault="004B2CE2">
            <w:pPr>
              <w:pStyle w:val="ConsPlusNormal"/>
              <w:jc w:val="center"/>
            </w:pPr>
            <w:r>
              <w:t>2263101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3089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3010</w:t>
            </w:r>
          </w:p>
        </w:tc>
        <w:tc>
          <w:tcPr>
            <w:tcW w:w="1304" w:type="dxa"/>
          </w:tcPr>
          <w:p w:rsidR="004B2CE2" w:rsidRDefault="004B2CE2">
            <w:pPr>
              <w:pStyle w:val="ConsPlusNormal"/>
              <w:jc w:val="center"/>
            </w:pPr>
            <w:r>
              <w:t>3010</w:t>
            </w:r>
          </w:p>
        </w:tc>
      </w:tr>
      <w:tr w:rsidR="004B2CE2">
        <w:tc>
          <w:tcPr>
            <w:tcW w:w="680" w:type="dxa"/>
          </w:tcPr>
          <w:p w:rsidR="004B2CE2" w:rsidRDefault="004B2CE2">
            <w:pPr>
              <w:pStyle w:val="ConsPlusNormal"/>
              <w:jc w:val="center"/>
            </w:pPr>
            <w:r>
              <w:t>2980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22521</w:t>
            </w:r>
          </w:p>
        </w:tc>
        <w:tc>
          <w:tcPr>
            <w:tcW w:w="1304" w:type="dxa"/>
          </w:tcPr>
          <w:p w:rsidR="004B2CE2" w:rsidRDefault="004B2CE2">
            <w:pPr>
              <w:pStyle w:val="ConsPlusNormal"/>
              <w:jc w:val="center"/>
            </w:pPr>
            <w:r>
              <w:t>22521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22631Б</w:t>
            </w:r>
          </w:p>
        </w:tc>
        <w:tc>
          <w:tcPr>
            <w:tcW w:w="1304" w:type="dxa"/>
          </w:tcPr>
          <w:p w:rsidR="004B2CE2" w:rsidRDefault="004B2CE2">
            <w:pPr>
              <w:pStyle w:val="ConsPlusNormal"/>
              <w:jc w:val="center"/>
            </w:pPr>
            <w:r>
              <w:t>2263102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3011</w:t>
            </w:r>
          </w:p>
        </w:tc>
        <w:tc>
          <w:tcPr>
            <w:tcW w:w="1304" w:type="dxa"/>
          </w:tcPr>
          <w:p w:rsidR="004B2CE2" w:rsidRDefault="004B2CE2">
            <w:pPr>
              <w:pStyle w:val="ConsPlusNormal"/>
              <w:jc w:val="center"/>
            </w:pPr>
            <w:r>
              <w:t>3011</w:t>
            </w:r>
          </w:p>
        </w:tc>
      </w:tr>
      <w:tr w:rsidR="004B2CE2">
        <w:tc>
          <w:tcPr>
            <w:tcW w:w="680" w:type="dxa"/>
          </w:tcPr>
          <w:p w:rsidR="004B2CE2" w:rsidRDefault="004B2CE2">
            <w:pPr>
              <w:pStyle w:val="ConsPlusNormal"/>
              <w:jc w:val="center"/>
            </w:pPr>
            <w:r>
              <w:t>2981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22522</w:t>
            </w:r>
          </w:p>
        </w:tc>
        <w:tc>
          <w:tcPr>
            <w:tcW w:w="1304" w:type="dxa"/>
          </w:tcPr>
          <w:p w:rsidR="004B2CE2" w:rsidRDefault="004B2CE2">
            <w:pPr>
              <w:pStyle w:val="ConsPlusNormal"/>
              <w:jc w:val="center"/>
            </w:pPr>
            <w:r>
              <w:t>22522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22632</w:t>
            </w:r>
          </w:p>
        </w:tc>
        <w:tc>
          <w:tcPr>
            <w:tcW w:w="1304" w:type="dxa"/>
          </w:tcPr>
          <w:p w:rsidR="004B2CE2" w:rsidRDefault="004B2CE2">
            <w:pPr>
              <w:pStyle w:val="ConsPlusNormal"/>
              <w:jc w:val="center"/>
            </w:pPr>
            <w:r>
              <w:t>22632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3015</w:t>
            </w:r>
          </w:p>
        </w:tc>
        <w:tc>
          <w:tcPr>
            <w:tcW w:w="1304" w:type="dxa"/>
          </w:tcPr>
          <w:p w:rsidR="004B2CE2" w:rsidRDefault="004B2CE2">
            <w:pPr>
              <w:pStyle w:val="ConsPlusNormal"/>
              <w:jc w:val="center"/>
            </w:pPr>
            <w:r>
              <w:t>3015</w:t>
            </w:r>
          </w:p>
        </w:tc>
      </w:tr>
      <w:tr w:rsidR="004B2CE2">
        <w:tc>
          <w:tcPr>
            <w:tcW w:w="680" w:type="dxa"/>
          </w:tcPr>
          <w:p w:rsidR="004B2CE2" w:rsidRDefault="004B2CE2">
            <w:pPr>
              <w:pStyle w:val="ConsPlusNormal"/>
              <w:jc w:val="center"/>
            </w:pPr>
            <w:r>
              <w:t>2982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22523</w:t>
            </w:r>
          </w:p>
        </w:tc>
        <w:tc>
          <w:tcPr>
            <w:tcW w:w="1304" w:type="dxa"/>
          </w:tcPr>
          <w:p w:rsidR="004B2CE2" w:rsidRDefault="004B2CE2">
            <w:pPr>
              <w:pStyle w:val="ConsPlusNormal"/>
              <w:jc w:val="center"/>
            </w:pPr>
            <w:r>
              <w:t>22523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22633</w:t>
            </w:r>
          </w:p>
        </w:tc>
        <w:tc>
          <w:tcPr>
            <w:tcW w:w="1304" w:type="dxa"/>
          </w:tcPr>
          <w:p w:rsidR="004B2CE2" w:rsidRDefault="004B2CE2">
            <w:pPr>
              <w:pStyle w:val="ConsPlusNormal"/>
              <w:jc w:val="center"/>
            </w:pPr>
            <w:r>
              <w:t>22633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3017</w:t>
            </w:r>
          </w:p>
        </w:tc>
        <w:tc>
          <w:tcPr>
            <w:tcW w:w="1304" w:type="dxa"/>
          </w:tcPr>
          <w:p w:rsidR="004B2CE2" w:rsidRDefault="004B2CE2">
            <w:pPr>
              <w:pStyle w:val="ConsPlusNormal"/>
              <w:jc w:val="center"/>
            </w:pPr>
            <w:r>
              <w:t>3017</w:t>
            </w:r>
          </w:p>
        </w:tc>
      </w:tr>
      <w:tr w:rsidR="004B2CE2">
        <w:tc>
          <w:tcPr>
            <w:tcW w:w="680" w:type="dxa"/>
          </w:tcPr>
          <w:p w:rsidR="004B2CE2" w:rsidRDefault="004B2CE2">
            <w:pPr>
              <w:pStyle w:val="ConsPlusNormal"/>
              <w:jc w:val="center"/>
            </w:pPr>
            <w:r>
              <w:t>2983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22524</w:t>
            </w:r>
          </w:p>
        </w:tc>
        <w:tc>
          <w:tcPr>
            <w:tcW w:w="1304" w:type="dxa"/>
          </w:tcPr>
          <w:p w:rsidR="004B2CE2" w:rsidRDefault="004B2CE2">
            <w:pPr>
              <w:pStyle w:val="ConsPlusNormal"/>
              <w:jc w:val="center"/>
            </w:pPr>
            <w:r>
              <w:t>22524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22634</w:t>
            </w:r>
          </w:p>
        </w:tc>
        <w:tc>
          <w:tcPr>
            <w:tcW w:w="1304" w:type="dxa"/>
          </w:tcPr>
          <w:p w:rsidR="004B2CE2" w:rsidRDefault="004B2CE2">
            <w:pPr>
              <w:pStyle w:val="ConsPlusNormal"/>
              <w:jc w:val="center"/>
            </w:pPr>
            <w:r>
              <w:t>22634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3018</w:t>
            </w:r>
          </w:p>
        </w:tc>
        <w:tc>
          <w:tcPr>
            <w:tcW w:w="1304" w:type="dxa"/>
          </w:tcPr>
          <w:p w:rsidR="004B2CE2" w:rsidRDefault="004B2CE2">
            <w:pPr>
              <w:pStyle w:val="ConsPlusNormal"/>
              <w:jc w:val="center"/>
            </w:pPr>
            <w:r>
              <w:t>3018</w:t>
            </w:r>
          </w:p>
        </w:tc>
      </w:tr>
      <w:tr w:rsidR="004B2CE2">
        <w:tc>
          <w:tcPr>
            <w:tcW w:w="680" w:type="dxa"/>
          </w:tcPr>
          <w:p w:rsidR="004B2CE2" w:rsidRDefault="004B2CE2">
            <w:pPr>
              <w:pStyle w:val="ConsPlusNormal"/>
              <w:jc w:val="center"/>
            </w:pPr>
            <w:r>
              <w:t>2984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22525</w:t>
            </w:r>
          </w:p>
        </w:tc>
        <w:tc>
          <w:tcPr>
            <w:tcW w:w="1304" w:type="dxa"/>
          </w:tcPr>
          <w:p w:rsidR="004B2CE2" w:rsidRDefault="004B2CE2">
            <w:pPr>
              <w:pStyle w:val="ConsPlusNormal"/>
              <w:jc w:val="center"/>
            </w:pPr>
            <w:r>
              <w:t>22525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3039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22635</w:t>
            </w:r>
          </w:p>
        </w:tc>
        <w:tc>
          <w:tcPr>
            <w:tcW w:w="1304" w:type="dxa"/>
          </w:tcPr>
          <w:p w:rsidR="004B2CE2" w:rsidRDefault="004B2CE2">
            <w:pPr>
              <w:pStyle w:val="ConsPlusNormal"/>
              <w:jc w:val="center"/>
            </w:pPr>
            <w:r>
              <w:t>22635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3019</w:t>
            </w:r>
          </w:p>
        </w:tc>
        <w:tc>
          <w:tcPr>
            <w:tcW w:w="1304" w:type="dxa"/>
          </w:tcPr>
          <w:p w:rsidR="004B2CE2" w:rsidRDefault="004B2CE2">
            <w:pPr>
              <w:pStyle w:val="ConsPlusNormal"/>
              <w:jc w:val="center"/>
            </w:pPr>
            <w:r>
              <w:t>3019</w:t>
            </w:r>
          </w:p>
        </w:tc>
      </w:tr>
      <w:tr w:rsidR="004B2CE2">
        <w:tc>
          <w:tcPr>
            <w:tcW w:w="680" w:type="dxa"/>
          </w:tcPr>
          <w:p w:rsidR="004B2CE2" w:rsidRDefault="004B2CE2">
            <w:pPr>
              <w:pStyle w:val="ConsPlusNormal"/>
              <w:jc w:val="center"/>
            </w:pPr>
            <w:r>
              <w:t>2985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22526</w:t>
            </w:r>
          </w:p>
        </w:tc>
        <w:tc>
          <w:tcPr>
            <w:tcW w:w="1304" w:type="dxa"/>
          </w:tcPr>
          <w:p w:rsidR="004B2CE2" w:rsidRDefault="004B2CE2">
            <w:pPr>
              <w:pStyle w:val="ConsPlusNormal"/>
              <w:jc w:val="center"/>
            </w:pPr>
            <w:r>
              <w:t>22526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3040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22636</w:t>
            </w:r>
          </w:p>
        </w:tc>
        <w:tc>
          <w:tcPr>
            <w:tcW w:w="1304" w:type="dxa"/>
          </w:tcPr>
          <w:p w:rsidR="004B2CE2" w:rsidRDefault="004B2CE2">
            <w:pPr>
              <w:pStyle w:val="ConsPlusNormal"/>
              <w:jc w:val="center"/>
            </w:pPr>
            <w:r>
              <w:t>22636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3020</w:t>
            </w:r>
          </w:p>
        </w:tc>
        <w:tc>
          <w:tcPr>
            <w:tcW w:w="1304" w:type="dxa"/>
          </w:tcPr>
          <w:p w:rsidR="004B2CE2" w:rsidRDefault="004B2CE2">
            <w:pPr>
              <w:pStyle w:val="ConsPlusNormal"/>
              <w:jc w:val="center"/>
            </w:pPr>
            <w:r>
              <w:t>3020</w:t>
            </w:r>
          </w:p>
        </w:tc>
      </w:tr>
      <w:tr w:rsidR="004B2CE2">
        <w:tc>
          <w:tcPr>
            <w:tcW w:w="680" w:type="dxa"/>
          </w:tcPr>
          <w:p w:rsidR="004B2CE2" w:rsidRDefault="004B2CE2">
            <w:pPr>
              <w:pStyle w:val="ConsPlusNormal"/>
              <w:jc w:val="center"/>
            </w:pPr>
            <w:r>
              <w:t>2986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22527</w:t>
            </w:r>
          </w:p>
        </w:tc>
        <w:tc>
          <w:tcPr>
            <w:tcW w:w="1304" w:type="dxa"/>
          </w:tcPr>
          <w:p w:rsidR="004B2CE2" w:rsidRDefault="004B2CE2">
            <w:pPr>
              <w:pStyle w:val="ConsPlusNormal"/>
              <w:jc w:val="center"/>
            </w:pPr>
            <w:r>
              <w:t>22527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3041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22637</w:t>
            </w:r>
          </w:p>
        </w:tc>
        <w:tc>
          <w:tcPr>
            <w:tcW w:w="1304" w:type="dxa"/>
          </w:tcPr>
          <w:p w:rsidR="004B2CE2" w:rsidRDefault="004B2CE2">
            <w:pPr>
              <w:pStyle w:val="ConsPlusNormal"/>
              <w:jc w:val="center"/>
            </w:pPr>
            <w:r>
              <w:t>22637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3021</w:t>
            </w:r>
          </w:p>
        </w:tc>
        <w:tc>
          <w:tcPr>
            <w:tcW w:w="1304" w:type="dxa"/>
          </w:tcPr>
          <w:p w:rsidR="004B2CE2" w:rsidRDefault="004B2CE2">
            <w:pPr>
              <w:pStyle w:val="ConsPlusNormal"/>
              <w:jc w:val="center"/>
            </w:pPr>
            <w:r>
              <w:t>3021</w:t>
            </w:r>
          </w:p>
        </w:tc>
      </w:tr>
      <w:tr w:rsidR="004B2CE2">
        <w:tc>
          <w:tcPr>
            <w:tcW w:w="680" w:type="dxa"/>
          </w:tcPr>
          <w:p w:rsidR="004B2CE2" w:rsidRDefault="004B2CE2">
            <w:pPr>
              <w:pStyle w:val="ConsPlusNormal"/>
              <w:jc w:val="center"/>
            </w:pPr>
            <w:r>
              <w:t>2987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22528</w:t>
            </w:r>
          </w:p>
        </w:tc>
        <w:tc>
          <w:tcPr>
            <w:tcW w:w="1304" w:type="dxa"/>
          </w:tcPr>
          <w:p w:rsidR="004B2CE2" w:rsidRDefault="004B2CE2">
            <w:pPr>
              <w:pStyle w:val="ConsPlusNormal"/>
              <w:jc w:val="center"/>
            </w:pPr>
            <w:r>
              <w:t>22528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3042</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22701</w:t>
            </w:r>
          </w:p>
        </w:tc>
        <w:tc>
          <w:tcPr>
            <w:tcW w:w="1304" w:type="dxa"/>
          </w:tcPr>
          <w:p w:rsidR="004B2CE2" w:rsidRDefault="004B2CE2">
            <w:pPr>
              <w:pStyle w:val="ConsPlusNormal"/>
              <w:jc w:val="center"/>
            </w:pPr>
            <w:r>
              <w:t>22701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3023</w:t>
            </w:r>
          </w:p>
        </w:tc>
        <w:tc>
          <w:tcPr>
            <w:tcW w:w="1304" w:type="dxa"/>
          </w:tcPr>
          <w:p w:rsidR="004B2CE2" w:rsidRDefault="004B2CE2">
            <w:pPr>
              <w:pStyle w:val="ConsPlusNormal"/>
              <w:jc w:val="center"/>
            </w:pPr>
            <w:r>
              <w:t>3023</w:t>
            </w:r>
          </w:p>
        </w:tc>
      </w:tr>
      <w:tr w:rsidR="004B2CE2">
        <w:tc>
          <w:tcPr>
            <w:tcW w:w="680" w:type="dxa"/>
          </w:tcPr>
          <w:p w:rsidR="004B2CE2" w:rsidRDefault="004B2CE2">
            <w:pPr>
              <w:pStyle w:val="ConsPlusNormal"/>
              <w:jc w:val="center"/>
            </w:pPr>
            <w:r>
              <w:t>2988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22529</w:t>
            </w:r>
          </w:p>
        </w:tc>
        <w:tc>
          <w:tcPr>
            <w:tcW w:w="1304" w:type="dxa"/>
          </w:tcPr>
          <w:p w:rsidR="004B2CE2" w:rsidRDefault="004B2CE2">
            <w:pPr>
              <w:pStyle w:val="ConsPlusNormal"/>
              <w:jc w:val="center"/>
            </w:pPr>
            <w:r>
              <w:t>22529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3043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22702</w:t>
            </w:r>
          </w:p>
        </w:tc>
        <w:tc>
          <w:tcPr>
            <w:tcW w:w="1304" w:type="dxa"/>
          </w:tcPr>
          <w:p w:rsidR="004B2CE2" w:rsidRDefault="004B2CE2">
            <w:pPr>
              <w:pStyle w:val="ConsPlusNormal"/>
              <w:jc w:val="center"/>
            </w:pPr>
            <w:r>
              <w:t>22702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3024</w:t>
            </w:r>
          </w:p>
        </w:tc>
        <w:tc>
          <w:tcPr>
            <w:tcW w:w="1304" w:type="dxa"/>
          </w:tcPr>
          <w:p w:rsidR="004B2CE2" w:rsidRDefault="004B2CE2">
            <w:pPr>
              <w:pStyle w:val="ConsPlusNormal"/>
              <w:jc w:val="center"/>
            </w:pPr>
            <w:r>
              <w:t>3024</w:t>
            </w:r>
          </w:p>
        </w:tc>
      </w:tr>
      <w:tr w:rsidR="004B2CE2">
        <w:tc>
          <w:tcPr>
            <w:tcW w:w="680" w:type="dxa"/>
          </w:tcPr>
          <w:p w:rsidR="004B2CE2" w:rsidRDefault="004B2CE2">
            <w:pPr>
              <w:pStyle w:val="ConsPlusNormal"/>
              <w:jc w:val="center"/>
            </w:pPr>
            <w:r>
              <w:t>2989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22530</w:t>
            </w:r>
          </w:p>
        </w:tc>
        <w:tc>
          <w:tcPr>
            <w:tcW w:w="1304" w:type="dxa"/>
          </w:tcPr>
          <w:p w:rsidR="004B2CE2" w:rsidRDefault="004B2CE2">
            <w:pPr>
              <w:pStyle w:val="ConsPlusNormal"/>
              <w:jc w:val="center"/>
            </w:pPr>
            <w:r>
              <w:t>22530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3044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22703</w:t>
            </w:r>
          </w:p>
        </w:tc>
        <w:tc>
          <w:tcPr>
            <w:tcW w:w="1304" w:type="dxa"/>
          </w:tcPr>
          <w:p w:rsidR="004B2CE2" w:rsidRDefault="004B2CE2">
            <w:pPr>
              <w:pStyle w:val="ConsPlusNormal"/>
              <w:jc w:val="center"/>
            </w:pPr>
            <w:r>
              <w:t>22703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3099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3025А</w:t>
            </w:r>
          </w:p>
        </w:tc>
        <w:tc>
          <w:tcPr>
            <w:tcW w:w="1304" w:type="dxa"/>
          </w:tcPr>
          <w:p w:rsidR="004B2CE2" w:rsidRDefault="004B2CE2">
            <w:pPr>
              <w:pStyle w:val="ConsPlusNormal"/>
              <w:jc w:val="center"/>
            </w:pPr>
            <w:r>
              <w:t>302501</w:t>
            </w:r>
          </w:p>
        </w:tc>
      </w:tr>
      <w:tr w:rsidR="004B2CE2">
        <w:tc>
          <w:tcPr>
            <w:tcW w:w="680" w:type="dxa"/>
          </w:tcPr>
          <w:p w:rsidR="004B2CE2" w:rsidRDefault="004B2CE2">
            <w:pPr>
              <w:pStyle w:val="ConsPlusNormal"/>
              <w:jc w:val="center"/>
            </w:pPr>
            <w:r>
              <w:t>2990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22531</w:t>
            </w:r>
          </w:p>
        </w:tc>
        <w:tc>
          <w:tcPr>
            <w:tcW w:w="1304" w:type="dxa"/>
          </w:tcPr>
          <w:p w:rsidR="004B2CE2" w:rsidRDefault="004B2CE2">
            <w:pPr>
              <w:pStyle w:val="ConsPlusNormal"/>
              <w:jc w:val="center"/>
            </w:pPr>
            <w:r>
              <w:t>22531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3045</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22704</w:t>
            </w:r>
          </w:p>
        </w:tc>
        <w:tc>
          <w:tcPr>
            <w:tcW w:w="1304" w:type="dxa"/>
          </w:tcPr>
          <w:p w:rsidR="004B2CE2" w:rsidRDefault="004B2CE2">
            <w:pPr>
              <w:pStyle w:val="ConsPlusNormal"/>
              <w:jc w:val="center"/>
            </w:pPr>
            <w:r>
              <w:t>22704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3100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3026</w:t>
            </w:r>
          </w:p>
        </w:tc>
        <w:tc>
          <w:tcPr>
            <w:tcW w:w="1304" w:type="dxa"/>
          </w:tcPr>
          <w:p w:rsidR="004B2CE2" w:rsidRDefault="004B2CE2">
            <w:pPr>
              <w:pStyle w:val="ConsPlusNormal"/>
              <w:jc w:val="center"/>
            </w:pPr>
            <w:r>
              <w:t>3026</w:t>
            </w:r>
          </w:p>
        </w:tc>
      </w:tr>
      <w:tr w:rsidR="004B2CE2">
        <w:tc>
          <w:tcPr>
            <w:tcW w:w="680" w:type="dxa"/>
          </w:tcPr>
          <w:p w:rsidR="004B2CE2" w:rsidRDefault="004B2CE2">
            <w:pPr>
              <w:pStyle w:val="ConsPlusNormal"/>
              <w:jc w:val="center"/>
            </w:pPr>
            <w:r>
              <w:t>2991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22531А</w:t>
            </w:r>
          </w:p>
        </w:tc>
        <w:tc>
          <w:tcPr>
            <w:tcW w:w="1304" w:type="dxa"/>
          </w:tcPr>
          <w:p w:rsidR="004B2CE2" w:rsidRDefault="004B2CE2">
            <w:pPr>
              <w:pStyle w:val="ConsPlusNormal"/>
              <w:jc w:val="center"/>
            </w:pPr>
            <w:r>
              <w:t>2253101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3046</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22705</w:t>
            </w:r>
          </w:p>
        </w:tc>
        <w:tc>
          <w:tcPr>
            <w:tcW w:w="1304" w:type="dxa"/>
          </w:tcPr>
          <w:p w:rsidR="004B2CE2" w:rsidRDefault="004B2CE2">
            <w:pPr>
              <w:pStyle w:val="ConsPlusNormal"/>
              <w:jc w:val="center"/>
            </w:pPr>
            <w:r>
              <w:t>22705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3101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3028</w:t>
            </w:r>
          </w:p>
        </w:tc>
        <w:tc>
          <w:tcPr>
            <w:tcW w:w="1304" w:type="dxa"/>
          </w:tcPr>
          <w:p w:rsidR="004B2CE2" w:rsidRDefault="004B2CE2">
            <w:pPr>
              <w:pStyle w:val="ConsPlusNormal"/>
              <w:jc w:val="center"/>
            </w:pPr>
            <w:r>
              <w:t>3028</w:t>
            </w:r>
          </w:p>
        </w:tc>
      </w:tr>
      <w:tr w:rsidR="004B2CE2">
        <w:tc>
          <w:tcPr>
            <w:tcW w:w="680" w:type="dxa"/>
          </w:tcPr>
          <w:p w:rsidR="004B2CE2" w:rsidRDefault="004B2CE2">
            <w:pPr>
              <w:pStyle w:val="ConsPlusNormal"/>
              <w:jc w:val="center"/>
            </w:pPr>
            <w:r>
              <w:t>2992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22531Б</w:t>
            </w:r>
          </w:p>
        </w:tc>
        <w:tc>
          <w:tcPr>
            <w:tcW w:w="1304" w:type="dxa"/>
          </w:tcPr>
          <w:p w:rsidR="004B2CE2" w:rsidRDefault="004B2CE2">
            <w:pPr>
              <w:pStyle w:val="ConsPlusNormal"/>
              <w:jc w:val="center"/>
            </w:pPr>
            <w:r>
              <w:t>2253102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3047</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22706</w:t>
            </w:r>
          </w:p>
        </w:tc>
        <w:tc>
          <w:tcPr>
            <w:tcW w:w="1304" w:type="dxa"/>
          </w:tcPr>
          <w:p w:rsidR="004B2CE2" w:rsidRDefault="004B2CE2">
            <w:pPr>
              <w:pStyle w:val="ConsPlusNormal"/>
              <w:jc w:val="center"/>
            </w:pPr>
            <w:r>
              <w:t>22706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3102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3028А</w:t>
            </w:r>
          </w:p>
        </w:tc>
        <w:tc>
          <w:tcPr>
            <w:tcW w:w="1304" w:type="dxa"/>
          </w:tcPr>
          <w:p w:rsidR="004B2CE2" w:rsidRDefault="004B2CE2">
            <w:pPr>
              <w:pStyle w:val="ConsPlusNormal"/>
              <w:jc w:val="center"/>
            </w:pPr>
            <w:r>
              <w:t>302801</w:t>
            </w:r>
          </w:p>
        </w:tc>
      </w:tr>
      <w:tr w:rsidR="004B2CE2">
        <w:tc>
          <w:tcPr>
            <w:tcW w:w="680" w:type="dxa"/>
          </w:tcPr>
          <w:p w:rsidR="004B2CE2" w:rsidRDefault="004B2CE2">
            <w:pPr>
              <w:pStyle w:val="ConsPlusNormal"/>
              <w:jc w:val="center"/>
            </w:pPr>
            <w:r>
              <w:t>2993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22531В</w:t>
            </w:r>
          </w:p>
        </w:tc>
        <w:tc>
          <w:tcPr>
            <w:tcW w:w="1304" w:type="dxa"/>
          </w:tcPr>
          <w:p w:rsidR="004B2CE2" w:rsidRDefault="004B2CE2">
            <w:pPr>
              <w:pStyle w:val="ConsPlusNormal"/>
              <w:jc w:val="center"/>
            </w:pPr>
            <w:r>
              <w:t>2253103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3048</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22706А</w:t>
            </w:r>
          </w:p>
        </w:tc>
        <w:tc>
          <w:tcPr>
            <w:tcW w:w="1304" w:type="dxa"/>
          </w:tcPr>
          <w:p w:rsidR="004B2CE2" w:rsidRDefault="004B2CE2">
            <w:pPr>
              <w:pStyle w:val="ConsPlusNormal"/>
              <w:jc w:val="center"/>
            </w:pPr>
            <w:r>
              <w:t>2270601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3103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3029</w:t>
            </w:r>
          </w:p>
        </w:tc>
        <w:tc>
          <w:tcPr>
            <w:tcW w:w="1304" w:type="dxa"/>
          </w:tcPr>
          <w:p w:rsidR="004B2CE2" w:rsidRDefault="004B2CE2">
            <w:pPr>
              <w:pStyle w:val="ConsPlusNormal"/>
              <w:jc w:val="center"/>
            </w:pPr>
            <w:r>
              <w:t>3029</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3104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3030</w:t>
            </w:r>
          </w:p>
        </w:tc>
        <w:tc>
          <w:tcPr>
            <w:tcW w:w="1304" w:type="dxa"/>
          </w:tcPr>
          <w:p w:rsidR="004B2CE2" w:rsidRDefault="004B2CE2">
            <w:pPr>
              <w:pStyle w:val="ConsPlusNormal"/>
              <w:jc w:val="center"/>
            </w:pPr>
            <w:r>
              <w:t>3030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3159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3084</w:t>
            </w:r>
          </w:p>
        </w:tc>
        <w:tc>
          <w:tcPr>
            <w:tcW w:w="1304" w:type="dxa"/>
          </w:tcPr>
          <w:p w:rsidR="004B2CE2" w:rsidRDefault="004B2CE2">
            <w:pPr>
              <w:pStyle w:val="ConsPlusNormal"/>
              <w:jc w:val="center"/>
            </w:pPr>
            <w:r>
              <w:t>3084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3214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3139</w:t>
            </w:r>
          </w:p>
        </w:tc>
        <w:tc>
          <w:tcPr>
            <w:tcW w:w="1304" w:type="dxa"/>
          </w:tcPr>
          <w:p w:rsidR="004B2CE2" w:rsidRDefault="004B2CE2">
            <w:pPr>
              <w:pStyle w:val="ConsPlusNormal"/>
              <w:jc w:val="center"/>
            </w:pPr>
            <w:r>
              <w:t>3139</w:t>
            </w:r>
          </w:p>
        </w:tc>
      </w:tr>
      <w:tr w:rsidR="004B2CE2">
        <w:tc>
          <w:tcPr>
            <w:tcW w:w="680" w:type="dxa"/>
          </w:tcPr>
          <w:p w:rsidR="004B2CE2" w:rsidRDefault="004B2CE2">
            <w:pPr>
              <w:pStyle w:val="ConsPlusNormal"/>
              <w:jc w:val="center"/>
            </w:pPr>
            <w:r>
              <w:t>3105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3031</w:t>
            </w:r>
          </w:p>
        </w:tc>
        <w:tc>
          <w:tcPr>
            <w:tcW w:w="1304" w:type="dxa"/>
          </w:tcPr>
          <w:p w:rsidR="004B2CE2" w:rsidRDefault="004B2CE2">
            <w:pPr>
              <w:pStyle w:val="ConsPlusNormal"/>
              <w:jc w:val="center"/>
            </w:pPr>
            <w:r>
              <w:t>3031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3085</w:t>
            </w:r>
          </w:p>
        </w:tc>
        <w:tc>
          <w:tcPr>
            <w:tcW w:w="1304" w:type="dxa"/>
          </w:tcPr>
          <w:p w:rsidR="004B2CE2" w:rsidRDefault="004B2CE2">
            <w:pPr>
              <w:pStyle w:val="ConsPlusNormal"/>
              <w:jc w:val="center"/>
            </w:pPr>
            <w:r>
              <w:t>3085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3215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3140</w:t>
            </w:r>
          </w:p>
        </w:tc>
        <w:tc>
          <w:tcPr>
            <w:tcW w:w="1304" w:type="dxa"/>
          </w:tcPr>
          <w:p w:rsidR="004B2CE2" w:rsidRDefault="004B2CE2">
            <w:pPr>
              <w:pStyle w:val="ConsPlusNormal"/>
              <w:jc w:val="center"/>
            </w:pPr>
            <w:r>
              <w:t>3140</w:t>
            </w:r>
          </w:p>
        </w:tc>
      </w:tr>
      <w:tr w:rsidR="004B2CE2">
        <w:tc>
          <w:tcPr>
            <w:tcW w:w="680" w:type="dxa"/>
          </w:tcPr>
          <w:p w:rsidR="004B2CE2" w:rsidRDefault="004B2CE2">
            <w:pPr>
              <w:pStyle w:val="ConsPlusNormal"/>
              <w:jc w:val="center"/>
            </w:pPr>
            <w:r>
              <w:t>3106</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3032</w:t>
            </w:r>
          </w:p>
        </w:tc>
        <w:tc>
          <w:tcPr>
            <w:tcW w:w="1304" w:type="dxa"/>
          </w:tcPr>
          <w:p w:rsidR="004B2CE2" w:rsidRDefault="004B2CE2">
            <w:pPr>
              <w:pStyle w:val="ConsPlusNormal"/>
              <w:jc w:val="center"/>
            </w:pPr>
            <w:r>
              <w:t>3032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3086</w:t>
            </w:r>
          </w:p>
        </w:tc>
        <w:tc>
          <w:tcPr>
            <w:tcW w:w="1304" w:type="dxa"/>
          </w:tcPr>
          <w:p w:rsidR="004B2CE2" w:rsidRDefault="004B2CE2">
            <w:pPr>
              <w:pStyle w:val="ConsPlusNormal"/>
              <w:jc w:val="center"/>
            </w:pPr>
            <w:r>
              <w:t>3086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3216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3141</w:t>
            </w:r>
          </w:p>
        </w:tc>
        <w:tc>
          <w:tcPr>
            <w:tcW w:w="1304" w:type="dxa"/>
          </w:tcPr>
          <w:p w:rsidR="004B2CE2" w:rsidRDefault="004B2CE2">
            <w:pPr>
              <w:pStyle w:val="ConsPlusNormal"/>
              <w:jc w:val="center"/>
            </w:pPr>
            <w:r>
              <w:t>3141</w:t>
            </w:r>
          </w:p>
        </w:tc>
      </w:tr>
      <w:tr w:rsidR="004B2CE2">
        <w:tc>
          <w:tcPr>
            <w:tcW w:w="680" w:type="dxa"/>
          </w:tcPr>
          <w:p w:rsidR="004B2CE2" w:rsidRDefault="004B2CE2">
            <w:pPr>
              <w:pStyle w:val="ConsPlusNormal"/>
              <w:jc w:val="center"/>
            </w:pPr>
            <w:r>
              <w:t>3107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3033</w:t>
            </w:r>
          </w:p>
        </w:tc>
        <w:tc>
          <w:tcPr>
            <w:tcW w:w="1304" w:type="dxa"/>
          </w:tcPr>
          <w:p w:rsidR="004B2CE2" w:rsidRDefault="004B2CE2">
            <w:pPr>
              <w:pStyle w:val="ConsPlusNormal"/>
              <w:jc w:val="center"/>
            </w:pPr>
            <w:r>
              <w:t>3033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3087</w:t>
            </w:r>
          </w:p>
        </w:tc>
        <w:tc>
          <w:tcPr>
            <w:tcW w:w="1304" w:type="dxa"/>
          </w:tcPr>
          <w:p w:rsidR="004B2CE2" w:rsidRDefault="004B2CE2">
            <w:pPr>
              <w:pStyle w:val="ConsPlusNormal"/>
              <w:jc w:val="center"/>
            </w:pPr>
            <w:r>
              <w:t>3087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3217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3142</w:t>
            </w:r>
          </w:p>
        </w:tc>
        <w:tc>
          <w:tcPr>
            <w:tcW w:w="1304" w:type="dxa"/>
          </w:tcPr>
          <w:p w:rsidR="004B2CE2" w:rsidRDefault="004B2CE2">
            <w:pPr>
              <w:pStyle w:val="ConsPlusNormal"/>
              <w:jc w:val="center"/>
            </w:pPr>
            <w:r>
              <w:t>3142</w:t>
            </w:r>
          </w:p>
        </w:tc>
      </w:tr>
      <w:tr w:rsidR="004B2CE2">
        <w:tc>
          <w:tcPr>
            <w:tcW w:w="680" w:type="dxa"/>
          </w:tcPr>
          <w:p w:rsidR="004B2CE2" w:rsidRDefault="004B2CE2">
            <w:pPr>
              <w:pStyle w:val="ConsPlusNormal"/>
              <w:jc w:val="center"/>
            </w:pPr>
            <w:r>
              <w:t>3108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3034</w:t>
            </w:r>
          </w:p>
        </w:tc>
        <w:tc>
          <w:tcPr>
            <w:tcW w:w="1304" w:type="dxa"/>
          </w:tcPr>
          <w:p w:rsidR="004B2CE2" w:rsidRDefault="004B2CE2">
            <w:pPr>
              <w:pStyle w:val="ConsPlusNormal"/>
              <w:jc w:val="center"/>
            </w:pPr>
            <w:r>
              <w:t>3034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3088</w:t>
            </w:r>
          </w:p>
        </w:tc>
        <w:tc>
          <w:tcPr>
            <w:tcW w:w="1304" w:type="dxa"/>
          </w:tcPr>
          <w:p w:rsidR="004B2CE2" w:rsidRDefault="004B2CE2">
            <w:pPr>
              <w:pStyle w:val="ConsPlusNormal"/>
              <w:jc w:val="center"/>
            </w:pPr>
            <w:r>
              <w:t>3088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3218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3143А</w:t>
            </w:r>
          </w:p>
        </w:tc>
        <w:tc>
          <w:tcPr>
            <w:tcW w:w="1304" w:type="dxa"/>
          </w:tcPr>
          <w:p w:rsidR="004B2CE2" w:rsidRDefault="004B2CE2">
            <w:pPr>
              <w:pStyle w:val="ConsPlusNormal"/>
              <w:jc w:val="center"/>
            </w:pPr>
            <w:r>
              <w:t>314301</w:t>
            </w:r>
          </w:p>
        </w:tc>
      </w:tr>
      <w:tr w:rsidR="004B2CE2">
        <w:tc>
          <w:tcPr>
            <w:tcW w:w="680" w:type="dxa"/>
          </w:tcPr>
          <w:p w:rsidR="004B2CE2" w:rsidRDefault="004B2CE2">
            <w:pPr>
              <w:pStyle w:val="ConsPlusNormal"/>
              <w:jc w:val="center"/>
            </w:pPr>
            <w:r>
              <w:t>3109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3035</w:t>
            </w:r>
          </w:p>
        </w:tc>
        <w:tc>
          <w:tcPr>
            <w:tcW w:w="1304" w:type="dxa"/>
          </w:tcPr>
          <w:p w:rsidR="004B2CE2" w:rsidRDefault="004B2CE2">
            <w:pPr>
              <w:pStyle w:val="ConsPlusNormal"/>
              <w:jc w:val="center"/>
            </w:pPr>
            <w:r>
              <w:t>3035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3089</w:t>
            </w:r>
          </w:p>
        </w:tc>
        <w:tc>
          <w:tcPr>
            <w:tcW w:w="1304" w:type="dxa"/>
          </w:tcPr>
          <w:p w:rsidR="004B2CE2" w:rsidRDefault="004B2CE2">
            <w:pPr>
              <w:pStyle w:val="ConsPlusNormal"/>
              <w:jc w:val="center"/>
            </w:pPr>
            <w:r>
              <w:t>3089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3219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3143Б</w:t>
            </w:r>
          </w:p>
        </w:tc>
        <w:tc>
          <w:tcPr>
            <w:tcW w:w="1304" w:type="dxa"/>
          </w:tcPr>
          <w:p w:rsidR="004B2CE2" w:rsidRDefault="004B2CE2">
            <w:pPr>
              <w:pStyle w:val="ConsPlusNormal"/>
              <w:jc w:val="center"/>
            </w:pPr>
            <w:r>
              <w:t>314302</w:t>
            </w:r>
          </w:p>
        </w:tc>
      </w:tr>
      <w:tr w:rsidR="004B2CE2">
        <w:tc>
          <w:tcPr>
            <w:tcW w:w="680" w:type="dxa"/>
          </w:tcPr>
          <w:p w:rsidR="004B2CE2" w:rsidRDefault="004B2CE2">
            <w:pPr>
              <w:pStyle w:val="ConsPlusNormal"/>
              <w:jc w:val="center"/>
            </w:pPr>
            <w:r>
              <w:t>3110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3036</w:t>
            </w:r>
          </w:p>
        </w:tc>
        <w:tc>
          <w:tcPr>
            <w:tcW w:w="1304" w:type="dxa"/>
          </w:tcPr>
          <w:p w:rsidR="004B2CE2" w:rsidRDefault="004B2CE2">
            <w:pPr>
              <w:pStyle w:val="ConsPlusNormal"/>
              <w:jc w:val="center"/>
            </w:pPr>
            <w:r>
              <w:t>3036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3090</w:t>
            </w:r>
          </w:p>
        </w:tc>
        <w:tc>
          <w:tcPr>
            <w:tcW w:w="1304" w:type="dxa"/>
          </w:tcPr>
          <w:p w:rsidR="004B2CE2" w:rsidRDefault="004B2CE2">
            <w:pPr>
              <w:pStyle w:val="ConsPlusNormal"/>
              <w:jc w:val="center"/>
            </w:pPr>
            <w:r>
              <w:t>3090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3144</w:t>
            </w:r>
          </w:p>
        </w:tc>
        <w:tc>
          <w:tcPr>
            <w:tcW w:w="1304" w:type="dxa"/>
          </w:tcPr>
          <w:p w:rsidR="004B2CE2" w:rsidRDefault="004B2CE2">
            <w:pPr>
              <w:pStyle w:val="ConsPlusNormal"/>
              <w:jc w:val="center"/>
            </w:pPr>
            <w:r>
              <w:t>3144</w:t>
            </w:r>
          </w:p>
        </w:tc>
      </w:tr>
      <w:tr w:rsidR="004B2CE2">
        <w:tc>
          <w:tcPr>
            <w:tcW w:w="680" w:type="dxa"/>
          </w:tcPr>
          <w:p w:rsidR="004B2CE2" w:rsidRDefault="004B2CE2">
            <w:pPr>
              <w:pStyle w:val="ConsPlusNormal"/>
              <w:jc w:val="center"/>
            </w:pPr>
            <w:r>
              <w:t>3111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3037</w:t>
            </w:r>
          </w:p>
        </w:tc>
        <w:tc>
          <w:tcPr>
            <w:tcW w:w="1304" w:type="dxa"/>
          </w:tcPr>
          <w:p w:rsidR="004B2CE2" w:rsidRDefault="004B2CE2">
            <w:pPr>
              <w:pStyle w:val="ConsPlusNormal"/>
              <w:jc w:val="center"/>
            </w:pPr>
            <w:r>
              <w:t>3037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3091</w:t>
            </w:r>
          </w:p>
        </w:tc>
        <w:tc>
          <w:tcPr>
            <w:tcW w:w="1304" w:type="dxa"/>
          </w:tcPr>
          <w:p w:rsidR="004B2CE2" w:rsidRDefault="004B2CE2">
            <w:pPr>
              <w:pStyle w:val="ConsPlusNormal"/>
              <w:jc w:val="center"/>
            </w:pPr>
            <w:r>
              <w:t>3091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3146</w:t>
            </w:r>
          </w:p>
        </w:tc>
        <w:tc>
          <w:tcPr>
            <w:tcW w:w="1304" w:type="dxa"/>
          </w:tcPr>
          <w:p w:rsidR="004B2CE2" w:rsidRDefault="004B2CE2">
            <w:pPr>
              <w:pStyle w:val="ConsPlusNormal"/>
              <w:jc w:val="center"/>
            </w:pPr>
            <w:r>
              <w:t>3146</w:t>
            </w:r>
          </w:p>
        </w:tc>
      </w:tr>
      <w:tr w:rsidR="004B2CE2">
        <w:tc>
          <w:tcPr>
            <w:tcW w:w="680" w:type="dxa"/>
          </w:tcPr>
          <w:p w:rsidR="004B2CE2" w:rsidRDefault="004B2CE2">
            <w:pPr>
              <w:pStyle w:val="ConsPlusNormal"/>
              <w:jc w:val="center"/>
            </w:pPr>
            <w:r>
              <w:t>3112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3037А</w:t>
            </w:r>
          </w:p>
        </w:tc>
        <w:tc>
          <w:tcPr>
            <w:tcW w:w="1304" w:type="dxa"/>
          </w:tcPr>
          <w:p w:rsidR="004B2CE2" w:rsidRDefault="004B2CE2">
            <w:pPr>
              <w:pStyle w:val="ConsPlusNormal"/>
              <w:jc w:val="center"/>
            </w:pPr>
            <w:r>
              <w:t>303701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3092</w:t>
            </w:r>
          </w:p>
        </w:tc>
        <w:tc>
          <w:tcPr>
            <w:tcW w:w="1304" w:type="dxa"/>
          </w:tcPr>
          <w:p w:rsidR="004B2CE2" w:rsidRDefault="004B2CE2">
            <w:pPr>
              <w:pStyle w:val="ConsPlusNormal"/>
              <w:jc w:val="center"/>
            </w:pPr>
            <w:r>
              <w:t>3092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3147</w:t>
            </w:r>
          </w:p>
        </w:tc>
        <w:tc>
          <w:tcPr>
            <w:tcW w:w="1304" w:type="dxa"/>
          </w:tcPr>
          <w:p w:rsidR="004B2CE2" w:rsidRDefault="004B2CE2">
            <w:pPr>
              <w:pStyle w:val="ConsPlusNormal"/>
              <w:jc w:val="center"/>
            </w:pPr>
            <w:r>
              <w:t>3147</w:t>
            </w:r>
          </w:p>
        </w:tc>
      </w:tr>
      <w:tr w:rsidR="004B2CE2">
        <w:tc>
          <w:tcPr>
            <w:tcW w:w="680" w:type="dxa"/>
          </w:tcPr>
          <w:p w:rsidR="004B2CE2" w:rsidRDefault="004B2CE2">
            <w:pPr>
              <w:pStyle w:val="ConsPlusNormal"/>
              <w:jc w:val="center"/>
            </w:pPr>
            <w:r>
              <w:t>3113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3038</w:t>
            </w:r>
          </w:p>
        </w:tc>
        <w:tc>
          <w:tcPr>
            <w:tcW w:w="1304" w:type="dxa"/>
          </w:tcPr>
          <w:p w:rsidR="004B2CE2" w:rsidRDefault="004B2CE2">
            <w:pPr>
              <w:pStyle w:val="ConsPlusNormal"/>
              <w:jc w:val="center"/>
            </w:pPr>
            <w:r>
              <w:t>3038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3093</w:t>
            </w:r>
          </w:p>
        </w:tc>
        <w:tc>
          <w:tcPr>
            <w:tcW w:w="1304" w:type="dxa"/>
          </w:tcPr>
          <w:p w:rsidR="004B2CE2" w:rsidRDefault="004B2CE2">
            <w:pPr>
              <w:pStyle w:val="ConsPlusNormal"/>
              <w:jc w:val="center"/>
            </w:pPr>
            <w:r>
              <w:t>3093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3148</w:t>
            </w:r>
          </w:p>
        </w:tc>
        <w:tc>
          <w:tcPr>
            <w:tcW w:w="1304" w:type="dxa"/>
          </w:tcPr>
          <w:p w:rsidR="004B2CE2" w:rsidRDefault="004B2CE2">
            <w:pPr>
              <w:pStyle w:val="ConsPlusNormal"/>
              <w:jc w:val="center"/>
            </w:pPr>
            <w:r>
              <w:t>3148</w:t>
            </w:r>
          </w:p>
        </w:tc>
      </w:tr>
      <w:tr w:rsidR="004B2CE2">
        <w:tc>
          <w:tcPr>
            <w:tcW w:w="680" w:type="dxa"/>
          </w:tcPr>
          <w:p w:rsidR="004B2CE2" w:rsidRDefault="004B2CE2">
            <w:pPr>
              <w:pStyle w:val="ConsPlusNormal"/>
              <w:jc w:val="center"/>
            </w:pPr>
            <w:r>
              <w:t>3114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3039</w:t>
            </w:r>
          </w:p>
        </w:tc>
        <w:tc>
          <w:tcPr>
            <w:tcW w:w="1304" w:type="dxa"/>
          </w:tcPr>
          <w:p w:rsidR="004B2CE2" w:rsidRDefault="004B2CE2">
            <w:pPr>
              <w:pStyle w:val="ConsPlusNormal"/>
              <w:jc w:val="center"/>
            </w:pPr>
            <w:r>
              <w:t>3039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3169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3095</w:t>
            </w:r>
          </w:p>
        </w:tc>
        <w:tc>
          <w:tcPr>
            <w:tcW w:w="1304" w:type="dxa"/>
          </w:tcPr>
          <w:p w:rsidR="004B2CE2" w:rsidRDefault="004B2CE2">
            <w:pPr>
              <w:pStyle w:val="ConsPlusNormal"/>
              <w:jc w:val="center"/>
            </w:pPr>
            <w:r>
              <w:t>3095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3149</w:t>
            </w:r>
          </w:p>
        </w:tc>
        <w:tc>
          <w:tcPr>
            <w:tcW w:w="1304" w:type="dxa"/>
          </w:tcPr>
          <w:p w:rsidR="004B2CE2" w:rsidRDefault="004B2CE2">
            <w:pPr>
              <w:pStyle w:val="ConsPlusNormal"/>
              <w:jc w:val="center"/>
            </w:pPr>
            <w:r>
              <w:t>3149</w:t>
            </w:r>
          </w:p>
        </w:tc>
      </w:tr>
      <w:tr w:rsidR="004B2CE2">
        <w:tc>
          <w:tcPr>
            <w:tcW w:w="680" w:type="dxa"/>
          </w:tcPr>
          <w:p w:rsidR="004B2CE2" w:rsidRDefault="004B2CE2">
            <w:pPr>
              <w:pStyle w:val="ConsPlusNormal"/>
              <w:jc w:val="center"/>
            </w:pPr>
            <w:r>
              <w:t>3115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3040</w:t>
            </w:r>
          </w:p>
        </w:tc>
        <w:tc>
          <w:tcPr>
            <w:tcW w:w="1304" w:type="dxa"/>
          </w:tcPr>
          <w:p w:rsidR="004B2CE2" w:rsidRDefault="004B2CE2">
            <w:pPr>
              <w:pStyle w:val="ConsPlusNormal"/>
              <w:jc w:val="center"/>
            </w:pPr>
            <w:r>
              <w:t>3040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3096</w:t>
            </w:r>
          </w:p>
        </w:tc>
        <w:tc>
          <w:tcPr>
            <w:tcW w:w="1304" w:type="dxa"/>
          </w:tcPr>
          <w:p w:rsidR="004B2CE2" w:rsidRDefault="004B2CE2">
            <w:pPr>
              <w:pStyle w:val="ConsPlusNormal"/>
              <w:jc w:val="center"/>
            </w:pPr>
            <w:r>
              <w:t>3096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3150</w:t>
            </w:r>
          </w:p>
        </w:tc>
        <w:tc>
          <w:tcPr>
            <w:tcW w:w="1304" w:type="dxa"/>
          </w:tcPr>
          <w:p w:rsidR="004B2CE2" w:rsidRDefault="004B2CE2">
            <w:pPr>
              <w:pStyle w:val="ConsPlusNormal"/>
              <w:jc w:val="center"/>
            </w:pPr>
            <w:r>
              <w:t>3150</w:t>
            </w:r>
          </w:p>
        </w:tc>
      </w:tr>
      <w:tr w:rsidR="004B2CE2">
        <w:tc>
          <w:tcPr>
            <w:tcW w:w="680" w:type="dxa"/>
          </w:tcPr>
          <w:p w:rsidR="004B2CE2" w:rsidRDefault="004B2CE2">
            <w:pPr>
              <w:pStyle w:val="ConsPlusNormal"/>
              <w:jc w:val="center"/>
            </w:pPr>
            <w:r>
              <w:t>3116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3042</w:t>
            </w:r>
          </w:p>
        </w:tc>
        <w:tc>
          <w:tcPr>
            <w:tcW w:w="1304" w:type="dxa"/>
          </w:tcPr>
          <w:p w:rsidR="004B2CE2" w:rsidRDefault="004B2CE2">
            <w:pPr>
              <w:pStyle w:val="ConsPlusNormal"/>
              <w:jc w:val="center"/>
            </w:pPr>
            <w:r>
              <w:t>3042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3097</w:t>
            </w:r>
          </w:p>
        </w:tc>
        <w:tc>
          <w:tcPr>
            <w:tcW w:w="1304" w:type="dxa"/>
          </w:tcPr>
          <w:p w:rsidR="004B2CE2" w:rsidRDefault="004B2CE2">
            <w:pPr>
              <w:pStyle w:val="ConsPlusNormal"/>
              <w:jc w:val="center"/>
            </w:pPr>
            <w:r>
              <w:t>3097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3151</w:t>
            </w:r>
          </w:p>
        </w:tc>
        <w:tc>
          <w:tcPr>
            <w:tcW w:w="1304" w:type="dxa"/>
          </w:tcPr>
          <w:p w:rsidR="004B2CE2" w:rsidRDefault="004B2CE2">
            <w:pPr>
              <w:pStyle w:val="ConsPlusNormal"/>
              <w:jc w:val="center"/>
            </w:pPr>
            <w:r>
              <w:t>3151</w:t>
            </w:r>
          </w:p>
        </w:tc>
      </w:tr>
      <w:tr w:rsidR="004B2CE2">
        <w:tc>
          <w:tcPr>
            <w:tcW w:w="680" w:type="dxa"/>
          </w:tcPr>
          <w:p w:rsidR="004B2CE2" w:rsidRDefault="004B2CE2">
            <w:pPr>
              <w:pStyle w:val="ConsPlusNormal"/>
              <w:jc w:val="center"/>
            </w:pPr>
            <w:r>
              <w:t>3117</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3043</w:t>
            </w:r>
          </w:p>
        </w:tc>
        <w:tc>
          <w:tcPr>
            <w:tcW w:w="1304" w:type="dxa"/>
          </w:tcPr>
          <w:p w:rsidR="004B2CE2" w:rsidRDefault="004B2CE2">
            <w:pPr>
              <w:pStyle w:val="ConsPlusNormal"/>
              <w:jc w:val="center"/>
            </w:pPr>
            <w:r>
              <w:t>3043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3098</w:t>
            </w:r>
          </w:p>
        </w:tc>
        <w:tc>
          <w:tcPr>
            <w:tcW w:w="1304" w:type="dxa"/>
          </w:tcPr>
          <w:p w:rsidR="004B2CE2" w:rsidRDefault="004B2CE2">
            <w:pPr>
              <w:pStyle w:val="ConsPlusNormal"/>
              <w:jc w:val="center"/>
            </w:pPr>
            <w:r>
              <w:t>3098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3152</w:t>
            </w:r>
          </w:p>
        </w:tc>
        <w:tc>
          <w:tcPr>
            <w:tcW w:w="1304" w:type="dxa"/>
          </w:tcPr>
          <w:p w:rsidR="004B2CE2" w:rsidRDefault="004B2CE2">
            <w:pPr>
              <w:pStyle w:val="ConsPlusNormal"/>
              <w:jc w:val="center"/>
            </w:pPr>
            <w:r>
              <w:t>3152</w:t>
            </w:r>
          </w:p>
        </w:tc>
      </w:tr>
      <w:tr w:rsidR="004B2CE2">
        <w:tc>
          <w:tcPr>
            <w:tcW w:w="680" w:type="dxa"/>
          </w:tcPr>
          <w:p w:rsidR="004B2CE2" w:rsidRDefault="004B2CE2">
            <w:pPr>
              <w:pStyle w:val="ConsPlusNormal"/>
              <w:jc w:val="center"/>
            </w:pPr>
            <w:r>
              <w:t>3118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3044А</w:t>
            </w:r>
          </w:p>
        </w:tc>
        <w:tc>
          <w:tcPr>
            <w:tcW w:w="1304" w:type="dxa"/>
          </w:tcPr>
          <w:p w:rsidR="004B2CE2" w:rsidRDefault="004B2CE2">
            <w:pPr>
              <w:pStyle w:val="ConsPlusNormal"/>
              <w:jc w:val="center"/>
            </w:pPr>
            <w:r>
              <w:t>304401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3099</w:t>
            </w:r>
          </w:p>
        </w:tc>
        <w:tc>
          <w:tcPr>
            <w:tcW w:w="1304" w:type="dxa"/>
          </w:tcPr>
          <w:p w:rsidR="004B2CE2" w:rsidRDefault="004B2CE2">
            <w:pPr>
              <w:pStyle w:val="ConsPlusNormal"/>
              <w:jc w:val="center"/>
            </w:pPr>
            <w:r>
              <w:t>3099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3152Б</w:t>
            </w:r>
          </w:p>
        </w:tc>
        <w:tc>
          <w:tcPr>
            <w:tcW w:w="1304" w:type="dxa"/>
          </w:tcPr>
          <w:p w:rsidR="004B2CE2" w:rsidRDefault="004B2CE2">
            <w:pPr>
              <w:pStyle w:val="ConsPlusNormal"/>
              <w:jc w:val="center"/>
            </w:pPr>
            <w:r>
              <w:t>315202</w:t>
            </w:r>
          </w:p>
        </w:tc>
      </w:tr>
      <w:tr w:rsidR="004B2CE2">
        <w:tc>
          <w:tcPr>
            <w:tcW w:w="680" w:type="dxa"/>
          </w:tcPr>
          <w:p w:rsidR="004B2CE2" w:rsidRDefault="004B2CE2">
            <w:pPr>
              <w:pStyle w:val="ConsPlusNormal"/>
              <w:jc w:val="center"/>
            </w:pPr>
            <w:r>
              <w:t>3119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3045</w:t>
            </w:r>
          </w:p>
        </w:tc>
        <w:tc>
          <w:tcPr>
            <w:tcW w:w="1304" w:type="dxa"/>
          </w:tcPr>
          <w:p w:rsidR="004B2CE2" w:rsidRDefault="004B2CE2">
            <w:pPr>
              <w:pStyle w:val="ConsPlusNormal"/>
              <w:jc w:val="center"/>
            </w:pPr>
            <w:r>
              <w:t>3045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3100</w:t>
            </w:r>
          </w:p>
        </w:tc>
        <w:tc>
          <w:tcPr>
            <w:tcW w:w="1304" w:type="dxa"/>
          </w:tcPr>
          <w:p w:rsidR="004B2CE2" w:rsidRDefault="004B2CE2">
            <w:pPr>
              <w:pStyle w:val="ConsPlusNormal"/>
              <w:jc w:val="center"/>
            </w:pPr>
            <w:r>
              <w:t>3100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3229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3152В</w:t>
            </w:r>
          </w:p>
        </w:tc>
        <w:tc>
          <w:tcPr>
            <w:tcW w:w="1304" w:type="dxa"/>
          </w:tcPr>
          <w:p w:rsidR="004B2CE2" w:rsidRDefault="004B2CE2">
            <w:pPr>
              <w:pStyle w:val="ConsPlusNormal"/>
              <w:jc w:val="center"/>
            </w:pPr>
            <w:r>
              <w:t>315203</w:t>
            </w:r>
          </w:p>
        </w:tc>
      </w:tr>
      <w:tr w:rsidR="004B2CE2">
        <w:tc>
          <w:tcPr>
            <w:tcW w:w="680" w:type="dxa"/>
          </w:tcPr>
          <w:p w:rsidR="004B2CE2" w:rsidRDefault="004B2CE2">
            <w:pPr>
              <w:pStyle w:val="ConsPlusNormal"/>
              <w:jc w:val="center"/>
            </w:pPr>
            <w:r>
              <w:t>3120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3046</w:t>
            </w:r>
          </w:p>
        </w:tc>
        <w:tc>
          <w:tcPr>
            <w:tcW w:w="1304" w:type="dxa"/>
          </w:tcPr>
          <w:p w:rsidR="004B2CE2" w:rsidRDefault="004B2CE2">
            <w:pPr>
              <w:pStyle w:val="ConsPlusNormal"/>
              <w:jc w:val="center"/>
            </w:pPr>
            <w:r>
              <w:t>3046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3101</w:t>
            </w:r>
          </w:p>
        </w:tc>
        <w:tc>
          <w:tcPr>
            <w:tcW w:w="1304" w:type="dxa"/>
          </w:tcPr>
          <w:p w:rsidR="004B2CE2" w:rsidRDefault="004B2CE2">
            <w:pPr>
              <w:pStyle w:val="ConsPlusNormal"/>
              <w:jc w:val="center"/>
            </w:pPr>
            <w:r>
              <w:t>3101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3152Д</w:t>
            </w:r>
          </w:p>
        </w:tc>
        <w:tc>
          <w:tcPr>
            <w:tcW w:w="1304" w:type="dxa"/>
          </w:tcPr>
          <w:p w:rsidR="004B2CE2" w:rsidRDefault="004B2CE2">
            <w:pPr>
              <w:pStyle w:val="ConsPlusNormal"/>
              <w:jc w:val="center"/>
            </w:pPr>
            <w:r>
              <w:t>315205</w:t>
            </w:r>
          </w:p>
        </w:tc>
      </w:tr>
      <w:tr w:rsidR="004B2CE2">
        <w:tc>
          <w:tcPr>
            <w:tcW w:w="680" w:type="dxa"/>
          </w:tcPr>
          <w:p w:rsidR="004B2CE2" w:rsidRDefault="004B2CE2">
            <w:pPr>
              <w:pStyle w:val="ConsPlusNormal"/>
              <w:jc w:val="center"/>
            </w:pPr>
            <w:r>
              <w:t>3121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3047</w:t>
            </w:r>
          </w:p>
        </w:tc>
        <w:tc>
          <w:tcPr>
            <w:tcW w:w="1304" w:type="dxa"/>
          </w:tcPr>
          <w:p w:rsidR="004B2CE2" w:rsidRDefault="004B2CE2">
            <w:pPr>
              <w:pStyle w:val="ConsPlusNormal"/>
              <w:jc w:val="center"/>
            </w:pPr>
            <w:r>
              <w:t>3047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3102</w:t>
            </w:r>
          </w:p>
        </w:tc>
        <w:tc>
          <w:tcPr>
            <w:tcW w:w="1304" w:type="dxa"/>
          </w:tcPr>
          <w:p w:rsidR="004B2CE2" w:rsidRDefault="004B2CE2">
            <w:pPr>
              <w:pStyle w:val="ConsPlusNormal"/>
              <w:jc w:val="center"/>
            </w:pPr>
            <w:r>
              <w:t>3102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3152Е</w:t>
            </w:r>
          </w:p>
        </w:tc>
        <w:tc>
          <w:tcPr>
            <w:tcW w:w="1304" w:type="dxa"/>
          </w:tcPr>
          <w:p w:rsidR="004B2CE2" w:rsidRDefault="004B2CE2">
            <w:pPr>
              <w:pStyle w:val="ConsPlusNormal"/>
              <w:jc w:val="center"/>
            </w:pPr>
            <w:r>
              <w:t>315206</w:t>
            </w:r>
          </w:p>
        </w:tc>
      </w:tr>
      <w:tr w:rsidR="004B2CE2">
        <w:tc>
          <w:tcPr>
            <w:tcW w:w="680" w:type="dxa"/>
          </w:tcPr>
          <w:p w:rsidR="004B2CE2" w:rsidRDefault="004B2CE2">
            <w:pPr>
              <w:pStyle w:val="ConsPlusNormal"/>
              <w:jc w:val="center"/>
            </w:pPr>
            <w:r>
              <w:t>3122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3048</w:t>
            </w:r>
          </w:p>
        </w:tc>
        <w:tc>
          <w:tcPr>
            <w:tcW w:w="1304" w:type="dxa"/>
          </w:tcPr>
          <w:p w:rsidR="004B2CE2" w:rsidRDefault="004B2CE2">
            <w:pPr>
              <w:pStyle w:val="ConsPlusNormal"/>
              <w:jc w:val="center"/>
            </w:pPr>
            <w:r>
              <w:t>3048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3103</w:t>
            </w:r>
          </w:p>
        </w:tc>
        <w:tc>
          <w:tcPr>
            <w:tcW w:w="1304" w:type="dxa"/>
          </w:tcPr>
          <w:p w:rsidR="004B2CE2" w:rsidRDefault="004B2CE2">
            <w:pPr>
              <w:pStyle w:val="ConsPlusNormal"/>
              <w:jc w:val="center"/>
            </w:pPr>
            <w:r>
              <w:t>3103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3153</w:t>
            </w:r>
          </w:p>
        </w:tc>
        <w:tc>
          <w:tcPr>
            <w:tcW w:w="1304" w:type="dxa"/>
          </w:tcPr>
          <w:p w:rsidR="004B2CE2" w:rsidRDefault="004B2CE2">
            <w:pPr>
              <w:pStyle w:val="ConsPlusNormal"/>
              <w:jc w:val="center"/>
            </w:pPr>
            <w:r>
              <w:t>3153</w:t>
            </w:r>
          </w:p>
        </w:tc>
      </w:tr>
      <w:tr w:rsidR="004B2CE2">
        <w:tc>
          <w:tcPr>
            <w:tcW w:w="680" w:type="dxa"/>
          </w:tcPr>
          <w:p w:rsidR="004B2CE2" w:rsidRDefault="004B2CE2">
            <w:pPr>
              <w:pStyle w:val="ConsPlusNormal"/>
              <w:jc w:val="center"/>
            </w:pPr>
            <w:r>
              <w:t>3123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3049</w:t>
            </w:r>
          </w:p>
        </w:tc>
        <w:tc>
          <w:tcPr>
            <w:tcW w:w="1304" w:type="dxa"/>
          </w:tcPr>
          <w:p w:rsidR="004B2CE2" w:rsidRDefault="004B2CE2">
            <w:pPr>
              <w:pStyle w:val="ConsPlusNormal"/>
              <w:jc w:val="center"/>
            </w:pPr>
            <w:r>
              <w:t>3049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3104</w:t>
            </w:r>
          </w:p>
        </w:tc>
        <w:tc>
          <w:tcPr>
            <w:tcW w:w="1304" w:type="dxa"/>
          </w:tcPr>
          <w:p w:rsidR="004B2CE2" w:rsidRDefault="004B2CE2">
            <w:pPr>
              <w:pStyle w:val="ConsPlusNormal"/>
              <w:jc w:val="center"/>
            </w:pPr>
            <w:r>
              <w:t>3104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3154</w:t>
            </w:r>
          </w:p>
        </w:tc>
        <w:tc>
          <w:tcPr>
            <w:tcW w:w="1304" w:type="dxa"/>
          </w:tcPr>
          <w:p w:rsidR="004B2CE2" w:rsidRDefault="004B2CE2">
            <w:pPr>
              <w:pStyle w:val="ConsPlusNormal"/>
              <w:jc w:val="center"/>
            </w:pPr>
            <w:r>
              <w:t>3154</w:t>
            </w:r>
          </w:p>
        </w:tc>
      </w:tr>
      <w:tr w:rsidR="004B2CE2">
        <w:tc>
          <w:tcPr>
            <w:tcW w:w="680" w:type="dxa"/>
          </w:tcPr>
          <w:p w:rsidR="004B2CE2" w:rsidRDefault="004B2CE2">
            <w:pPr>
              <w:pStyle w:val="ConsPlusNormal"/>
              <w:jc w:val="center"/>
            </w:pPr>
            <w:r>
              <w:t>3124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3050</w:t>
            </w:r>
          </w:p>
        </w:tc>
        <w:tc>
          <w:tcPr>
            <w:tcW w:w="1304" w:type="dxa"/>
          </w:tcPr>
          <w:p w:rsidR="004B2CE2" w:rsidRDefault="004B2CE2">
            <w:pPr>
              <w:pStyle w:val="ConsPlusNormal"/>
              <w:jc w:val="center"/>
            </w:pPr>
            <w:r>
              <w:t>3050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3179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3105</w:t>
            </w:r>
          </w:p>
        </w:tc>
        <w:tc>
          <w:tcPr>
            <w:tcW w:w="1304" w:type="dxa"/>
          </w:tcPr>
          <w:p w:rsidR="004B2CE2" w:rsidRDefault="004B2CE2">
            <w:pPr>
              <w:pStyle w:val="ConsPlusNormal"/>
              <w:jc w:val="center"/>
            </w:pPr>
            <w:r>
              <w:t>3105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3155</w:t>
            </w:r>
          </w:p>
        </w:tc>
        <w:tc>
          <w:tcPr>
            <w:tcW w:w="1304" w:type="dxa"/>
          </w:tcPr>
          <w:p w:rsidR="004B2CE2" w:rsidRDefault="004B2CE2">
            <w:pPr>
              <w:pStyle w:val="ConsPlusNormal"/>
              <w:jc w:val="center"/>
            </w:pPr>
            <w:r>
              <w:t>3155</w:t>
            </w:r>
          </w:p>
        </w:tc>
      </w:tr>
      <w:tr w:rsidR="004B2CE2">
        <w:tc>
          <w:tcPr>
            <w:tcW w:w="680" w:type="dxa"/>
          </w:tcPr>
          <w:p w:rsidR="004B2CE2" w:rsidRDefault="004B2CE2">
            <w:pPr>
              <w:pStyle w:val="ConsPlusNormal"/>
              <w:jc w:val="center"/>
            </w:pPr>
            <w:r>
              <w:t>3125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3051</w:t>
            </w:r>
          </w:p>
        </w:tc>
        <w:tc>
          <w:tcPr>
            <w:tcW w:w="1304" w:type="dxa"/>
          </w:tcPr>
          <w:p w:rsidR="004B2CE2" w:rsidRDefault="004B2CE2">
            <w:pPr>
              <w:pStyle w:val="ConsPlusNormal"/>
              <w:jc w:val="center"/>
            </w:pPr>
            <w:r>
              <w:t>3051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3106</w:t>
            </w:r>
          </w:p>
        </w:tc>
        <w:tc>
          <w:tcPr>
            <w:tcW w:w="1304" w:type="dxa"/>
          </w:tcPr>
          <w:p w:rsidR="004B2CE2" w:rsidRDefault="004B2CE2">
            <w:pPr>
              <w:pStyle w:val="ConsPlusNormal"/>
              <w:jc w:val="center"/>
            </w:pPr>
            <w:r>
              <w:t>3106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3156</w:t>
            </w:r>
          </w:p>
        </w:tc>
        <w:tc>
          <w:tcPr>
            <w:tcW w:w="1304" w:type="dxa"/>
          </w:tcPr>
          <w:p w:rsidR="004B2CE2" w:rsidRDefault="004B2CE2">
            <w:pPr>
              <w:pStyle w:val="ConsPlusNormal"/>
              <w:jc w:val="center"/>
            </w:pPr>
            <w:r>
              <w:t>3156</w:t>
            </w:r>
          </w:p>
        </w:tc>
      </w:tr>
      <w:tr w:rsidR="004B2CE2">
        <w:tc>
          <w:tcPr>
            <w:tcW w:w="680" w:type="dxa"/>
          </w:tcPr>
          <w:p w:rsidR="004B2CE2" w:rsidRDefault="004B2CE2">
            <w:pPr>
              <w:pStyle w:val="ConsPlusNormal"/>
              <w:jc w:val="center"/>
            </w:pPr>
            <w:r>
              <w:t>3126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3052</w:t>
            </w:r>
          </w:p>
        </w:tc>
        <w:tc>
          <w:tcPr>
            <w:tcW w:w="1304" w:type="dxa"/>
          </w:tcPr>
          <w:p w:rsidR="004B2CE2" w:rsidRDefault="004B2CE2">
            <w:pPr>
              <w:pStyle w:val="ConsPlusNormal"/>
              <w:jc w:val="center"/>
            </w:pPr>
            <w:r>
              <w:t>3052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3107</w:t>
            </w:r>
          </w:p>
        </w:tc>
        <w:tc>
          <w:tcPr>
            <w:tcW w:w="1304" w:type="dxa"/>
          </w:tcPr>
          <w:p w:rsidR="004B2CE2" w:rsidRDefault="004B2CE2">
            <w:pPr>
              <w:pStyle w:val="ConsPlusNormal"/>
              <w:jc w:val="center"/>
            </w:pPr>
            <w:r>
              <w:t>3107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3157</w:t>
            </w:r>
          </w:p>
        </w:tc>
        <w:tc>
          <w:tcPr>
            <w:tcW w:w="1304" w:type="dxa"/>
          </w:tcPr>
          <w:p w:rsidR="004B2CE2" w:rsidRDefault="004B2CE2">
            <w:pPr>
              <w:pStyle w:val="ConsPlusNormal"/>
              <w:jc w:val="center"/>
            </w:pPr>
            <w:r>
              <w:t>3157</w:t>
            </w:r>
          </w:p>
        </w:tc>
      </w:tr>
      <w:tr w:rsidR="004B2CE2">
        <w:tc>
          <w:tcPr>
            <w:tcW w:w="680" w:type="dxa"/>
          </w:tcPr>
          <w:p w:rsidR="004B2CE2" w:rsidRDefault="004B2CE2">
            <w:pPr>
              <w:pStyle w:val="ConsPlusNormal"/>
              <w:jc w:val="center"/>
            </w:pPr>
            <w:r>
              <w:t>3127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3053</w:t>
            </w:r>
          </w:p>
        </w:tc>
        <w:tc>
          <w:tcPr>
            <w:tcW w:w="1304" w:type="dxa"/>
          </w:tcPr>
          <w:p w:rsidR="004B2CE2" w:rsidRDefault="004B2CE2">
            <w:pPr>
              <w:pStyle w:val="ConsPlusNormal"/>
              <w:jc w:val="center"/>
            </w:pPr>
            <w:r>
              <w:t>3053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3108</w:t>
            </w:r>
          </w:p>
        </w:tc>
        <w:tc>
          <w:tcPr>
            <w:tcW w:w="1304" w:type="dxa"/>
          </w:tcPr>
          <w:p w:rsidR="004B2CE2" w:rsidRDefault="004B2CE2">
            <w:pPr>
              <w:pStyle w:val="ConsPlusNormal"/>
              <w:jc w:val="center"/>
            </w:pPr>
            <w:r>
              <w:t>3108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3159</w:t>
            </w:r>
          </w:p>
        </w:tc>
        <w:tc>
          <w:tcPr>
            <w:tcW w:w="1304" w:type="dxa"/>
          </w:tcPr>
          <w:p w:rsidR="004B2CE2" w:rsidRDefault="004B2CE2">
            <w:pPr>
              <w:pStyle w:val="ConsPlusNormal"/>
              <w:jc w:val="center"/>
            </w:pPr>
            <w:r>
              <w:t>3159</w:t>
            </w:r>
          </w:p>
        </w:tc>
      </w:tr>
      <w:tr w:rsidR="004B2CE2">
        <w:tc>
          <w:tcPr>
            <w:tcW w:w="680" w:type="dxa"/>
          </w:tcPr>
          <w:p w:rsidR="004B2CE2" w:rsidRDefault="004B2CE2">
            <w:pPr>
              <w:pStyle w:val="ConsPlusNormal"/>
              <w:jc w:val="center"/>
            </w:pPr>
            <w:r>
              <w:t>3128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3054</w:t>
            </w:r>
          </w:p>
        </w:tc>
        <w:tc>
          <w:tcPr>
            <w:tcW w:w="1304" w:type="dxa"/>
          </w:tcPr>
          <w:p w:rsidR="004B2CE2" w:rsidRDefault="004B2CE2">
            <w:pPr>
              <w:pStyle w:val="ConsPlusNormal"/>
              <w:jc w:val="center"/>
            </w:pPr>
            <w:r>
              <w:t>3054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3109</w:t>
            </w:r>
          </w:p>
        </w:tc>
        <w:tc>
          <w:tcPr>
            <w:tcW w:w="1304" w:type="dxa"/>
          </w:tcPr>
          <w:p w:rsidR="004B2CE2" w:rsidRDefault="004B2CE2">
            <w:pPr>
              <w:pStyle w:val="ConsPlusNormal"/>
              <w:jc w:val="center"/>
            </w:pPr>
            <w:r>
              <w:t>3109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3161</w:t>
            </w:r>
          </w:p>
        </w:tc>
        <w:tc>
          <w:tcPr>
            <w:tcW w:w="1304" w:type="dxa"/>
          </w:tcPr>
          <w:p w:rsidR="004B2CE2" w:rsidRDefault="004B2CE2">
            <w:pPr>
              <w:pStyle w:val="ConsPlusNormal"/>
              <w:jc w:val="center"/>
            </w:pPr>
            <w:r>
              <w:t>3161</w:t>
            </w:r>
          </w:p>
        </w:tc>
      </w:tr>
      <w:tr w:rsidR="004B2CE2">
        <w:tc>
          <w:tcPr>
            <w:tcW w:w="680" w:type="dxa"/>
          </w:tcPr>
          <w:p w:rsidR="004B2CE2" w:rsidRDefault="004B2CE2">
            <w:pPr>
              <w:pStyle w:val="ConsPlusNormal"/>
              <w:jc w:val="center"/>
            </w:pPr>
            <w:r>
              <w:t>3129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3055</w:t>
            </w:r>
          </w:p>
        </w:tc>
        <w:tc>
          <w:tcPr>
            <w:tcW w:w="1304" w:type="dxa"/>
          </w:tcPr>
          <w:p w:rsidR="004B2CE2" w:rsidRDefault="004B2CE2">
            <w:pPr>
              <w:pStyle w:val="ConsPlusNormal"/>
              <w:jc w:val="center"/>
            </w:pPr>
            <w:r>
              <w:t>3055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3110</w:t>
            </w:r>
          </w:p>
        </w:tc>
        <w:tc>
          <w:tcPr>
            <w:tcW w:w="1304" w:type="dxa"/>
          </w:tcPr>
          <w:p w:rsidR="004B2CE2" w:rsidRDefault="004B2CE2">
            <w:pPr>
              <w:pStyle w:val="ConsPlusNormal"/>
              <w:jc w:val="center"/>
            </w:pPr>
            <w:r>
              <w:t>3110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3239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3162</w:t>
            </w:r>
          </w:p>
        </w:tc>
        <w:tc>
          <w:tcPr>
            <w:tcW w:w="1304" w:type="dxa"/>
          </w:tcPr>
          <w:p w:rsidR="004B2CE2" w:rsidRDefault="004B2CE2">
            <w:pPr>
              <w:pStyle w:val="ConsPlusNormal"/>
              <w:jc w:val="center"/>
            </w:pPr>
            <w:r>
              <w:t>3162</w:t>
            </w:r>
          </w:p>
        </w:tc>
      </w:tr>
      <w:tr w:rsidR="004B2CE2">
        <w:tc>
          <w:tcPr>
            <w:tcW w:w="680" w:type="dxa"/>
          </w:tcPr>
          <w:p w:rsidR="004B2CE2" w:rsidRDefault="004B2CE2">
            <w:pPr>
              <w:pStyle w:val="ConsPlusNormal"/>
              <w:jc w:val="center"/>
            </w:pPr>
            <w:r>
              <w:t>3130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3056</w:t>
            </w:r>
          </w:p>
        </w:tc>
        <w:tc>
          <w:tcPr>
            <w:tcW w:w="1304" w:type="dxa"/>
          </w:tcPr>
          <w:p w:rsidR="004B2CE2" w:rsidRDefault="004B2CE2">
            <w:pPr>
              <w:pStyle w:val="ConsPlusNormal"/>
              <w:jc w:val="center"/>
            </w:pPr>
            <w:r>
              <w:t>3056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3111</w:t>
            </w:r>
          </w:p>
        </w:tc>
        <w:tc>
          <w:tcPr>
            <w:tcW w:w="1304" w:type="dxa"/>
          </w:tcPr>
          <w:p w:rsidR="004B2CE2" w:rsidRDefault="004B2CE2">
            <w:pPr>
              <w:pStyle w:val="ConsPlusNormal"/>
              <w:jc w:val="center"/>
            </w:pPr>
            <w:r>
              <w:t>3111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3163</w:t>
            </w:r>
          </w:p>
        </w:tc>
        <w:tc>
          <w:tcPr>
            <w:tcW w:w="1304" w:type="dxa"/>
          </w:tcPr>
          <w:p w:rsidR="004B2CE2" w:rsidRDefault="004B2CE2">
            <w:pPr>
              <w:pStyle w:val="ConsPlusNormal"/>
              <w:jc w:val="center"/>
            </w:pPr>
            <w:r>
              <w:t>3163</w:t>
            </w:r>
          </w:p>
        </w:tc>
      </w:tr>
      <w:tr w:rsidR="004B2CE2">
        <w:tc>
          <w:tcPr>
            <w:tcW w:w="680" w:type="dxa"/>
          </w:tcPr>
          <w:p w:rsidR="004B2CE2" w:rsidRDefault="004B2CE2">
            <w:pPr>
              <w:pStyle w:val="ConsPlusNormal"/>
              <w:jc w:val="center"/>
            </w:pPr>
            <w:r>
              <w:t>3131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3057</w:t>
            </w:r>
          </w:p>
        </w:tc>
        <w:tc>
          <w:tcPr>
            <w:tcW w:w="1304" w:type="dxa"/>
          </w:tcPr>
          <w:p w:rsidR="004B2CE2" w:rsidRDefault="004B2CE2">
            <w:pPr>
              <w:pStyle w:val="ConsPlusNormal"/>
              <w:jc w:val="center"/>
            </w:pPr>
            <w:r>
              <w:t>3057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3112</w:t>
            </w:r>
          </w:p>
        </w:tc>
        <w:tc>
          <w:tcPr>
            <w:tcW w:w="1304" w:type="dxa"/>
          </w:tcPr>
          <w:p w:rsidR="004B2CE2" w:rsidRDefault="004B2CE2">
            <w:pPr>
              <w:pStyle w:val="ConsPlusNormal"/>
              <w:jc w:val="center"/>
            </w:pPr>
            <w:r>
              <w:t>3112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3164</w:t>
            </w:r>
          </w:p>
        </w:tc>
        <w:tc>
          <w:tcPr>
            <w:tcW w:w="1304" w:type="dxa"/>
          </w:tcPr>
          <w:p w:rsidR="004B2CE2" w:rsidRDefault="004B2CE2">
            <w:pPr>
              <w:pStyle w:val="ConsPlusNormal"/>
              <w:jc w:val="center"/>
            </w:pPr>
            <w:r>
              <w:t>3164</w:t>
            </w:r>
          </w:p>
        </w:tc>
      </w:tr>
      <w:tr w:rsidR="004B2CE2">
        <w:tc>
          <w:tcPr>
            <w:tcW w:w="680" w:type="dxa"/>
          </w:tcPr>
          <w:p w:rsidR="004B2CE2" w:rsidRDefault="004B2CE2">
            <w:pPr>
              <w:pStyle w:val="ConsPlusNormal"/>
              <w:jc w:val="center"/>
            </w:pPr>
            <w:r>
              <w:t>3132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3058</w:t>
            </w:r>
          </w:p>
        </w:tc>
        <w:tc>
          <w:tcPr>
            <w:tcW w:w="1304" w:type="dxa"/>
          </w:tcPr>
          <w:p w:rsidR="004B2CE2" w:rsidRDefault="004B2CE2">
            <w:pPr>
              <w:pStyle w:val="ConsPlusNormal"/>
              <w:jc w:val="center"/>
            </w:pPr>
            <w:r>
              <w:t>3058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3113</w:t>
            </w:r>
          </w:p>
        </w:tc>
        <w:tc>
          <w:tcPr>
            <w:tcW w:w="1304" w:type="dxa"/>
          </w:tcPr>
          <w:p w:rsidR="004B2CE2" w:rsidRDefault="004B2CE2">
            <w:pPr>
              <w:pStyle w:val="ConsPlusNormal"/>
              <w:jc w:val="center"/>
            </w:pPr>
            <w:r>
              <w:t>3113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3165</w:t>
            </w:r>
          </w:p>
        </w:tc>
        <w:tc>
          <w:tcPr>
            <w:tcW w:w="1304" w:type="dxa"/>
          </w:tcPr>
          <w:p w:rsidR="004B2CE2" w:rsidRDefault="004B2CE2">
            <w:pPr>
              <w:pStyle w:val="ConsPlusNormal"/>
              <w:jc w:val="center"/>
            </w:pPr>
            <w:r>
              <w:t>3165</w:t>
            </w:r>
          </w:p>
        </w:tc>
      </w:tr>
      <w:tr w:rsidR="004B2CE2">
        <w:tc>
          <w:tcPr>
            <w:tcW w:w="680" w:type="dxa"/>
          </w:tcPr>
          <w:p w:rsidR="004B2CE2" w:rsidRDefault="004B2CE2">
            <w:pPr>
              <w:pStyle w:val="ConsPlusNormal"/>
              <w:jc w:val="center"/>
            </w:pPr>
            <w:r>
              <w:t>3133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3058А</w:t>
            </w:r>
          </w:p>
        </w:tc>
        <w:tc>
          <w:tcPr>
            <w:tcW w:w="1304" w:type="dxa"/>
          </w:tcPr>
          <w:p w:rsidR="004B2CE2" w:rsidRDefault="004B2CE2">
            <w:pPr>
              <w:pStyle w:val="ConsPlusNormal"/>
              <w:jc w:val="center"/>
            </w:pPr>
            <w:r>
              <w:t>305801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3114</w:t>
            </w:r>
          </w:p>
        </w:tc>
        <w:tc>
          <w:tcPr>
            <w:tcW w:w="1304" w:type="dxa"/>
          </w:tcPr>
          <w:p w:rsidR="004B2CE2" w:rsidRDefault="004B2CE2">
            <w:pPr>
              <w:pStyle w:val="ConsPlusNormal"/>
              <w:jc w:val="center"/>
            </w:pPr>
            <w:r>
              <w:t>3114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3166</w:t>
            </w:r>
          </w:p>
        </w:tc>
        <w:tc>
          <w:tcPr>
            <w:tcW w:w="1304" w:type="dxa"/>
          </w:tcPr>
          <w:p w:rsidR="004B2CE2" w:rsidRDefault="004B2CE2">
            <w:pPr>
              <w:pStyle w:val="ConsPlusNormal"/>
              <w:jc w:val="center"/>
            </w:pPr>
            <w:r>
              <w:t>3166</w:t>
            </w:r>
          </w:p>
        </w:tc>
      </w:tr>
      <w:tr w:rsidR="004B2CE2">
        <w:tc>
          <w:tcPr>
            <w:tcW w:w="680" w:type="dxa"/>
          </w:tcPr>
          <w:p w:rsidR="004B2CE2" w:rsidRDefault="004B2CE2">
            <w:pPr>
              <w:pStyle w:val="ConsPlusNormal"/>
              <w:jc w:val="center"/>
            </w:pPr>
            <w:r>
              <w:t>3134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3059</w:t>
            </w:r>
          </w:p>
        </w:tc>
        <w:tc>
          <w:tcPr>
            <w:tcW w:w="1304" w:type="dxa"/>
          </w:tcPr>
          <w:p w:rsidR="004B2CE2" w:rsidRDefault="004B2CE2">
            <w:pPr>
              <w:pStyle w:val="ConsPlusNormal"/>
              <w:jc w:val="center"/>
            </w:pPr>
            <w:r>
              <w:t>3059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3189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3115</w:t>
            </w:r>
          </w:p>
        </w:tc>
        <w:tc>
          <w:tcPr>
            <w:tcW w:w="1304" w:type="dxa"/>
          </w:tcPr>
          <w:p w:rsidR="004B2CE2" w:rsidRDefault="004B2CE2">
            <w:pPr>
              <w:pStyle w:val="ConsPlusNormal"/>
              <w:jc w:val="center"/>
            </w:pPr>
            <w:r>
              <w:t>3115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3167</w:t>
            </w:r>
          </w:p>
        </w:tc>
        <w:tc>
          <w:tcPr>
            <w:tcW w:w="1304" w:type="dxa"/>
          </w:tcPr>
          <w:p w:rsidR="004B2CE2" w:rsidRDefault="004B2CE2">
            <w:pPr>
              <w:pStyle w:val="ConsPlusNormal"/>
              <w:jc w:val="center"/>
            </w:pPr>
            <w:r>
              <w:t>3167</w:t>
            </w:r>
          </w:p>
        </w:tc>
      </w:tr>
      <w:tr w:rsidR="004B2CE2">
        <w:tc>
          <w:tcPr>
            <w:tcW w:w="680" w:type="dxa"/>
          </w:tcPr>
          <w:p w:rsidR="004B2CE2" w:rsidRDefault="004B2CE2">
            <w:pPr>
              <w:pStyle w:val="ConsPlusNormal"/>
              <w:jc w:val="center"/>
            </w:pPr>
            <w:r>
              <w:t>3135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3060</w:t>
            </w:r>
          </w:p>
        </w:tc>
        <w:tc>
          <w:tcPr>
            <w:tcW w:w="1304" w:type="dxa"/>
          </w:tcPr>
          <w:p w:rsidR="004B2CE2" w:rsidRDefault="004B2CE2">
            <w:pPr>
              <w:pStyle w:val="ConsPlusNormal"/>
              <w:jc w:val="center"/>
            </w:pPr>
            <w:r>
              <w:t>3060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3116</w:t>
            </w:r>
          </w:p>
        </w:tc>
        <w:tc>
          <w:tcPr>
            <w:tcW w:w="1304" w:type="dxa"/>
          </w:tcPr>
          <w:p w:rsidR="004B2CE2" w:rsidRDefault="004B2CE2">
            <w:pPr>
              <w:pStyle w:val="ConsPlusNormal"/>
              <w:jc w:val="center"/>
            </w:pPr>
            <w:r>
              <w:t>3116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3168</w:t>
            </w:r>
          </w:p>
        </w:tc>
        <w:tc>
          <w:tcPr>
            <w:tcW w:w="1304" w:type="dxa"/>
          </w:tcPr>
          <w:p w:rsidR="004B2CE2" w:rsidRDefault="004B2CE2">
            <w:pPr>
              <w:pStyle w:val="ConsPlusNormal"/>
              <w:jc w:val="center"/>
            </w:pPr>
            <w:r>
              <w:t>3168</w:t>
            </w:r>
          </w:p>
        </w:tc>
      </w:tr>
      <w:tr w:rsidR="004B2CE2">
        <w:tc>
          <w:tcPr>
            <w:tcW w:w="680" w:type="dxa"/>
          </w:tcPr>
          <w:p w:rsidR="004B2CE2" w:rsidRDefault="004B2CE2">
            <w:pPr>
              <w:pStyle w:val="ConsPlusNormal"/>
              <w:jc w:val="center"/>
            </w:pPr>
            <w:r>
              <w:t>3136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3061</w:t>
            </w:r>
          </w:p>
        </w:tc>
        <w:tc>
          <w:tcPr>
            <w:tcW w:w="1304" w:type="dxa"/>
          </w:tcPr>
          <w:p w:rsidR="004B2CE2" w:rsidRDefault="004B2CE2">
            <w:pPr>
              <w:pStyle w:val="ConsPlusNormal"/>
              <w:jc w:val="center"/>
            </w:pPr>
            <w:r>
              <w:t>3061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3191</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3117</w:t>
            </w:r>
          </w:p>
        </w:tc>
        <w:tc>
          <w:tcPr>
            <w:tcW w:w="1304" w:type="dxa"/>
          </w:tcPr>
          <w:p w:rsidR="004B2CE2" w:rsidRDefault="004B2CE2">
            <w:pPr>
              <w:pStyle w:val="ConsPlusNormal"/>
              <w:jc w:val="center"/>
            </w:pPr>
            <w:r>
              <w:t>3117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3170</w:t>
            </w:r>
          </w:p>
        </w:tc>
        <w:tc>
          <w:tcPr>
            <w:tcW w:w="1304" w:type="dxa"/>
          </w:tcPr>
          <w:p w:rsidR="004B2CE2" w:rsidRDefault="004B2CE2">
            <w:pPr>
              <w:pStyle w:val="ConsPlusNormal"/>
              <w:jc w:val="center"/>
            </w:pPr>
            <w:r>
              <w:t>3170</w:t>
            </w:r>
          </w:p>
        </w:tc>
      </w:tr>
      <w:tr w:rsidR="004B2CE2">
        <w:tc>
          <w:tcPr>
            <w:tcW w:w="680" w:type="dxa"/>
          </w:tcPr>
          <w:p w:rsidR="004B2CE2" w:rsidRDefault="004B2CE2">
            <w:pPr>
              <w:pStyle w:val="ConsPlusNormal"/>
              <w:jc w:val="center"/>
            </w:pPr>
            <w:r>
              <w:t>3137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3062</w:t>
            </w:r>
          </w:p>
        </w:tc>
        <w:tc>
          <w:tcPr>
            <w:tcW w:w="1304" w:type="dxa"/>
          </w:tcPr>
          <w:p w:rsidR="004B2CE2" w:rsidRDefault="004B2CE2">
            <w:pPr>
              <w:pStyle w:val="ConsPlusNormal"/>
              <w:jc w:val="center"/>
            </w:pPr>
            <w:r>
              <w:t>3062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3192</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3118</w:t>
            </w:r>
          </w:p>
        </w:tc>
        <w:tc>
          <w:tcPr>
            <w:tcW w:w="1304" w:type="dxa"/>
          </w:tcPr>
          <w:p w:rsidR="004B2CE2" w:rsidRDefault="004B2CE2">
            <w:pPr>
              <w:pStyle w:val="ConsPlusNormal"/>
              <w:jc w:val="center"/>
            </w:pPr>
            <w:r>
              <w:t>3118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3171</w:t>
            </w:r>
          </w:p>
        </w:tc>
        <w:tc>
          <w:tcPr>
            <w:tcW w:w="1304" w:type="dxa"/>
          </w:tcPr>
          <w:p w:rsidR="004B2CE2" w:rsidRDefault="004B2CE2">
            <w:pPr>
              <w:pStyle w:val="ConsPlusNormal"/>
              <w:jc w:val="center"/>
            </w:pPr>
            <w:r>
              <w:t>3171</w:t>
            </w:r>
          </w:p>
        </w:tc>
      </w:tr>
      <w:tr w:rsidR="004B2CE2">
        <w:tc>
          <w:tcPr>
            <w:tcW w:w="680" w:type="dxa"/>
          </w:tcPr>
          <w:p w:rsidR="004B2CE2" w:rsidRDefault="004B2CE2">
            <w:pPr>
              <w:pStyle w:val="ConsPlusNormal"/>
              <w:jc w:val="center"/>
            </w:pPr>
            <w:r>
              <w:t>3138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3063</w:t>
            </w:r>
          </w:p>
        </w:tc>
        <w:tc>
          <w:tcPr>
            <w:tcW w:w="1304" w:type="dxa"/>
          </w:tcPr>
          <w:p w:rsidR="004B2CE2" w:rsidRDefault="004B2CE2">
            <w:pPr>
              <w:pStyle w:val="ConsPlusNormal"/>
              <w:jc w:val="center"/>
            </w:pPr>
            <w:r>
              <w:t>3063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3119</w:t>
            </w:r>
          </w:p>
        </w:tc>
        <w:tc>
          <w:tcPr>
            <w:tcW w:w="1304" w:type="dxa"/>
          </w:tcPr>
          <w:p w:rsidR="004B2CE2" w:rsidRDefault="004B2CE2">
            <w:pPr>
              <w:pStyle w:val="ConsPlusNormal"/>
              <w:jc w:val="center"/>
            </w:pPr>
            <w:r>
              <w:t>3119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3171А</w:t>
            </w:r>
          </w:p>
        </w:tc>
        <w:tc>
          <w:tcPr>
            <w:tcW w:w="1304" w:type="dxa"/>
          </w:tcPr>
          <w:p w:rsidR="004B2CE2" w:rsidRDefault="004B2CE2">
            <w:pPr>
              <w:pStyle w:val="ConsPlusNormal"/>
              <w:jc w:val="center"/>
            </w:pPr>
            <w:r>
              <w:t>317101</w:t>
            </w:r>
          </w:p>
        </w:tc>
      </w:tr>
      <w:tr w:rsidR="004B2CE2">
        <w:tc>
          <w:tcPr>
            <w:tcW w:w="680" w:type="dxa"/>
          </w:tcPr>
          <w:p w:rsidR="004B2CE2" w:rsidRDefault="004B2CE2">
            <w:pPr>
              <w:pStyle w:val="ConsPlusNormal"/>
              <w:jc w:val="center"/>
            </w:pPr>
            <w:r>
              <w:t>3139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3064</w:t>
            </w:r>
          </w:p>
        </w:tc>
        <w:tc>
          <w:tcPr>
            <w:tcW w:w="1304" w:type="dxa"/>
          </w:tcPr>
          <w:p w:rsidR="004B2CE2" w:rsidRDefault="004B2CE2">
            <w:pPr>
              <w:pStyle w:val="ConsPlusNormal"/>
              <w:jc w:val="center"/>
            </w:pPr>
            <w:r>
              <w:t>3064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3194</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3120</w:t>
            </w:r>
          </w:p>
        </w:tc>
        <w:tc>
          <w:tcPr>
            <w:tcW w:w="1304" w:type="dxa"/>
          </w:tcPr>
          <w:p w:rsidR="004B2CE2" w:rsidRDefault="004B2CE2">
            <w:pPr>
              <w:pStyle w:val="ConsPlusNormal"/>
              <w:jc w:val="center"/>
            </w:pPr>
            <w:r>
              <w:t>3120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3249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3174</w:t>
            </w:r>
          </w:p>
        </w:tc>
        <w:tc>
          <w:tcPr>
            <w:tcW w:w="1304" w:type="dxa"/>
          </w:tcPr>
          <w:p w:rsidR="004B2CE2" w:rsidRDefault="004B2CE2">
            <w:pPr>
              <w:pStyle w:val="ConsPlusNormal"/>
              <w:jc w:val="center"/>
            </w:pPr>
            <w:r>
              <w:t>3174</w:t>
            </w:r>
          </w:p>
        </w:tc>
      </w:tr>
      <w:tr w:rsidR="004B2CE2">
        <w:tc>
          <w:tcPr>
            <w:tcW w:w="680" w:type="dxa"/>
          </w:tcPr>
          <w:p w:rsidR="004B2CE2" w:rsidRDefault="004B2CE2">
            <w:pPr>
              <w:pStyle w:val="ConsPlusNormal"/>
              <w:jc w:val="center"/>
            </w:pPr>
            <w:r>
              <w:t>3140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3065</w:t>
            </w:r>
          </w:p>
        </w:tc>
        <w:tc>
          <w:tcPr>
            <w:tcW w:w="1304" w:type="dxa"/>
          </w:tcPr>
          <w:p w:rsidR="004B2CE2" w:rsidRDefault="004B2CE2">
            <w:pPr>
              <w:pStyle w:val="ConsPlusNormal"/>
              <w:jc w:val="center"/>
            </w:pPr>
            <w:r>
              <w:t>3065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3195</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3123</w:t>
            </w:r>
          </w:p>
        </w:tc>
        <w:tc>
          <w:tcPr>
            <w:tcW w:w="1304" w:type="dxa"/>
          </w:tcPr>
          <w:p w:rsidR="004B2CE2" w:rsidRDefault="004B2CE2">
            <w:pPr>
              <w:pStyle w:val="ConsPlusNormal"/>
              <w:jc w:val="center"/>
            </w:pPr>
            <w:r>
              <w:t>3123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3176</w:t>
            </w:r>
          </w:p>
        </w:tc>
        <w:tc>
          <w:tcPr>
            <w:tcW w:w="1304" w:type="dxa"/>
          </w:tcPr>
          <w:p w:rsidR="004B2CE2" w:rsidRDefault="004B2CE2">
            <w:pPr>
              <w:pStyle w:val="ConsPlusNormal"/>
              <w:jc w:val="center"/>
            </w:pPr>
            <w:r>
              <w:t>3176</w:t>
            </w:r>
          </w:p>
        </w:tc>
      </w:tr>
      <w:tr w:rsidR="004B2CE2">
        <w:tc>
          <w:tcPr>
            <w:tcW w:w="680" w:type="dxa"/>
          </w:tcPr>
          <w:p w:rsidR="004B2CE2" w:rsidRDefault="004B2CE2">
            <w:pPr>
              <w:pStyle w:val="ConsPlusNormal"/>
              <w:jc w:val="center"/>
            </w:pPr>
            <w:r>
              <w:t>3141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3066</w:t>
            </w:r>
          </w:p>
        </w:tc>
        <w:tc>
          <w:tcPr>
            <w:tcW w:w="1304" w:type="dxa"/>
          </w:tcPr>
          <w:p w:rsidR="004B2CE2" w:rsidRDefault="004B2CE2">
            <w:pPr>
              <w:pStyle w:val="ConsPlusNormal"/>
              <w:jc w:val="center"/>
            </w:pPr>
            <w:r>
              <w:t>3066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3196</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3123А</w:t>
            </w:r>
          </w:p>
        </w:tc>
        <w:tc>
          <w:tcPr>
            <w:tcW w:w="1304" w:type="dxa"/>
          </w:tcPr>
          <w:p w:rsidR="004B2CE2" w:rsidRDefault="004B2CE2">
            <w:pPr>
              <w:pStyle w:val="ConsPlusNormal"/>
              <w:jc w:val="center"/>
            </w:pPr>
            <w:r>
              <w:t>312301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3177</w:t>
            </w:r>
          </w:p>
        </w:tc>
        <w:tc>
          <w:tcPr>
            <w:tcW w:w="1304" w:type="dxa"/>
          </w:tcPr>
          <w:p w:rsidR="004B2CE2" w:rsidRDefault="004B2CE2">
            <w:pPr>
              <w:pStyle w:val="ConsPlusNormal"/>
              <w:jc w:val="center"/>
            </w:pPr>
            <w:r>
              <w:t>3177</w:t>
            </w:r>
          </w:p>
        </w:tc>
      </w:tr>
      <w:tr w:rsidR="004B2CE2">
        <w:tc>
          <w:tcPr>
            <w:tcW w:w="680" w:type="dxa"/>
          </w:tcPr>
          <w:p w:rsidR="004B2CE2" w:rsidRDefault="004B2CE2">
            <w:pPr>
              <w:pStyle w:val="ConsPlusNormal"/>
              <w:jc w:val="center"/>
            </w:pPr>
            <w:r>
              <w:t>3142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3067</w:t>
            </w:r>
          </w:p>
        </w:tc>
        <w:tc>
          <w:tcPr>
            <w:tcW w:w="1304" w:type="dxa"/>
          </w:tcPr>
          <w:p w:rsidR="004B2CE2" w:rsidRDefault="004B2CE2">
            <w:pPr>
              <w:pStyle w:val="ConsPlusNormal"/>
              <w:jc w:val="center"/>
            </w:pPr>
            <w:r>
              <w:t>3067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3197</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3124</w:t>
            </w:r>
          </w:p>
        </w:tc>
        <w:tc>
          <w:tcPr>
            <w:tcW w:w="1304" w:type="dxa"/>
          </w:tcPr>
          <w:p w:rsidR="004B2CE2" w:rsidRDefault="004B2CE2">
            <w:pPr>
              <w:pStyle w:val="ConsPlusNormal"/>
              <w:jc w:val="center"/>
            </w:pPr>
            <w:r>
              <w:t>3124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3178</w:t>
            </w:r>
          </w:p>
        </w:tc>
        <w:tc>
          <w:tcPr>
            <w:tcW w:w="1304" w:type="dxa"/>
          </w:tcPr>
          <w:p w:rsidR="004B2CE2" w:rsidRDefault="004B2CE2">
            <w:pPr>
              <w:pStyle w:val="ConsPlusNormal"/>
              <w:jc w:val="center"/>
            </w:pPr>
            <w:r>
              <w:t>3178</w:t>
            </w:r>
          </w:p>
        </w:tc>
      </w:tr>
      <w:tr w:rsidR="004B2CE2">
        <w:tc>
          <w:tcPr>
            <w:tcW w:w="680" w:type="dxa"/>
          </w:tcPr>
          <w:p w:rsidR="004B2CE2" w:rsidRDefault="004B2CE2">
            <w:pPr>
              <w:pStyle w:val="ConsPlusNormal"/>
              <w:jc w:val="center"/>
            </w:pPr>
            <w:r>
              <w:t>3143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3068</w:t>
            </w:r>
          </w:p>
        </w:tc>
        <w:tc>
          <w:tcPr>
            <w:tcW w:w="1304" w:type="dxa"/>
          </w:tcPr>
          <w:p w:rsidR="004B2CE2" w:rsidRDefault="004B2CE2">
            <w:pPr>
              <w:pStyle w:val="ConsPlusNormal"/>
              <w:jc w:val="center"/>
            </w:pPr>
            <w:r>
              <w:t>3068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3198</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3125</w:t>
            </w:r>
          </w:p>
        </w:tc>
        <w:tc>
          <w:tcPr>
            <w:tcW w:w="1304" w:type="dxa"/>
          </w:tcPr>
          <w:p w:rsidR="004B2CE2" w:rsidRDefault="004B2CE2">
            <w:pPr>
              <w:pStyle w:val="ConsPlusNormal"/>
              <w:jc w:val="center"/>
            </w:pPr>
            <w:r>
              <w:t>3125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3179</w:t>
            </w:r>
          </w:p>
        </w:tc>
        <w:tc>
          <w:tcPr>
            <w:tcW w:w="1304" w:type="dxa"/>
          </w:tcPr>
          <w:p w:rsidR="004B2CE2" w:rsidRDefault="004B2CE2">
            <w:pPr>
              <w:pStyle w:val="ConsPlusNormal"/>
              <w:jc w:val="center"/>
            </w:pPr>
            <w:r>
              <w:t>3179</w:t>
            </w:r>
          </w:p>
        </w:tc>
      </w:tr>
      <w:tr w:rsidR="004B2CE2">
        <w:tc>
          <w:tcPr>
            <w:tcW w:w="680" w:type="dxa"/>
          </w:tcPr>
          <w:p w:rsidR="004B2CE2" w:rsidRDefault="004B2CE2">
            <w:pPr>
              <w:pStyle w:val="ConsPlusNormal"/>
              <w:jc w:val="center"/>
            </w:pPr>
            <w:r>
              <w:t>3144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3069</w:t>
            </w:r>
          </w:p>
        </w:tc>
        <w:tc>
          <w:tcPr>
            <w:tcW w:w="1304" w:type="dxa"/>
          </w:tcPr>
          <w:p w:rsidR="004B2CE2" w:rsidRDefault="004B2CE2">
            <w:pPr>
              <w:pStyle w:val="ConsPlusNormal"/>
              <w:jc w:val="center"/>
            </w:pPr>
            <w:r>
              <w:t>3069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3199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3126</w:t>
            </w:r>
          </w:p>
        </w:tc>
        <w:tc>
          <w:tcPr>
            <w:tcW w:w="1304" w:type="dxa"/>
          </w:tcPr>
          <w:p w:rsidR="004B2CE2" w:rsidRDefault="004B2CE2">
            <w:pPr>
              <w:pStyle w:val="ConsPlusNormal"/>
              <w:jc w:val="center"/>
            </w:pPr>
            <w:r>
              <w:t>3126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3180</w:t>
            </w:r>
          </w:p>
        </w:tc>
        <w:tc>
          <w:tcPr>
            <w:tcW w:w="1304" w:type="dxa"/>
          </w:tcPr>
          <w:p w:rsidR="004B2CE2" w:rsidRDefault="004B2CE2">
            <w:pPr>
              <w:pStyle w:val="ConsPlusNormal"/>
              <w:jc w:val="center"/>
            </w:pPr>
            <w:r>
              <w:t>3180</w:t>
            </w:r>
          </w:p>
        </w:tc>
      </w:tr>
      <w:tr w:rsidR="004B2CE2">
        <w:tc>
          <w:tcPr>
            <w:tcW w:w="680" w:type="dxa"/>
          </w:tcPr>
          <w:p w:rsidR="004B2CE2" w:rsidRDefault="004B2CE2">
            <w:pPr>
              <w:pStyle w:val="ConsPlusNormal"/>
              <w:jc w:val="center"/>
            </w:pPr>
            <w:r>
              <w:t>3145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3070</w:t>
            </w:r>
          </w:p>
        </w:tc>
        <w:tc>
          <w:tcPr>
            <w:tcW w:w="1304" w:type="dxa"/>
          </w:tcPr>
          <w:p w:rsidR="004B2CE2" w:rsidRDefault="004B2CE2">
            <w:pPr>
              <w:pStyle w:val="ConsPlusNormal"/>
              <w:jc w:val="center"/>
            </w:pPr>
            <w:r>
              <w:t>3070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3127</w:t>
            </w:r>
          </w:p>
        </w:tc>
        <w:tc>
          <w:tcPr>
            <w:tcW w:w="1304" w:type="dxa"/>
          </w:tcPr>
          <w:p w:rsidR="004B2CE2" w:rsidRDefault="004B2CE2">
            <w:pPr>
              <w:pStyle w:val="ConsPlusNormal"/>
              <w:jc w:val="center"/>
            </w:pPr>
            <w:r>
              <w:t>3127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3181</w:t>
            </w:r>
          </w:p>
        </w:tc>
        <w:tc>
          <w:tcPr>
            <w:tcW w:w="1304" w:type="dxa"/>
          </w:tcPr>
          <w:p w:rsidR="004B2CE2" w:rsidRDefault="004B2CE2">
            <w:pPr>
              <w:pStyle w:val="ConsPlusNormal"/>
              <w:jc w:val="center"/>
            </w:pPr>
            <w:r>
              <w:t>3181</w:t>
            </w:r>
          </w:p>
        </w:tc>
      </w:tr>
      <w:tr w:rsidR="004B2CE2">
        <w:tc>
          <w:tcPr>
            <w:tcW w:w="680" w:type="dxa"/>
          </w:tcPr>
          <w:p w:rsidR="004B2CE2" w:rsidRDefault="004B2CE2">
            <w:pPr>
              <w:pStyle w:val="ConsPlusNormal"/>
              <w:jc w:val="center"/>
            </w:pPr>
            <w:r>
              <w:t>3146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3071</w:t>
            </w:r>
          </w:p>
        </w:tc>
        <w:tc>
          <w:tcPr>
            <w:tcW w:w="1304" w:type="dxa"/>
          </w:tcPr>
          <w:p w:rsidR="004B2CE2" w:rsidRDefault="004B2CE2">
            <w:pPr>
              <w:pStyle w:val="ConsPlusNormal"/>
              <w:jc w:val="center"/>
            </w:pPr>
            <w:r>
              <w:t>3071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3201</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3128</w:t>
            </w:r>
          </w:p>
        </w:tc>
        <w:tc>
          <w:tcPr>
            <w:tcW w:w="1304" w:type="dxa"/>
          </w:tcPr>
          <w:p w:rsidR="004B2CE2" w:rsidRDefault="004B2CE2">
            <w:pPr>
              <w:pStyle w:val="ConsPlusNormal"/>
              <w:jc w:val="center"/>
            </w:pPr>
            <w:r>
              <w:t>3128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3184</w:t>
            </w:r>
          </w:p>
        </w:tc>
        <w:tc>
          <w:tcPr>
            <w:tcW w:w="1304" w:type="dxa"/>
          </w:tcPr>
          <w:p w:rsidR="004B2CE2" w:rsidRDefault="004B2CE2">
            <w:pPr>
              <w:pStyle w:val="ConsPlusNormal"/>
              <w:jc w:val="center"/>
            </w:pPr>
            <w:r>
              <w:t>3184</w:t>
            </w:r>
          </w:p>
        </w:tc>
      </w:tr>
      <w:tr w:rsidR="004B2CE2">
        <w:tc>
          <w:tcPr>
            <w:tcW w:w="680" w:type="dxa"/>
          </w:tcPr>
          <w:p w:rsidR="004B2CE2" w:rsidRDefault="004B2CE2">
            <w:pPr>
              <w:pStyle w:val="ConsPlusNormal"/>
              <w:jc w:val="center"/>
            </w:pPr>
            <w:r>
              <w:t>3147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3072</w:t>
            </w:r>
          </w:p>
        </w:tc>
        <w:tc>
          <w:tcPr>
            <w:tcW w:w="1304" w:type="dxa"/>
          </w:tcPr>
          <w:p w:rsidR="004B2CE2" w:rsidRDefault="004B2CE2">
            <w:pPr>
              <w:pStyle w:val="ConsPlusNormal"/>
              <w:jc w:val="center"/>
            </w:pPr>
            <w:r>
              <w:t>3072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3202</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3128А</w:t>
            </w:r>
          </w:p>
        </w:tc>
        <w:tc>
          <w:tcPr>
            <w:tcW w:w="1304" w:type="dxa"/>
          </w:tcPr>
          <w:p w:rsidR="004B2CE2" w:rsidRDefault="004B2CE2">
            <w:pPr>
              <w:pStyle w:val="ConsPlusNormal"/>
              <w:jc w:val="center"/>
            </w:pPr>
            <w:r>
              <w:t>312801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3185</w:t>
            </w:r>
          </w:p>
        </w:tc>
        <w:tc>
          <w:tcPr>
            <w:tcW w:w="1304" w:type="dxa"/>
          </w:tcPr>
          <w:p w:rsidR="004B2CE2" w:rsidRDefault="004B2CE2">
            <w:pPr>
              <w:pStyle w:val="ConsPlusNormal"/>
              <w:jc w:val="center"/>
            </w:pPr>
            <w:r>
              <w:t>3185</w:t>
            </w:r>
          </w:p>
        </w:tc>
      </w:tr>
      <w:tr w:rsidR="004B2CE2">
        <w:tc>
          <w:tcPr>
            <w:tcW w:w="680" w:type="dxa"/>
          </w:tcPr>
          <w:p w:rsidR="004B2CE2" w:rsidRDefault="004B2CE2">
            <w:pPr>
              <w:pStyle w:val="ConsPlusNormal"/>
              <w:jc w:val="center"/>
            </w:pPr>
            <w:r>
              <w:t>3148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3073</w:t>
            </w:r>
          </w:p>
        </w:tc>
        <w:tc>
          <w:tcPr>
            <w:tcW w:w="1304" w:type="dxa"/>
          </w:tcPr>
          <w:p w:rsidR="004B2CE2" w:rsidRDefault="004B2CE2">
            <w:pPr>
              <w:pStyle w:val="ConsPlusNormal"/>
              <w:jc w:val="center"/>
            </w:pPr>
            <w:r>
              <w:t>3073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3129</w:t>
            </w:r>
          </w:p>
        </w:tc>
        <w:tc>
          <w:tcPr>
            <w:tcW w:w="1304" w:type="dxa"/>
          </w:tcPr>
          <w:p w:rsidR="004B2CE2" w:rsidRDefault="004B2CE2">
            <w:pPr>
              <w:pStyle w:val="ConsPlusNormal"/>
              <w:jc w:val="center"/>
            </w:pPr>
            <w:r>
              <w:t>3129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3186</w:t>
            </w:r>
          </w:p>
        </w:tc>
        <w:tc>
          <w:tcPr>
            <w:tcW w:w="1304" w:type="dxa"/>
          </w:tcPr>
          <w:p w:rsidR="004B2CE2" w:rsidRDefault="004B2CE2">
            <w:pPr>
              <w:pStyle w:val="ConsPlusNormal"/>
              <w:jc w:val="center"/>
            </w:pPr>
            <w:r>
              <w:t>3186</w:t>
            </w:r>
          </w:p>
        </w:tc>
      </w:tr>
      <w:tr w:rsidR="004B2CE2">
        <w:tc>
          <w:tcPr>
            <w:tcW w:w="680" w:type="dxa"/>
          </w:tcPr>
          <w:p w:rsidR="004B2CE2" w:rsidRDefault="004B2CE2">
            <w:pPr>
              <w:pStyle w:val="ConsPlusNormal"/>
              <w:jc w:val="center"/>
            </w:pPr>
            <w:r>
              <w:t>3149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3074</w:t>
            </w:r>
          </w:p>
        </w:tc>
        <w:tc>
          <w:tcPr>
            <w:tcW w:w="1304" w:type="dxa"/>
          </w:tcPr>
          <w:p w:rsidR="004B2CE2" w:rsidRDefault="004B2CE2">
            <w:pPr>
              <w:pStyle w:val="ConsPlusNormal"/>
              <w:jc w:val="center"/>
            </w:pPr>
            <w:r>
              <w:t>3074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3204</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3129А</w:t>
            </w:r>
          </w:p>
        </w:tc>
        <w:tc>
          <w:tcPr>
            <w:tcW w:w="1304" w:type="dxa"/>
          </w:tcPr>
          <w:p w:rsidR="004B2CE2" w:rsidRDefault="004B2CE2">
            <w:pPr>
              <w:pStyle w:val="ConsPlusNormal"/>
              <w:jc w:val="center"/>
            </w:pPr>
            <w:r>
              <w:t>312901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3259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3189</w:t>
            </w:r>
          </w:p>
        </w:tc>
        <w:tc>
          <w:tcPr>
            <w:tcW w:w="1304" w:type="dxa"/>
          </w:tcPr>
          <w:p w:rsidR="004B2CE2" w:rsidRDefault="004B2CE2">
            <w:pPr>
              <w:pStyle w:val="ConsPlusNormal"/>
              <w:jc w:val="center"/>
            </w:pPr>
            <w:r>
              <w:t>3189</w:t>
            </w:r>
          </w:p>
        </w:tc>
      </w:tr>
      <w:tr w:rsidR="004B2CE2">
        <w:tc>
          <w:tcPr>
            <w:tcW w:w="680" w:type="dxa"/>
          </w:tcPr>
          <w:p w:rsidR="004B2CE2" w:rsidRDefault="004B2CE2">
            <w:pPr>
              <w:pStyle w:val="ConsPlusNormal"/>
              <w:jc w:val="center"/>
            </w:pPr>
            <w:r>
              <w:t>3150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3075</w:t>
            </w:r>
          </w:p>
        </w:tc>
        <w:tc>
          <w:tcPr>
            <w:tcW w:w="1304" w:type="dxa"/>
          </w:tcPr>
          <w:p w:rsidR="004B2CE2" w:rsidRDefault="004B2CE2">
            <w:pPr>
              <w:pStyle w:val="ConsPlusNormal"/>
              <w:jc w:val="center"/>
            </w:pPr>
            <w:r>
              <w:t>3075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3205</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3130</w:t>
            </w:r>
          </w:p>
        </w:tc>
        <w:tc>
          <w:tcPr>
            <w:tcW w:w="1304" w:type="dxa"/>
          </w:tcPr>
          <w:p w:rsidR="004B2CE2" w:rsidRDefault="004B2CE2">
            <w:pPr>
              <w:pStyle w:val="ConsPlusNormal"/>
              <w:jc w:val="center"/>
            </w:pPr>
            <w:r>
              <w:t>3130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3260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3190</w:t>
            </w:r>
          </w:p>
        </w:tc>
        <w:tc>
          <w:tcPr>
            <w:tcW w:w="1304" w:type="dxa"/>
          </w:tcPr>
          <w:p w:rsidR="004B2CE2" w:rsidRDefault="004B2CE2">
            <w:pPr>
              <w:pStyle w:val="ConsPlusNormal"/>
              <w:jc w:val="center"/>
            </w:pPr>
            <w:r>
              <w:t>3190</w:t>
            </w:r>
          </w:p>
        </w:tc>
      </w:tr>
      <w:tr w:rsidR="004B2CE2">
        <w:tc>
          <w:tcPr>
            <w:tcW w:w="680" w:type="dxa"/>
          </w:tcPr>
          <w:p w:rsidR="004B2CE2" w:rsidRDefault="004B2CE2">
            <w:pPr>
              <w:pStyle w:val="ConsPlusNormal"/>
              <w:jc w:val="center"/>
            </w:pPr>
            <w:r>
              <w:t>3151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3076</w:t>
            </w:r>
          </w:p>
        </w:tc>
        <w:tc>
          <w:tcPr>
            <w:tcW w:w="1304" w:type="dxa"/>
          </w:tcPr>
          <w:p w:rsidR="004B2CE2" w:rsidRDefault="004B2CE2">
            <w:pPr>
              <w:pStyle w:val="ConsPlusNormal"/>
              <w:jc w:val="center"/>
            </w:pPr>
            <w:r>
              <w:t>3076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3206</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3131</w:t>
            </w:r>
          </w:p>
        </w:tc>
        <w:tc>
          <w:tcPr>
            <w:tcW w:w="1304" w:type="dxa"/>
          </w:tcPr>
          <w:p w:rsidR="004B2CE2" w:rsidRDefault="004B2CE2">
            <w:pPr>
              <w:pStyle w:val="ConsPlusNormal"/>
              <w:jc w:val="center"/>
            </w:pPr>
            <w:r>
              <w:t>3131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3261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3190А</w:t>
            </w:r>
          </w:p>
        </w:tc>
        <w:tc>
          <w:tcPr>
            <w:tcW w:w="1304" w:type="dxa"/>
          </w:tcPr>
          <w:p w:rsidR="004B2CE2" w:rsidRDefault="004B2CE2">
            <w:pPr>
              <w:pStyle w:val="ConsPlusNormal"/>
              <w:jc w:val="center"/>
            </w:pPr>
            <w:r>
              <w:t>319001</w:t>
            </w:r>
          </w:p>
        </w:tc>
      </w:tr>
      <w:tr w:rsidR="004B2CE2">
        <w:tc>
          <w:tcPr>
            <w:tcW w:w="680" w:type="dxa"/>
          </w:tcPr>
          <w:p w:rsidR="004B2CE2" w:rsidRDefault="004B2CE2">
            <w:pPr>
              <w:pStyle w:val="ConsPlusNormal"/>
              <w:jc w:val="center"/>
            </w:pPr>
            <w:r>
              <w:t>3152</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3077</w:t>
            </w:r>
          </w:p>
        </w:tc>
        <w:tc>
          <w:tcPr>
            <w:tcW w:w="1304" w:type="dxa"/>
          </w:tcPr>
          <w:p w:rsidR="004B2CE2" w:rsidRDefault="004B2CE2">
            <w:pPr>
              <w:pStyle w:val="ConsPlusNormal"/>
              <w:jc w:val="center"/>
            </w:pPr>
            <w:r>
              <w:t>3077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3207</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3132</w:t>
            </w:r>
          </w:p>
        </w:tc>
        <w:tc>
          <w:tcPr>
            <w:tcW w:w="1304" w:type="dxa"/>
          </w:tcPr>
          <w:p w:rsidR="004B2CE2" w:rsidRDefault="004B2CE2">
            <w:pPr>
              <w:pStyle w:val="ConsPlusNormal"/>
              <w:jc w:val="center"/>
            </w:pPr>
            <w:r>
              <w:t>3132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3262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3197</w:t>
            </w:r>
          </w:p>
        </w:tc>
        <w:tc>
          <w:tcPr>
            <w:tcW w:w="1304" w:type="dxa"/>
          </w:tcPr>
          <w:p w:rsidR="004B2CE2" w:rsidRDefault="004B2CE2">
            <w:pPr>
              <w:pStyle w:val="ConsPlusNormal"/>
              <w:jc w:val="center"/>
            </w:pPr>
            <w:r>
              <w:t>3197</w:t>
            </w:r>
          </w:p>
        </w:tc>
      </w:tr>
      <w:tr w:rsidR="004B2CE2">
        <w:tc>
          <w:tcPr>
            <w:tcW w:w="680" w:type="dxa"/>
          </w:tcPr>
          <w:p w:rsidR="004B2CE2" w:rsidRDefault="004B2CE2">
            <w:pPr>
              <w:pStyle w:val="ConsPlusNormal"/>
              <w:jc w:val="center"/>
            </w:pPr>
            <w:r>
              <w:t>3153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3077А</w:t>
            </w:r>
          </w:p>
        </w:tc>
        <w:tc>
          <w:tcPr>
            <w:tcW w:w="1304" w:type="dxa"/>
          </w:tcPr>
          <w:p w:rsidR="004B2CE2" w:rsidRDefault="004B2CE2">
            <w:pPr>
              <w:pStyle w:val="ConsPlusNormal"/>
              <w:jc w:val="center"/>
            </w:pPr>
            <w:r>
              <w:t>307701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3208</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3133</w:t>
            </w:r>
          </w:p>
        </w:tc>
        <w:tc>
          <w:tcPr>
            <w:tcW w:w="1304" w:type="dxa"/>
          </w:tcPr>
          <w:p w:rsidR="004B2CE2" w:rsidRDefault="004B2CE2">
            <w:pPr>
              <w:pStyle w:val="ConsPlusNormal"/>
              <w:jc w:val="center"/>
            </w:pPr>
            <w:r>
              <w:t>3133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3263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3198</w:t>
            </w:r>
          </w:p>
        </w:tc>
        <w:tc>
          <w:tcPr>
            <w:tcW w:w="1304" w:type="dxa"/>
          </w:tcPr>
          <w:p w:rsidR="004B2CE2" w:rsidRDefault="004B2CE2">
            <w:pPr>
              <w:pStyle w:val="ConsPlusNormal"/>
              <w:jc w:val="center"/>
            </w:pPr>
            <w:r>
              <w:t>3198</w:t>
            </w:r>
          </w:p>
        </w:tc>
      </w:tr>
      <w:tr w:rsidR="004B2CE2">
        <w:tc>
          <w:tcPr>
            <w:tcW w:w="680" w:type="dxa"/>
          </w:tcPr>
          <w:p w:rsidR="004B2CE2" w:rsidRDefault="004B2CE2">
            <w:pPr>
              <w:pStyle w:val="ConsPlusNormal"/>
              <w:jc w:val="center"/>
            </w:pPr>
            <w:r>
              <w:t>3154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3078</w:t>
            </w:r>
          </w:p>
        </w:tc>
        <w:tc>
          <w:tcPr>
            <w:tcW w:w="1304" w:type="dxa"/>
          </w:tcPr>
          <w:p w:rsidR="004B2CE2" w:rsidRDefault="004B2CE2">
            <w:pPr>
              <w:pStyle w:val="ConsPlusNormal"/>
              <w:jc w:val="center"/>
            </w:pPr>
            <w:r>
              <w:t>3078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3209</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3134</w:t>
            </w:r>
          </w:p>
        </w:tc>
        <w:tc>
          <w:tcPr>
            <w:tcW w:w="1304" w:type="dxa"/>
          </w:tcPr>
          <w:p w:rsidR="004B2CE2" w:rsidRDefault="004B2CE2">
            <w:pPr>
              <w:pStyle w:val="ConsPlusNormal"/>
              <w:jc w:val="center"/>
            </w:pPr>
            <w:r>
              <w:t>3134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3264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3198А</w:t>
            </w:r>
          </w:p>
        </w:tc>
        <w:tc>
          <w:tcPr>
            <w:tcW w:w="1304" w:type="dxa"/>
          </w:tcPr>
          <w:p w:rsidR="004B2CE2" w:rsidRDefault="004B2CE2">
            <w:pPr>
              <w:pStyle w:val="ConsPlusNormal"/>
              <w:jc w:val="center"/>
            </w:pPr>
            <w:r>
              <w:t>319801</w:t>
            </w:r>
          </w:p>
        </w:tc>
      </w:tr>
      <w:tr w:rsidR="004B2CE2">
        <w:tc>
          <w:tcPr>
            <w:tcW w:w="680" w:type="dxa"/>
          </w:tcPr>
          <w:p w:rsidR="004B2CE2" w:rsidRDefault="004B2CE2">
            <w:pPr>
              <w:pStyle w:val="ConsPlusNormal"/>
              <w:jc w:val="center"/>
            </w:pPr>
            <w:r>
              <w:t>3155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3079</w:t>
            </w:r>
          </w:p>
        </w:tc>
        <w:tc>
          <w:tcPr>
            <w:tcW w:w="1304" w:type="dxa"/>
          </w:tcPr>
          <w:p w:rsidR="004B2CE2" w:rsidRDefault="004B2CE2">
            <w:pPr>
              <w:pStyle w:val="ConsPlusNormal"/>
              <w:jc w:val="center"/>
            </w:pPr>
            <w:r>
              <w:t>3079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3210</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3135</w:t>
            </w:r>
          </w:p>
        </w:tc>
        <w:tc>
          <w:tcPr>
            <w:tcW w:w="1304" w:type="dxa"/>
          </w:tcPr>
          <w:p w:rsidR="004B2CE2" w:rsidRDefault="004B2CE2">
            <w:pPr>
              <w:pStyle w:val="ConsPlusNormal"/>
              <w:jc w:val="center"/>
            </w:pPr>
            <w:r>
              <w:t>3135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3265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3199</w:t>
            </w:r>
          </w:p>
        </w:tc>
        <w:tc>
          <w:tcPr>
            <w:tcW w:w="1304" w:type="dxa"/>
          </w:tcPr>
          <w:p w:rsidR="004B2CE2" w:rsidRDefault="004B2CE2">
            <w:pPr>
              <w:pStyle w:val="ConsPlusNormal"/>
              <w:jc w:val="center"/>
            </w:pPr>
            <w:r>
              <w:t>3199</w:t>
            </w:r>
          </w:p>
        </w:tc>
      </w:tr>
      <w:tr w:rsidR="004B2CE2">
        <w:tc>
          <w:tcPr>
            <w:tcW w:w="680" w:type="dxa"/>
          </w:tcPr>
          <w:p w:rsidR="004B2CE2" w:rsidRDefault="004B2CE2">
            <w:pPr>
              <w:pStyle w:val="ConsPlusNormal"/>
              <w:jc w:val="center"/>
            </w:pPr>
            <w:r>
              <w:t>3156</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3081</w:t>
            </w:r>
          </w:p>
        </w:tc>
        <w:tc>
          <w:tcPr>
            <w:tcW w:w="1304" w:type="dxa"/>
          </w:tcPr>
          <w:p w:rsidR="004B2CE2" w:rsidRDefault="004B2CE2">
            <w:pPr>
              <w:pStyle w:val="ConsPlusNormal"/>
              <w:jc w:val="center"/>
            </w:pPr>
            <w:r>
              <w:t>3081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3211</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3136</w:t>
            </w:r>
          </w:p>
        </w:tc>
        <w:tc>
          <w:tcPr>
            <w:tcW w:w="1304" w:type="dxa"/>
          </w:tcPr>
          <w:p w:rsidR="004B2CE2" w:rsidRDefault="004B2CE2">
            <w:pPr>
              <w:pStyle w:val="ConsPlusNormal"/>
              <w:jc w:val="center"/>
            </w:pPr>
            <w:r>
              <w:t>3136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3266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3200</w:t>
            </w:r>
          </w:p>
        </w:tc>
        <w:tc>
          <w:tcPr>
            <w:tcW w:w="1304" w:type="dxa"/>
          </w:tcPr>
          <w:p w:rsidR="004B2CE2" w:rsidRDefault="004B2CE2">
            <w:pPr>
              <w:pStyle w:val="ConsPlusNormal"/>
              <w:jc w:val="center"/>
            </w:pPr>
            <w:r>
              <w:t>3200</w:t>
            </w:r>
          </w:p>
        </w:tc>
      </w:tr>
      <w:tr w:rsidR="004B2CE2">
        <w:tc>
          <w:tcPr>
            <w:tcW w:w="680" w:type="dxa"/>
          </w:tcPr>
          <w:p w:rsidR="004B2CE2" w:rsidRDefault="004B2CE2">
            <w:pPr>
              <w:pStyle w:val="ConsPlusNormal"/>
              <w:jc w:val="center"/>
            </w:pPr>
            <w:r>
              <w:t>3157</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3082</w:t>
            </w:r>
          </w:p>
        </w:tc>
        <w:tc>
          <w:tcPr>
            <w:tcW w:w="1304" w:type="dxa"/>
          </w:tcPr>
          <w:p w:rsidR="004B2CE2" w:rsidRDefault="004B2CE2">
            <w:pPr>
              <w:pStyle w:val="ConsPlusNormal"/>
              <w:jc w:val="center"/>
            </w:pPr>
            <w:r>
              <w:t>3082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3212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3137</w:t>
            </w:r>
          </w:p>
        </w:tc>
        <w:tc>
          <w:tcPr>
            <w:tcW w:w="1304" w:type="dxa"/>
          </w:tcPr>
          <w:p w:rsidR="004B2CE2" w:rsidRDefault="004B2CE2">
            <w:pPr>
              <w:pStyle w:val="ConsPlusNormal"/>
              <w:jc w:val="center"/>
            </w:pPr>
            <w:r>
              <w:t>3137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3267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3201</w:t>
            </w:r>
          </w:p>
        </w:tc>
        <w:tc>
          <w:tcPr>
            <w:tcW w:w="1304" w:type="dxa"/>
          </w:tcPr>
          <w:p w:rsidR="004B2CE2" w:rsidRDefault="004B2CE2">
            <w:pPr>
              <w:pStyle w:val="ConsPlusNormal"/>
              <w:jc w:val="center"/>
            </w:pPr>
            <w:r>
              <w:t>3201</w:t>
            </w:r>
          </w:p>
        </w:tc>
      </w:tr>
      <w:tr w:rsidR="004B2CE2">
        <w:tc>
          <w:tcPr>
            <w:tcW w:w="680" w:type="dxa"/>
          </w:tcPr>
          <w:p w:rsidR="004B2CE2" w:rsidRDefault="004B2CE2">
            <w:pPr>
              <w:pStyle w:val="ConsPlusNormal"/>
              <w:jc w:val="center"/>
            </w:pPr>
            <w:r>
              <w:t>3158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3083</w:t>
            </w:r>
          </w:p>
        </w:tc>
        <w:tc>
          <w:tcPr>
            <w:tcW w:w="1304" w:type="dxa"/>
          </w:tcPr>
          <w:p w:rsidR="004B2CE2" w:rsidRDefault="004B2CE2">
            <w:pPr>
              <w:pStyle w:val="ConsPlusNormal"/>
              <w:jc w:val="center"/>
            </w:pPr>
            <w:r>
              <w:t>3083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3213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3138</w:t>
            </w:r>
          </w:p>
        </w:tc>
        <w:tc>
          <w:tcPr>
            <w:tcW w:w="1304" w:type="dxa"/>
          </w:tcPr>
          <w:p w:rsidR="004B2CE2" w:rsidRDefault="004B2CE2">
            <w:pPr>
              <w:pStyle w:val="ConsPlusNormal"/>
              <w:jc w:val="center"/>
            </w:pPr>
            <w:r>
              <w:t>3138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3268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3202</w:t>
            </w:r>
          </w:p>
        </w:tc>
        <w:tc>
          <w:tcPr>
            <w:tcW w:w="1304" w:type="dxa"/>
          </w:tcPr>
          <w:p w:rsidR="004B2CE2" w:rsidRDefault="004B2CE2">
            <w:pPr>
              <w:pStyle w:val="ConsPlusNormal"/>
              <w:jc w:val="center"/>
            </w:pPr>
            <w:r>
              <w:t>3202</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3269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3202А</w:t>
            </w:r>
          </w:p>
        </w:tc>
        <w:tc>
          <w:tcPr>
            <w:tcW w:w="1304" w:type="dxa"/>
          </w:tcPr>
          <w:p w:rsidR="004B2CE2" w:rsidRDefault="004B2CE2">
            <w:pPr>
              <w:pStyle w:val="ConsPlusNormal"/>
              <w:jc w:val="center"/>
            </w:pPr>
            <w:r>
              <w:t>320201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3324</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3281</w:t>
            </w:r>
          </w:p>
        </w:tc>
        <w:tc>
          <w:tcPr>
            <w:tcW w:w="1304" w:type="dxa"/>
          </w:tcPr>
          <w:p w:rsidR="004B2CE2" w:rsidRDefault="004B2CE2">
            <w:pPr>
              <w:pStyle w:val="ConsPlusNormal"/>
              <w:jc w:val="center"/>
            </w:pPr>
            <w:r>
              <w:t>3281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3379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3962</w:t>
            </w:r>
          </w:p>
        </w:tc>
        <w:tc>
          <w:tcPr>
            <w:tcW w:w="1304" w:type="dxa"/>
          </w:tcPr>
          <w:p w:rsidR="004B2CE2" w:rsidRDefault="004B2CE2">
            <w:pPr>
              <w:pStyle w:val="ConsPlusNormal"/>
              <w:jc w:val="center"/>
            </w:pPr>
            <w:r>
              <w:t>3962</w:t>
            </w:r>
          </w:p>
        </w:tc>
      </w:tr>
      <w:tr w:rsidR="004B2CE2">
        <w:tc>
          <w:tcPr>
            <w:tcW w:w="680" w:type="dxa"/>
          </w:tcPr>
          <w:p w:rsidR="004B2CE2" w:rsidRDefault="004B2CE2">
            <w:pPr>
              <w:pStyle w:val="ConsPlusNormal"/>
              <w:jc w:val="center"/>
            </w:pPr>
            <w:r>
              <w:t>3270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3203</w:t>
            </w:r>
          </w:p>
        </w:tc>
        <w:tc>
          <w:tcPr>
            <w:tcW w:w="1304" w:type="dxa"/>
          </w:tcPr>
          <w:p w:rsidR="004B2CE2" w:rsidRDefault="004B2CE2">
            <w:pPr>
              <w:pStyle w:val="ConsPlusNormal"/>
              <w:jc w:val="center"/>
            </w:pPr>
            <w:r>
              <w:t>3203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3325</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3282</w:t>
            </w:r>
          </w:p>
        </w:tc>
        <w:tc>
          <w:tcPr>
            <w:tcW w:w="1304" w:type="dxa"/>
          </w:tcPr>
          <w:p w:rsidR="004B2CE2" w:rsidRDefault="004B2CE2">
            <w:pPr>
              <w:pStyle w:val="ConsPlusNormal"/>
              <w:jc w:val="center"/>
            </w:pPr>
            <w:r>
              <w:t>3282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4001</w:t>
            </w:r>
          </w:p>
        </w:tc>
        <w:tc>
          <w:tcPr>
            <w:tcW w:w="1304" w:type="dxa"/>
          </w:tcPr>
          <w:p w:rsidR="004B2CE2" w:rsidRDefault="004B2CE2">
            <w:pPr>
              <w:pStyle w:val="ConsPlusNormal"/>
              <w:jc w:val="center"/>
            </w:pPr>
            <w:r>
              <w:t>4001</w:t>
            </w:r>
          </w:p>
        </w:tc>
      </w:tr>
      <w:tr w:rsidR="004B2CE2">
        <w:tc>
          <w:tcPr>
            <w:tcW w:w="680" w:type="dxa"/>
          </w:tcPr>
          <w:p w:rsidR="004B2CE2" w:rsidRDefault="004B2CE2">
            <w:pPr>
              <w:pStyle w:val="ConsPlusNormal"/>
              <w:jc w:val="center"/>
            </w:pPr>
            <w:r>
              <w:t>3271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3203А</w:t>
            </w:r>
          </w:p>
        </w:tc>
        <w:tc>
          <w:tcPr>
            <w:tcW w:w="1304" w:type="dxa"/>
          </w:tcPr>
          <w:p w:rsidR="004B2CE2" w:rsidRDefault="004B2CE2">
            <w:pPr>
              <w:pStyle w:val="ConsPlusNormal"/>
              <w:jc w:val="center"/>
            </w:pPr>
            <w:r>
              <w:t>320301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3326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3283</w:t>
            </w:r>
          </w:p>
        </w:tc>
        <w:tc>
          <w:tcPr>
            <w:tcW w:w="1304" w:type="dxa"/>
          </w:tcPr>
          <w:p w:rsidR="004B2CE2" w:rsidRDefault="004B2CE2">
            <w:pPr>
              <w:pStyle w:val="ConsPlusNormal"/>
              <w:jc w:val="center"/>
            </w:pPr>
            <w:r>
              <w:t>3283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4002</w:t>
            </w:r>
          </w:p>
        </w:tc>
        <w:tc>
          <w:tcPr>
            <w:tcW w:w="1304" w:type="dxa"/>
          </w:tcPr>
          <w:p w:rsidR="004B2CE2" w:rsidRDefault="004B2CE2">
            <w:pPr>
              <w:pStyle w:val="ConsPlusNormal"/>
              <w:jc w:val="center"/>
            </w:pPr>
            <w:r>
              <w:t>4002</w:t>
            </w:r>
          </w:p>
        </w:tc>
      </w:tr>
      <w:tr w:rsidR="004B2CE2">
        <w:tc>
          <w:tcPr>
            <w:tcW w:w="680" w:type="dxa"/>
          </w:tcPr>
          <w:p w:rsidR="004B2CE2" w:rsidRDefault="004B2CE2">
            <w:pPr>
              <w:pStyle w:val="ConsPlusNormal"/>
              <w:jc w:val="center"/>
            </w:pPr>
            <w:r>
              <w:t>3272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3203Б</w:t>
            </w:r>
          </w:p>
        </w:tc>
        <w:tc>
          <w:tcPr>
            <w:tcW w:w="1304" w:type="dxa"/>
          </w:tcPr>
          <w:p w:rsidR="004B2CE2" w:rsidRDefault="004B2CE2">
            <w:pPr>
              <w:pStyle w:val="ConsPlusNormal"/>
              <w:jc w:val="center"/>
            </w:pPr>
            <w:r>
              <w:t>320302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3327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3284</w:t>
            </w:r>
          </w:p>
        </w:tc>
        <w:tc>
          <w:tcPr>
            <w:tcW w:w="1304" w:type="dxa"/>
          </w:tcPr>
          <w:p w:rsidR="004B2CE2" w:rsidRDefault="004B2CE2">
            <w:pPr>
              <w:pStyle w:val="ConsPlusNormal"/>
              <w:jc w:val="center"/>
            </w:pPr>
            <w:r>
              <w:t>3284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4003</w:t>
            </w:r>
          </w:p>
        </w:tc>
        <w:tc>
          <w:tcPr>
            <w:tcW w:w="1304" w:type="dxa"/>
          </w:tcPr>
          <w:p w:rsidR="004B2CE2" w:rsidRDefault="004B2CE2">
            <w:pPr>
              <w:pStyle w:val="ConsPlusNormal"/>
              <w:jc w:val="center"/>
            </w:pPr>
            <w:r>
              <w:t>4003</w:t>
            </w:r>
          </w:p>
        </w:tc>
      </w:tr>
      <w:tr w:rsidR="004B2CE2">
        <w:tc>
          <w:tcPr>
            <w:tcW w:w="680" w:type="dxa"/>
          </w:tcPr>
          <w:p w:rsidR="004B2CE2" w:rsidRDefault="004B2CE2">
            <w:pPr>
              <w:pStyle w:val="ConsPlusNormal"/>
              <w:jc w:val="center"/>
            </w:pPr>
            <w:r>
              <w:t>3273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3204</w:t>
            </w:r>
          </w:p>
        </w:tc>
        <w:tc>
          <w:tcPr>
            <w:tcW w:w="1304" w:type="dxa"/>
          </w:tcPr>
          <w:p w:rsidR="004B2CE2" w:rsidRDefault="004B2CE2">
            <w:pPr>
              <w:pStyle w:val="ConsPlusNormal"/>
              <w:jc w:val="center"/>
            </w:pPr>
            <w:r>
              <w:t>3204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3328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3285</w:t>
            </w:r>
          </w:p>
        </w:tc>
        <w:tc>
          <w:tcPr>
            <w:tcW w:w="1304" w:type="dxa"/>
          </w:tcPr>
          <w:p w:rsidR="004B2CE2" w:rsidRDefault="004B2CE2">
            <w:pPr>
              <w:pStyle w:val="ConsPlusNormal"/>
              <w:jc w:val="center"/>
            </w:pPr>
            <w:r>
              <w:t>3285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4003Б</w:t>
            </w:r>
          </w:p>
        </w:tc>
        <w:tc>
          <w:tcPr>
            <w:tcW w:w="1304" w:type="dxa"/>
          </w:tcPr>
          <w:p w:rsidR="004B2CE2" w:rsidRDefault="004B2CE2">
            <w:pPr>
              <w:pStyle w:val="ConsPlusNormal"/>
              <w:jc w:val="center"/>
            </w:pPr>
            <w:r>
              <w:t>400302</w:t>
            </w:r>
          </w:p>
        </w:tc>
      </w:tr>
      <w:tr w:rsidR="004B2CE2">
        <w:tc>
          <w:tcPr>
            <w:tcW w:w="680" w:type="dxa"/>
          </w:tcPr>
          <w:p w:rsidR="004B2CE2" w:rsidRDefault="004B2CE2">
            <w:pPr>
              <w:pStyle w:val="ConsPlusNormal"/>
              <w:jc w:val="center"/>
            </w:pPr>
            <w:r>
              <w:t>3274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3207</w:t>
            </w:r>
          </w:p>
        </w:tc>
        <w:tc>
          <w:tcPr>
            <w:tcW w:w="1304" w:type="dxa"/>
          </w:tcPr>
          <w:p w:rsidR="004B2CE2" w:rsidRDefault="004B2CE2">
            <w:pPr>
              <w:pStyle w:val="ConsPlusNormal"/>
              <w:jc w:val="center"/>
            </w:pPr>
            <w:r>
              <w:t>3207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3329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3286</w:t>
            </w:r>
          </w:p>
        </w:tc>
        <w:tc>
          <w:tcPr>
            <w:tcW w:w="1304" w:type="dxa"/>
          </w:tcPr>
          <w:p w:rsidR="004B2CE2" w:rsidRDefault="004B2CE2">
            <w:pPr>
              <w:pStyle w:val="ConsPlusNormal"/>
              <w:jc w:val="center"/>
            </w:pPr>
            <w:r>
              <w:t>3286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4004</w:t>
            </w:r>
          </w:p>
        </w:tc>
        <w:tc>
          <w:tcPr>
            <w:tcW w:w="1304" w:type="dxa"/>
          </w:tcPr>
          <w:p w:rsidR="004B2CE2" w:rsidRDefault="004B2CE2">
            <w:pPr>
              <w:pStyle w:val="ConsPlusNormal"/>
              <w:jc w:val="center"/>
            </w:pPr>
            <w:r>
              <w:t>4004</w:t>
            </w:r>
          </w:p>
        </w:tc>
      </w:tr>
      <w:tr w:rsidR="004B2CE2">
        <w:tc>
          <w:tcPr>
            <w:tcW w:w="680" w:type="dxa"/>
          </w:tcPr>
          <w:p w:rsidR="004B2CE2" w:rsidRDefault="004B2CE2">
            <w:pPr>
              <w:pStyle w:val="ConsPlusNormal"/>
              <w:jc w:val="center"/>
            </w:pPr>
            <w:r>
              <w:t>3275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3207А</w:t>
            </w:r>
          </w:p>
        </w:tc>
        <w:tc>
          <w:tcPr>
            <w:tcW w:w="1304" w:type="dxa"/>
          </w:tcPr>
          <w:p w:rsidR="004B2CE2" w:rsidRDefault="004B2CE2">
            <w:pPr>
              <w:pStyle w:val="ConsPlusNormal"/>
              <w:jc w:val="center"/>
            </w:pPr>
            <w:r>
              <w:t>320701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3287</w:t>
            </w:r>
          </w:p>
        </w:tc>
        <w:tc>
          <w:tcPr>
            <w:tcW w:w="1304" w:type="dxa"/>
          </w:tcPr>
          <w:p w:rsidR="004B2CE2" w:rsidRDefault="004B2CE2">
            <w:pPr>
              <w:pStyle w:val="ConsPlusNormal"/>
              <w:jc w:val="center"/>
            </w:pPr>
            <w:r>
              <w:t>3287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4004Б</w:t>
            </w:r>
          </w:p>
        </w:tc>
        <w:tc>
          <w:tcPr>
            <w:tcW w:w="1304" w:type="dxa"/>
          </w:tcPr>
          <w:p w:rsidR="004B2CE2" w:rsidRDefault="004B2CE2">
            <w:pPr>
              <w:pStyle w:val="ConsPlusNormal"/>
              <w:jc w:val="center"/>
            </w:pPr>
            <w:r>
              <w:t>400402</w:t>
            </w:r>
          </w:p>
        </w:tc>
      </w:tr>
      <w:tr w:rsidR="004B2CE2">
        <w:tc>
          <w:tcPr>
            <w:tcW w:w="680" w:type="dxa"/>
          </w:tcPr>
          <w:p w:rsidR="004B2CE2" w:rsidRDefault="004B2CE2">
            <w:pPr>
              <w:pStyle w:val="ConsPlusNormal"/>
              <w:jc w:val="center"/>
            </w:pPr>
            <w:r>
              <w:t>3276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3208</w:t>
            </w:r>
          </w:p>
        </w:tc>
        <w:tc>
          <w:tcPr>
            <w:tcW w:w="1304" w:type="dxa"/>
          </w:tcPr>
          <w:p w:rsidR="004B2CE2" w:rsidRDefault="004B2CE2">
            <w:pPr>
              <w:pStyle w:val="ConsPlusNormal"/>
              <w:jc w:val="center"/>
            </w:pPr>
            <w:r>
              <w:t>3208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3287А</w:t>
            </w:r>
          </w:p>
        </w:tc>
        <w:tc>
          <w:tcPr>
            <w:tcW w:w="1304" w:type="dxa"/>
          </w:tcPr>
          <w:p w:rsidR="004B2CE2" w:rsidRDefault="004B2CE2">
            <w:pPr>
              <w:pStyle w:val="ConsPlusNormal"/>
              <w:jc w:val="center"/>
            </w:pPr>
            <w:r>
              <w:t>328701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4005</w:t>
            </w:r>
          </w:p>
        </w:tc>
        <w:tc>
          <w:tcPr>
            <w:tcW w:w="1304" w:type="dxa"/>
          </w:tcPr>
          <w:p w:rsidR="004B2CE2" w:rsidRDefault="004B2CE2">
            <w:pPr>
              <w:pStyle w:val="ConsPlusNormal"/>
              <w:jc w:val="center"/>
            </w:pPr>
            <w:r>
              <w:t>4005</w:t>
            </w:r>
          </w:p>
        </w:tc>
      </w:tr>
      <w:tr w:rsidR="004B2CE2">
        <w:tc>
          <w:tcPr>
            <w:tcW w:w="680" w:type="dxa"/>
          </w:tcPr>
          <w:p w:rsidR="004B2CE2" w:rsidRDefault="004B2CE2">
            <w:pPr>
              <w:pStyle w:val="ConsPlusNormal"/>
              <w:jc w:val="center"/>
            </w:pPr>
            <w:r>
              <w:t>3277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3209</w:t>
            </w:r>
          </w:p>
        </w:tc>
        <w:tc>
          <w:tcPr>
            <w:tcW w:w="1304" w:type="dxa"/>
          </w:tcPr>
          <w:p w:rsidR="004B2CE2" w:rsidRDefault="004B2CE2">
            <w:pPr>
              <w:pStyle w:val="ConsPlusNormal"/>
              <w:jc w:val="center"/>
            </w:pPr>
            <w:r>
              <w:t>3209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3288</w:t>
            </w:r>
          </w:p>
        </w:tc>
        <w:tc>
          <w:tcPr>
            <w:tcW w:w="1304" w:type="dxa"/>
          </w:tcPr>
          <w:p w:rsidR="004B2CE2" w:rsidRDefault="004B2CE2">
            <w:pPr>
              <w:pStyle w:val="ConsPlusNormal"/>
              <w:jc w:val="center"/>
            </w:pPr>
            <w:r>
              <w:t>3288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4006</w:t>
            </w:r>
          </w:p>
        </w:tc>
        <w:tc>
          <w:tcPr>
            <w:tcW w:w="1304" w:type="dxa"/>
          </w:tcPr>
          <w:p w:rsidR="004B2CE2" w:rsidRDefault="004B2CE2">
            <w:pPr>
              <w:pStyle w:val="ConsPlusNormal"/>
              <w:jc w:val="center"/>
            </w:pPr>
            <w:r>
              <w:t>4006</w:t>
            </w:r>
          </w:p>
        </w:tc>
      </w:tr>
      <w:tr w:rsidR="004B2CE2">
        <w:tc>
          <w:tcPr>
            <w:tcW w:w="680" w:type="dxa"/>
          </w:tcPr>
          <w:p w:rsidR="004B2CE2" w:rsidRDefault="004B2CE2">
            <w:pPr>
              <w:pStyle w:val="ConsPlusNormal"/>
              <w:jc w:val="center"/>
            </w:pPr>
            <w:r>
              <w:t>3278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3209А</w:t>
            </w:r>
          </w:p>
        </w:tc>
        <w:tc>
          <w:tcPr>
            <w:tcW w:w="1304" w:type="dxa"/>
          </w:tcPr>
          <w:p w:rsidR="004B2CE2" w:rsidRDefault="004B2CE2">
            <w:pPr>
              <w:pStyle w:val="ConsPlusNormal"/>
              <w:jc w:val="center"/>
            </w:pPr>
            <w:r>
              <w:t>320901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3289</w:t>
            </w:r>
          </w:p>
        </w:tc>
        <w:tc>
          <w:tcPr>
            <w:tcW w:w="1304" w:type="dxa"/>
          </w:tcPr>
          <w:p w:rsidR="004B2CE2" w:rsidRDefault="004B2CE2">
            <w:pPr>
              <w:pStyle w:val="ConsPlusNormal"/>
              <w:jc w:val="center"/>
            </w:pPr>
            <w:r>
              <w:t>3289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4007</w:t>
            </w:r>
          </w:p>
        </w:tc>
        <w:tc>
          <w:tcPr>
            <w:tcW w:w="1304" w:type="dxa"/>
          </w:tcPr>
          <w:p w:rsidR="004B2CE2" w:rsidRDefault="004B2CE2">
            <w:pPr>
              <w:pStyle w:val="ConsPlusNormal"/>
              <w:jc w:val="center"/>
            </w:pPr>
            <w:r>
              <w:t>4007</w:t>
            </w:r>
          </w:p>
        </w:tc>
      </w:tr>
      <w:tr w:rsidR="004B2CE2">
        <w:tc>
          <w:tcPr>
            <w:tcW w:w="680" w:type="dxa"/>
          </w:tcPr>
          <w:p w:rsidR="004B2CE2" w:rsidRDefault="004B2CE2">
            <w:pPr>
              <w:pStyle w:val="ConsPlusNormal"/>
              <w:jc w:val="center"/>
            </w:pPr>
            <w:r>
              <w:t>3279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3212</w:t>
            </w:r>
          </w:p>
        </w:tc>
        <w:tc>
          <w:tcPr>
            <w:tcW w:w="1304" w:type="dxa"/>
          </w:tcPr>
          <w:p w:rsidR="004B2CE2" w:rsidRDefault="004B2CE2">
            <w:pPr>
              <w:pStyle w:val="ConsPlusNormal"/>
              <w:jc w:val="center"/>
            </w:pPr>
            <w:r>
              <w:t>3212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3290</w:t>
            </w:r>
          </w:p>
        </w:tc>
        <w:tc>
          <w:tcPr>
            <w:tcW w:w="1304" w:type="dxa"/>
          </w:tcPr>
          <w:p w:rsidR="004B2CE2" w:rsidRDefault="004B2CE2">
            <w:pPr>
              <w:pStyle w:val="ConsPlusNormal"/>
              <w:jc w:val="center"/>
            </w:pPr>
            <w:r>
              <w:t>3290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3389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4007А</w:t>
            </w:r>
          </w:p>
        </w:tc>
        <w:tc>
          <w:tcPr>
            <w:tcW w:w="1304" w:type="dxa"/>
          </w:tcPr>
          <w:p w:rsidR="004B2CE2" w:rsidRDefault="004B2CE2">
            <w:pPr>
              <w:pStyle w:val="ConsPlusNormal"/>
              <w:jc w:val="center"/>
            </w:pPr>
            <w:r>
              <w:t>400701</w:t>
            </w:r>
          </w:p>
        </w:tc>
      </w:tr>
      <w:tr w:rsidR="004B2CE2">
        <w:tc>
          <w:tcPr>
            <w:tcW w:w="680" w:type="dxa"/>
          </w:tcPr>
          <w:p w:rsidR="004B2CE2" w:rsidRDefault="004B2CE2">
            <w:pPr>
              <w:pStyle w:val="ConsPlusNormal"/>
              <w:jc w:val="center"/>
            </w:pPr>
            <w:r>
              <w:t>3280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3212А</w:t>
            </w:r>
          </w:p>
        </w:tc>
        <w:tc>
          <w:tcPr>
            <w:tcW w:w="1304" w:type="dxa"/>
          </w:tcPr>
          <w:p w:rsidR="004B2CE2" w:rsidRDefault="004B2CE2">
            <w:pPr>
              <w:pStyle w:val="ConsPlusNormal"/>
              <w:jc w:val="center"/>
            </w:pPr>
            <w:r>
              <w:t>321201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3290А</w:t>
            </w:r>
          </w:p>
        </w:tc>
        <w:tc>
          <w:tcPr>
            <w:tcW w:w="1304" w:type="dxa"/>
          </w:tcPr>
          <w:p w:rsidR="004B2CE2" w:rsidRDefault="004B2CE2">
            <w:pPr>
              <w:pStyle w:val="ConsPlusNormal"/>
              <w:jc w:val="center"/>
            </w:pPr>
            <w:r>
              <w:t>329001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4007Б</w:t>
            </w:r>
          </w:p>
        </w:tc>
        <w:tc>
          <w:tcPr>
            <w:tcW w:w="1304" w:type="dxa"/>
          </w:tcPr>
          <w:p w:rsidR="004B2CE2" w:rsidRDefault="004B2CE2">
            <w:pPr>
              <w:pStyle w:val="ConsPlusNormal"/>
              <w:jc w:val="center"/>
            </w:pPr>
            <w:r>
              <w:t>400702</w:t>
            </w:r>
          </w:p>
        </w:tc>
      </w:tr>
      <w:tr w:rsidR="004B2CE2">
        <w:tc>
          <w:tcPr>
            <w:tcW w:w="680" w:type="dxa"/>
          </w:tcPr>
          <w:p w:rsidR="004B2CE2" w:rsidRDefault="004B2CE2">
            <w:pPr>
              <w:pStyle w:val="ConsPlusNormal"/>
              <w:jc w:val="center"/>
            </w:pPr>
            <w:r>
              <w:t>3281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3212Б</w:t>
            </w:r>
          </w:p>
        </w:tc>
        <w:tc>
          <w:tcPr>
            <w:tcW w:w="1304" w:type="dxa"/>
          </w:tcPr>
          <w:p w:rsidR="004B2CE2" w:rsidRDefault="004B2CE2">
            <w:pPr>
              <w:pStyle w:val="ConsPlusNormal"/>
              <w:jc w:val="center"/>
            </w:pPr>
            <w:r>
              <w:t>321202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3336</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3299</w:t>
            </w:r>
          </w:p>
        </w:tc>
        <w:tc>
          <w:tcPr>
            <w:tcW w:w="1304" w:type="dxa"/>
          </w:tcPr>
          <w:p w:rsidR="004B2CE2" w:rsidRDefault="004B2CE2">
            <w:pPr>
              <w:pStyle w:val="ConsPlusNormal"/>
              <w:jc w:val="center"/>
            </w:pPr>
            <w:r>
              <w:t>3299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4008</w:t>
            </w:r>
          </w:p>
        </w:tc>
        <w:tc>
          <w:tcPr>
            <w:tcW w:w="1304" w:type="dxa"/>
          </w:tcPr>
          <w:p w:rsidR="004B2CE2" w:rsidRDefault="004B2CE2">
            <w:pPr>
              <w:pStyle w:val="ConsPlusNormal"/>
              <w:jc w:val="center"/>
            </w:pPr>
            <w:r>
              <w:t>4008</w:t>
            </w:r>
          </w:p>
        </w:tc>
      </w:tr>
      <w:tr w:rsidR="004B2CE2">
        <w:tc>
          <w:tcPr>
            <w:tcW w:w="680" w:type="dxa"/>
          </w:tcPr>
          <w:p w:rsidR="004B2CE2" w:rsidRDefault="004B2CE2">
            <w:pPr>
              <w:pStyle w:val="ConsPlusNormal"/>
              <w:jc w:val="center"/>
            </w:pPr>
            <w:r>
              <w:t>3282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3215</w:t>
            </w:r>
          </w:p>
        </w:tc>
        <w:tc>
          <w:tcPr>
            <w:tcW w:w="1304" w:type="dxa"/>
          </w:tcPr>
          <w:p w:rsidR="004B2CE2" w:rsidRDefault="004B2CE2">
            <w:pPr>
              <w:pStyle w:val="ConsPlusNormal"/>
              <w:jc w:val="center"/>
            </w:pPr>
            <w:r>
              <w:t>3215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3337</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3901</w:t>
            </w:r>
          </w:p>
        </w:tc>
        <w:tc>
          <w:tcPr>
            <w:tcW w:w="1304" w:type="dxa"/>
          </w:tcPr>
          <w:p w:rsidR="004B2CE2" w:rsidRDefault="004B2CE2">
            <w:pPr>
              <w:pStyle w:val="ConsPlusNormal"/>
              <w:jc w:val="center"/>
            </w:pPr>
            <w:r>
              <w:t>3901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4009</w:t>
            </w:r>
          </w:p>
        </w:tc>
        <w:tc>
          <w:tcPr>
            <w:tcW w:w="1304" w:type="dxa"/>
          </w:tcPr>
          <w:p w:rsidR="004B2CE2" w:rsidRDefault="004B2CE2">
            <w:pPr>
              <w:pStyle w:val="ConsPlusNormal"/>
              <w:jc w:val="center"/>
            </w:pPr>
            <w:r>
              <w:t>4009</w:t>
            </w:r>
          </w:p>
        </w:tc>
      </w:tr>
      <w:tr w:rsidR="004B2CE2">
        <w:tc>
          <w:tcPr>
            <w:tcW w:w="680" w:type="dxa"/>
          </w:tcPr>
          <w:p w:rsidR="004B2CE2" w:rsidRDefault="004B2CE2">
            <w:pPr>
              <w:pStyle w:val="ConsPlusNormal"/>
              <w:jc w:val="center"/>
            </w:pPr>
            <w:r>
              <w:t>3283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3215Б</w:t>
            </w:r>
          </w:p>
        </w:tc>
        <w:tc>
          <w:tcPr>
            <w:tcW w:w="1304" w:type="dxa"/>
          </w:tcPr>
          <w:p w:rsidR="004B2CE2" w:rsidRDefault="004B2CE2">
            <w:pPr>
              <w:pStyle w:val="ConsPlusNormal"/>
              <w:jc w:val="center"/>
            </w:pPr>
            <w:r>
              <w:t>321502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3338</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3902</w:t>
            </w:r>
          </w:p>
        </w:tc>
        <w:tc>
          <w:tcPr>
            <w:tcW w:w="1304" w:type="dxa"/>
          </w:tcPr>
          <w:p w:rsidR="004B2CE2" w:rsidRDefault="004B2CE2">
            <w:pPr>
              <w:pStyle w:val="ConsPlusNormal"/>
              <w:jc w:val="center"/>
            </w:pPr>
            <w:r>
              <w:t>3902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4010</w:t>
            </w:r>
          </w:p>
        </w:tc>
        <w:tc>
          <w:tcPr>
            <w:tcW w:w="1304" w:type="dxa"/>
          </w:tcPr>
          <w:p w:rsidR="004B2CE2" w:rsidRDefault="004B2CE2">
            <w:pPr>
              <w:pStyle w:val="ConsPlusNormal"/>
              <w:jc w:val="center"/>
            </w:pPr>
            <w:r>
              <w:t>4010</w:t>
            </w:r>
          </w:p>
        </w:tc>
      </w:tr>
      <w:tr w:rsidR="004B2CE2">
        <w:tc>
          <w:tcPr>
            <w:tcW w:w="680" w:type="dxa"/>
          </w:tcPr>
          <w:p w:rsidR="004B2CE2" w:rsidRDefault="004B2CE2">
            <w:pPr>
              <w:pStyle w:val="ConsPlusNormal"/>
              <w:jc w:val="center"/>
            </w:pPr>
            <w:r>
              <w:t>3284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3217</w:t>
            </w:r>
          </w:p>
        </w:tc>
        <w:tc>
          <w:tcPr>
            <w:tcW w:w="1304" w:type="dxa"/>
          </w:tcPr>
          <w:p w:rsidR="004B2CE2" w:rsidRDefault="004B2CE2">
            <w:pPr>
              <w:pStyle w:val="ConsPlusNormal"/>
              <w:jc w:val="center"/>
            </w:pPr>
            <w:r>
              <w:t>3217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3339</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3903</w:t>
            </w:r>
          </w:p>
        </w:tc>
        <w:tc>
          <w:tcPr>
            <w:tcW w:w="1304" w:type="dxa"/>
          </w:tcPr>
          <w:p w:rsidR="004B2CE2" w:rsidRDefault="004B2CE2">
            <w:pPr>
              <w:pStyle w:val="ConsPlusNormal"/>
              <w:jc w:val="center"/>
            </w:pPr>
            <w:r>
              <w:t>3903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4011</w:t>
            </w:r>
          </w:p>
        </w:tc>
        <w:tc>
          <w:tcPr>
            <w:tcW w:w="1304" w:type="dxa"/>
          </w:tcPr>
          <w:p w:rsidR="004B2CE2" w:rsidRDefault="004B2CE2">
            <w:pPr>
              <w:pStyle w:val="ConsPlusNormal"/>
              <w:jc w:val="center"/>
            </w:pPr>
            <w:r>
              <w:t>4011</w:t>
            </w:r>
          </w:p>
        </w:tc>
      </w:tr>
      <w:tr w:rsidR="004B2CE2">
        <w:tc>
          <w:tcPr>
            <w:tcW w:w="680" w:type="dxa"/>
          </w:tcPr>
          <w:p w:rsidR="004B2CE2" w:rsidRDefault="004B2CE2">
            <w:pPr>
              <w:pStyle w:val="ConsPlusNormal"/>
              <w:jc w:val="center"/>
            </w:pPr>
            <w:r>
              <w:t>3285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3218</w:t>
            </w:r>
          </w:p>
        </w:tc>
        <w:tc>
          <w:tcPr>
            <w:tcW w:w="1304" w:type="dxa"/>
          </w:tcPr>
          <w:p w:rsidR="004B2CE2" w:rsidRDefault="004B2CE2">
            <w:pPr>
              <w:pStyle w:val="ConsPlusNormal"/>
              <w:jc w:val="center"/>
            </w:pPr>
            <w:r>
              <w:t>3218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3904</w:t>
            </w:r>
          </w:p>
        </w:tc>
        <w:tc>
          <w:tcPr>
            <w:tcW w:w="1304" w:type="dxa"/>
          </w:tcPr>
          <w:p w:rsidR="004B2CE2" w:rsidRDefault="004B2CE2">
            <w:pPr>
              <w:pStyle w:val="ConsPlusNormal"/>
              <w:jc w:val="center"/>
            </w:pPr>
            <w:r>
              <w:t>3904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4012</w:t>
            </w:r>
          </w:p>
        </w:tc>
        <w:tc>
          <w:tcPr>
            <w:tcW w:w="1304" w:type="dxa"/>
          </w:tcPr>
          <w:p w:rsidR="004B2CE2" w:rsidRDefault="004B2CE2">
            <w:pPr>
              <w:pStyle w:val="ConsPlusNormal"/>
              <w:jc w:val="center"/>
            </w:pPr>
            <w:r>
              <w:t>4012</w:t>
            </w:r>
          </w:p>
        </w:tc>
      </w:tr>
      <w:tr w:rsidR="004B2CE2">
        <w:tc>
          <w:tcPr>
            <w:tcW w:w="680" w:type="dxa"/>
          </w:tcPr>
          <w:p w:rsidR="004B2CE2" w:rsidRDefault="004B2CE2">
            <w:pPr>
              <w:pStyle w:val="ConsPlusNormal"/>
              <w:jc w:val="center"/>
            </w:pPr>
            <w:r>
              <w:t>3286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3219</w:t>
            </w:r>
          </w:p>
        </w:tc>
        <w:tc>
          <w:tcPr>
            <w:tcW w:w="1304" w:type="dxa"/>
          </w:tcPr>
          <w:p w:rsidR="004B2CE2" w:rsidRDefault="004B2CE2">
            <w:pPr>
              <w:pStyle w:val="ConsPlusNormal"/>
              <w:jc w:val="center"/>
            </w:pPr>
            <w:r>
              <w:t>3219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3905</w:t>
            </w:r>
          </w:p>
        </w:tc>
        <w:tc>
          <w:tcPr>
            <w:tcW w:w="1304" w:type="dxa"/>
          </w:tcPr>
          <w:p w:rsidR="004B2CE2" w:rsidRDefault="004B2CE2">
            <w:pPr>
              <w:pStyle w:val="ConsPlusNormal"/>
              <w:jc w:val="center"/>
            </w:pPr>
            <w:r>
              <w:t>3905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4013</w:t>
            </w:r>
          </w:p>
        </w:tc>
        <w:tc>
          <w:tcPr>
            <w:tcW w:w="1304" w:type="dxa"/>
          </w:tcPr>
          <w:p w:rsidR="004B2CE2" w:rsidRDefault="004B2CE2">
            <w:pPr>
              <w:pStyle w:val="ConsPlusNormal"/>
              <w:jc w:val="center"/>
            </w:pPr>
            <w:r>
              <w:t>4013</w:t>
            </w:r>
          </w:p>
        </w:tc>
      </w:tr>
      <w:tr w:rsidR="004B2CE2">
        <w:tc>
          <w:tcPr>
            <w:tcW w:w="680" w:type="dxa"/>
          </w:tcPr>
          <w:p w:rsidR="004B2CE2" w:rsidRDefault="004B2CE2">
            <w:pPr>
              <w:pStyle w:val="ConsPlusNormal"/>
              <w:jc w:val="center"/>
            </w:pPr>
            <w:r>
              <w:t>3287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3220</w:t>
            </w:r>
          </w:p>
        </w:tc>
        <w:tc>
          <w:tcPr>
            <w:tcW w:w="1304" w:type="dxa"/>
          </w:tcPr>
          <w:p w:rsidR="004B2CE2" w:rsidRDefault="004B2CE2">
            <w:pPr>
              <w:pStyle w:val="ConsPlusNormal"/>
              <w:jc w:val="center"/>
            </w:pPr>
            <w:r>
              <w:t>3220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3342</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3906</w:t>
            </w:r>
          </w:p>
        </w:tc>
        <w:tc>
          <w:tcPr>
            <w:tcW w:w="1304" w:type="dxa"/>
          </w:tcPr>
          <w:p w:rsidR="004B2CE2" w:rsidRDefault="004B2CE2">
            <w:pPr>
              <w:pStyle w:val="ConsPlusNormal"/>
              <w:jc w:val="center"/>
            </w:pPr>
            <w:r>
              <w:t>3906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4014</w:t>
            </w:r>
          </w:p>
        </w:tc>
        <w:tc>
          <w:tcPr>
            <w:tcW w:w="1304" w:type="dxa"/>
          </w:tcPr>
          <w:p w:rsidR="004B2CE2" w:rsidRDefault="004B2CE2">
            <w:pPr>
              <w:pStyle w:val="ConsPlusNormal"/>
              <w:jc w:val="center"/>
            </w:pPr>
            <w:r>
              <w:t>4014</w:t>
            </w:r>
          </w:p>
        </w:tc>
      </w:tr>
      <w:tr w:rsidR="004B2CE2">
        <w:tc>
          <w:tcPr>
            <w:tcW w:w="680" w:type="dxa"/>
          </w:tcPr>
          <w:p w:rsidR="004B2CE2" w:rsidRDefault="004B2CE2">
            <w:pPr>
              <w:pStyle w:val="ConsPlusNormal"/>
              <w:jc w:val="center"/>
            </w:pPr>
            <w:r>
              <w:t>3288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3221</w:t>
            </w:r>
          </w:p>
        </w:tc>
        <w:tc>
          <w:tcPr>
            <w:tcW w:w="1304" w:type="dxa"/>
          </w:tcPr>
          <w:p w:rsidR="004B2CE2" w:rsidRDefault="004B2CE2">
            <w:pPr>
              <w:pStyle w:val="ConsPlusNormal"/>
              <w:jc w:val="center"/>
            </w:pPr>
            <w:r>
              <w:t>3221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3343</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3907</w:t>
            </w:r>
          </w:p>
        </w:tc>
        <w:tc>
          <w:tcPr>
            <w:tcW w:w="1304" w:type="dxa"/>
          </w:tcPr>
          <w:p w:rsidR="004B2CE2" w:rsidRDefault="004B2CE2">
            <w:pPr>
              <w:pStyle w:val="ConsPlusNormal"/>
              <w:jc w:val="center"/>
            </w:pPr>
            <w:r>
              <w:t>3907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4014А</w:t>
            </w:r>
          </w:p>
        </w:tc>
        <w:tc>
          <w:tcPr>
            <w:tcW w:w="1304" w:type="dxa"/>
          </w:tcPr>
          <w:p w:rsidR="004B2CE2" w:rsidRDefault="004B2CE2">
            <w:pPr>
              <w:pStyle w:val="ConsPlusNormal"/>
              <w:jc w:val="center"/>
            </w:pPr>
            <w:r>
              <w:t>401401</w:t>
            </w:r>
          </w:p>
        </w:tc>
      </w:tr>
      <w:tr w:rsidR="004B2CE2">
        <w:tc>
          <w:tcPr>
            <w:tcW w:w="680" w:type="dxa"/>
          </w:tcPr>
          <w:p w:rsidR="004B2CE2" w:rsidRDefault="004B2CE2">
            <w:pPr>
              <w:pStyle w:val="ConsPlusNormal"/>
              <w:jc w:val="center"/>
            </w:pPr>
            <w:r>
              <w:t>3289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3222</w:t>
            </w:r>
          </w:p>
        </w:tc>
        <w:tc>
          <w:tcPr>
            <w:tcW w:w="1304" w:type="dxa"/>
          </w:tcPr>
          <w:p w:rsidR="004B2CE2" w:rsidRDefault="004B2CE2">
            <w:pPr>
              <w:pStyle w:val="ConsPlusNormal"/>
              <w:jc w:val="center"/>
            </w:pPr>
            <w:r>
              <w:t>3222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3908</w:t>
            </w:r>
          </w:p>
        </w:tc>
        <w:tc>
          <w:tcPr>
            <w:tcW w:w="1304" w:type="dxa"/>
          </w:tcPr>
          <w:p w:rsidR="004B2CE2" w:rsidRDefault="004B2CE2">
            <w:pPr>
              <w:pStyle w:val="ConsPlusNormal"/>
              <w:jc w:val="center"/>
            </w:pPr>
            <w:r>
              <w:t>3908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3399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4015</w:t>
            </w:r>
          </w:p>
        </w:tc>
        <w:tc>
          <w:tcPr>
            <w:tcW w:w="1304" w:type="dxa"/>
          </w:tcPr>
          <w:p w:rsidR="004B2CE2" w:rsidRDefault="004B2CE2">
            <w:pPr>
              <w:pStyle w:val="ConsPlusNormal"/>
              <w:jc w:val="center"/>
            </w:pPr>
            <w:r>
              <w:t>4015</w:t>
            </w:r>
          </w:p>
        </w:tc>
      </w:tr>
      <w:tr w:rsidR="004B2CE2">
        <w:tc>
          <w:tcPr>
            <w:tcW w:w="680" w:type="dxa"/>
          </w:tcPr>
          <w:p w:rsidR="004B2CE2" w:rsidRDefault="004B2CE2">
            <w:pPr>
              <w:pStyle w:val="ConsPlusNormal"/>
              <w:jc w:val="center"/>
            </w:pPr>
            <w:r>
              <w:t>3290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3225</w:t>
            </w:r>
          </w:p>
        </w:tc>
        <w:tc>
          <w:tcPr>
            <w:tcW w:w="1304" w:type="dxa"/>
          </w:tcPr>
          <w:p w:rsidR="004B2CE2" w:rsidRDefault="004B2CE2">
            <w:pPr>
              <w:pStyle w:val="ConsPlusNormal"/>
              <w:jc w:val="center"/>
            </w:pPr>
            <w:r>
              <w:t>3225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3345</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3909</w:t>
            </w:r>
          </w:p>
        </w:tc>
        <w:tc>
          <w:tcPr>
            <w:tcW w:w="1304" w:type="dxa"/>
          </w:tcPr>
          <w:p w:rsidR="004B2CE2" w:rsidRDefault="004B2CE2">
            <w:pPr>
              <w:pStyle w:val="ConsPlusNormal"/>
              <w:jc w:val="center"/>
            </w:pPr>
            <w:r>
              <w:t>3909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4016</w:t>
            </w:r>
          </w:p>
        </w:tc>
        <w:tc>
          <w:tcPr>
            <w:tcW w:w="1304" w:type="dxa"/>
          </w:tcPr>
          <w:p w:rsidR="004B2CE2" w:rsidRDefault="004B2CE2">
            <w:pPr>
              <w:pStyle w:val="ConsPlusNormal"/>
              <w:jc w:val="center"/>
            </w:pPr>
            <w:r>
              <w:t>4016</w:t>
            </w:r>
          </w:p>
        </w:tc>
      </w:tr>
      <w:tr w:rsidR="004B2CE2">
        <w:tc>
          <w:tcPr>
            <w:tcW w:w="680" w:type="dxa"/>
          </w:tcPr>
          <w:p w:rsidR="004B2CE2" w:rsidRDefault="004B2CE2">
            <w:pPr>
              <w:pStyle w:val="ConsPlusNormal"/>
              <w:jc w:val="center"/>
            </w:pPr>
            <w:r>
              <w:t>3291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3226</w:t>
            </w:r>
          </w:p>
        </w:tc>
        <w:tc>
          <w:tcPr>
            <w:tcW w:w="1304" w:type="dxa"/>
          </w:tcPr>
          <w:p w:rsidR="004B2CE2" w:rsidRDefault="004B2CE2">
            <w:pPr>
              <w:pStyle w:val="ConsPlusNormal"/>
              <w:jc w:val="center"/>
            </w:pPr>
            <w:r>
              <w:t>3226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3346</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3910</w:t>
            </w:r>
          </w:p>
        </w:tc>
        <w:tc>
          <w:tcPr>
            <w:tcW w:w="1304" w:type="dxa"/>
          </w:tcPr>
          <w:p w:rsidR="004B2CE2" w:rsidRDefault="004B2CE2">
            <w:pPr>
              <w:pStyle w:val="ConsPlusNormal"/>
              <w:jc w:val="center"/>
            </w:pPr>
            <w:r>
              <w:t>3910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4017</w:t>
            </w:r>
          </w:p>
        </w:tc>
        <w:tc>
          <w:tcPr>
            <w:tcW w:w="1304" w:type="dxa"/>
          </w:tcPr>
          <w:p w:rsidR="004B2CE2" w:rsidRDefault="004B2CE2">
            <w:pPr>
              <w:pStyle w:val="ConsPlusNormal"/>
              <w:jc w:val="center"/>
            </w:pPr>
            <w:r>
              <w:t>4017</w:t>
            </w:r>
          </w:p>
        </w:tc>
      </w:tr>
      <w:tr w:rsidR="004B2CE2">
        <w:tc>
          <w:tcPr>
            <w:tcW w:w="680" w:type="dxa"/>
          </w:tcPr>
          <w:p w:rsidR="004B2CE2" w:rsidRDefault="004B2CE2">
            <w:pPr>
              <w:pStyle w:val="ConsPlusNormal"/>
              <w:jc w:val="center"/>
            </w:pPr>
            <w:r>
              <w:t>3292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3227</w:t>
            </w:r>
          </w:p>
        </w:tc>
        <w:tc>
          <w:tcPr>
            <w:tcW w:w="1304" w:type="dxa"/>
          </w:tcPr>
          <w:p w:rsidR="004B2CE2" w:rsidRDefault="004B2CE2">
            <w:pPr>
              <w:pStyle w:val="ConsPlusNormal"/>
              <w:jc w:val="center"/>
            </w:pPr>
            <w:r>
              <w:t>3227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3912</w:t>
            </w:r>
          </w:p>
        </w:tc>
        <w:tc>
          <w:tcPr>
            <w:tcW w:w="1304" w:type="dxa"/>
          </w:tcPr>
          <w:p w:rsidR="004B2CE2" w:rsidRDefault="004B2CE2">
            <w:pPr>
              <w:pStyle w:val="ConsPlusNormal"/>
              <w:jc w:val="center"/>
            </w:pPr>
            <w:r>
              <w:t>3912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4018</w:t>
            </w:r>
          </w:p>
        </w:tc>
        <w:tc>
          <w:tcPr>
            <w:tcW w:w="1304" w:type="dxa"/>
          </w:tcPr>
          <w:p w:rsidR="004B2CE2" w:rsidRDefault="004B2CE2">
            <w:pPr>
              <w:pStyle w:val="ConsPlusNormal"/>
              <w:jc w:val="center"/>
            </w:pPr>
            <w:r>
              <w:t>4018</w:t>
            </w:r>
          </w:p>
        </w:tc>
      </w:tr>
      <w:tr w:rsidR="004B2CE2">
        <w:tc>
          <w:tcPr>
            <w:tcW w:w="680" w:type="dxa"/>
          </w:tcPr>
          <w:p w:rsidR="004B2CE2" w:rsidRDefault="004B2CE2">
            <w:pPr>
              <w:pStyle w:val="ConsPlusNormal"/>
              <w:jc w:val="center"/>
            </w:pPr>
            <w:r>
              <w:t>3293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3228</w:t>
            </w:r>
          </w:p>
        </w:tc>
        <w:tc>
          <w:tcPr>
            <w:tcW w:w="1304" w:type="dxa"/>
          </w:tcPr>
          <w:p w:rsidR="004B2CE2" w:rsidRDefault="004B2CE2">
            <w:pPr>
              <w:pStyle w:val="ConsPlusNormal"/>
              <w:jc w:val="center"/>
            </w:pPr>
            <w:r>
              <w:t>3228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3913</w:t>
            </w:r>
          </w:p>
        </w:tc>
        <w:tc>
          <w:tcPr>
            <w:tcW w:w="1304" w:type="dxa"/>
          </w:tcPr>
          <w:p w:rsidR="004B2CE2" w:rsidRDefault="004B2CE2">
            <w:pPr>
              <w:pStyle w:val="ConsPlusNormal"/>
              <w:jc w:val="center"/>
            </w:pPr>
            <w:r>
              <w:t>3913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4018А</w:t>
            </w:r>
          </w:p>
        </w:tc>
        <w:tc>
          <w:tcPr>
            <w:tcW w:w="1304" w:type="dxa"/>
          </w:tcPr>
          <w:p w:rsidR="004B2CE2" w:rsidRDefault="004B2CE2">
            <w:pPr>
              <w:pStyle w:val="ConsPlusNormal"/>
              <w:jc w:val="center"/>
            </w:pPr>
            <w:r>
              <w:t>401801</w:t>
            </w:r>
          </w:p>
        </w:tc>
      </w:tr>
      <w:tr w:rsidR="004B2CE2">
        <w:tc>
          <w:tcPr>
            <w:tcW w:w="680" w:type="dxa"/>
          </w:tcPr>
          <w:p w:rsidR="004B2CE2" w:rsidRDefault="004B2CE2">
            <w:pPr>
              <w:pStyle w:val="ConsPlusNormal"/>
              <w:jc w:val="center"/>
            </w:pPr>
            <w:r>
              <w:t>3294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3230</w:t>
            </w:r>
          </w:p>
        </w:tc>
        <w:tc>
          <w:tcPr>
            <w:tcW w:w="1304" w:type="dxa"/>
          </w:tcPr>
          <w:p w:rsidR="004B2CE2" w:rsidRDefault="004B2CE2">
            <w:pPr>
              <w:pStyle w:val="ConsPlusNormal"/>
              <w:jc w:val="center"/>
            </w:pPr>
            <w:r>
              <w:t>3230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3349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3914</w:t>
            </w:r>
          </w:p>
        </w:tc>
        <w:tc>
          <w:tcPr>
            <w:tcW w:w="1304" w:type="dxa"/>
          </w:tcPr>
          <w:p w:rsidR="004B2CE2" w:rsidRDefault="004B2CE2">
            <w:pPr>
              <w:pStyle w:val="ConsPlusNormal"/>
              <w:jc w:val="center"/>
            </w:pPr>
            <w:r>
              <w:t>3914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4019</w:t>
            </w:r>
          </w:p>
        </w:tc>
        <w:tc>
          <w:tcPr>
            <w:tcW w:w="1304" w:type="dxa"/>
          </w:tcPr>
          <w:p w:rsidR="004B2CE2" w:rsidRDefault="004B2CE2">
            <w:pPr>
              <w:pStyle w:val="ConsPlusNormal"/>
              <w:jc w:val="center"/>
            </w:pPr>
            <w:r>
              <w:t>4019</w:t>
            </w:r>
          </w:p>
        </w:tc>
      </w:tr>
      <w:tr w:rsidR="004B2CE2">
        <w:tc>
          <w:tcPr>
            <w:tcW w:w="680" w:type="dxa"/>
          </w:tcPr>
          <w:p w:rsidR="004B2CE2" w:rsidRDefault="004B2CE2">
            <w:pPr>
              <w:pStyle w:val="ConsPlusNormal"/>
              <w:jc w:val="center"/>
            </w:pPr>
            <w:r>
              <w:t>3295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3232</w:t>
            </w:r>
          </w:p>
        </w:tc>
        <w:tc>
          <w:tcPr>
            <w:tcW w:w="1304" w:type="dxa"/>
          </w:tcPr>
          <w:p w:rsidR="004B2CE2" w:rsidRDefault="004B2CE2">
            <w:pPr>
              <w:pStyle w:val="ConsPlusNormal"/>
              <w:jc w:val="center"/>
            </w:pPr>
            <w:r>
              <w:t>3232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3350</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3921</w:t>
            </w:r>
          </w:p>
        </w:tc>
        <w:tc>
          <w:tcPr>
            <w:tcW w:w="1304" w:type="dxa"/>
          </w:tcPr>
          <w:p w:rsidR="004B2CE2" w:rsidRDefault="004B2CE2">
            <w:pPr>
              <w:pStyle w:val="ConsPlusNormal"/>
              <w:jc w:val="center"/>
            </w:pPr>
            <w:r>
              <w:t>3921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4019А</w:t>
            </w:r>
          </w:p>
        </w:tc>
        <w:tc>
          <w:tcPr>
            <w:tcW w:w="1304" w:type="dxa"/>
          </w:tcPr>
          <w:p w:rsidR="004B2CE2" w:rsidRDefault="004B2CE2">
            <w:pPr>
              <w:pStyle w:val="ConsPlusNormal"/>
              <w:jc w:val="center"/>
            </w:pPr>
            <w:r>
              <w:t>401901</w:t>
            </w:r>
          </w:p>
        </w:tc>
      </w:tr>
      <w:tr w:rsidR="004B2CE2">
        <w:tc>
          <w:tcPr>
            <w:tcW w:w="680" w:type="dxa"/>
          </w:tcPr>
          <w:p w:rsidR="004B2CE2" w:rsidRDefault="004B2CE2">
            <w:pPr>
              <w:pStyle w:val="ConsPlusNormal"/>
              <w:jc w:val="center"/>
            </w:pPr>
            <w:r>
              <w:t>3296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3235</w:t>
            </w:r>
          </w:p>
        </w:tc>
        <w:tc>
          <w:tcPr>
            <w:tcW w:w="1304" w:type="dxa"/>
          </w:tcPr>
          <w:p w:rsidR="004B2CE2" w:rsidRDefault="004B2CE2">
            <w:pPr>
              <w:pStyle w:val="ConsPlusNormal"/>
              <w:jc w:val="center"/>
            </w:pPr>
            <w:r>
              <w:t>3235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3351</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3922</w:t>
            </w:r>
          </w:p>
        </w:tc>
        <w:tc>
          <w:tcPr>
            <w:tcW w:w="1304" w:type="dxa"/>
          </w:tcPr>
          <w:p w:rsidR="004B2CE2" w:rsidRDefault="004B2CE2">
            <w:pPr>
              <w:pStyle w:val="ConsPlusNormal"/>
              <w:jc w:val="center"/>
            </w:pPr>
            <w:r>
              <w:t>3922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4020</w:t>
            </w:r>
          </w:p>
        </w:tc>
        <w:tc>
          <w:tcPr>
            <w:tcW w:w="1304" w:type="dxa"/>
          </w:tcPr>
          <w:p w:rsidR="004B2CE2" w:rsidRDefault="004B2CE2">
            <w:pPr>
              <w:pStyle w:val="ConsPlusNormal"/>
              <w:jc w:val="center"/>
            </w:pPr>
            <w:r>
              <w:t>4020</w:t>
            </w:r>
          </w:p>
        </w:tc>
      </w:tr>
      <w:tr w:rsidR="004B2CE2">
        <w:tc>
          <w:tcPr>
            <w:tcW w:w="680" w:type="dxa"/>
          </w:tcPr>
          <w:p w:rsidR="004B2CE2" w:rsidRDefault="004B2CE2">
            <w:pPr>
              <w:pStyle w:val="ConsPlusNormal"/>
              <w:jc w:val="center"/>
            </w:pPr>
            <w:r>
              <w:t>3297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3236</w:t>
            </w:r>
          </w:p>
        </w:tc>
        <w:tc>
          <w:tcPr>
            <w:tcW w:w="1304" w:type="dxa"/>
          </w:tcPr>
          <w:p w:rsidR="004B2CE2" w:rsidRDefault="004B2CE2">
            <w:pPr>
              <w:pStyle w:val="ConsPlusNormal"/>
              <w:jc w:val="center"/>
            </w:pPr>
            <w:r>
              <w:t>3236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3352</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3923</w:t>
            </w:r>
          </w:p>
        </w:tc>
        <w:tc>
          <w:tcPr>
            <w:tcW w:w="1304" w:type="dxa"/>
          </w:tcPr>
          <w:p w:rsidR="004B2CE2" w:rsidRDefault="004B2CE2">
            <w:pPr>
              <w:pStyle w:val="ConsPlusNormal"/>
              <w:jc w:val="center"/>
            </w:pPr>
            <w:r>
              <w:t>3923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4101А</w:t>
            </w:r>
          </w:p>
        </w:tc>
        <w:tc>
          <w:tcPr>
            <w:tcW w:w="1304" w:type="dxa"/>
          </w:tcPr>
          <w:p w:rsidR="004B2CE2" w:rsidRDefault="004B2CE2">
            <w:pPr>
              <w:pStyle w:val="ConsPlusNormal"/>
              <w:jc w:val="center"/>
            </w:pPr>
            <w:r>
              <w:t>410101</w:t>
            </w:r>
          </w:p>
        </w:tc>
      </w:tr>
      <w:tr w:rsidR="004B2CE2">
        <w:tc>
          <w:tcPr>
            <w:tcW w:w="680" w:type="dxa"/>
          </w:tcPr>
          <w:p w:rsidR="004B2CE2" w:rsidRDefault="004B2CE2">
            <w:pPr>
              <w:pStyle w:val="ConsPlusNormal"/>
              <w:jc w:val="center"/>
            </w:pPr>
            <w:r>
              <w:t>3298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3236А</w:t>
            </w:r>
          </w:p>
        </w:tc>
        <w:tc>
          <w:tcPr>
            <w:tcW w:w="1304" w:type="dxa"/>
          </w:tcPr>
          <w:p w:rsidR="004B2CE2" w:rsidRDefault="004B2CE2">
            <w:pPr>
              <w:pStyle w:val="ConsPlusNormal"/>
              <w:jc w:val="center"/>
            </w:pPr>
            <w:r>
              <w:t>323601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3924</w:t>
            </w:r>
          </w:p>
        </w:tc>
        <w:tc>
          <w:tcPr>
            <w:tcW w:w="1304" w:type="dxa"/>
          </w:tcPr>
          <w:p w:rsidR="004B2CE2" w:rsidRDefault="004B2CE2">
            <w:pPr>
              <w:pStyle w:val="ConsPlusNormal"/>
              <w:jc w:val="center"/>
            </w:pPr>
            <w:r>
              <w:t>3924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4101Б</w:t>
            </w:r>
          </w:p>
        </w:tc>
        <w:tc>
          <w:tcPr>
            <w:tcW w:w="1304" w:type="dxa"/>
          </w:tcPr>
          <w:p w:rsidR="004B2CE2" w:rsidRDefault="004B2CE2">
            <w:pPr>
              <w:pStyle w:val="ConsPlusNormal"/>
              <w:jc w:val="center"/>
            </w:pPr>
            <w:r>
              <w:t>410102</w:t>
            </w:r>
          </w:p>
        </w:tc>
      </w:tr>
      <w:tr w:rsidR="004B2CE2">
        <w:tc>
          <w:tcPr>
            <w:tcW w:w="680" w:type="dxa"/>
          </w:tcPr>
          <w:p w:rsidR="004B2CE2" w:rsidRDefault="004B2CE2">
            <w:pPr>
              <w:pStyle w:val="ConsPlusNormal"/>
              <w:jc w:val="center"/>
            </w:pPr>
            <w:r>
              <w:t>3299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3238</w:t>
            </w:r>
          </w:p>
        </w:tc>
        <w:tc>
          <w:tcPr>
            <w:tcW w:w="1304" w:type="dxa"/>
          </w:tcPr>
          <w:p w:rsidR="004B2CE2" w:rsidRDefault="004B2CE2">
            <w:pPr>
              <w:pStyle w:val="ConsPlusNormal"/>
              <w:jc w:val="center"/>
            </w:pPr>
            <w:r>
              <w:t>3238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3354</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3925</w:t>
            </w:r>
          </w:p>
        </w:tc>
        <w:tc>
          <w:tcPr>
            <w:tcW w:w="1304" w:type="dxa"/>
          </w:tcPr>
          <w:p w:rsidR="004B2CE2" w:rsidRDefault="004B2CE2">
            <w:pPr>
              <w:pStyle w:val="ConsPlusNormal"/>
              <w:jc w:val="center"/>
            </w:pPr>
            <w:r>
              <w:t>3925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3409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4101Д</w:t>
            </w:r>
          </w:p>
        </w:tc>
        <w:tc>
          <w:tcPr>
            <w:tcW w:w="1304" w:type="dxa"/>
          </w:tcPr>
          <w:p w:rsidR="004B2CE2" w:rsidRDefault="004B2CE2">
            <w:pPr>
              <w:pStyle w:val="ConsPlusNormal"/>
              <w:jc w:val="center"/>
            </w:pPr>
            <w:r>
              <w:t>410105</w:t>
            </w:r>
          </w:p>
        </w:tc>
      </w:tr>
      <w:tr w:rsidR="004B2CE2">
        <w:tc>
          <w:tcPr>
            <w:tcW w:w="680" w:type="dxa"/>
          </w:tcPr>
          <w:p w:rsidR="004B2CE2" w:rsidRDefault="004B2CE2">
            <w:pPr>
              <w:pStyle w:val="ConsPlusNormal"/>
              <w:jc w:val="center"/>
            </w:pPr>
            <w:r>
              <w:t>3300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3242</w:t>
            </w:r>
          </w:p>
        </w:tc>
        <w:tc>
          <w:tcPr>
            <w:tcW w:w="1304" w:type="dxa"/>
          </w:tcPr>
          <w:p w:rsidR="004B2CE2" w:rsidRDefault="004B2CE2">
            <w:pPr>
              <w:pStyle w:val="ConsPlusNormal"/>
              <w:jc w:val="center"/>
            </w:pPr>
            <w:r>
              <w:t>3242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3926</w:t>
            </w:r>
          </w:p>
        </w:tc>
        <w:tc>
          <w:tcPr>
            <w:tcW w:w="1304" w:type="dxa"/>
          </w:tcPr>
          <w:p w:rsidR="004B2CE2" w:rsidRDefault="004B2CE2">
            <w:pPr>
              <w:pStyle w:val="ConsPlusNormal"/>
              <w:jc w:val="center"/>
            </w:pPr>
            <w:r>
              <w:t>3926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4101Е</w:t>
            </w:r>
          </w:p>
        </w:tc>
        <w:tc>
          <w:tcPr>
            <w:tcW w:w="1304" w:type="dxa"/>
          </w:tcPr>
          <w:p w:rsidR="004B2CE2" w:rsidRDefault="004B2CE2">
            <w:pPr>
              <w:pStyle w:val="ConsPlusNormal"/>
              <w:jc w:val="center"/>
            </w:pPr>
            <w:r>
              <w:t>410106</w:t>
            </w:r>
          </w:p>
        </w:tc>
      </w:tr>
      <w:tr w:rsidR="004B2CE2">
        <w:tc>
          <w:tcPr>
            <w:tcW w:w="680" w:type="dxa"/>
          </w:tcPr>
          <w:p w:rsidR="004B2CE2" w:rsidRDefault="004B2CE2">
            <w:pPr>
              <w:pStyle w:val="ConsPlusNormal"/>
              <w:jc w:val="center"/>
            </w:pPr>
            <w:r>
              <w:t>3301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3243</w:t>
            </w:r>
          </w:p>
        </w:tc>
        <w:tc>
          <w:tcPr>
            <w:tcW w:w="1304" w:type="dxa"/>
          </w:tcPr>
          <w:p w:rsidR="004B2CE2" w:rsidRDefault="004B2CE2">
            <w:pPr>
              <w:pStyle w:val="ConsPlusNormal"/>
              <w:jc w:val="center"/>
            </w:pPr>
            <w:r>
              <w:t>3243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3356</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3928</w:t>
            </w:r>
          </w:p>
        </w:tc>
        <w:tc>
          <w:tcPr>
            <w:tcW w:w="1304" w:type="dxa"/>
          </w:tcPr>
          <w:p w:rsidR="004B2CE2" w:rsidRDefault="004B2CE2">
            <w:pPr>
              <w:pStyle w:val="ConsPlusNormal"/>
              <w:jc w:val="center"/>
            </w:pPr>
            <w:r>
              <w:t>3928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4101Ж</w:t>
            </w:r>
          </w:p>
        </w:tc>
        <w:tc>
          <w:tcPr>
            <w:tcW w:w="1304" w:type="dxa"/>
          </w:tcPr>
          <w:p w:rsidR="004B2CE2" w:rsidRDefault="004B2CE2">
            <w:pPr>
              <w:pStyle w:val="ConsPlusNormal"/>
              <w:jc w:val="center"/>
            </w:pPr>
            <w:r>
              <w:t>410107</w:t>
            </w:r>
          </w:p>
        </w:tc>
      </w:tr>
      <w:tr w:rsidR="004B2CE2">
        <w:tc>
          <w:tcPr>
            <w:tcW w:w="680" w:type="dxa"/>
          </w:tcPr>
          <w:p w:rsidR="004B2CE2" w:rsidRDefault="004B2CE2">
            <w:pPr>
              <w:pStyle w:val="ConsPlusNormal"/>
              <w:jc w:val="center"/>
            </w:pPr>
            <w:r>
              <w:t>3302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3244</w:t>
            </w:r>
          </w:p>
        </w:tc>
        <w:tc>
          <w:tcPr>
            <w:tcW w:w="1304" w:type="dxa"/>
          </w:tcPr>
          <w:p w:rsidR="004B2CE2" w:rsidRDefault="004B2CE2">
            <w:pPr>
              <w:pStyle w:val="ConsPlusNormal"/>
              <w:jc w:val="center"/>
            </w:pPr>
            <w:r>
              <w:t>3244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3357</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3929</w:t>
            </w:r>
          </w:p>
        </w:tc>
        <w:tc>
          <w:tcPr>
            <w:tcW w:w="1304" w:type="dxa"/>
          </w:tcPr>
          <w:p w:rsidR="004B2CE2" w:rsidRDefault="004B2CE2">
            <w:pPr>
              <w:pStyle w:val="ConsPlusNormal"/>
              <w:jc w:val="center"/>
            </w:pPr>
            <w:r>
              <w:t>3929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4102</w:t>
            </w:r>
          </w:p>
        </w:tc>
        <w:tc>
          <w:tcPr>
            <w:tcW w:w="1304" w:type="dxa"/>
          </w:tcPr>
          <w:p w:rsidR="004B2CE2" w:rsidRDefault="004B2CE2">
            <w:pPr>
              <w:pStyle w:val="ConsPlusNormal"/>
              <w:jc w:val="center"/>
            </w:pPr>
            <w:r>
              <w:t>4102</w:t>
            </w:r>
          </w:p>
        </w:tc>
      </w:tr>
      <w:tr w:rsidR="004B2CE2">
        <w:tc>
          <w:tcPr>
            <w:tcW w:w="680" w:type="dxa"/>
          </w:tcPr>
          <w:p w:rsidR="004B2CE2" w:rsidRDefault="004B2CE2">
            <w:pPr>
              <w:pStyle w:val="ConsPlusNormal"/>
              <w:jc w:val="center"/>
            </w:pPr>
            <w:r>
              <w:t>3303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3245</w:t>
            </w:r>
          </w:p>
        </w:tc>
        <w:tc>
          <w:tcPr>
            <w:tcW w:w="1304" w:type="dxa"/>
          </w:tcPr>
          <w:p w:rsidR="004B2CE2" w:rsidRDefault="004B2CE2">
            <w:pPr>
              <w:pStyle w:val="ConsPlusNormal"/>
              <w:jc w:val="center"/>
            </w:pPr>
            <w:r>
              <w:t>3245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3930</w:t>
            </w:r>
          </w:p>
        </w:tc>
        <w:tc>
          <w:tcPr>
            <w:tcW w:w="1304" w:type="dxa"/>
          </w:tcPr>
          <w:p w:rsidR="004B2CE2" w:rsidRDefault="004B2CE2">
            <w:pPr>
              <w:pStyle w:val="ConsPlusNormal"/>
              <w:jc w:val="center"/>
            </w:pPr>
            <w:r>
              <w:t>3930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4102А</w:t>
            </w:r>
          </w:p>
        </w:tc>
        <w:tc>
          <w:tcPr>
            <w:tcW w:w="1304" w:type="dxa"/>
          </w:tcPr>
          <w:p w:rsidR="004B2CE2" w:rsidRDefault="004B2CE2">
            <w:pPr>
              <w:pStyle w:val="ConsPlusNormal"/>
              <w:jc w:val="center"/>
            </w:pPr>
            <w:r>
              <w:t>410201</w:t>
            </w:r>
          </w:p>
        </w:tc>
      </w:tr>
      <w:tr w:rsidR="004B2CE2">
        <w:tc>
          <w:tcPr>
            <w:tcW w:w="680" w:type="dxa"/>
          </w:tcPr>
          <w:p w:rsidR="004B2CE2" w:rsidRDefault="004B2CE2">
            <w:pPr>
              <w:pStyle w:val="ConsPlusNormal"/>
              <w:jc w:val="center"/>
            </w:pPr>
            <w:r>
              <w:t>3304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3247</w:t>
            </w:r>
          </w:p>
        </w:tc>
        <w:tc>
          <w:tcPr>
            <w:tcW w:w="1304" w:type="dxa"/>
          </w:tcPr>
          <w:p w:rsidR="004B2CE2" w:rsidRDefault="004B2CE2">
            <w:pPr>
              <w:pStyle w:val="ConsPlusNormal"/>
              <w:jc w:val="center"/>
            </w:pPr>
            <w:r>
              <w:t>3247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3359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3931</w:t>
            </w:r>
          </w:p>
        </w:tc>
        <w:tc>
          <w:tcPr>
            <w:tcW w:w="1304" w:type="dxa"/>
          </w:tcPr>
          <w:p w:rsidR="004B2CE2" w:rsidRDefault="004B2CE2">
            <w:pPr>
              <w:pStyle w:val="ConsPlusNormal"/>
              <w:jc w:val="center"/>
            </w:pPr>
            <w:r>
              <w:t>3931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4102Г</w:t>
            </w:r>
          </w:p>
        </w:tc>
        <w:tc>
          <w:tcPr>
            <w:tcW w:w="1304" w:type="dxa"/>
          </w:tcPr>
          <w:p w:rsidR="004B2CE2" w:rsidRDefault="004B2CE2">
            <w:pPr>
              <w:pStyle w:val="ConsPlusNormal"/>
              <w:jc w:val="center"/>
            </w:pPr>
            <w:r>
              <w:t>410204</w:t>
            </w:r>
          </w:p>
        </w:tc>
      </w:tr>
      <w:tr w:rsidR="004B2CE2">
        <w:tc>
          <w:tcPr>
            <w:tcW w:w="680" w:type="dxa"/>
          </w:tcPr>
          <w:p w:rsidR="004B2CE2" w:rsidRDefault="004B2CE2">
            <w:pPr>
              <w:pStyle w:val="ConsPlusNormal"/>
              <w:jc w:val="center"/>
            </w:pPr>
            <w:r>
              <w:t>3305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3248</w:t>
            </w:r>
          </w:p>
        </w:tc>
        <w:tc>
          <w:tcPr>
            <w:tcW w:w="1304" w:type="dxa"/>
          </w:tcPr>
          <w:p w:rsidR="004B2CE2" w:rsidRDefault="004B2CE2">
            <w:pPr>
              <w:pStyle w:val="ConsPlusNormal"/>
              <w:jc w:val="center"/>
            </w:pPr>
            <w:r>
              <w:t>3248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3931А</w:t>
            </w:r>
          </w:p>
        </w:tc>
        <w:tc>
          <w:tcPr>
            <w:tcW w:w="1304" w:type="dxa"/>
          </w:tcPr>
          <w:p w:rsidR="004B2CE2" w:rsidRDefault="004B2CE2">
            <w:pPr>
              <w:pStyle w:val="ConsPlusNormal"/>
              <w:jc w:val="center"/>
            </w:pPr>
            <w:r>
              <w:t>393101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4103</w:t>
            </w:r>
          </w:p>
        </w:tc>
        <w:tc>
          <w:tcPr>
            <w:tcW w:w="1304" w:type="dxa"/>
          </w:tcPr>
          <w:p w:rsidR="004B2CE2" w:rsidRDefault="004B2CE2">
            <w:pPr>
              <w:pStyle w:val="ConsPlusNormal"/>
              <w:jc w:val="center"/>
            </w:pPr>
            <w:r>
              <w:t>4103</w:t>
            </w:r>
          </w:p>
        </w:tc>
      </w:tr>
      <w:tr w:rsidR="004B2CE2">
        <w:tc>
          <w:tcPr>
            <w:tcW w:w="680" w:type="dxa"/>
          </w:tcPr>
          <w:p w:rsidR="004B2CE2" w:rsidRDefault="004B2CE2">
            <w:pPr>
              <w:pStyle w:val="ConsPlusNormal"/>
              <w:jc w:val="center"/>
            </w:pPr>
            <w:r>
              <w:t>3306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3249</w:t>
            </w:r>
          </w:p>
        </w:tc>
        <w:tc>
          <w:tcPr>
            <w:tcW w:w="1304" w:type="dxa"/>
          </w:tcPr>
          <w:p w:rsidR="004B2CE2" w:rsidRDefault="004B2CE2">
            <w:pPr>
              <w:pStyle w:val="ConsPlusNormal"/>
              <w:jc w:val="center"/>
            </w:pPr>
            <w:r>
              <w:t>3249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3941</w:t>
            </w:r>
          </w:p>
        </w:tc>
        <w:tc>
          <w:tcPr>
            <w:tcW w:w="1304" w:type="dxa"/>
          </w:tcPr>
          <w:p w:rsidR="004B2CE2" w:rsidRDefault="004B2CE2">
            <w:pPr>
              <w:pStyle w:val="ConsPlusNormal"/>
              <w:jc w:val="center"/>
            </w:pPr>
            <w:r>
              <w:t>3941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4103А</w:t>
            </w:r>
          </w:p>
        </w:tc>
        <w:tc>
          <w:tcPr>
            <w:tcW w:w="1304" w:type="dxa"/>
          </w:tcPr>
          <w:p w:rsidR="004B2CE2" w:rsidRDefault="004B2CE2">
            <w:pPr>
              <w:pStyle w:val="ConsPlusNormal"/>
              <w:jc w:val="center"/>
            </w:pPr>
            <w:r>
              <w:t>410301</w:t>
            </w:r>
          </w:p>
        </w:tc>
      </w:tr>
      <w:tr w:rsidR="004B2CE2">
        <w:tc>
          <w:tcPr>
            <w:tcW w:w="680" w:type="dxa"/>
          </w:tcPr>
          <w:p w:rsidR="004B2CE2" w:rsidRDefault="004B2CE2">
            <w:pPr>
              <w:pStyle w:val="ConsPlusNormal"/>
              <w:jc w:val="center"/>
            </w:pPr>
            <w:r>
              <w:t>3307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3250</w:t>
            </w:r>
          </w:p>
        </w:tc>
        <w:tc>
          <w:tcPr>
            <w:tcW w:w="1304" w:type="dxa"/>
          </w:tcPr>
          <w:p w:rsidR="004B2CE2" w:rsidRDefault="004B2CE2">
            <w:pPr>
              <w:pStyle w:val="ConsPlusNormal"/>
              <w:jc w:val="center"/>
            </w:pPr>
            <w:r>
              <w:t>3250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3942</w:t>
            </w:r>
          </w:p>
        </w:tc>
        <w:tc>
          <w:tcPr>
            <w:tcW w:w="1304" w:type="dxa"/>
          </w:tcPr>
          <w:p w:rsidR="004B2CE2" w:rsidRDefault="004B2CE2">
            <w:pPr>
              <w:pStyle w:val="ConsPlusNormal"/>
              <w:jc w:val="center"/>
            </w:pPr>
            <w:r>
              <w:t>3942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4103Б</w:t>
            </w:r>
          </w:p>
        </w:tc>
        <w:tc>
          <w:tcPr>
            <w:tcW w:w="1304" w:type="dxa"/>
          </w:tcPr>
          <w:p w:rsidR="004B2CE2" w:rsidRDefault="004B2CE2">
            <w:pPr>
              <w:pStyle w:val="ConsPlusNormal"/>
              <w:jc w:val="center"/>
            </w:pPr>
            <w:r>
              <w:t>410302</w:t>
            </w:r>
          </w:p>
        </w:tc>
      </w:tr>
      <w:tr w:rsidR="004B2CE2">
        <w:tc>
          <w:tcPr>
            <w:tcW w:w="680" w:type="dxa"/>
          </w:tcPr>
          <w:p w:rsidR="004B2CE2" w:rsidRDefault="004B2CE2">
            <w:pPr>
              <w:pStyle w:val="ConsPlusNormal"/>
              <w:jc w:val="center"/>
            </w:pPr>
            <w:r>
              <w:t>3308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3252</w:t>
            </w:r>
          </w:p>
        </w:tc>
        <w:tc>
          <w:tcPr>
            <w:tcW w:w="1304" w:type="dxa"/>
          </w:tcPr>
          <w:p w:rsidR="004B2CE2" w:rsidRDefault="004B2CE2">
            <w:pPr>
              <w:pStyle w:val="ConsPlusNormal"/>
              <w:jc w:val="center"/>
            </w:pPr>
            <w:r>
              <w:t>3252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3943</w:t>
            </w:r>
          </w:p>
        </w:tc>
        <w:tc>
          <w:tcPr>
            <w:tcW w:w="1304" w:type="dxa"/>
          </w:tcPr>
          <w:p w:rsidR="004B2CE2" w:rsidRDefault="004B2CE2">
            <w:pPr>
              <w:pStyle w:val="ConsPlusNormal"/>
              <w:jc w:val="center"/>
            </w:pPr>
            <w:r>
              <w:t>3943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4103В</w:t>
            </w:r>
          </w:p>
        </w:tc>
        <w:tc>
          <w:tcPr>
            <w:tcW w:w="1304" w:type="dxa"/>
          </w:tcPr>
          <w:p w:rsidR="004B2CE2" w:rsidRDefault="004B2CE2">
            <w:pPr>
              <w:pStyle w:val="ConsPlusNormal"/>
              <w:jc w:val="center"/>
            </w:pPr>
            <w:r>
              <w:t>410303</w:t>
            </w:r>
          </w:p>
        </w:tc>
      </w:tr>
      <w:tr w:rsidR="004B2CE2">
        <w:tc>
          <w:tcPr>
            <w:tcW w:w="680" w:type="dxa"/>
          </w:tcPr>
          <w:p w:rsidR="004B2CE2" w:rsidRDefault="004B2CE2">
            <w:pPr>
              <w:pStyle w:val="ConsPlusNormal"/>
              <w:jc w:val="center"/>
            </w:pPr>
            <w:r>
              <w:t>3309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3254</w:t>
            </w:r>
          </w:p>
        </w:tc>
        <w:tc>
          <w:tcPr>
            <w:tcW w:w="1304" w:type="dxa"/>
          </w:tcPr>
          <w:p w:rsidR="004B2CE2" w:rsidRDefault="004B2CE2">
            <w:pPr>
              <w:pStyle w:val="ConsPlusNormal"/>
              <w:jc w:val="center"/>
            </w:pPr>
            <w:r>
              <w:t>3254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3944</w:t>
            </w:r>
          </w:p>
        </w:tc>
        <w:tc>
          <w:tcPr>
            <w:tcW w:w="1304" w:type="dxa"/>
          </w:tcPr>
          <w:p w:rsidR="004B2CE2" w:rsidRDefault="004B2CE2">
            <w:pPr>
              <w:pStyle w:val="ConsPlusNormal"/>
              <w:jc w:val="center"/>
            </w:pPr>
            <w:r>
              <w:t>3944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3419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4103Г</w:t>
            </w:r>
          </w:p>
        </w:tc>
        <w:tc>
          <w:tcPr>
            <w:tcW w:w="1304" w:type="dxa"/>
          </w:tcPr>
          <w:p w:rsidR="004B2CE2" w:rsidRDefault="004B2CE2">
            <w:pPr>
              <w:pStyle w:val="ConsPlusNormal"/>
              <w:jc w:val="center"/>
            </w:pPr>
            <w:r>
              <w:t>410304</w:t>
            </w:r>
          </w:p>
        </w:tc>
      </w:tr>
      <w:tr w:rsidR="004B2CE2">
        <w:tc>
          <w:tcPr>
            <w:tcW w:w="680" w:type="dxa"/>
          </w:tcPr>
          <w:p w:rsidR="004B2CE2" w:rsidRDefault="004B2CE2">
            <w:pPr>
              <w:pStyle w:val="ConsPlusNormal"/>
              <w:jc w:val="center"/>
            </w:pPr>
            <w:r>
              <w:t>3310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3254Б</w:t>
            </w:r>
          </w:p>
        </w:tc>
        <w:tc>
          <w:tcPr>
            <w:tcW w:w="1304" w:type="dxa"/>
          </w:tcPr>
          <w:p w:rsidR="004B2CE2" w:rsidRDefault="004B2CE2">
            <w:pPr>
              <w:pStyle w:val="ConsPlusNormal"/>
              <w:jc w:val="center"/>
            </w:pPr>
            <w:r>
              <w:t>325402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3945</w:t>
            </w:r>
          </w:p>
        </w:tc>
        <w:tc>
          <w:tcPr>
            <w:tcW w:w="1304" w:type="dxa"/>
          </w:tcPr>
          <w:p w:rsidR="004B2CE2" w:rsidRDefault="004B2CE2">
            <w:pPr>
              <w:pStyle w:val="ConsPlusNormal"/>
              <w:jc w:val="center"/>
            </w:pPr>
            <w:r>
              <w:t>3945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4104А</w:t>
            </w:r>
          </w:p>
        </w:tc>
        <w:tc>
          <w:tcPr>
            <w:tcW w:w="1304" w:type="dxa"/>
          </w:tcPr>
          <w:p w:rsidR="004B2CE2" w:rsidRDefault="004B2CE2">
            <w:pPr>
              <w:pStyle w:val="ConsPlusNormal"/>
              <w:jc w:val="center"/>
            </w:pPr>
            <w:r>
              <w:t>410401</w:t>
            </w:r>
          </w:p>
        </w:tc>
      </w:tr>
      <w:tr w:rsidR="004B2CE2">
        <w:tc>
          <w:tcPr>
            <w:tcW w:w="680" w:type="dxa"/>
          </w:tcPr>
          <w:p w:rsidR="004B2CE2" w:rsidRDefault="004B2CE2">
            <w:pPr>
              <w:pStyle w:val="ConsPlusNormal"/>
              <w:jc w:val="center"/>
            </w:pPr>
            <w:r>
              <w:t>3311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3263</w:t>
            </w:r>
          </w:p>
        </w:tc>
        <w:tc>
          <w:tcPr>
            <w:tcW w:w="1304" w:type="dxa"/>
          </w:tcPr>
          <w:p w:rsidR="004B2CE2" w:rsidRDefault="004B2CE2">
            <w:pPr>
              <w:pStyle w:val="ConsPlusNormal"/>
              <w:jc w:val="center"/>
            </w:pPr>
            <w:r>
              <w:t>3263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3366</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3946</w:t>
            </w:r>
          </w:p>
        </w:tc>
        <w:tc>
          <w:tcPr>
            <w:tcW w:w="1304" w:type="dxa"/>
          </w:tcPr>
          <w:p w:rsidR="004B2CE2" w:rsidRDefault="004B2CE2">
            <w:pPr>
              <w:pStyle w:val="ConsPlusNormal"/>
              <w:jc w:val="center"/>
            </w:pPr>
            <w:r>
              <w:t>3946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4105</w:t>
            </w:r>
          </w:p>
        </w:tc>
        <w:tc>
          <w:tcPr>
            <w:tcW w:w="1304" w:type="dxa"/>
          </w:tcPr>
          <w:p w:rsidR="004B2CE2" w:rsidRDefault="004B2CE2">
            <w:pPr>
              <w:pStyle w:val="ConsPlusNormal"/>
              <w:jc w:val="center"/>
            </w:pPr>
            <w:r>
              <w:t>4105</w:t>
            </w:r>
          </w:p>
        </w:tc>
      </w:tr>
      <w:tr w:rsidR="004B2CE2">
        <w:tc>
          <w:tcPr>
            <w:tcW w:w="680" w:type="dxa"/>
          </w:tcPr>
          <w:p w:rsidR="004B2CE2" w:rsidRDefault="004B2CE2">
            <w:pPr>
              <w:pStyle w:val="ConsPlusNormal"/>
              <w:jc w:val="center"/>
            </w:pPr>
            <w:r>
              <w:t>3312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3266</w:t>
            </w:r>
          </w:p>
        </w:tc>
        <w:tc>
          <w:tcPr>
            <w:tcW w:w="1304" w:type="dxa"/>
          </w:tcPr>
          <w:p w:rsidR="004B2CE2" w:rsidRDefault="004B2CE2">
            <w:pPr>
              <w:pStyle w:val="ConsPlusNormal"/>
              <w:jc w:val="center"/>
            </w:pPr>
            <w:r>
              <w:t>3266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3367</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3947</w:t>
            </w:r>
          </w:p>
        </w:tc>
        <w:tc>
          <w:tcPr>
            <w:tcW w:w="1304" w:type="dxa"/>
          </w:tcPr>
          <w:p w:rsidR="004B2CE2" w:rsidRDefault="004B2CE2">
            <w:pPr>
              <w:pStyle w:val="ConsPlusNormal"/>
              <w:jc w:val="center"/>
            </w:pPr>
            <w:r>
              <w:t>3947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4105А</w:t>
            </w:r>
          </w:p>
        </w:tc>
        <w:tc>
          <w:tcPr>
            <w:tcW w:w="1304" w:type="dxa"/>
          </w:tcPr>
          <w:p w:rsidR="004B2CE2" w:rsidRDefault="004B2CE2">
            <w:pPr>
              <w:pStyle w:val="ConsPlusNormal"/>
              <w:jc w:val="center"/>
            </w:pPr>
            <w:r>
              <w:t>410501</w:t>
            </w:r>
          </w:p>
        </w:tc>
      </w:tr>
      <w:tr w:rsidR="004B2CE2">
        <w:tc>
          <w:tcPr>
            <w:tcW w:w="680" w:type="dxa"/>
          </w:tcPr>
          <w:p w:rsidR="004B2CE2" w:rsidRDefault="004B2CE2">
            <w:pPr>
              <w:pStyle w:val="ConsPlusNormal"/>
              <w:jc w:val="center"/>
            </w:pPr>
            <w:r>
              <w:t>3313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3267</w:t>
            </w:r>
          </w:p>
        </w:tc>
        <w:tc>
          <w:tcPr>
            <w:tcW w:w="1304" w:type="dxa"/>
          </w:tcPr>
          <w:p w:rsidR="004B2CE2" w:rsidRDefault="004B2CE2">
            <w:pPr>
              <w:pStyle w:val="ConsPlusNormal"/>
              <w:jc w:val="center"/>
            </w:pPr>
            <w:r>
              <w:t>3267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3951</w:t>
            </w:r>
          </w:p>
        </w:tc>
        <w:tc>
          <w:tcPr>
            <w:tcW w:w="1304" w:type="dxa"/>
          </w:tcPr>
          <w:p w:rsidR="004B2CE2" w:rsidRDefault="004B2CE2">
            <w:pPr>
              <w:pStyle w:val="ConsPlusNormal"/>
              <w:jc w:val="center"/>
            </w:pPr>
            <w:r>
              <w:t>3951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4107</w:t>
            </w:r>
          </w:p>
        </w:tc>
        <w:tc>
          <w:tcPr>
            <w:tcW w:w="1304" w:type="dxa"/>
          </w:tcPr>
          <w:p w:rsidR="004B2CE2" w:rsidRDefault="004B2CE2">
            <w:pPr>
              <w:pStyle w:val="ConsPlusNormal"/>
              <w:jc w:val="center"/>
            </w:pPr>
            <w:r>
              <w:t>4107</w:t>
            </w:r>
          </w:p>
        </w:tc>
      </w:tr>
      <w:tr w:rsidR="004B2CE2">
        <w:tc>
          <w:tcPr>
            <w:tcW w:w="680" w:type="dxa"/>
          </w:tcPr>
          <w:p w:rsidR="004B2CE2" w:rsidRDefault="004B2CE2">
            <w:pPr>
              <w:pStyle w:val="ConsPlusNormal"/>
              <w:jc w:val="center"/>
            </w:pPr>
            <w:r>
              <w:t>3314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3269</w:t>
            </w:r>
          </w:p>
        </w:tc>
        <w:tc>
          <w:tcPr>
            <w:tcW w:w="1304" w:type="dxa"/>
          </w:tcPr>
          <w:p w:rsidR="004B2CE2" w:rsidRDefault="004B2CE2">
            <w:pPr>
              <w:pStyle w:val="ConsPlusNormal"/>
              <w:jc w:val="center"/>
            </w:pPr>
            <w:r>
              <w:t>3269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3369</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3952</w:t>
            </w:r>
          </w:p>
        </w:tc>
        <w:tc>
          <w:tcPr>
            <w:tcW w:w="1304" w:type="dxa"/>
          </w:tcPr>
          <w:p w:rsidR="004B2CE2" w:rsidRDefault="004B2CE2">
            <w:pPr>
              <w:pStyle w:val="ConsPlusNormal"/>
              <w:jc w:val="center"/>
            </w:pPr>
            <w:r>
              <w:t>3952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4107Б</w:t>
            </w:r>
          </w:p>
        </w:tc>
        <w:tc>
          <w:tcPr>
            <w:tcW w:w="1304" w:type="dxa"/>
          </w:tcPr>
          <w:p w:rsidR="004B2CE2" w:rsidRDefault="004B2CE2">
            <w:pPr>
              <w:pStyle w:val="ConsPlusNormal"/>
              <w:jc w:val="center"/>
            </w:pPr>
            <w:r>
              <w:t>410702</w:t>
            </w:r>
          </w:p>
        </w:tc>
      </w:tr>
      <w:tr w:rsidR="004B2CE2">
        <w:tc>
          <w:tcPr>
            <w:tcW w:w="680" w:type="dxa"/>
          </w:tcPr>
          <w:p w:rsidR="004B2CE2" w:rsidRDefault="004B2CE2">
            <w:pPr>
              <w:pStyle w:val="ConsPlusNormal"/>
              <w:jc w:val="center"/>
            </w:pPr>
            <w:r>
              <w:t>3315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3270</w:t>
            </w:r>
          </w:p>
        </w:tc>
        <w:tc>
          <w:tcPr>
            <w:tcW w:w="1304" w:type="dxa"/>
          </w:tcPr>
          <w:p w:rsidR="004B2CE2" w:rsidRDefault="004B2CE2">
            <w:pPr>
              <w:pStyle w:val="ConsPlusNormal"/>
              <w:jc w:val="center"/>
            </w:pPr>
            <w:r>
              <w:t>3270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3370</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3953</w:t>
            </w:r>
          </w:p>
        </w:tc>
        <w:tc>
          <w:tcPr>
            <w:tcW w:w="1304" w:type="dxa"/>
          </w:tcPr>
          <w:p w:rsidR="004B2CE2" w:rsidRDefault="004B2CE2">
            <w:pPr>
              <w:pStyle w:val="ConsPlusNormal"/>
              <w:jc w:val="center"/>
            </w:pPr>
            <w:r>
              <w:t>3953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4107В</w:t>
            </w:r>
          </w:p>
        </w:tc>
        <w:tc>
          <w:tcPr>
            <w:tcW w:w="1304" w:type="dxa"/>
          </w:tcPr>
          <w:p w:rsidR="004B2CE2" w:rsidRDefault="004B2CE2">
            <w:pPr>
              <w:pStyle w:val="ConsPlusNormal"/>
              <w:jc w:val="center"/>
            </w:pPr>
            <w:r>
              <w:t>410703</w:t>
            </w:r>
          </w:p>
        </w:tc>
      </w:tr>
      <w:tr w:rsidR="004B2CE2">
        <w:tc>
          <w:tcPr>
            <w:tcW w:w="680" w:type="dxa"/>
          </w:tcPr>
          <w:p w:rsidR="004B2CE2" w:rsidRDefault="004B2CE2">
            <w:pPr>
              <w:pStyle w:val="ConsPlusNormal"/>
              <w:jc w:val="center"/>
            </w:pPr>
            <w:r>
              <w:t>3316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3270А</w:t>
            </w:r>
          </w:p>
        </w:tc>
        <w:tc>
          <w:tcPr>
            <w:tcW w:w="1304" w:type="dxa"/>
          </w:tcPr>
          <w:p w:rsidR="004B2CE2" w:rsidRDefault="004B2CE2">
            <w:pPr>
              <w:pStyle w:val="ConsPlusNormal"/>
              <w:jc w:val="center"/>
            </w:pPr>
            <w:r>
              <w:t>327001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3371</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3954</w:t>
            </w:r>
          </w:p>
        </w:tc>
        <w:tc>
          <w:tcPr>
            <w:tcW w:w="1304" w:type="dxa"/>
          </w:tcPr>
          <w:p w:rsidR="004B2CE2" w:rsidRDefault="004B2CE2">
            <w:pPr>
              <w:pStyle w:val="ConsPlusNormal"/>
              <w:jc w:val="center"/>
            </w:pPr>
            <w:r>
              <w:t>3954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4107Г</w:t>
            </w:r>
          </w:p>
        </w:tc>
        <w:tc>
          <w:tcPr>
            <w:tcW w:w="1304" w:type="dxa"/>
          </w:tcPr>
          <w:p w:rsidR="004B2CE2" w:rsidRDefault="004B2CE2">
            <w:pPr>
              <w:pStyle w:val="ConsPlusNormal"/>
              <w:jc w:val="center"/>
            </w:pPr>
            <w:r>
              <w:t>410704</w:t>
            </w:r>
          </w:p>
        </w:tc>
      </w:tr>
      <w:tr w:rsidR="004B2CE2">
        <w:tc>
          <w:tcPr>
            <w:tcW w:w="680" w:type="dxa"/>
          </w:tcPr>
          <w:p w:rsidR="004B2CE2" w:rsidRDefault="004B2CE2">
            <w:pPr>
              <w:pStyle w:val="ConsPlusNormal"/>
              <w:jc w:val="center"/>
            </w:pPr>
            <w:r>
              <w:t>3317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3271</w:t>
            </w:r>
          </w:p>
        </w:tc>
        <w:tc>
          <w:tcPr>
            <w:tcW w:w="1304" w:type="dxa"/>
          </w:tcPr>
          <w:p w:rsidR="004B2CE2" w:rsidRDefault="004B2CE2">
            <w:pPr>
              <w:pStyle w:val="ConsPlusNormal"/>
              <w:jc w:val="center"/>
            </w:pPr>
            <w:r>
              <w:t>3271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3372</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3955</w:t>
            </w:r>
          </w:p>
        </w:tc>
        <w:tc>
          <w:tcPr>
            <w:tcW w:w="1304" w:type="dxa"/>
          </w:tcPr>
          <w:p w:rsidR="004B2CE2" w:rsidRDefault="004B2CE2">
            <w:pPr>
              <w:pStyle w:val="ConsPlusNormal"/>
              <w:jc w:val="center"/>
            </w:pPr>
            <w:r>
              <w:t>3955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4108</w:t>
            </w:r>
          </w:p>
        </w:tc>
        <w:tc>
          <w:tcPr>
            <w:tcW w:w="1304" w:type="dxa"/>
          </w:tcPr>
          <w:p w:rsidR="004B2CE2" w:rsidRDefault="004B2CE2">
            <w:pPr>
              <w:pStyle w:val="ConsPlusNormal"/>
              <w:jc w:val="center"/>
            </w:pPr>
            <w:r>
              <w:t>4108</w:t>
            </w:r>
          </w:p>
        </w:tc>
      </w:tr>
      <w:tr w:rsidR="004B2CE2">
        <w:tc>
          <w:tcPr>
            <w:tcW w:w="680" w:type="dxa"/>
          </w:tcPr>
          <w:p w:rsidR="004B2CE2" w:rsidRDefault="004B2CE2">
            <w:pPr>
              <w:pStyle w:val="ConsPlusNormal"/>
              <w:jc w:val="center"/>
            </w:pPr>
            <w:r>
              <w:t>3318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3272</w:t>
            </w:r>
          </w:p>
        </w:tc>
        <w:tc>
          <w:tcPr>
            <w:tcW w:w="1304" w:type="dxa"/>
          </w:tcPr>
          <w:p w:rsidR="004B2CE2" w:rsidRDefault="004B2CE2">
            <w:pPr>
              <w:pStyle w:val="ConsPlusNormal"/>
              <w:jc w:val="center"/>
            </w:pPr>
            <w:r>
              <w:t>3272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3373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3956</w:t>
            </w:r>
          </w:p>
        </w:tc>
        <w:tc>
          <w:tcPr>
            <w:tcW w:w="1304" w:type="dxa"/>
          </w:tcPr>
          <w:p w:rsidR="004B2CE2" w:rsidRDefault="004B2CE2">
            <w:pPr>
              <w:pStyle w:val="ConsPlusNormal"/>
              <w:jc w:val="center"/>
            </w:pPr>
            <w:r>
              <w:t>3956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4108Б</w:t>
            </w:r>
          </w:p>
        </w:tc>
        <w:tc>
          <w:tcPr>
            <w:tcW w:w="1304" w:type="dxa"/>
          </w:tcPr>
          <w:p w:rsidR="004B2CE2" w:rsidRDefault="004B2CE2">
            <w:pPr>
              <w:pStyle w:val="ConsPlusNormal"/>
              <w:jc w:val="center"/>
            </w:pPr>
            <w:r>
              <w:t>410802</w:t>
            </w:r>
          </w:p>
        </w:tc>
      </w:tr>
      <w:tr w:rsidR="004B2CE2">
        <w:tc>
          <w:tcPr>
            <w:tcW w:w="680" w:type="dxa"/>
          </w:tcPr>
          <w:p w:rsidR="004B2CE2" w:rsidRDefault="004B2CE2">
            <w:pPr>
              <w:pStyle w:val="ConsPlusNormal"/>
              <w:jc w:val="center"/>
            </w:pPr>
            <w:r>
              <w:t>3319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3273</w:t>
            </w:r>
          </w:p>
        </w:tc>
        <w:tc>
          <w:tcPr>
            <w:tcW w:w="1304" w:type="dxa"/>
          </w:tcPr>
          <w:p w:rsidR="004B2CE2" w:rsidRDefault="004B2CE2">
            <w:pPr>
              <w:pStyle w:val="ConsPlusNormal"/>
              <w:jc w:val="center"/>
            </w:pPr>
            <w:r>
              <w:t>3273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3374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3957</w:t>
            </w:r>
          </w:p>
        </w:tc>
        <w:tc>
          <w:tcPr>
            <w:tcW w:w="1304" w:type="dxa"/>
          </w:tcPr>
          <w:p w:rsidR="004B2CE2" w:rsidRDefault="004B2CE2">
            <w:pPr>
              <w:pStyle w:val="ConsPlusNormal"/>
              <w:jc w:val="center"/>
            </w:pPr>
            <w:r>
              <w:t>3957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3429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4108В</w:t>
            </w:r>
          </w:p>
        </w:tc>
        <w:tc>
          <w:tcPr>
            <w:tcW w:w="1304" w:type="dxa"/>
          </w:tcPr>
          <w:p w:rsidR="004B2CE2" w:rsidRDefault="004B2CE2">
            <w:pPr>
              <w:pStyle w:val="ConsPlusNormal"/>
              <w:jc w:val="center"/>
            </w:pPr>
            <w:r>
              <w:t>410803</w:t>
            </w:r>
          </w:p>
        </w:tc>
      </w:tr>
      <w:tr w:rsidR="004B2CE2">
        <w:tc>
          <w:tcPr>
            <w:tcW w:w="680" w:type="dxa"/>
          </w:tcPr>
          <w:p w:rsidR="004B2CE2" w:rsidRDefault="004B2CE2">
            <w:pPr>
              <w:pStyle w:val="ConsPlusNormal"/>
              <w:jc w:val="center"/>
            </w:pPr>
            <w:r>
              <w:t>3320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3276</w:t>
            </w:r>
          </w:p>
        </w:tc>
        <w:tc>
          <w:tcPr>
            <w:tcW w:w="1304" w:type="dxa"/>
          </w:tcPr>
          <w:p w:rsidR="004B2CE2" w:rsidRDefault="004B2CE2">
            <w:pPr>
              <w:pStyle w:val="ConsPlusNormal"/>
              <w:jc w:val="center"/>
            </w:pPr>
            <w:r>
              <w:t>3276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3375</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3958</w:t>
            </w:r>
          </w:p>
        </w:tc>
        <w:tc>
          <w:tcPr>
            <w:tcW w:w="1304" w:type="dxa"/>
          </w:tcPr>
          <w:p w:rsidR="004B2CE2" w:rsidRDefault="004B2CE2">
            <w:pPr>
              <w:pStyle w:val="ConsPlusNormal"/>
              <w:jc w:val="center"/>
            </w:pPr>
            <w:r>
              <w:t>3958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3430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4108Д</w:t>
            </w:r>
          </w:p>
        </w:tc>
        <w:tc>
          <w:tcPr>
            <w:tcW w:w="1304" w:type="dxa"/>
          </w:tcPr>
          <w:p w:rsidR="004B2CE2" w:rsidRDefault="004B2CE2">
            <w:pPr>
              <w:pStyle w:val="ConsPlusNormal"/>
              <w:jc w:val="center"/>
            </w:pPr>
            <w:r>
              <w:t>410805</w:t>
            </w:r>
          </w:p>
        </w:tc>
      </w:tr>
      <w:tr w:rsidR="004B2CE2">
        <w:tc>
          <w:tcPr>
            <w:tcW w:w="680" w:type="dxa"/>
          </w:tcPr>
          <w:p w:rsidR="004B2CE2" w:rsidRDefault="004B2CE2">
            <w:pPr>
              <w:pStyle w:val="ConsPlusNormal"/>
              <w:jc w:val="center"/>
            </w:pPr>
            <w:r>
              <w:t>3321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3276А</w:t>
            </w:r>
          </w:p>
        </w:tc>
        <w:tc>
          <w:tcPr>
            <w:tcW w:w="1304" w:type="dxa"/>
          </w:tcPr>
          <w:p w:rsidR="004B2CE2" w:rsidRDefault="004B2CE2">
            <w:pPr>
              <w:pStyle w:val="ConsPlusNormal"/>
              <w:jc w:val="center"/>
            </w:pPr>
            <w:r>
              <w:t>327601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3376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3959</w:t>
            </w:r>
          </w:p>
        </w:tc>
        <w:tc>
          <w:tcPr>
            <w:tcW w:w="1304" w:type="dxa"/>
          </w:tcPr>
          <w:p w:rsidR="004B2CE2" w:rsidRDefault="004B2CE2">
            <w:pPr>
              <w:pStyle w:val="ConsPlusNormal"/>
              <w:jc w:val="center"/>
            </w:pPr>
            <w:r>
              <w:t>3959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3431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4109А</w:t>
            </w:r>
          </w:p>
        </w:tc>
        <w:tc>
          <w:tcPr>
            <w:tcW w:w="1304" w:type="dxa"/>
          </w:tcPr>
          <w:p w:rsidR="004B2CE2" w:rsidRDefault="004B2CE2">
            <w:pPr>
              <w:pStyle w:val="ConsPlusNormal"/>
              <w:jc w:val="center"/>
            </w:pPr>
            <w:r>
              <w:t>410901</w:t>
            </w:r>
          </w:p>
        </w:tc>
      </w:tr>
      <w:tr w:rsidR="004B2CE2">
        <w:tc>
          <w:tcPr>
            <w:tcW w:w="680" w:type="dxa"/>
          </w:tcPr>
          <w:p w:rsidR="004B2CE2" w:rsidRDefault="004B2CE2">
            <w:pPr>
              <w:pStyle w:val="ConsPlusNormal"/>
              <w:jc w:val="center"/>
            </w:pPr>
            <w:r>
              <w:t>3322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3279</w:t>
            </w:r>
          </w:p>
        </w:tc>
        <w:tc>
          <w:tcPr>
            <w:tcW w:w="1304" w:type="dxa"/>
          </w:tcPr>
          <w:p w:rsidR="004B2CE2" w:rsidRDefault="004B2CE2">
            <w:pPr>
              <w:pStyle w:val="ConsPlusNormal"/>
              <w:jc w:val="center"/>
            </w:pPr>
            <w:r>
              <w:t>3279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3377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3960</w:t>
            </w:r>
          </w:p>
        </w:tc>
        <w:tc>
          <w:tcPr>
            <w:tcW w:w="1304" w:type="dxa"/>
          </w:tcPr>
          <w:p w:rsidR="004B2CE2" w:rsidRDefault="004B2CE2">
            <w:pPr>
              <w:pStyle w:val="ConsPlusNormal"/>
              <w:jc w:val="center"/>
            </w:pPr>
            <w:r>
              <w:t>3960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3432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4109Б</w:t>
            </w:r>
          </w:p>
        </w:tc>
        <w:tc>
          <w:tcPr>
            <w:tcW w:w="1304" w:type="dxa"/>
          </w:tcPr>
          <w:p w:rsidR="004B2CE2" w:rsidRDefault="004B2CE2">
            <w:pPr>
              <w:pStyle w:val="ConsPlusNormal"/>
              <w:jc w:val="center"/>
            </w:pPr>
            <w:r>
              <w:t>410902</w:t>
            </w:r>
          </w:p>
        </w:tc>
      </w:tr>
      <w:tr w:rsidR="004B2CE2">
        <w:tc>
          <w:tcPr>
            <w:tcW w:w="680" w:type="dxa"/>
          </w:tcPr>
          <w:p w:rsidR="004B2CE2" w:rsidRDefault="004B2CE2">
            <w:pPr>
              <w:pStyle w:val="ConsPlusNormal"/>
              <w:jc w:val="center"/>
            </w:pPr>
            <w:r>
              <w:t>3323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3280</w:t>
            </w:r>
          </w:p>
        </w:tc>
        <w:tc>
          <w:tcPr>
            <w:tcW w:w="1304" w:type="dxa"/>
          </w:tcPr>
          <w:p w:rsidR="004B2CE2" w:rsidRDefault="004B2CE2">
            <w:pPr>
              <w:pStyle w:val="ConsPlusNormal"/>
              <w:jc w:val="center"/>
            </w:pPr>
            <w:r>
              <w:t>3280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3378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3961</w:t>
            </w:r>
          </w:p>
        </w:tc>
        <w:tc>
          <w:tcPr>
            <w:tcW w:w="1304" w:type="dxa"/>
          </w:tcPr>
          <w:p w:rsidR="004B2CE2" w:rsidRDefault="004B2CE2">
            <w:pPr>
              <w:pStyle w:val="ConsPlusNormal"/>
              <w:jc w:val="center"/>
            </w:pPr>
            <w:r>
              <w:t>3961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3433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4109В</w:t>
            </w:r>
          </w:p>
        </w:tc>
        <w:tc>
          <w:tcPr>
            <w:tcW w:w="1304" w:type="dxa"/>
          </w:tcPr>
          <w:p w:rsidR="004B2CE2" w:rsidRDefault="004B2CE2">
            <w:pPr>
              <w:pStyle w:val="ConsPlusNormal"/>
              <w:jc w:val="center"/>
            </w:pPr>
            <w:r>
              <w:t>410903</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3434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4109Г</w:t>
            </w:r>
          </w:p>
        </w:tc>
        <w:tc>
          <w:tcPr>
            <w:tcW w:w="1304" w:type="dxa"/>
          </w:tcPr>
          <w:p w:rsidR="004B2CE2" w:rsidRDefault="004B2CE2">
            <w:pPr>
              <w:pStyle w:val="ConsPlusNormal"/>
              <w:jc w:val="center"/>
            </w:pPr>
            <w:r>
              <w:t>410904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3489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4139Е</w:t>
            </w:r>
          </w:p>
        </w:tc>
        <w:tc>
          <w:tcPr>
            <w:tcW w:w="1304" w:type="dxa"/>
          </w:tcPr>
          <w:p w:rsidR="004B2CE2" w:rsidRDefault="004B2CE2">
            <w:pPr>
              <w:pStyle w:val="ConsPlusNormal"/>
              <w:jc w:val="center"/>
            </w:pPr>
            <w:r>
              <w:t>413906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3544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4158А</w:t>
            </w:r>
          </w:p>
        </w:tc>
        <w:tc>
          <w:tcPr>
            <w:tcW w:w="1304" w:type="dxa"/>
          </w:tcPr>
          <w:p w:rsidR="004B2CE2" w:rsidRDefault="004B2CE2">
            <w:pPr>
              <w:pStyle w:val="ConsPlusNormal"/>
              <w:jc w:val="center"/>
            </w:pPr>
            <w:r>
              <w:t>415801</w:t>
            </w:r>
          </w:p>
        </w:tc>
      </w:tr>
      <w:tr w:rsidR="004B2CE2">
        <w:tc>
          <w:tcPr>
            <w:tcW w:w="680" w:type="dxa"/>
          </w:tcPr>
          <w:p w:rsidR="004B2CE2" w:rsidRDefault="004B2CE2">
            <w:pPr>
              <w:pStyle w:val="ConsPlusNormal"/>
              <w:jc w:val="center"/>
            </w:pPr>
            <w:r>
              <w:t>3435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4110</w:t>
            </w:r>
          </w:p>
        </w:tc>
        <w:tc>
          <w:tcPr>
            <w:tcW w:w="1304" w:type="dxa"/>
          </w:tcPr>
          <w:p w:rsidR="004B2CE2" w:rsidRDefault="004B2CE2">
            <w:pPr>
              <w:pStyle w:val="ConsPlusNormal"/>
              <w:jc w:val="center"/>
            </w:pPr>
            <w:r>
              <w:t>4110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4140А</w:t>
            </w:r>
          </w:p>
        </w:tc>
        <w:tc>
          <w:tcPr>
            <w:tcW w:w="1304" w:type="dxa"/>
          </w:tcPr>
          <w:p w:rsidR="004B2CE2" w:rsidRDefault="004B2CE2">
            <w:pPr>
              <w:pStyle w:val="ConsPlusNormal"/>
              <w:jc w:val="center"/>
            </w:pPr>
            <w:r>
              <w:t>414001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3545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4159Б</w:t>
            </w:r>
          </w:p>
        </w:tc>
        <w:tc>
          <w:tcPr>
            <w:tcW w:w="1304" w:type="dxa"/>
          </w:tcPr>
          <w:p w:rsidR="004B2CE2" w:rsidRDefault="004B2CE2">
            <w:pPr>
              <w:pStyle w:val="ConsPlusNormal"/>
              <w:jc w:val="center"/>
            </w:pPr>
            <w:r>
              <w:t>415902</w:t>
            </w:r>
          </w:p>
        </w:tc>
      </w:tr>
      <w:tr w:rsidR="004B2CE2">
        <w:tc>
          <w:tcPr>
            <w:tcW w:w="680" w:type="dxa"/>
          </w:tcPr>
          <w:p w:rsidR="004B2CE2" w:rsidRDefault="004B2CE2">
            <w:pPr>
              <w:pStyle w:val="ConsPlusNormal"/>
              <w:jc w:val="center"/>
            </w:pPr>
            <w:r>
              <w:t>3436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4119</w:t>
            </w:r>
          </w:p>
        </w:tc>
        <w:tc>
          <w:tcPr>
            <w:tcW w:w="1304" w:type="dxa"/>
          </w:tcPr>
          <w:p w:rsidR="004B2CE2" w:rsidRDefault="004B2CE2">
            <w:pPr>
              <w:pStyle w:val="ConsPlusNormal"/>
              <w:jc w:val="center"/>
            </w:pPr>
            <w:r>
              <w:t>4119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4140Б</w:t>
            </w:r>
          </w:p>
        </w:tc>
        <w:tc>
          <w:tcPr>
            <w:tcW w:w="1304" w:type="dxa"/>
          </w:tcPr>
          <w:p w:rsidR="004B2CE2" w:rsidRDefault="004B2CE2">
            <w:pPr>
              <w:pStyle w:val="ConsPlusNormal"/>
              <w:jc w:val="center"/>
            </w:pPr>
            <w:r>
              <w:t>414002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3546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4159Г</w:t>
            </w:r>
          </w:p>
        </w:tc>
        <w:tc>
          <w:tcPr>
            <w:tcW w:w="1304" w:type="dxa"/>
          </w:tcPr>
          <w:p w:rsidR="004B2CE2" w:rsidRDefault="004B2CE2">
            <w:pPr>
              <w:pStyle w:val="ConsPlusNormal"/>
              <w:jc w:val="center"/>
            </w:pPr>
            <w:r>
              <w:t>415904</w:t>
            </w:r>
          </w:p>
        </w:tc>
      </w:tr>
      <w:tr w:rsidR="004B2CE2">
        <w:tc>
          <w:tcPr>
            <w:tcW w:w="680" w:type="dxa"/>
          </w:tcPr>
          <w:p w:rsidR="004B2CE2" w:rsidRDefault="004B2CE2">
            <w:pPr>
              <w:pStyle w:val="ConsPlusNormal"/>
              <w:jc w:val="center"/>
            </w:pPr>
            <w:r>
              <w:t>3437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4120</w:t>
            </w:r>
          </w:p>
        </w:tc>
        <w:tc>
          <w:tcPr>
            <w:tcW w:w="1304" w:type="dxa"/>
          </w:tcPr>
          <w:p w:rsidR="004B2CE2" w:rsidRDefault="004B2CE2">
            <w:pPr>
              <w:pStyle w:val="ConsPlusNormal"/>
              <w:jc w:val="center"/>
            </w:pPr>
            <w:r>
              <w:t>4120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4140В</w:t>
            </w:r>
          </w:p>
        </w:tc>
        <w:tc>
          <w:tcPr>
            <w:tcW w:w="1304" w:type="dxa"/>
          </w:tcPr>
          <w:p w:rsidR="004B2CE2" w:rsidRDefault="004B2CE2">
            <w:pPr>
              <w:pStyle w:val="ConsPlusNormal"/>
              <w:jc w:val="center"/>
            </w:pPr>
            <w:r>
              <w:t>414003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3547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4159Д</w:t>
            </w:r>
          </w:p>
        </w:tc>
        <w:tc>
          <w:tcPr>
            <w:tcW w:w="1304" w:type="dxa"/>
          </w:tcPr>
          <w:p w:rsidR="004B2CE2" w:rsidRDefault="004B2CE2">
            <w:pPr>
              <w:pStyle w:val="ConsPlusNormal"/>
              <w:jc w:val="center"/>
            </w:pPr>
            <w:r>
              <w:t>415905</w:t>
            </w:r>
          </w:p>
        </w:tc>
      </w:tr>
      <w:tr w:rsidR="004B2CE2">
        <w:tc>
          <w:tcPr>
            <w:tcW w:w="680" w:type="dxa"/>
          </w:tcPr>
          <w:p w:rsidR="004B2CE2" w:rsidRDefault="004B2CE2">
            <w:pPr>
              <w:pStyle w:val="ConsPlusNormal"/>
              <w:jc w:val="center"/>
            </w:pPr>
            <w:r>
              <w:t>3438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4120Б</w:t>
            </w:r>
          </w:p>
        </w:tc>
        <w:tc>
          <w:tcPr>
            <w:tcW w:w="1304" w:type="dxa"/>
          </w:tcPr>
          <w:p w:rsidR="004B2CE2" w:rsidRDefault="004B2CE2">
            <w:pPr>
              <w:pStyle w:val="ConsPlusNormal"/>
              <w:jc w:val="center"/>
            </w:pPr>
            <w:r>
              <w:t>412002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4140Д</w:t>
            </w:r>
          </w:p>
        </w:tc>
        <w:tc>
          <w:tcPr>
            <w:tcW w:w="1304" w:type="dxa"/>
          </w:tcPr>
          <w:p w:rsidR="004B2CE2" w:rsidRDefault="004B2CE2">
            <w:pPr>
              <w:pStyle w:val="ConsPlusNormal"/>
              <w:jc w:val="center"/>
            </w:pPr>
            <w:r>
              <w:t>414005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3548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4160А</w:t>
            </w:r>
          </w:p>
        </w:tc>
        <w:tc>
          <w:tcPr>
            <w:tcW w:w="1304" w:type="dxa"/>
          </w:tcPr>
          <w:p w:rsidR="004B2CE2" w:rsidRDefault="004B2CE2">
            <w:pPr>
              <w:pStyle w:val="ConsPlusNormal"/>
              <w:jc w:val="center"/>
            </w:pPr>
            <w:r>
              <w:t>416001</w:t>
            </w:r>
          </w:p>
        </w:tc>
      </w:tr>
      <w:tr w:rsidR="004B2CE2">
        <w:tc>
          <w:tcPr>
            <w:tcW w:w="680" w:type="dxa"/>
          </w:tcPr>
          <w:p w:rsidR="004B2CE2" w:rsidRDefault="004B2CE2">
            <w:pPr>
              <w:pStyle w:val="ConsPlusNormal"/>
              <w:jc w:val="center"/>
            </w:pPr>
            <w:r>
              <w:t>3439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4120В</w:t>
            </w:r>
          </w:p>
        </w:tc>
        <w:tc>
          <w:tcPr>
            <w:tcW w:w="1304" w:type="dxa"/>
          </w:tcPr>
          <w:p w:rsidR="004B2CE2" w:rsidRDefault="004B2CE2">
            <w:pPr>
              <w:pStyle w:val="ConsPlusNormal"/>
              <w:jc w:val="center"/>
            </w:pPr>
            <w:r>
              <w:t>412003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4140Е</w:t>
            </w:r>
          </w:p>
        </w:tc>
        <w:tc>
          <w:tcPr>
            <w:tcW w:w="1304" w:type="dxa"/>
          </w:tcPr>
          <w:p w:rsidR="004B2CE2" w:rsidRDefault="004B2CE2">
            <w:pPr>
              <w:pStyle w:val="ConsPlusNormal"/>
              <w:jc w:val="center"/>
            </w:pPr>
            <w:r>
              <w:t>414006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3549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4160Б</w:t>
            </w:r>
          </w:p>
        </w:tc>
        <w:tc>
          <w:tcPr>
            <w:tcW w:w="1304" w:type="dxa"/>
          </w:tcPr>
          <w:p w:rsidR="004B2CE2" w:rsidRDefault="004B2CE2">
            <w:pPr>
              <w:pStyle w:val="ConsPlusNormal"/>
              <w:jc w:val="center"/>
            </w:pPr>
            <w:r>
              <w:t>416002</w:t>
            </w:r>
          </w:p>
        </w:tc>
      </w:tr>
      <w:tr w:rsidR="004B2CE2">
        <w:tc>
          <w:tcPr>
            <w:tcW w:w="680" w:type="dxa"/>
          </w:tcPr>
          <w:p w:rsidR="004B2CE2" w:rsidRDefault="004B2CE2">
            <w:pPr>
              <w:pStyle w:val="ConsPlusNormal"/>
              <w:jc w:val="center"/>
            </w:pPr>
            <w:r>
              <w:t>3440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4120Г</w:t>
            </w:r>
          </w:p>
        </w:tc>
        <w:tc>
          <w:tcPr>
            <w:tcW w:w="1304" w:type="dxa"/>
          </w:tcPr>
          <w:p w:rsidR="004B2CE2" w:rsidRDefault="004B2CE2">
            <w:pPr>
              <w:pStyle w:val="ConsPlusNormal"/>
              <w:jc w:val="center"/>
            </w:pPr>
            <w:r>
              <w:t>412004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4140Ж</w:t>
            </w:r>
          </w:p>
        </w:tc>
        <w:tc>
          <w:tcPr>
            <w:tcW w:w="1304" w:type="dxa"/>
          </w:tcPr>
          <w:p w:rsidR="004B2CE2" w:rsidRDefault="004B2CE2">
            <w:pPr>
              <w:pStyle w:val="ConsPlusNormal"/>
              <w:jc w:val="center"/>
            </w:pPr>
            <w:r>
              <w:t>414007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4161</w:t>
            </w:r>
          </w:p>
        </w:tc>
        <w:tc>
          <w:tcPr>
            <w:tcW w:w="1304" w:type="dxa"/>
          </w:tcPr>
          <w:p w:rsidR="004B2CE2" w:rsidRDefault="004B2CE2">
            <w:pPr>
              <w:pStyle w:val="ConsPlusNormal"/>
              <w:jc w:val="center"/>
            </w:pPr>
            <w:r>
              <w:t>4161</w:t>
            </w:r>
          </w:p>
        </w:tc>
      </w:tr>
      <w:tr w:rsidR="004B2CE2">
        <w:tc>
          <w:tcPr>
            <w:tcW w:w="680" w:type="dxa"/>
          </w:tcPr>
          <w:p w:rsidR="004B2CE2" w:rsidRDefault="004B2CE2">
            <w:pPr>
              <w:pStyle w:val="ConsPlusNormal"/>
              <w:jc w:val="center"/>
            </w:pPr>
            <w:r>
              <w:t>3441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4120Д</w:t>
            </w:r>
          </w:p>
        </w:tc>
        <w:tc>
          <w:tcPr>
            <w:tcW w:w="1304" w:type="dxa"/>
          </w:tcPr>
          <w:p w:rsidR="004B2CE2" w:rsidRDefault="004B2CE2">
            <w:pPr>
              <w:pStyle w:val="ConsPlusNormal"/>
              <w:jc w:val="center"/>
            </w:pPr>
            <w:r>
              <w:t>412005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4140К</w:t>
            </w:r>
          </w:p>
        </w:tc>
        <w:tc>
          <w:tcPr>
            <w:tcW w:w="1304" w:type="dxa"/>
          </w:tcPr>
          <w:p w:rsidR="004B2CE2" w:rsidRDefault="004B2CE2">
            <w:pPr>
              <w:pStyle w:val="ConsPlusNormal"/>
              <w:jc w:val="center"/>
            </w:pPr>
            <w:r>
              <w:t>414010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4161А</w:t>
            </w:r>
          </w:p>
        </w:tc>
        <w:tc>
          <w:tcPr>
            <w:tcW w:w="1304" w:type="dxa"/>
          </w:tcPr>
          <w:p w:rsidR="004B2CE2" w:rsidRDefault="004B2CE2">
            <w:pPr>
              <w:pStyle w:val="ConsPlusNormal"/>
              <w:jc w:val="center"/>
            </w:pPr>
            <w:r>
              <w:t>416101</w:t>
            </w:r>
          </w:p>
        </w:tc>
      </w:tr>
      <w:tr w:rsidR="004B2CE2">
        <w:tc>
          <w:tcPr>
            <w:tcW w:w="680" w:type="dxa"/>
          </w:tcPr>
          <w:p w:rsidR="004B2CE2" w:rsidRDefault="004B2CE2">
            <w:pPr>
              <w:pStyle w:val="ConsPlusNormal"/>
              <w:jc w:val="center"/>
            </w:pPr>
            <w:r>
              <w:t>3442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4120Е</w:t>
            </w:r>
          </w:p>
        </w:tc>
        <w:tc>
          <w:tcPr>
            <w:tcW w:w="1304" w:type="dxa"/>
          </w:tcPr>
          <w:p w:rsidR="004B2CE2" w:rsidRDefault="004B2CE2">
            <w:pPr>
              <w:pStyle w:val="ConsPlusNormal"/>
              <w:jc w:val="center"/>
            </w:pPr>
            <w:r>
              <w:t>412006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3497</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4141</w:t>
            </w:r>
          </w:p>
        </w:tc>
        <w:tc>
          <w:tcPr>
            <w:tcW w:w="1304" w:type="dxa"/>
          </w:tcPr>
          <w:p w:rsidR="004B2CE2" w:rsidRDefault="004B2CE2">
            <w:pPr>
              <w:pStyle w:val="ConsPlusNormal"/>
              <w:jc w:val="center"/>
            </w:pPr>
            <w:r>
              <w:t>4141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4161Б</w:t>
            </w:r>
          </w:p>
        </w:tc>
        <w:tc>
          <w:tcPr>
            <w:tcW w:w="1304" w:type="dxa"/>
          </w:tcPr>
          <w:p w:rsidR="004B2CE2" w:rsidRDefault="004B2CE2">
            <w:pPr>
              <w:pStyle w:val="ConsPlusNormal"/>
              <w:jc w:val="center"/>
            </w:pPr>
            <w:r>
              <w:t>416102</w:t>
            </w:r>
          </w:p>
        </w:tc>
      </w:tr>
      <w:tr w:rsidR="004B2CE2">
        <w:tc>
          <w:tcPr>
            <w:tcW w:w="680" w:type="dxa"/>
          </w:tcPr>
          <w:p w:rsidR="004B2CE2" w:rsidRDefault="004B2CE2">
            <w:pPr>
              <w:pStyle w:val="ConsPlusNormal"/>
              <w:jc w:val="center"/>
            </w:pPr>
            <w:r>
              <w:t>3443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4120Ж</w:t>
            </w:r>
          </w:p>
        </w:tc>
        <w:tc>
          <w:tcPr>
            <w:tcW w:w="1304" w:type="dxa"/>
          </w:tcPr>
          <w:p w:rsidR="004B2CE2" w:rsidRDefault="004B2CE2">
            <w:pPr>
              <w:pStyle w:val="ConsPlusNormal"/>
              <w:jc w:val="center"/>
            </w:pPr>
            <w:r>
              <w:t>412007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4141А</w:t>
            </w:r>
          </w:p>
        </w:tc>
        <w:tc>
          <w:tcPr>
            <w:tcW w:w="1304" w:type="dxa"/>
          </w:tcPr>
          <w:p w:rsidR="004B2CE2" w:rsidRDefault="004B2CE2">
            <w:pPr>
              <w:pStyle w:val="ConsPlusNormal"/>
              <w:jc w:val="center"/>
            </w:pPr>
            <w:r>
              <w:t>414101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4161В</w:t>
            </w:r>
          </w:p>
        </w:tc>
        <w:tc>
          <w:tcPr>
            <w:tcW w:w="1304" w:type="dxa"/>
          </w:tcPr>
          <w:p w:rsidR="004B2CE2" w:rsidRDefault="004B2CE2">
            <w:pPr>
              <w:pStyle w:val="ConsPlusNormal"/>
              <w:jc w:val="center"/>
            </w:pPr>
            <w:r>
              <w:t>416103</w:t>
            </w:r>
          </w:p>
        </w:tc>
      </w:tr>
      <w:tr w:rsidR="004B2CE2">
        <w:tc>
          <w:tcPr>
            <w:tcW w:w="680" w:type="dxa"/>
          </w:tcPr>
          <w:p w:rsidR="004B2CE2" w:rsidRDefault="004B2CE2">
            <w:pPr>
              <w:pStyle w:val="ConsPlusNormal"/>
              <w:jc w:val="center"/>
            </w:pPr>
            <w:r>
              <w:t>3444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4121Б</w:t>
            </w:r>
          </w:p>
        </w:tc>
        <w:tc>
          <w:tcPr>
            <w:tcW w:w="1304" w:type="dxa"/>
          </w:tcPr>
          <w:p w:rsidR="004B2CE2" w:rsidRDefault="004B2CE2">
            <w:pPr>
              <w:pStyle w:val="ConsPlusNormal"/>
              <w:jc w:val="center"/>
            </w:pPr>
            <w:r>
              <w:t>412102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3499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4141Г</w:t>
            </w:r>
          </w:p>
        </w:tc>
        <w:tc>
          <w:tcPr>
            <w:tcW w:w="1304" w:type="dxa"/>
          </w:tcPr>
          <w:p w:rsidR="004B2CE2" w:rsidRDefault="004B2CE2">
            <w:pPr>
              <w:pStyle w:val="ConsPlusNormal"/>
              <w:jc w:val="center"/>
            </w:pPr>
            <w:r>
              <w:t>414104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4162</w:t>
            </w:r>
          </w:p>
        </w:tc>
        <w:tc>
          <w:tcPr>
            <w:tcW w:w="1304" w:type="dxa"/>
          </w:tcPr>
          <w:p w:rsidR="004B2CE2" w:rsidRDefault="004B2CE2">
            <w:pPr>
              <w:pStyle w:val="ConsPlusNormal"/>
              <w:jc w:val="center"/>
            </w:pPr>
            <w:r>
              <w:t>4162</w:t>
            </w:r>
          </w:p>
        </w:tc>
      </w:tr>
      <w:tr w:rsidR="004B2CE2">
        <w:tc>
          <w:tcPr>
            <w:tcW w:w="680" w:type="dxa"/>
          </w:tcPr>
          <w:p w:rsidR="004B2CE2" w:rsidRDefault="004B2CE2">
            <w:pPr>
              <w:pStyle w:val="ConsPlusNormal"/>
              <w:jc w:val="center"/>
            </w:pPr>
            <w:r>
              <w:t>3445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4121Г</w:t>
            </w:r>
          </w:p>
        </w:tc>
        <w:tc>
          <w:tcPr>
            <w:tcW w:w="1304" w:type="dxa"/>
          </w:tcPr>
          <w:p w:rsidR="004B2CE2" w:rsidRDefault="004B2CE2">
            <w:pPr>
              <w:pStyle w:val="ConsPlusNormal"/>
              <w:jc w:val="center"/>
            </w:pPr>
            <w:r>
              <w:t>412104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4141Д</w:t>
            </w:r>
          </w:p>
        </w:tc>
        <w:tc>
          <w:tcPr>
            <w:tcW w:w="1304" w:type="dxa"/>
          </w:tcPr>
          <w:p w:rsidR="004B2CE2" w:rsidRDefault="004B2CE2">
            <w:pPr>
              <w:pStyle w:val="ConsPlusNormal"/>
              <w:jc w:val="center"/>
            </w:pPr>
            <w:r>
              <w:t>414105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4162А</w:t>
            </w:r>
          </w:p>
        </w:tc>
        <w:tc>
          <w:tcPr>
            <w:tcW w:w="1304" w:type="dxa"/>
          </w:tcPr>
          <w:p w:rsidR="004B2CE2" w:rsidRDefault="004B2CE2">
            <w:pPr>
              <w:pStyle w:val="ConsPlusNormal"/>
              <w:jc w:val="center"/>
            </w:pPr>
            <w:r>
              <w:t>416201</w:t>
            </w:r>
          </w:p>
        </w:tc>
      </w:tr>
      <w:tr w:rsidR="004B2CE2">
        <w:tc>
          <w:tcPr>
            <w:tcW w:w="680" w:type="dxa"/>
          </w:tcPr>
          <w:p w:rsidR="004B2CE2" w:rsidRDefault="004B2CE2">
            <w:pPr>
              <w:pStyle w:val="ConsPlusNormal"/>
              <w:jc w:val="center"/>
            </w:pPr>
            <w:r>
              <w:t>3446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4122А</w:t>
            </w:r>
          </w:p>
        </w:tc>
        <w:tc>
          <w:tcPr>
            <w:tcW w:w="1304" w:type="dxa"/>
          </w:tcPr>
          <w:p w:rsidR="004B2CE2" w:rsidRDefault="004B2CE2">
            <w:pPr>
              <w:pStyle w:val="ConsPlusNormal"/>
              <w:jc w:val="center"/>
            </w:pPr>
            <w:r>
              <w:t>412201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4141Е</w:t>
            </w:r>
          </w:p>
        </w:tc>
        <w:tc>
          <w:tcPr>
            <w:tcW w:w="1304" w:type="dxa"/>
          </w:tcPr>
          <w:p w:rsidR="004B2CE2" w:rsidRDefault="004B2CE2">
            <w:pPr>
              <w:pStyle w:val="ConsPlusNormal"/>
              <w:jc w:val="center"/>
            </w:pPr>
            <w:r>
              <w:t>414106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4163</w:t>
            </w:r>
          </w:p>
        </w:tc>
        <w:tc>
          <w:tcPr>
            <w:tcW w:w="1304" w:type="dxa"/>
          </w:tcPr>
          <w:p w:rsidR="004B2CE2" w:rsidRDefault="004B2CE2">
            <w:pPr>
              <w:pStyle w:val="ConsPlusNormal"/>
              <w:jc w:val="center"/>
            </w:pPr>
            <w:r>
              <w:t>4163</w:t>
            </w:r>
          </w:p>
        </w:tc>
      </w:tr>
      <w:tr w:rsidR="004B2CE2">
        <w:tc>
          <w:tcPr>
            <w:tcW w:w="680" w:type="dxa"/>
          </w:tcPr>
          <w:p w:rsidR="004B2CE2" w:rsidRDefault="004B2CE2">
            <w:pPr>
              <w:pStyle w:val="ConsPlusNormal"/>
              <w:jc w:val="center"/>
            </w:pPr>
            <w:r>
              <w:t>3447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4122Б</w:t>
            </w:r>
          </w:p>
        </w:tc>
        <w:tc>
          <w:tcPr>
            <w:tcW w:w="1304" w:type="dxa"/>
          </w:tcPr>
          <w:p w:rsidR="004B2CE2" w:rsidRDefault="004B2CE2">
            <w:pPr>
              <w:pStyle w:val="ConsPlusNormal"/>
              <w:jc w:val="center"/>
            </w:pPr>
            <w:r>
              <w:t>412202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4141Ж</w:t>
            </w:r>
          </w:p>
        </w:tc>
        <w:tc>
          <w:tcPr>
            <w:tcW w:w="1304" w:type="dxa"/>
          </w:tcPr>
          <w:p w:rsidR="004B2CE2" w:rsidRDefault="004B2CE2">
            <w:pPr>
              <w:pStyle w:val="ConsPlusNormal"/>
              <w:jc w:val="center"/>
            </w:pPr>
            <w:r>
              <w:t>414107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4164</w:t>
            </w:r>
          </w:p>
        </w:tc>
        <w:tc>
          <w:tcPr>
            <w:tcW w:w="1304" w:type="dxa"/>
          </w:tcPr>
          <w:p w:rsidR="004B2CE2" w:rsidRDefault="004B2CE2">
            <w:pPr>
              <w:pStyle w:val="ConsPlusNormal"/>
              <w:jc w:val="center"/>
            </w:pPr>
            <w:r>
              <w:t>4164</w:t>
            </w:r>
          </w:p>
        </w:tc>
      </w:tr>
      <w:tr w:rsidR="004B2CE2">
        <w:tc>
          <w:tcPr>
            <w:tcW w:w="680" w:type="dxa"/>
          </w:tcPr>
          <w:p w:rsidR="004B2CE2" w:rsidRDefault="004B2CE2">
            <w:pPr>
              <w:pStyle w:val="ConsPlusNormal"/>
              <w:jc w:val="center"/>
            </w:pPr>
            <w:r>
              <w:t>3448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4122В</w:t>
            </w:r>
          </w:p>
        </w:tc>
        <w:tc>
          <w:tcPr>
            <w:tcW w:w="1304" w:type="dxa"/>
          </w:tcPr>
          <w:p w:rsidR="004B2CE2" w:rsidRDefault="004B2CE2">
            <w:pPr>
              <w:pStyle w:val="ConsPlusNormal"/>
              <w:jc w:val="center"/>
            </w:pPr>
            <w:r>
              <w:t>412203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4141И</w:t>
            </w:r>
          </w:p>
        </w:tc>
        <w:tc>
          <w:tcPr>
            <w:tcW w:w="1304" w:type="dxa"/>
          </w:tcPr>
          <w:p w:rsidR="004B2CE2" w:rsidRDefault="004B2CE2">
            <w:pPr>
              <w:pStyle w:val="ConsPlusNormal"/>
              <w:jc w:val="center"/>
            </w:pPr>
            <w:r>
              <w:t>414109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4164А</w:t>
            </w:r>
          </w:p>
        </w:tc>
        <w:tc>
          <w:tcPr>
            <w:tcW w:w="1304" w:type="dxa"/>
          </w:tcPr>
          <w:p w:rsidR="004B2CE2" w:rsidRDefault="004B2CE2">
            <w:pPr>
              <w:pStyle w:val="ConsPlusNormal"/>
              <w:jc w:val="center"/>
            </w:pPr>
            <w:r>
              <w:t>416401</w:t>
            </w:r>
          </w:p>
        </w:tc>
      </w:tr>
      <w:tr w:rsidR="004B2CE2">
        <w:tc>
          <w:tcPr>
            <w:tcW w:w="680" w:type="dxa"/>
          </w:tcPr>
          <w:p w:rsidR="004B2CE2" w:rsidRDefault="004B2CE2">
            <w:pPr>
              <w:pStyle w:val="ConsPlusNormal"/>
              <w:jc w:val="center"/>
            </w:pPr>
            <w:r>
              <w:t>3449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4122Г</w:t>
            </w:r>
          </w:p>
        </w:tc>
        <w:tc>
          <w:tcPr>
            <w:tcW w:w="1304" w:type="dxa"/>
          </w:tcPr>
          <w:p w:rsidR="004B2CE2" w:rsidRDefault="004B2CE2">
            <w:pPr>
              <w:pStyle w:val="ConsPlusNormal"/>
              <w:jc w:val="center"/>
            </w:pPr>
            <w:r>
              <w:t>412204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4141Л</w:t>
            </w:r>
          </w:p>
        </w:tc>
        <w:tc>
          <w:tcPr>
            <w:tcW w:w="1304" w:type="dxa"/>
          </w:tcPr>
          <w:p w:rsidR="004B2CE2" w:rsidRDefault="004B2CE2">
            <w:pPr>
              <w:pStyle w:val="ConsPlusNormal"/>
              <w:jc w:val="center"/>
            </w:pPr>
            <w:r>
              <w:t>414111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3559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4165</w:t>
            </w:r>
          </w:p>
        </w:tc>
        <w:tc>
          <w:tcPr>
            <w:tcW w:w="1304" w:type="dxa"/>
          </w:tcPr>
          <w:p w:rsidR="004B2CE2" w:rsidRDefault="004B2CE2">
            <w:pPr>
              <w:pStyle w:val="ConsPlusNormal"/>
              <w:jc w:val="center"/>
            </w:pPr>
            <w:r>
              <w:t>4165</w:t>
            </w:r>
          </w:p>
        </w:tc>
      </w:tr>
      <w:tr w:rsidR="004B2CE2">
        <w:tc>
          <w:tcPr>
            <w:tcW w:w="680" w:type="dxa"/>
          </w:tcPr>
          <w:p w:rsidR="004B2CE2" w:rsidRDefault="004B2CE2">
            <w:pPr>
              <w:pStyle w:val="ConsPlusNormal"/>
              <w:jc w:val="center"/>
            </w:pPr>
            <w:r>
              <w:t>3450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4123А</w:t>
            </w:r>
          </w:p>
        </w:tc>
        <w:tc>
          <w:tcPr>
            <w:tcW w:w="1304" w:type="dxa"/>
          </w:tcPr>
          <w:p w:rsidR="004B2CE2" w:rsidRDefault="004B2CE2">
            <w:pPr>
              <w:pStyle w:val="ConsPlusNormal"/>
              <w:jc w:val="center"/>
            </w:pPr>
            <w:r>
              <w:t>412301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4141М</w:t>
            </w:r>
          </w:p>
        </w:tc>
        <w:tc>
          <w:tcPr>
            <w:tcW w:w="1304" w:type="dxa"/>
          </w:tcPr>
          <w:p w:rsidR="004B2CE2" w:rsidRDefault="004B2CE2">
            <w:pPr>
              <w:pStyle w:val="ConsPlusNormal"/>
              <w:jc w:val="center"/>
            </w:pPr>
            <w:r>
              <w:t>414112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4166Б</w:t>
            </w:r>
          </w:p>
        </w:tc>
        <w:tc>
          <w:tcPr>
            <w:tcW w:w="1304" w:type="dxa"/>
          </w:tcPr>
          <w:p w:rsidR="004B2CE2" w:rsidRDefault="004B2CE2">
            <w:pPr>
              <w:pStyle w:val="ConsPlusNormal"/>
              <w:jc w:val="center"/>
            </w:pPr>
            <w:r>
              <w:t>416602</w:t>
            </w:r>
          </w:p>
        </w:tc>
      </w:tr>
      <w:tr w:rsidR="004B2CE2">
        <w:tc>
          <w:tcPr>
            <w:tcW w:w="680" w:type="dxa"/>
          </w:tcPr>
          <w:p w:rsidR="004B2CE2" w:rsidRDefault="004B2CE2">
            <w:pPr>
              <w:pStyle w:val="ConsPlusNormal"/>
              <w:jc w:val="center"/>
            </w:pPr>
            <w:r>
              <w:t>3451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4123В</w:t>
            </w:r>
          </w:p>
        </w:tc>
        <w:tc>
          <w:tcPr>
            <w:tcW w:w="1304" w:type="dxa"/>
          </w:tcPr>
          <w:p w:rsidR="004B2CE2" w:rsidRDefault="004B2CE2">
            <w:pPr>
              <w:pStyle w:val="ConsPlusNormal"/>
              <w:jc w:val="center"/>
            </w:pPr>
            <w:r>
              <w:t>412303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4142</w:t>
            </w:r>
          </w:p>
        </w:tc>
        <w:tc>
          <w:tcPr>
            <w:tcW w:w="1304" w:type="dxa"/>
          </w:tcPr>
          <w:p w:rsidR="004B2CE2" w:rsidRDefault="004B2CE2">
            <w:pPr>
              <w:pStyle w:val="ConsPlusNormal"/>
              <w:jc w:val="center"/>
            </w:pPr>
            <w:r>
              <w:t>4142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4202</w:t>
            </w:r>
          </w:p>
        </w:tc>
        <w:tc>
          <w:tcPr>
            <w:tcW w:w="1304" w:type="dxa"/>
          </w:tcPr>
          <w:p w:rsidR="004B2CE2" w:rsidRDefault="004B2CE2">
            <w:pPr>
              <w:pStyle w:val="ConsPlusNormal"/>
              <w:jc w:val="center"/>
            </w:pPr>
            <w:r>
              <w:t>4202</w:t>
            </w:r>
          </w:p>
        </w:tc>
      </w:tr>
      <w:tr w:rsidR="004B2CE2">
        <w:tc>
          <w:tcPr>
            <w:tcW w:w="680" w:type="dxa"/>
          </w:tcPr>
          <w:p w:rsidR="004B2CE2" w:rsidRDefault="004B2CE2">
            <w:pPr>
              <w:pStyle w:val="ConsPlusNormal"/>
              <w:jc w:val="center"/>
            </w:pPr>
            <w:r>
              <w:t>3452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4123Г</w:t>
            </w:r>
          </w:p>
        </w:tc>
        <w:tc>
          <w:tcPr>
            <w:tcW w:w="1304" w:type="dxa"/>
          </w:tcPr>
          <w:p w:rsidR="004B2CE2" w:rsidRDefault="004B2CE2">
            <w:pPr>
              <w:pStyle w:val="ConsPlusNormal"/>
              <w:jc w:val="center"/>
            </w:pPr>
            <w:r>
              <w:t>412304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3507</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4142А</w:t>
            </w:r>
          </w:p>
        </w:tc>
        <w:tc>
          <w:tcPr>
            <w:tcW w:w="1304" w:type="dxa"/>
          </w:tcPr>
          <w:p w:rsidR="004B2CE2" w:rsidRDefault="004B2CE2">
            <w:pPr>
              <w:pStyle w:val="ConsPlusNormal"/>
              <w:jc w:val="center"/>
            </w:pPr>
            <w:r>
              <w:t>414201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4204</w:t>
            </w:r>
          </w:p>
        </w:tc>
        <w:tc>
          <w:tcPr>
            <w:tcW w:w="1304" w:type="dxa"/>
          </w:tcPr>
          <w:p w:rsidR="004B2CE2" w:rsidRDefault="004B2CE2">
            <w:pPr>
              <w:pStyle w:val="ConsPlusNormal"/>
              <w:jc w:val="center"/>
            </w:pPr>
            <w:r>
              <w:t>4204</w:t>
            </w:r>
          </w:p>
        </w:tc>
      </w:tr>
      <w:tr w:rsidR="004B2CE2">
        <w:tc>
          <w:tcPr>
            <w:tcW w:w="680" w:type="dxa"/>
          </w:tcPr>
          <w:p w:rsidR="004B2CE2" w:rsidRDefault="004B2CE2">
            <w:pPr>
              <w:pStyle w:val="ConsPlusNormal"/>
              <w:jc w:val="center"/>
            </w:pPr>
            <w:r>
              <w:t>3453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4124А</w:t>
            </w:r>
          </w:p>
        </w:tc>
        <w:tc>
          <w:tcPr>
            <w:tcW w:w="1304" w:type="dxa"/>
          </w:tcPr>
          <w:p w:rsidR="004B2CE2" w:rsidRDefault="004B2CE2">
            <w:pPr>
              <w:pStyle w:val="ConsPlusNormal"/>
              <w:jc w:val="center"/>
            </w:pPr>
            <w:r>
              <w:t>412401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4142Б</w:t>
            </w:r>
          </w:p>
        </w:tc>
        <w:tc>
          <w:tcPr>
            <w:tcW w:w="1304" w:type="dxa"/>
          </w:tcPr>
          <w:p w:rsidR="004B2CE2" w:rsidRDefault="004B2CE2">
            <w:pPr>
              <w:pStyle w:val="ConsPlusNormal"/>
              <w:jc w:val="center"/>
            </w:pPr>
            <w:r>
              <w:t>414202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4205</w:t>
            </w:r>
          </w:p>
        </w:tc>
        <w:tc>
          <w:tcPr>
            <w:tcW w:w="1304" w:type="dxa"/>
          </w:tcPr>
          <w:p w:rsidR="004B2CE2" w:rsidRDefault="004B2CE2">
            <w:pPr>
              <w:pStyle w:val="ConsPlusNormal"/>
              <w:jc w:val="center"/>
            </w:pPr>
            <w:r>
              <w:t>4205</w:t>
            </w:r>
          </w:p>
        </w:tc>
      </w:tr>
      <w:tr w:rsidR="004B2CE2">
        <w:tc>
          <w:tcPr>
            <w:tcW w:w="680" w:type="dxa"/>
          </w:tcPr>
          <w:p w:rsidR="004B2CE2" w:rsidRDefault="004B2CE2">
            <w:pPr>
              <w:pStyle w:val="ConsPlusNormal"/>
              <w:jc w:val="center"/>
            </w:pPr>
            <w:r>
              <w:t>3454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4124Б</w:t>
            </w:r>
          </w:p>
        </w:tc>
        <w:tc>
          <w:tcPr>
            <w:tcW w:w="1304" w:type="dxa"/>
          </w:tcPr>
          <w:p w:rsidR="004B2CE2" w:rsidRDefault="004B2CE2">
            <w:pPr>
              <w:pStyle w:val="ConsPlusNormal"/>
              <w:jc w:val="center"/>
            </w:pPr>
            <w:r>
              <w:t>412402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3509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4142В</w:t>
            </w:r>
          </w:p>
        </w:tc>
        <w:tc>
          <w:tcPr>
            <w:tcW w:w="1304" w:type="dxa"/>
          </w:tcPr>
          <w:p w:rsidR="004B2CE2" w:rsidRDefault="004B2CE2">
            <w:pPr>
              <w:pStyle w:val="ConsPlusNormal"/>
              <w:jc w:val="center"/>
            </w:pPr>
            <w:r>
              <w:t>414203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4206</w:t>
            </w:r>
          </w:p>
        </w:tc>
        <w:tc>
          <w:tcPr>
            <w:tcW w:w="1304" w:type="dxa"/>
          </w:tcPr>
          <w:p w:rsidR="004B2CE2" w:rsidRDefault="004B2CE2">
            <w:pPr>
              <w:pStyle w:val="ConsPlusNormal"/>
              <w:jc w:val="center"/>
            </w:pPr>
            <w:r>
              <w:t>4206</w:t>
            </w:r>
          </w:p>
        </w:tc>
      </w:tr>
      <w:tr w:rsidR="004B2CE2">
        <w:tc>
          <w:tcPr>
            <w:tcW w:w="680" w:type="dxa"/>
          </w:tcPr>
          <w:p w:rsidR="004B2CE2" w:rsidRDefault="004B2CE2">
            <w:pPr>
              <w:pStyle w:val="ConsPlusNormal"/>
              <w:jc w:val="center"/>
            </w:pPr>
            <w:r>
              <w:t>3455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4125А</w:t>
            </w:r>
          </w:p>
        </w:tc>
        <w:tc>
          <w:tcPr>
            <w:tcW w:w="1304" w:type="dxa"/>
          </w:tcPr>
          <w:p w:rsidR="004B2CE2" w:rsidRDefault="004B2CE2">
            <w:pPr>
              <w:pStyle w:val="ConsPlusNormal"/>
              <w:jc w:val="center"/>
            </w:pPr>
            <w:r>
              <w:t>412501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4142Г</w:t>
            </w:r>
          </w:p>
        </w:tc>
        <w:tc>
          <w:tcPr>
            <w:tcW w:w="1304" w:type="dxa"/>
          </w:tcPr>
          <w:p w:rsidR="004B2CE2" w:rsidRDefault="004B2CE2">
            <w:pPr>
              <w:pStyle w:val="ConsPlusNormal"/>
              <w:jc w:val="center"/>
            </w:pPr>
            <w:r>
              <w:t>414204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4207</w:t>
            </w:r>
          </w:p>
        </w:tc>
        <w:tc>
          <w:tcPr>
            <w:tcW w:w="1304" w:type="dxa"/>
          </w:tcPr>
          <w:p w:rsidR="004B2CE2" w:rsidRDefault="004B2CE2">
            <w:pPr>
              <w:pStyle w:val="ConsPlusNormal"/>
              <w:jc w:val="center"/>
            </w:pPr>
            <w:r>
              <w:t>4207</w:t>
            </w:r>
          </w:p>
        </w:tc>
      </w:tr>
      <w:tr w:rsidR="004B2CE2">
        <w:tc>
          <w:tcPr>
            <w:tcW w:w="680" w:type="dxa"/>
          </w:tcPr>
          <w:p w:rsidR="004B2CE2" w:rsidRDefault="004B2CE2">
            <w:pPr>
              <w:pStyle w:val="ConsPlusNormal"/>
              <w:jc w:val="center"/>
            </w:pPr>
            <w:r>
              <w:t>3456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4125Б</w:t>
            </w:r>
          </w:p>
        </w:tc>
        <w:tc>
          <w:tcPr>
            <w:tcW w:w="1304" w:type="dxa"/>
          </w:tcPr>
          <w:p w:rsidR="004B2CE2" w:rsidRDefault="004B2CE2">
            <w:pPr>
              <w:pStyle w:val="ConsPlusNormal"/>
              <w:jc w:val="center"/>
            </w:pPr>
            <w:r>
              <w:t>412502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4143</w:t>
            </w:r>
          </w:p>
        </w:tc>
        <w:tc>
          <w:tcPr>
            <w:tcW w:w="1304" w:type="dxa"/>
          </w:tcPr>
          <w:p w:rsidR="004B2CE2" w:rsidRDefault="004B2CE2">
            <w:pPr>
              <w:pStyle w:val="ConsPlusNormal"/>
              <w:jc w:val="center"/>
            </w:pPr>
            <w:r>
              <w:t>4143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4208</w:t>
            </w:r>
          </w:p>
        </w:tc>
        <w:tc>
          <w:tcPr>
            <w:tcW w:w="1304" w:type="dxa"/>
          </w:tcPr>
          <w:p w:rsidR="004B2CE2" w:rsidRDefault="004B2CE2">
            <w:pPr>
              <w:pStyle w:val="ConsPlusNormal"/>
              <w:jc w:val="center"/>
            </w:pPr>
            <w:r>
              <w:t>4208</w:t>
            </w:r>
          </w:p>
        </w:tc>
      </w:tr>
      <w:tr w:rsidR="004B2CE2">
        <w:tc>
          <w:tcPr>
            <w:tcW w:w="680" w:type="dxa"/>
          </w:tcPr>
          <w:p w:rsidR="004B2CE2" w:rsidRDefault="004B2CE2">
            <w:pPr>
              <w:pStyle w:val="ConsPlusNormal"/>
              <w:jc w:val="center"/>
            </w:pPr>
            <w:r>
              <w:t>3457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4126А</w:t>
            </w:r>
          </w:p>
        </w:tc>
        <w:tc>
          <w:tcPr>
            <w:tcW w:w="1304" w:type="dxa"/>
          </w:tcPr>
          <w:p w:rsidR="004B2CE2" w:rsidRDefault="004B2CE2">
            <w:pPr>
              <w:pStyle w:val="ConsPlusNormal"/>
              <w:jc w:val="center"/>
            </w:pPr>
            <w:r>
              <w:t>412601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4143А</w:t>
            </w:r>
          </w:p>
        </w:tc>
        <w:tc>
          <w:tcPr>
            <w:tcW w:w="1304" w:type="dxa"/>
          </w:tcPr>
          <w:p w:rsidR="004B2CE2" w:rsidRDefault="004B2CE2">
            <w:pPr>
              <w:pStyle w:val="ConsPlusNormal"/>
              <w:jc w:val="center"/>
            </w:pPr>
            <w:r>
              <w:t>414301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4209</w:t>
            </w:r>
          </w:p>
        </w:tc>
        <w:tc>
          <w:tcPr>
            <w:tcW w:w="1304" w:type="dxa"/>
          </w:tcPr>
          <w:p w:rsidR="004B2CE2" w:rsidRDefault="004B2CE2">
            <w:pPr>
              <w:pStyle w:val="ConsPlusNormal"/>
              <w:jc w:val="center"/>
            </w:pPr>
            <w:r>
              <w:t>4209</w:t>
            </w:r>
          </w:p>
        </w:tc>
      </w:tr>
      <w:tr w:rsidR="004B2CE2">
        <w:tc>
          <w:tcPr>
            <w:tcW w:w="680" w:type="dxa"/>
          </w:tcPr>
          <w:p w:rsidR="004B2CE2" w:rsidRDefault="004B2CE2">
            <w:pPr>
              <w:pStyle w:val="ConsPlusNormal"/>
              <w:jc w:val="center"/>
            </w:pPr>
            <w:r>
              <w:t>3458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4126Б</w:t>
            </w:r>
          </w:p>
        </w:tc>
        <w:tc>
          <w:tcPr>
            <w:tcW w:w="1304" w:type="dxa"/>
          </w:tcPr>
          <w:p w:rsidR="004B2CE2" w:rsidRDefault="004B2CE2">
            <w:pPr>
              <w:pStyle w:val="ConsPlusNormal"/>
              <w:jc w:val="center"/>
            </w:pPr>
            <w:r>
              <w:t>412602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4143Б</w:t>
            </w:r>
          </w:p>
        </w:tc>
        <w:tc>
          <w:tcPr>
            <w:tcW w:w="1304" w:type="dxa"/>
          </w:tcPr>
          <w:p w:rsidR="004B2CE2" w:rsidRDefault="004B2CE2">
            <w:pPr>
              <w:pStyle w:val="ConsPlusNormal"/>
              <w:jc w:val="center"/>
            </w:pPr>
            <w:r>
              <w:t>414302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4210</w:t>
            </w:r>
          </w:p>
        </w:tc>
        <w:tc>
          <w:tcPr>
            <w:tcW w:w="1304" w:type="dxa"/>
          </w:tcPr>
          <w:p w:rsidR="004B2CE2" w:rsidRDefault="004B2CE2">
            <w:pPr>
              <w:pStyle w:val="ConsPlusNormal"/>
              <w:jc w:val="center"/>
            </w:pPr>
            <w:r>
              <w:t>4210</w:t>
            </w:r>
          </w:p>
        </w:tc>
      </w:tr>
      <w:tr w:rsidR="004B2CE2">
        <w:tc>
          <w:tcPr>
            <w:tcW w:w="680" w:type="dxa"/>
          </w:tcPr>
          <w:p w:rsidR="004B2CE2" w:rsidRDefault="004B2CE2">
            <w:pPr>
              <w:pStyle w:val="ConsPlusNormal"/>
              <w:jc w:val="center"/>
            </w:pPr>
            <w:r>
              <w:t>3459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4127А</w:t>
            </w:r>
          </w:p>
        </w:tc>
        <w:tc>
          <w:tcPr>
            <w:tcW w:w="1304" w:type="dxa"/>
          </w:tcPr>
          <w:p w:rsidR="004B2CE2" w:rsidRDefault="004B2CE2">
            <w:pPr>
              <w:pStyle w:val="ConsPlusNormal"/>
              <w:jc w:val="center"/>
            </w:pPr>
            <w:r>
              <w:t>412701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4143В</w:t>
            </w:r>
          </w:p>
        </w:tc>
        <w:tc>
          <w:tcPr>
            <w:tcW w:w="1304" w:type="dxa"/>
          </w:tcPr>
          <w:p w:rsidR="004B2CE2" w:rsidRDefault="004B2CE2">
            <w:pPr>
              <w:pStyle w:val="ConsPlusNormal"/>
              <w:jc w:val="center"/>
            </w:pPr>
            <w:r>
              <w:t>414303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3569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4211</w:t>
            </w:r>
          </w:p>
        </w:tc>
        <w:tc>
          <w:tcPr>
            <w:tcW w:w="1304" w:type="dxa"/>
          </w:tcPr>
          <w:p w:rsidR="004B2CE2" w:rsidRDefault="004B2CE2">
            <w:pPr>
              <w:pStyle w:val="ConsPlusNormal"/>
              <w:jc w:val="center"/>
            </w:pPr>
            <w:r>
              <w:t>4211</w:t>
            </w:r>
          </w:p>
        </w:tc>
      </w:tr>
      <w:tr w:rsidR="004B2CE2">
        <w:tc>
          <w:tcPr>
            <w:tcW w:w="680" w:type="dxa"/>
          </w:tcPr>
          <w:p w:rsidR="004B2CE2" w:rsidRDefault="004B2CE2">
            <w:pPr>
              <w:pStyle w:val="ConsPlusNormal"/>
              <w:jc w:val="center"/>
            </w:pPr>
            <w:r>
              <w:t>3460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4127Б</w:t>
            </w:r>
          </w:p>
        </w:tc>
        <w:tc>
          <w:tcPr>
            <w:tcW w:w="1304" w:type="dxa"/>
          </w:tcPr>
          <w:p w:rsidR="004B2CE2" w:rsidRDefault="004B2CE2">
            <w:pPr>
              <w:pStyle w:val="ConsPlusNormal"/>
              <w:jc w:val="center"/>
            </w:pPr>
            <w:r>
              <w:t>412702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4143Г</w:t>
            </w:r>
          </w:p>
        </w:tc>
        <w:tc>
          <w:tcPr>
            <w:tcW w:w="1304" w:type="dxa"/>
          </w:tcPr>
          <w:p w:rsidR="004B2CE2" w:rsidRDefault="004B2CE2">
            <w:pPr>
              <w:pStyle w:val="ConsPlusNormal"/>
              <w:jc w:val="center"/>
            </w:pPr>
            <w:r>
              <w:t>414304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4213</w:t>
            </w:r>
          </w:p>
        </w:tc>
        <w:tc>
          <w:tcPr>
            <w:tcW w:w="1304" w:type="dxa"/>
          </w:tcPr>
          <w:p w:rsidR="004B2CE2" w:rsidRDefault="004B2CE2">
            <w:pPr>
              <w:pStyle w:val="ConsPlusNormal"/>
              <w:jc w:val="center"/>
            </w:pPr>
            <w:r>
              <w:t>4213</w:t>
            </w:r>
          </w:p>
        </w:tc>
      </w:tr>
      <w:tr w:rsidR="004B2CE2">
        <w:tc>
          <w:tcPr>
            <w:tcW w:w="680" w:type="dxa"/>
          </w:tcPr>
          <w:p w:rsidR="004B2CE2" w:rsidRDefault="004B2CE2">
            <w:pPr>
              <w:pStyle w:val="ConsPlusNormal"/>
              <w:jc w:val="center"/>
            </w:pPr>
            <w:r>
              <w:t>3461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4128</w:t>
            </w:r>
          </w:p>
        </w:tc>
        <w:tc>
          <w:tcPr>
            <w:tcW w:w="1304" w:type="dxa"/>
          </w:tcPr>
          <w:p w:rsidR="004B2CE2" w:rsidRDefault="004B2CE2">
            <w:pPr>
              <w:pStyle w:val="ConsPlusNormal"/>
              <w:jc w:val="center"/>
            </w:pPr>
            <w:r>
              <w:t>4128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4143Ж</w:t>
            </w:r>
          </w:p>
        </w:tc>
        <w:tc>
          <w:tcPr>
            <w:tcW w:w="1304" w:type="dxa"/>
          </w:tcPr>
          <w:p w:rsidR="004B2CE2" w:rsidRDefault="004B2CE2">
            <w:pPr>
              <w:pStyle w:val="ConsPlusNormal"/>
              <w:jc w:val="center"/>
            </w:pPr>
            <w:r>
              <w:t>414307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4214</w:t>
            </w:r>
          </w:p>
        </w:tc>
        <w:tc>
          <w:tcPr>
            <w:tcW w:w="1304" w:type="dxa"/>
          </w:tcPr>
          <w:p w:rsidR="004B2CE2" w:rsidRDefault="004B2CE2">
            <w:pPr>
              <w:pStyle w:val="ConsPlusNormal"/>
              <w:jc w:val="center"/>
            </w:pPr>
            <w:r>
              <w:t>4214</w:t>
            </w:r>
          </w:p>
        </w:tc>
      </w:tr>
      <w:tr w:rsidR="004B2CE2">
        <w:tc>
          <w:tcPr>
            <w:tcW w:w="680" w:type="dxa"/>
          </w:tcPr>
          <w:p w:rsidR="004B2CE2" w:rsidRDefault="004B2CE2">
            <w:pPr>
              <w:pStyle w:val="ConsPlusNormal"/>
              <w:jc w:val="center"/>
            </w:pPr>
            <w:r>
              <w:t>3462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4130А</w:t>
            </w:r>
          </w:p>
        </w:tc>
        <w:tc>
          <w:tcPr>
            <w:tcW w:w="1304" w:type="dxa"/>
          </w:tcPr>
          <w:p w:rsidR="004B2CE2" w:rsidRDefault="004B2CE2">
            <w:pPr>
              <w:pStyle w:val="ConsPlusNormal"/>
              <w:jc w:val="center"/>
            </w:pPr>
            <w:r>
              <w:t>413001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4143И</w:t>
            </w:r>
          </w:p>
        </w:tc>
        <w:tc>
          <w:tcPr>
            <w:tcW w:w="1304" w:type="dxa"/>
          </w:tcPr>
          <w:p w:rsidR="004B2CE2" w:rsidRDefault="004B2CE2">
            <w:pPr>
              <w:pStyle w:val="ConsPlusNormal"/>
              <w:jc w:val="center"/>
            </w:pPr>
            <w:r>
              <w:t>414309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4215</w:t>
            </w:r>
          </w:p>
        </w:tc>
        <w:tc>
          <w:tcPr>
            <w:tcW w:w="1304" w:type="dxa"/>
          </w:tcPr>
          <w:p w:rsidR="004B2CE2" w:rsidRDefault="004B2CE2">
            <w:pPr>
              <w:pStyle w:val="ConsPlusNormal"/>
              <w:jc w:val="center"/>
            </w:pPr>
            <w:r>
              <w:t>4215</w:t>
            </w:r>
          </w:p>
        </w:tc>
      </w:tr>
      <w:tr w:rsidR="004B2CE2">
        <w:tc>
          <w:tcPr>
            <w:tcW w:w="680" w:type="dxa"/>
          </w:tcPr>
          <w:p w:rsidR="004B2CE2" w:rsidRDefault="004B2CE2">
            <w:pPr>
              <w:pStyle w:val="ConsPlusNormal"/>
              <w:jc w:val="center"/>
            </w:pPr>
            <w:r>
              <w:t>3463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4131А</w:t>
            </w:r>
          </w:p>
        </w:tc>
        <w:tc>
          <w:tcPr>
            <w:tcW w:w="1304" w:type="dxa"/>
          </w:tcPr>
          <w:p w:rsidR="004B2CE2" w:rsidRDefault="004B2CE2">
            <w:pPr>
              <w:pStyle w:val="ConsPlusNormal"/>
              <w:jc w:val="center"/>
            </w:pPr>
            <w:r>
              <w:t>413101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4143К</w:t>
            </w:r>
          </w:p>
        </w:tc>
        <w:tc>
          <w:tcPr>
            <w:tcW w:w="1304" w:type="dxa"/>
          </w:tcPr>
          <w:p w:rsidR="004B2CE2" w:rsidRDefault="004B2CE2">
            <w:pPr>
              <w:pStyle w:val="ConsPlusNormal"/>
              <w:jc w:val="center"/>
            </w:pPr>
            <w:r>
              <w:t>414310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4216</w:t>
            </w:r>
          </w:p>
        </w:tc>
        <w:tc>
          <w:tcPr>
            <w:tcW w:w="1304" w:type="dxa"/>
          </w:tcPr>
          <w:p w:rsidR="004B2CE2" w:rsidRDefault="004B2CE2">
            <w:pPr>
              <w:pStyle w:val="ConsPlusNormal"/>
              <w:jc w:val="center"/>
            </w:pPr>
            <w:r>
              <w:t>4216</w:t>
            </w:r>
          </w:p>
        </w:tc>
      </w:tr>
      <w:tr w:rsidR="004B2CE2">
        <w:tc>
          <w:tcPr>
            <w:tcW w:w="680" w:type="dxa"/>
          </w:tcPr>
          <w:p w:rsidR="004B2CE2" w:rsidRDefault="004B2CE2">
            <w:pPr>
              <w:pStyle w:val="ConsPlusNormal"/>
              <w:jc w:val="center"/>
            </w:pPr>
            <w:r>
              <w:t>3464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4131Б</w:t>
            </w:r>
          </w:p>
        </w:tc>
        <w:tc>
          <w:tcPr>
            <w:tcW w:w="1304" w:type="dxa"/>
          </w:tcPr>
          <w:p w:rsidR="004B2CE2" w:rsidRDefault="004B2CE2">
            <w:pPr>
              <w:pStyle w:val="ConsPlusNormal"/>
              <w:jc w:val="center"/>
            </w:pPr>
            <w:r>
              <w:t>413102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3519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4144А</w:t>
            </w:r>
          </w:p>
        </w:tc>
        <w:tc>
          <w:tcPr>
            <w:tcW w:w="1304" w:type="dxa"/>
          </w:tcPr>
          <w:p w:rsidR="004B2CE2" w:rsidRDefault="004B2CE2">
            <w:pPr>
              <w:pStyle w:val="ConsPlusNormal"/>
              <w:jc w:val="center"/>
            </w:pPr>
            <w:r>
              <w:t>414401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4217</w:t>
            </w:r>
          </w:p>
        </w:tc>
        <w:tc>
          <w:tcPr>
            <w:tcW w:w="1304" w:type="dxa"/>
          </w:tcPr>
          <w:p w:rsidR="004B2CE2" w:rsidRDefault="004B2CE2">
            <w:pPr>
              <w:pStyle w:val="ConsPlusNormal"/>
              <w:jc w:val="center"/>
            </w:pPr>
            <w:r>
              <w:t>4217</w:t>
            </w:r>
          </w:p>
        </w:tc>
      </w:tr>
      <w:tr w:rsidR="004B2CE2">
        <w:tc>
          <w:tcPr>
            <w:tcW w:w="680" w:type="dxa"/>
          </w:tcPr>
          <w:p w:rsidR="004B2CE2" w:rsidRDefault="004B2CE2">
            <w:pPr>
              <w:pStyle w:val="ConsPlusNormal"/>
              <w:jc w:val="center"/>
            </w:pPr>
            <w:r>
              <w:t>3465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4132А</w:t>
            </w:r>
          </w:p>
        </w:tc>
        <w:tc>
          <w:tcPr>
            <w:tcW w:w="1304" w:type="dxa"/>
          </w:tcPr>
          <w:p w:rsidR="004B2CE2" w:rsidRDefault="004B2CE2">
            <w:pPr>
              <w:pStyle w:val="ConsPlusNormal"/>
              <w:jc w:val="center"/>
            </w:pPr>
            <w:r>
              <w:t>413201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4145</w:t>
            </w:r>
          </w:p>
        </w:tc>
        <w:tc>
          <w:tcPr>
            <w:tcW w:w="1304" w:type="dxa"/>
          </w:tcPr>
          <w:p w:rsidR="004B2CE2" w:rsidRDefault="004B2CE2">
            <w:pPr>
              <w:pStyle w:val="ConsPlusNormal"/>
              <w:jc w:val="center"/>
            </w:pPr>
            <w:r>
              <w:t>4145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4219</w:t>
            </w:r>
          </w:p>
        </w:tc>
        <w:tc>
          <w:tcPr>
            <w:tcW w:w="1304" w:type="dxa"/>
          </w:tcPr>
          <w:p w:rsidR="004B2CE2" w:rsidRDefault="004B2CE2">
            <w:pPr>
              <w:pStyle w:val="ConsPlusNormal"/>
              <w:jc w:val="center"/>
            </w:pPr>
            <w:r>
              <w:t>4219</w:t>
            </w:r>
          </w:p>
        </w:tc>
      </w:tr>
      <w:tr w:rsidR="004B2CE2">
        <w:tc>
          <w:tcPr>
            <w:tcW w:w="680" w:type="dxa"/>
          </w:tcPr>
          <w:p w:rsidR="004B2CE2" w:rsidRDefault="004B2CE2">
            <w:pPr>
              <w:pStyle w:val="ConsPlusNormal"/>
              <w:jc w:val="center"/>
            </w:pPr>
            <w:r>
              <w:t>3466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4132Б</w:t>
            </w:r>
          </w:p>
        </w:tc>
        <w:tc>
          <w:tcPr>
            <w:tcW w:w="1304" w:type="dxa"/>
          </w:tcPr>
          <w:p w:rsidR="004B2CE2" w:rsidRDefault="004B2CE2">
            <w:pPr>
              <w:pStyle w:val="ConsPlusNormal"/>
              <w:jc w:val="center"/>
            </w:pPr>
            <w:r>
              <w:t>413202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4145А</w:t>
            </w:r>
          </w:p>
        </w:tc>
        <w:tc>
          <w:tcPr>
            <w:tcW w:w="1304" w:type="dxa"/>
          </w:tcPr>
          <w:p w:rsidR="004B2CE2" w:rsidRDefault="004B2CE2">
            <w:pPr>
              <w:pStyle w:val="ConsPlusNormal"/>
              <w:jc w:val="center"/>
            </w:pPr>
            <w:r>
              <w:t>414501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4220</w:t>
            </w:r>
          </w:p>
        </w:tc>
        <w:tc>
          <w:tcPr>
            <w:tcW w:w="1304" w:type="dxa"/>
          </w:tcPr>
          <w:p w:rsidR="004B2CE2" w:rsidRDefault="004B2CE2">
            <w:pPr>
              <w:pStyle w:val="ConsPlusNormal"/>
              <w:jc w:val="center"/>
            </w:pPr>
            <w:r>
              <w:t>4220</w:t>
            </w:r>
          </w:p>
        </w:tc>
      </w:tr>
      <w:tr w:rsidR="004B2CE2">
        <w:tc>
          <w:tcPr>
            <w:tcW w:w="680" w:type="dxa"/>
          </w:tcPr>
          <w:p w:rsidR="004B2CE2" w:rsidRDefault="004B2CE2">
            <w:pPr>
              <w:pStyle w:val="ConsPlusNormal"/>
              <w:jc w:val="center"/>
            </w:pPr>
            <w:r>
              <w:t>3467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4132Г</w:t>
            </w:r>
          </w:p>
        </w:tc>
        <w:tc>
          <w:tcPr>
            <w:tcW w:w="1304" w:type="dxa"/>
          </w:tcPr>
          <w:p w:rsidR="004B2CE2" w:rsidRDefault="004B2CE2">
            <w:pPr>
              <w:pStyle w:val="ConsPlusNormal"/>
              <w:jc w:val="center"/>
            </w:pPr>
            <w:r>
              <w:t>413204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4146</w:t>
            </w:r>
          </w:p>
        </w:tc>
        <w:tc>
          <w:tcPr>
            <w:tcW w:w="1304" w:type="dxa"/>
          </w:tcPr>
          <w:p w:rsidR="004B2CE2" w:rsidRDefault="004B2CE2">
            <w:pPr>
              <w:pStyle w:val="ConsPlusNormal"/>
              <w:jc w:val="center"/>
            </w:pPr>
            <w:r>
              <w:t>4146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4221</w:t>
            </w:r>
          </w:p>
        </w:tc>
        <w:tc>
          <w:tcPr>
            <w:tcW w:w="1304" w:type="dxa"/>
          </w:tcPr>
          <w:p w:rsidR="004B2CE2" w:rsidRDefault="004B2CE2">
            <w:pPr>
              <w:pStyle w:val="ConsPlusNormal"/>
              <w:jc w:val="center"/>
            </w:pPr>
            <w:r>
              <w:t>4221</w:t>
            </w:r>
          </w:p>
        </w:tc>
      </w:tr>
      <w:tr w:rsidR="004B2CE2">
        <w:tc>
          <w:tcPr>
            <w:tcW w:w="680" w:type="dxa"/>
          </w:tcPr>
          <w:p w:rsidR="004B2CE2" w:rsidRDefault="004B2CE2">
            <w:pPr>
              <w:pStyle w:val="ConsPlusNormal"/>
              <w:jc w:val="center"/>
            </w:pPr>
            <w:r>
              <w:t>3468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4133А</w:t>
            </w:r>
          </w:p>
        </w:tc>
        <w:tc>
          <w:tcPr>
            <w:tcW w:w="1304" w:type="dxa"/>
          </w:tcPr>
          <w:p w:rsidR="004B2CE2" w:rsidRDefault="004B2CE2">
            <w:pPr>
              <w:pStyle w:val="ConsPlusNormal"/>
              <w:jc w:val="center"/>
            </w:pPr>
            <w:r>
              <w:t>413301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4146Д</w:t>
            </w:r>
          </w:p>
        </w:tc>
        <w:tc>
          <w:tcPr>
            <w:tcW w:w="1304" w:type="dxa"/>
          </w:tcPr>
          <w:p w:rsidR="004B2CE2" w:rsidRDefault="004B2CE2">
            <w:pPr>
              <w:pStyle w:val="ConsPlusNormal"/>
              <w:jc w:val="center"/>
            </w:pPr>
            <w:r>
              <w:t>414605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4222</w:t>
            </w:r>
          </w:p>
        </w:tc>
        <w:tc>
          <w:tcPr>
            <w:tcW w:w="1304" w:type="dxa"/>
          </w:tcPr>
          <w:p w:rsidR="004B2CE2" w:rsidRDefault="004B2CE2">
            <w:pPr>
              <w:pStyle w:val="ConsPlusNormal"/>
              <w:jc w:val="center"/>
            </w:pPr>
            <w:r>
              <w:t>4222</w:t>
            </w:r>
          </w:p>
        </w:tc>
      </w:tr>
      <w:tr w:rsidR="004B2CE2">
        <w:tc>
          <w:tcPr>
            <w:tcW w:w="680" w:type="dxa"/>
          </w:tcPr>
          <w:p w:rsidR="004B2CE2" w:rsidRDefault="004B2CE2">
            <w:pPr>
              <w:pStyle w:val="ConsPlusNormal"/>
              <w:jc w:val="center"/>
            </w:pPr>
            <w:r>
              <w:t>3469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4133Б</w:t>
            </w:r>
          </w:p>
        </w:tc>
        <w:tc>
          <w:tcPr>
            <w:tcW w:w="1304" w:type="dxa"/>
          </w:tcPr>
          <w:p w:rsidR="004B2CE2" w:rsidRDefault="004B2CE2">
            <w:pPr>
              <w:pStyle w:val="ConsPlusNormal"/>
              <w:jc w:val="center"/>
            </w:pPr>
            <w:r>
              <w:t>413302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4147А</w:t>
            </w:r>
          </w:p>
        </w:tc>
        <w:tc>
          <w:tcPr>
            <w:tcW w:w="1304" w:type="dxa"/>
          </w:tcPr>
          <w:p w:rsidR="004B2CE2" w:rsidRDefault="004B2CE2">
            <w:pPr>
              <w:pStyle w:val="ConsPlusNormal"/>
              <w:jc w:val="center"/>
            </w:pPr>
            <w:r>
              <w:t>414701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3579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4223</w:t>
            </w:r>
          </w:p>
        </w:tc>
        <w:tc>
          <w:tcPr>
            <w:tcW w:w="1304" w:type="dxa"/>
          </w:tcPr>
          <w:p w:rsidR="004B2CE2" w:rsidRDefault="004B2CE2">
            <w:pPr>
              <w:pStyle w:val="ConsPlusNormal"/>
              <w:jc w:val="center"/>
            </w:pPr>
            <w:r>
              <w:t>4223</w:t>
            </w:r>
          </w:p>
        </w:tc>
      </w:tr>
      <w:tr w:rsidR="004B2CE2">
        <w:tc>
          <w:tcPr>
            <w:tcW w:w="680" w:type="dxa"/>
          </w:tcPr>
          <w:p w:rsidR="004B2CE2" w:rsidRDefault="004B2CE2">
            <w:pPr>
              <w:pStyle w:val="ConsPlusNormal"/>
              <w:jc w:val="center"/>
            </w:pPr>
            <w:r>
              <w:t>3470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4134А</w:t>
            </w:r>
          </w:p>
        </w:tc>
        <w:tc>
          <w:tcPr>
            <w:tcW w:w="1304" w:type="dxa"/>
          </w:tcPr>
          <w:p w:rsidR="004B2CE2" w:rsidRDefault="004B2CE2">
            <w:pPr>
              <w:pStyle w:val="ConsPlusNormal"/>
              <w:jc w:val="center"/>
            </w:pPr>
            <w:r>
              <w:t>413401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4148</w:t>
            </w:r>
          </w:p>
        </w:tc>
        <w:tc>
          <w:tcPr>
            <w:tcW w:w="1304" w:type="dxa"/>
          </w:tcPr>
          <w:p w:rsidR="004B2CE2" w:rsidRDefault="004B2CE2">
            <w:pPr>
              <w:pStyle w:val="ConsPlusNormal"/>
              <w:jc w:val="center"/>
            </w:pPr>
            <w:r>
              <w:t>4148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4224</w:t>
            </w:r>
          </w:p>
        </w:tc>
        <w:tc>
          <w:tcPr>
            <w:tcW w:w="1304" w:type="dxa"/>
          </w:tcPr>
          <w:p w:rsidR="004B2CE2" w:rsidRDefault="004B2CE2">
            <w:pPr>
              <w:pStyle w:val="ConsPlusNormal"/>
              <w:jc w:val="center"/>
            </w:pPr>
            <w:r>
              <w:t>4224</w:t>
            </w:r>
          </w:p>
        </w:tc>
      </w:tr>
      <w:tr w:rsidR="004B2CE2">
        <w:tc>
          <w:tcPr>
            <w:tcW w:w="680" w:type="dxa"/>
          </w:tcPr>
          <w:p w:rsidR="004B2CE2" w:rsidRDefault="004B2CE2">
            <w:pPr>
              <w:pStyle w:val="ConsPlusNormal"/>
              <w:jc w:val="center"/>
            </w:pPr>
            <w:r>
              <w:t>3471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4134Б</w:t>
            </w:r>
          </w:p>
        </w:tc>
        <w:tc>
          <w:tcPr>
            <w:tcW w:w="1304" w:type="dxa"/>
          </w:tcPr>
          <w:p w:rsidR="004B2CE2" w:rsidRDefault="004B2CE2">
            <w:pPr>
              <w:pStyle w:val="ConsPlusNormal"/>
              <w:jc w:val="center"/>
            </w:pPr>
            <w:r>
              <w:t>413402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4148А</w:t>
            </w:r>
          </w:p>
        </w:tc>
        <w:tc>
          <w:tcPr>
            <w:tcW w:w="1304" w:type="dxa"/>
          </w:tcPr>
          <w:p w:rsidR="004B2CE2" w:rsidRDefault="004B2CE2">
            <w:pPr>
              <w:pStyle w:val="ConsPlusNormal"/>
              <w:jc w:val="center"/>
            </w:pPr>
            <w:r>
              <w:t>414801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4224А</w:t>
            </w:r>
          </w:p>
        </w:tc>
        <w:tc>
          <w:tcPr>
            <w:tcW w:w="1304" w:type="dxa"/>
          </w:tcPr>
          <w:p w:rsidR="004B2CE2" w:rsidRDefault="004B2CE2">
            <w:pPr>
              <w:pStyle w:val="ConsPlusNormal"/>
              <w:jc w:val="center"/>
            </w:pPr>
            <w:r>
              <w:t>422401</w:t>
            </w:r>
          </w:p>
        </w:tc>
      </w:tr>
      <w:tr w:rsidR="004B2CE2">
        <w:tc>
          <w:tcPr>
            <w:tcW w:w="680" w:type="dxa"/>
          </w:tcPr>
          <w:p w:rsidR="004B2CE2" w:rsidRDefault="004B2CE2">
            <w:pPr>
              <w:pStyle w:val="ConsPlusNormal"/>
              <w:jc w:val="center"/>
            </w:pPr>
            <w:r>
              <w:t>3472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4134В</w:t>
            </w:r>
          </w:p>
        </w:tc>
        <w:tc>
          <w:tcPr>
            <w:tcW w:w="1304" w:type="dxa"/>
          </w:tcPr>
          <w:p w:rsidR="004B2CE2" w:rsidRDefault="004B2CE2">
            <w:pPr>
              <w:pStyle w:val="ConsPlusNormal"/>
              <w:jc w:val="center"/>
            </w:pPr>
            <w:r>
              <w:t>413403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4148Б</w:t>
            </w:r>
          </w:p>
        </w:tc>
        <w:tc>
          <w:tcPr>
            <w:tcW w:w="1304" w:type="dxa"/>
          </w:tcPr>
          <w:p w:rsidR="004B2CE2" w:rsidRDefault="004B2CE2">
            <w:pPr>
              <w:pStyle w:val="ConsPlusNormal"/>
              <w:jc w:val="center"/>
            </w:pPr>
            <w:r>
              <w:t>414802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4225</w:t>
            </w:r>
          </w:p>
        </w:tc>
        <w:tc>
          <w:tcPr>
            <w:tcW w:w="1304" w:type="dxa"/>
          </w:tcPr>
          <w:p w:rsidR="004B2CE2" w:rsidRDefault="004B2CE2">
            <w:pPr>
              <w:pStyle w:val="ConsPlusNormal"/>
              <w:jc w:val="center"/>
            </w:pPr>
            <w:r>
              <w:t>4225</w:t>
            </w:r>
          </w:p>
        </w:tc>
      </w:tr>
      <w:tr w:rsidR="004B2CE2">
        <w:tc>
          <w:tcPr>
            <w:tcW w:w="680" w:type="dxa"/>
          </w:tcPr>
          <w:p w:rsidR="004B2CE2" w:rsidRDefault="004B2CE2">
            <w:pPr>
              <w:pStyle w:val="ConsPlusNormal"/>
              <w:jc w:val="center"/>
            </w:pPr>
            <w:r>
              <w:t>3473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4134Г</w:t>
            </w:r>
          </w:p>
        </w:tc>
        <w:tc>
          <w:tcPr>
            <w:tcW w:w="1304" w:type="dxa"/>
          </w:tcPr>
          <w:p w:rsidR="004B2CE2" w:rsidRDefault="004B2CE2">
            <w:pPr>
              <w:pStyle w:val="ConsPlusNormal"/>
              <w:jc w:val="center"/>
            </w:pPr>
            <w:r>
              <w:t>413404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4149</w:t>
            </w:r>
          </w:p>
        </w:tc>
        <w:tc>
          <w:tcPr>
            <w:tcW w:w="1304" w:type="dxa"/>
          </w:tcPr>
          <w:p w:rsidR="004B2CE2" w:rsidRDefault="004B2CE2">
            <w:pPr>
              <w:pStyle w:val="ConsPlusNormal"/>
              <w:jc w:val="center"/>
            </w:pPr>
            <w:r>
              <w:t>4149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4226</w:t>
            </w:r>
          </w:p>
        </w:tc>
        <w:tc>
          <w:tcPr>
            <w:tcW w:w="1304" w:type="dxa"/>
          </w:tcPr>
          <w:p w:rsidR="004B2CE2" w:rsidRDefault="004B2CE2">
            <w:pPr>
              <w:pStyle w:val="ConsPlusNormal"/>
              <w:jc w:val="center"/>
            </w:pPr>
            <w:r>
              <w:t>4226</w:t>
            </w:r>
          </w:p>
        </w:tc>
      </w:tr>
      <w:tr w:rsidR="004B2CE2">
        <w:tc>
          <w:tcPr>
            <w:tcW w:w="680" w:type="dxa"/>
          </w:tcPr>
          <w:p w:rsidR="004B2CE2" w:rsidRDefault="004B2CE2">
            <w:pPr>
              <w:pStyle w:val="ConsPlusNormal"/>
              <w:jc w:val="center"/>
            </w:pPr>
            <w:r>
              <w:t>3474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4135А</w:t>
            </w:r>
          </w:p>
        </w:tc>
        <w:tc>
          <w:tcPr>
            <w:tcW w:w="1304" w:type="dxa"/>
          </w:tcPr>
          <w:p w:rsidR="004B2CE2" w:rsidRDefault="004B2CE2">
            <w:pPr>
              <w:pStyle w:val="ConsPlusNormal"/>
              <w:jc w:val="center"/>
            </w:pPr>
            <w:r>
              <w:t>413501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3529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4150</w:t>
            </w:r>
          </w:p>
        </w:tc>
        <w:tc>
          <w:tcPr>
            <w:tcW w:w="1304" w:type="dxa"/>
          </w:tcPr>
          <w:p w:rsidR="004B2CE2" w:rsidRDefault="004B2CE2">
            <w:pPr>
              <w:pStyle w:val="ConsPlusNormal"/>
              <w:jc w:val="center"/>
            </w:pPr>
            <w:r>
              <w:t>4150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4227</w:t>
            </w:r>
          </w:p>
        </w:tc>
        <w:tc>
          <w:tcPr>
            <w:tcW w:w="1304" w:type="dxa"/>
          </w:tcPr>
          <w:p w:rsidR="004B2CE2" w:rsidRDefault="004B2CE2">
            <w:pPr>
              <w:pStyle w:val="ConsPlusNormal"/>
              <w:jc w:val="center"/>
            </w:pPr>
            <w:r>
              <w:t>4227</w:t>
            </w:r>
          </w:p>
        </w:tc>
      </w:tr>
      <w:tr w:rsidR="004B2CE2">
        <w:tc>
          <w:tcPr>
            <w:tcW w:w="680" w:type="dxa"/>
          </w:tcPr>
          <w:p w:rsidR="004B2CE2" w:rsidRDefault="004B2CE2">
            <w:pPr>
              <w:pStyle w:val="ConsPlusNormal"/>
              <w:jc w:val="center"/>
            </w:pPr>
            <w:r>
              <w:t>3475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4135Б</w:t>
            </w:r>
          </w:p>
        </w:tc>
        <w:tc>
          <w:tcPr>
            <w:tcW w:w="1304" w:type="dxa"/>
          </w:tcPr>
          <w:p w:rsidR="004B2CE2" w:rsidRDefault="004B2CE2">
            <w:pPr>
              <w:pStyle w:val="ConsPlusNormal"/>
              <w:jc w:val="center"/>
            </w:pPr>
            <w:r>
              <w:t>413502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4150А</w:t>
            </w:r>
          </w:p>
        </w:tc>
        <w:tc>
          <w:tcPr>
            <w:tcW w:w="1304" w:type="dxa"/>
          </w:tcPr>
          <w:p w:rsidR="004B2CE2" w:rsidRDefault="004B2CE2">
            <w:pPr>
              <w:pStyle w:val="ConsPlusNormal"/>
              <w:jc w:val="center"/>
            </w:pPr>
            <w:r>
              <w:t>415001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4228</w:t>
            </w:r>
          </w:p>
        </w:tc>
        <w:tc>
          <w:tcPr>
            <w:tcW w:w="1304" w:type="dxa"/>
          </w:tcPr>
          <w:p w:rsidR="004B2CE2" w:rsidRDefault="004B2CE2">
            <w:pPr>
              <w:pStyle w:val="ConsPlusNormal"/>
              <w:jc w:val="center"/>
            </w:pPr>
            <w:r>
              <w:t>4228</w:t>
            </w:r>
          </w:p>
        </w:tc>
      </w:tr>
      <w:tr w:rsidR="004B2CE2">
        <w:tc>
          <w:tcPr>
            <w:tcW w:w="680" w:type="dxa"/>
          </w:tcPr>
          <w:p w:rsidR="004B2CE2" w:rsidRDefault="004B2CE2">
            <w:pPr>
              <w:pStyle w:val="ConsPlusNormal"/>
              <w:jc w:val="center"/>
            </w:pPr>
            <w:r>
              <w:t>3476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4135В</w:t>
            </w:r>
          </w:p>
        </w:tc>
        <w:tc>
          <w:tcPr>
            <w:tcW w:w="1304" w:type="dxa"/>
          </w:tcPr>
          <w:p w:rsidR="004B2CE2" w:rsidRDefault="004B2CE2">
            <w:pPr>
              <w:pStyle w:val="ConsPlusNormal"/>
              <w:jc w:val="center"/>
            </w:pPr>
            <w:r>
              <w:t>413503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4151</w:t>
            </w:r>
          </w:p>
        </w:tc>
        <w:tc>
          <w:tcPr>
            <w:tcW w:w="1304" w:type="dxa"/>
          </w:tcPr>
          <w:p w:rsidR="004B2CE2" w:rsidRDefault="004B2CE2">
            <w:pPr>
              <w:pStyle w:val="ConsPlusNormal"/>
              <w:jc w:val="center"/>
            </w:pPr>
            <w:r>
              <w:t>4151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4229</w:t>
            </w:r>
          </w:p>
        </w:tc>
        <w:tc>
          <w:tcPr>
            <w:tcW w:w="1304" w:type="dxa"/>
          </w:tcPr>
          <w:p w:rsidR="004B2CE2" w:rsidRDefault="004B2CE2">
            <w:pPr>
              <w:pStyle w:val="ConsPlusNormal"/>
              <w:jc w:val="center"/>
            </w:pPr>
            <w:r>
              <w:t>4229</w:t>
            </w:r>
          </w:p>
        </w:tc>
      </w:tr>
      <w:tr w:rsidR="004B2CE2">
        <w:tc>
          <w:tcPr>
            <w:tcW w:w="680" w:type="dxa"/>
          </w:tcPr>
          <w:p w:rsidR="004B2CE2" w:rsidRDefault="004B2CE2">
            <w:pPr>
              <w:pStyle w:val="ConsPlusNormal"/>
              <w:jc w:val="center"/>
            </w:pPr>
            <w:r>
              <w:t>3477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4135Г</w:t>
            </w:r>
          </w:p>
        </w:tc>
        <w:tc>
          <w:tcPr>
            <w:tcW w:w="1304" w:type="dxa"/>
          </w:tcPr>
          <w:p w:rsidR="004B2CE2" w:rsidRDefault="004B2CE2">
            <w:pPr>
              <w:pStyle w:val="ConsPlusNormal"/>
              <w:jc w:val="center"/>
            </w:pPr>
            <w:r>
              <w:t>413504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4152</w:t>
            </w:r>
          </w:p>
        </w:tc>
        <w:tc>
          <w:tcPr>
            <w:tcW w:w="1304" w:type="dxa"/>
          </w:tcPr>
          <w:p w:rsidR="004B2CE2" w:rsidRDefault="004B2CE2">
            <w:pPr>
              <w:pStyle w:val="ConsPlusNormal"/>
              <w:jc w:val="center"/>
            </w:pPr>
            <w:r>
              <w:t>4152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4230</w:t>
            </w:r>
          </w:p>
        </w:tc>
        <w:tc>
          <w:tcPr>
            <w:tcW w:w="1304" w:type="dxa"/>
          </w:tcPr>
          <w:p w:rsidR="004B2CE2" w:rsidRDefault="004B2CE2">
            <w:pPr>
              <w:pStyle w:val="ConsPlusNormal"/>
              <w:jc w:val="center"/>
            </w:pPr>
            <w:r>
              <w:t>4230</w:t>
            </w:r>
          </w:p>
        </w:tc>
      </w:tr>
      <w:tr w:rsidR="004B2CE2">
        <w:tc>
          <w:tcPr>
            <w:tcW w:w="680" w:type="dxa"/>
          </w:tcPr>
          <w:p w:rsidR="004B2CE2" w:rsidRDefault="004B2CE2">
            <w:pPr>
              <w:pStyle w:val="ConsPlusNormal"/>
              <w:jc w:val="center"/>
            </w:pPr>
            <w:r>
              <w:t>3478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4136А</w:t>
            </w:r>
          </w:p>
        </w:tc>
        <w:tc>
          <w:tcPr>
            <w:tcW w:w="1304" w:type="dxa"/>
          </w:tcPr>
          <w:p w:rsidR="004B2CE2" w:rsidRDefault="004B2CE2">
            <w:pPr>
              <w:pStyle w:val="ConsPlusNormal"/>
              <w:jc w:val="center"/>
            </w:pPr>
            <w:r>
              <w:t>413601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4153</w:t>
            </w:r>
          </w:p>
        </w:tc>
        <w:tc>
          <w:tcPr>
            <w:tcW w:w="1304" w:type="dxa"/>
          </w:tcPr>
          <w:p w:rsidR="004B2CE2" w:rsidRDefault="004B2CE2">
            <w:pPr>
              <w:pStyle w:val="ConsPlusNormal"/>
              <w:jc w:val="center"/>
            </w:pPr>
            <w:r>
              <w:t>4153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4231</w:t>
            </w:r>
          </w:p>
        </w:tc>
        <w:tc>
          <w:tcPr>
            <w:tcW w:w="1304" w:type="dxa"/>
          </w:tcPr>
          <w:p w:rsidR="004B2CE2" w:rsidRDefault="004B2CE2">
            <w:pPr>
              <w:pStyle w:val="ConsPlusNormal"/>
              <w:jc w:val="center"/>
            </w:pPr>
            <w:r>
              <w:t>4231</w:t>
            </w:r>
          </w:p>
        </w:tc>
      </w:tr>
      <w:tr w:rsidR="004B2CE2">
        <w:tc>
          <w:tcPr>
            <w:tcW w:w="680" w:type="dxa"/>
          </w:tcPr>
          <w:p w:rsidR="004B2CE2" w:rsidRDefault="004B2CE2">
            <w:pPr>
              <w:pStyle w:val="ConsPlusNormal"/>
              <w:jc w:val="center"/>
            </w:pPr>
            <w:r>
              <w:t>3479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4136Б</w:t>
            </w:r>
          </w:p>
        </w:tc>
        <w:tc>
          <w:tcPr>
            <w:tcW w:w="1304" w:type="dxa"/>
          </w:tcPr>
          <w:p w:rsidR="004B2CE2" w:rsidRDefault="004B2CE2">
            <w:pPr>
              <w:pStyle w:val="ConsPlusNormal"/>
              <w:jc w:val="center"/>
            </w:pPr>
            <w:r>
              <w:t>413602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4153А</w:t>
            </w:r>
          </w:p>
        </w:tc>
        <w:tc>
          <w:tcPr>
            <w:tcW w:w="1304" w:type="dxa"/>
          </w:tcPr>
          <w:p w:rsidR="004B2CE2" w:rsidRDefault="004B2CE2">
            <w:pPr>
              <w:pStyle w:val="ConsPlusNormal"/>
              <w:jc w:val="center"/>
            </w:pPr>
            <w:r>
              <w:t>415301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3589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4232</w:t>
            </w:r>
          </w:p>
        </w:tc>
        <w:tc>
          <w:tcPr>
            <w:tcW w:w="1304" w:type="dxa"/>
          </w:tcPr>
          <w:p w:rsidR="004B2CE2" w:rsidRDefault="004B2CE2">
            <w:pPr>
              <w:pStyle w:val="ConsPlusNormal"/>
              <w:jc w:val="center"/>
            </w:pPr>
            <w:r>
              <w:t>4232</w:t>
            </w:r>
          </w:p>
        </w:tc>
      </w:tr>
      <w:tr w:rsidR="004B2CE2">
        <w:tc>
          <w:tcPr>
            <w:tcW w:w="680" w:type="dxa"/>
          </w:tcPr>
          <w:p w:rsidR="004B2CE2" w:rsidRDefault="004B2CE2">
            <w:pPr>
              <w:pStyle w:val="ConsPlusNormal"/>
              <w:jc w:val="center"/>
            </w:pPr>
            <w:r>
              <w:t>3480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4137А</w:t>
            </w:r>
          </w:p>
        </w:tc>
        <w:tc>
          <w:tcPr>
            <w:tcW w:w="1304" w:type="dxa"/>
          </w:tcPr>
          <w:p w:rsidR="004B2CE2" w:rsidRDefault="004B2CE2">
            <w:pPr>
              <w:pStyle w:val="ConsPlusNormal"/>
              <w:jc w:val="center"/>
            </w:pPr>
            <w:r>
              <w:t>413701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4154</w:t>
            </w:r>
          </w:p>
        </w:tc>
        <w:tc>
          <w:tcPr>
            <w:tcW w:w="1304" w:type="dxa"/>
          </w:tcPr>
          <w:p w:rsidR="004B2CE2" w:rsidRDefault="004B2CE2">
            <w:pPr>
              <w:pStyle w:val="ConsPlusNormal"/>
              <w:jc w:val="center"/>
            </w:pPr>
            <w:r>
              <w:t>4154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3590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4233</w:t>
            </w:r>
          </w:p>
        </w:tc>
        <w:tc>
          <w:tcPr>
            <w:tcW w:w="1304" w:type="dxa"/>
          </w:tcPr>
          <w:p w:rsidR="004B2CE2" w:rsidRDefault="004B2CE2">
            <w:pPr>
              <w:pStyle w:val="ConsPlusNormal"/>
              <w:jc w:val="center"/>
            </w:pPr>
            <w:r>
              <w:t>4233</w:t>
            </w:r>
          </w:p>
        </w:tc>
      </w:tr>
      <w:tr w:rsidR="004B2CE2">
        <w:tc>
          <w:tcPr>
            <w:tcW w:w="680" w:type="dxa"/>
          </w:tcPr>
          <w:p w:rsidR="004B2CE2" w:rsidRDefault="004B2CE2">
            <w:pPr>
              <w:pStyle w:val="ConsPlusNormal"/>
              <w:jc w:val="center"/>
            </w:pPr>
            <w:r>
              <w:t>3481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4137Б</w:t>
            </w:r>
          </w:p>
        </w:tc>
        <w:tc>
          <w:tcPr>
            <w:tcW w:w="1304" w:type="dxa"/>
          </w:tcPr>
          <w:p w:rsidR="004B2CE2" w:rsidRDefault="004B2CE2">
            <w:pPr>
              <w:pStyle w:val="ConsPlusNormal"/>
              <w:jc w:val="center"/>
            </w:pPr>
            <w:r>
              <w:t>413702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4154А</w:t>
            </w:r>
          </w:p>
        </w:tc>
        <w:tc>
          <w:tcPr>
            <w:tcW w:w="1304" w:type="dxa"/>
          </w:tcPr>
          <w:p w:rsidR="004B2CE2" w:rsidRDefault="004B2CE2">
            <w:pPr>
              <w:pStyle w:val="ConsPlusNormal"/>
              <w:jc w:val="center"/>
            </w:pPr>
            <w:r>
              <w:t>415401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3591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4233А</w:t>
            </w:r>
          </w:p>
        </w:tc>
        <w:tc>
          <w:tcPr>
            <w:tcW w:w="1304" w:type="dxa"/>
          </w:tcPr>
          <w:p w:rsidR="004B2CE2" w:rsidRDefault="004B2CE2">
            <w:pPr>
              <w:pStyle w:val="ConsPlusNormal"/>
              <w:jc w:val="center"/>
            </w:pPr>
            <w:r>
              <w:t>423301</w:t>
            </w:r>
          </w:p>
        </w:tc>
      </w:tr>
      <w:tr w:rsidR="004B2CE2">
        <w:tc>
          <w:tcPr>
            <w:tcW w:w="680" w:type="dxa"/>
          </w:tcPr>
          <w:p w:rsidR="004B2CE2" w:rsidRDefault="004B2CE2">
            <w:pPr>
              <w:pStyle w:val="ConsPlusNormal"/>
              <w:jc w:val="center"/>
            </w:pPr>
            <w:r>
              <w:t>3482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4137В</w:t>
            </w:r>
          </w:p>
        </w:tc>
        <w:tc>
          <w:tcPr>
            <w:tcW w:w="1304" w:type="dxa"/>
          </w:tcPr>
          <w:p w:rsidR="004B2CE2" w:rsidRDefault="004B2CE2">
            <w:pPr>
              <w:pStyle w:val="ConsPlusNormal"/>
              <w:jc w:val="center"/>
            </w:pPr>
            <w:r>
              <w:t>413703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4155</w:t>
            </w:r>
          </w:p>
        </w:tc>
        <w:tc>
          <w:tcPr>
            <w:tcW w:w="1304" w:type="dxa"/>
          </w:tcPr>
          <w:p w:rsidR="004B2CE2" w:rsidRDefault="004B2CE2">
            <w:pPr>
              <w:pStyle w:val="ConsPlusNormal"/>
              <w:jc w:val="center"/>
            </w:pPr>
            <w:r>
              <w:t>4155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3592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4234</w:t>
            </w:r>
          </w:p>
        </w:tc>
        <w:tc>
          <w:tcPr>
            <w:tcW w:w="1304" w:type="dxa"/>
          </w:tcPr>
          <w:p w:rsidR="004B2CE2" w:rsidRDefault="004B2CE2">
            <w:pPr>
              <w:pStyle w:val="ConsPlusNormal"/>
              <w:jc w:val="center"/>
            </w:pPr>
            <w:r>
              <w:t>4234</w:t>
            </w:r>
          </w:p>
        </w:tc>
      </w:tr>
      <w:tr w:rsidR="004B2CE2">
        <w:tc>
          <w:tcPr>
            <w:tcW w:w="680" w:type="dxa"/>
          </w:tcPr>
          <w:p w:rsidR="004B2CE2" w:rsidRDefault="004B2CE2">
            <w:pPr>
              <w:pStyle w:val="ConsPlusNormal"/>
              <w:jc w:val="center"/>
            </w:pPr>
            <w:r>
              <w:t>3483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4137Г</w:t>
            </w:r>
          </w:p>
        </w:tc>
        <w:tc>
          <w:tcPr>
            <w:tcW w:w="1304" w:type="dxa"/>
          </w:tcPr>
          <w:p w:rsidR="004B2CE2" w:rsidRDefault="004B2CE2">
            <w:pPr>
              <w:pStyle w:val="ConsPlusNormal"/>
              <w:jc w:val="center"/>
            </w:pPr>
            <w:r>
              <w:t>413704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4156А</w:t>
            </w:r>
          </w:p>
        </w:tc>
        <w:tc>
          <w:tcPr>
            <w:tcW w:w="1304" w:type="dxa"/>
          </w:tcPr>
          <w:p w:rsidR="004B2CE2" w:rsidRDefault="004B2CE2">
            <w:pPr>
              <w:pStyle w:val="ConsPlusNormal"/>
              <w:jc w:val="center"/>
            </w:pPr>
            <w:r>
              <w:t>415601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3593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4235</w:t>
            </w:r>
          </w:p>
        </w:tc>
        <w:tc>
          <w:tcPr>
            <w:tcW w:w="1304" w:type="dxa"/>
          </w:tcPr>
          <w:p w:rsidR="004B2CE2" w:rsidRDefault="004B2CE2">
            <w:pPr>
              <w:pStyle w:val="ConsPlusNormal"/>
              <w:jc w:val="center"/>
            </w:pPr>
            <w:r>
              <w:t>4235</w:t>
            </w:r>
          </w:p>
        </w:tc>
      </w:tr>
      <w:tr w:rsidR="004B2CE2">
        <w:tc>
          <w:tcPr>
            <w:tcW w:w="680" w:type="dxa"/>
          </w:tcPr>
          <w:p w:rsidR="004B2CE2" w:rsidRDefault="004B2CE2">
            <w:pPr>
              <w:pStyle w:val="ConsPlusNormal"/>
              <w:jc w:val="center"/>
            </w:pPr>
            <w:r>
              <w:t>3484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4139А</w:t>
            </w:r>
          </w:p>
        </w:tc>
        <w:tc>
          <w:tcPr>
            <w:tcW w:w="1304" w:type="dxa"/>
          </w:tcPr>
          <w:p w:rsidR="004B2CE2" w:rsidRDefault="004B2CE2">
            <w:pPr>
              <w:pStyle w:val="ConsPlusNormal"/>
              <w:jc w:val="center"/>
            </w:pPr>
            <w:r>
              <w:t>413901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3539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4157А</w:t>
            </w:r>
          </w:p>
        </w:tc>
        <w:tc>
          <w:tcPr>
            <w:tcW w:w="1304" w:type="dxa"/>
          </w:tcPr>
          <w:p w:rsidR="004B2CE2" w:rsidRDefault="004B2CE2">
            <w:pPr>
              <w:pStyle w:val="ConsPlusNormal"/>
              <w:jc w:val="center"/>
            </w:pPr>
            <w:r>
              <w:t>415701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3594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4236</w:t>
            </w:r>
          </w:p>
        </w:tc>
        <w:tc>
          <w:tcPr>
            <w:tcW w:w="1304" w:type="dxa"/>
          </w:tcPr>
          <w:p w:rsidR="004B2CE2" w:rsidRDefault="004B2CE2">
            <w:pPr>
              <w:pStyle w:val="ConsPlusNormal"/>
              <w:jc w:val="center"/>
            </w:pPr>
            <w:r>
              <w:t>4236</w:t>
            </w:r>
          </w:p>
        </w:tc>
      </w:tr>
      <w:tr w:rsidR="004B2CE2">
        <w:tc>
          <w:tcPr>
            <w:tcW w:w="680" w:type="dxa"/>
          </w:tcPr>
          <w:p w:rsidR="004B2CE2" w:rsidRDefault="004B2CE2">
            <w:pPr>
              <w:pStyle w:val="ConsPlusNormal"/>
              <w:jc w:val="center"/>
            </w:pPr>
            <w:r>
              <w:t>3485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4139Б</w:t>
            </w:r>
          </w:p>
        </w:tc>
        <w:tc>
          <w:tcPr>
            <w:tcW w:w="1304" w:type="dxa"/>
          </w:tcPr>
          <w:p w:rsidR="004B2CE2" w:rsidRDefault="004B2CE2">
            <w:pPr>
              <w:pStyle w:val="ConsPlusNormal"/>
              <w:jc w:val="center"/>
            </w:pPr>
            <w:r>
              <w:t>413902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3540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4157Б</w:t>
            </w:r>
          </w:p>
        </w:tc>
        <w:tc>
          <w:tcPr>
            <w:tcW w:w="1304" w:type="dxa"/>
          </w:tcPr>
          <w:p w:rsidR="004B2CE2" w:rsidRDefault="004B2CE2">
            <w:pPr>
              <w:pStyle w:val="ConsPlusNormal"/>
              <w:jc w:val="center"/>
            </w:pPr>
            <w:r>
              <w:t>415702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3595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4237</w:t>
            </w:r>
          </w:p>
        </w:tc>
        <w:tc>
          <w:tcPr>
            <w:tcW w:w="1304" w:type="dxa"/>
          </w:tcPr>
          <w:p w:rsidR="004B2CE2" w:rsidRDefault="004B2CE2">
            <w:pPr>
              <w:pStyle w:val="ConsPlusNormal"/>
              <w:jc w:val="center"/>
            </w:pPr>
            <w:r>
              <w:t>4237</w:t>
            </w:r>
          </w:p>
        </w:tc>
      </w:tr>
      <w:tr w:rsidR="004B2CE2">
        <w:tc>
          <w:tcPr>
            <w:tcW w:w="680" w:type="dxa"/>
          </w:tcPr>
          <w:p w:rsidR="004B2CE2" w:rsidRDefault="004B2CE2">
            <w:pPr>
              <w:pStyle w:val="ConsPlusNormal"/>
              <w:jc w:val="center"/>
            </w:pPr>
            <w:r>
              <w:t>3486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4139В</w:t>
            </w:r>
          </w:p>
        </w:tc>
        <w:tc>
          <w:tcPr>
            <w:tcW w:w="1304" w:type="dxa"/>
          </w:tcPr>
          <w:p w:rsidR="004B2CE2" w:rsidRDefault="004B2CE2">
            <w:pPr>
              <w:pStyle w:val="ConsPlusNormal"/>
              <w:jc w:val="center"/>
            </w:pPr>
            <w:r>
              <w:t>413903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3541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4157В</w:t>
            </w:r>
          </w:p>
        </w:tc>
        <w:tc>
          <w:tcPr>
            <w:tcW w:w="1304" w:type="dxa"/>
          </w:tcPr>
          <w:p w:rsidR="004B2CE2" w:rsidRDefault="004B2CE2">
            <w:pPr>
              <w:pStyle w:val="ConsPlusNormal"/>
              <w:jc w:val="center"/>
            </w:pPr>
            <w:r>
              <w:t>415703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3596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4238</w:t>
            </w:r>
          </w:p>
        </w:tc>
        <w:tc>
          <w:tcPr>
            <w:tcW w:w="1304" w:type="dxa"/>
          </w:tcPr>
          <w:p w:rsidR="004B2CE2" w:rsidRDefault="004B2CE2">
            <w:pPr>
              <w:pStyle w:val="ConsPlusNormal"/>
              <w:jc w:val="center"/>
            </w:pPr>
            <w:r>
              <w:t>4238</w:t>
            </w:r>
          </w:p>
        </w:tc>
      </w:tr>
      <w:tr w:rsidR="004B2CE2">
        <w:tc>
          <w:tcPr>
            <w:tcW w:w="680" w:type="dxa"/>
          </w:tcPr>
          <w:p w:rsidR="004B2CE2" w:rsidRDefault="004B2CE2">
            <w:pPr>
              <w:pStyle w:val="ConsPlusNormal"/>
              <w:jc w:val="center"/>
            </w:pPr>
            <w:r>
              <w:t>3487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4139Г</w:t>
            </w:r>
          </w:p>
        </w:tc>
        <w:tc>
          <w:tcPr>
            <w:tcW w:w="1304" w:type="dxa"/>
          </w:tcPr>
          <w:p w:rsidR="004B2CE2" w:rsidRDefault="004B2CE2">
            <w:pPr>
              <w:pStyle w:val="ConsPlusNormal"/>
              <w:jc w:val="center"/>
            </w:pPr>
            <w:r>
              <w:t>413904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3542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4157Ж</w:t>
            </w:r>
          </w:p>
        </w:tc>
        <w:tc>
          <w:tcPr>
            <w:tcW w:w="1304" w:type="dxa"/>
          </w:tcPr>
          <w:p w:rsidR="004B2CE2" w:rsidRDefault="004B2CE2">
            <w:pPr>
              <w:pStyle w:val="ConsPlusNormal"/>
              <w:jc w:val="center"/>
            </w:pPr>
            <w:r>
              <w:t>415707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3597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4239</w:t>
            </w:r>
          </w:p>
        </w:tc>
        <w:tc>
          <w:tcPr>
            <w:tcW w:w="1304" w:type="dxa"/>
          </w:tcPr>
          <w:p w:rsidR="004B2CE2" w:rsidRDefault="004B2CE2">
            <w:pPr>
              <w:pStyle w:val="ConsPlusNormal"/>
              <w:jc w:val="center"/>
            </w:pPr>
            <w:r>
              <w:t>4239</w:t>
            </w:r>
          </w:p>
        </w:tc>
      </w:tr>
      <w:tr w:rsidR="004B2CE2">
        <w:tc>
          <w:tcPr>
            <w:tcW w:w="680" w:type="dxa"/>
          </w:tcPr>
          <w:p w:rsidR="004B2CE2" w:rsidRDefault="004B2CE2">
            <w:pPr>
              <w:pStyle w:val="ConsPlusNormal"/>
              <w:jc w:val="center"/>
            </w:pPr>
            <w:r>
              <w:t>3488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4139Д</w:t>
            </w:r>
          </w:p>
        </w:tc>
        <w:tc>
          <w:tcPr>
            <w:tcW w:w="1304" w:type="dxa"/>
          </w:tcPr>
          <w:p w:rsidR="004B2CE2" w:rsidRDefault="004B2CE2">
            <w:pPr>
              <w:pStyle w:val="ConsPlusNormal"/>
              <w:jc w:val="center"/>
            </w:pPr>
            <w:r>
              <w:t>413905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3543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4158</w:t>
            </w:r>
          </w:p>
        </w:tc>
        <w:tc>
          <w:tcPr>
            <w:tcW w:w="1304" w:type="dxa"/>
          </w:tcPr>
          <w:p w:rsidR="004B2CE2" w:rsidRDefault="004B2CE2">
            <w:pPr>
              <w:pStyle w:val="ConsPlusNormal"/>
              <w:jc w:val="center"/>
            </w:pPr>
            <w:r>
              <w:t>4158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3598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4240</w:t>
            </w:r>
          </w:p>
        </w:tc>
        <w:tc>
          <w:tcPr>
            <w:tcW w:w="1304" w:type="dxa"/>
          </w:tcPr>
          <w:p w:rsidR="004B2CE2" w:rsidRDefault="004B2CE2">
            <w:pPr>
              <w:pStyle w:val="ConsPlusNormal"/>
              <w:jc w:val="center"/>
            </w:pPr>
            <w:r>
              <w:t>4240</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3599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4241</w:t>
            </w:r>
          </w:p>
        </w:tc>
        <w:tc>
          <w:tcPr>
            <w:tcW w:w="1304" w:type="dxa"/>
          </w:tcPr>
          <w:p w:rsidR="004B2CE2" w:rsidRDefault="004B2CE2">
            <w:pPr>
              <w:pStyle w:val="ConsPlusNormal"/>
              <w:jc w:val="center"/>
            </w:pPr>
            <w:r>
              <w:t>4241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3654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4312Г</w:t>
            </w:r>
          </w:p>
        </w:tc>
        <w:tc>
          <w:tcPr>
            <w:tcW w:w="1304" w:type="dxa"/>
          </w:tcPr>
          <w:p w:rsidR="004B2CE2" w:rsidRDefault="004B2CE2">
            <w:pPr>
              <w:pStyle w:val="ConsPlusNormal"/>
              <w:jc w:val="center"/>
            </w:pPr>
            <w:r>
              <w:t>431204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3709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4363</w:t>
            </w:r>
          </w:p>
        </w:tc>
        <w:tc>
          <w:tcPr>
            <w:tcW w:w="1304" w:type="dxa"/>
          </w:tcPr>
          <w:p w:rsidR="004B2CE2" w:rsidRDefault="004B2CE2">
            <w:pPr>
              <w:pStyle w:val="ConsPlusNormal"/>
              <w:jc w:val="center"/>
            </w:pPr>
            <w:r>
              <w:t>4363</w:t>
            </w:r>
          </w:p>
        </w:tc>
      </w:tr>
      <w:tr w:rsidR="004B2CE2">
        <w:tc>
          <w:tcPr>
            <w:tcW w:w="680" w:type="dxa"/>
          </w:tcPr>
          <w:p w:rsidR="004B2CE2" w:rsidRDefault="004B2CE2">
            <w:pPr>
              <w:pStyle w:val="ConsPlusNormal"/>
              <w:jc w:val="center"/>
            </w:pPr>
            <w:r>
              <w:t>3600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4242</w:t>
            </w:r>
          </w:p>
        </w:tc>
        <w:tc>
          <w:tcPr>
            <w:tcW w:w="1304" w:type="dxa"/>
          </w:tcPr>
          <w:p w:rsidR="004B2CE2" w:rsidRDefault="004B2CE2">
            <w:pPr>
              <w:pStyle w:val="ConsPlusNormal"/>
              <w:jc w:val="center"/>
            </w:pPr>
            <w:r>
              <w:t>4242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3655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4312Д</w:t>
            </w:r>
          </w:p>
        </w:tc>
        <w:tc>
          <w:tcPr>
            <w:tcW w:w="1304" w:type="dxa"/>
          </w:tcPr>
          <w:p w:rsidR="004B2CE2" w:rsidRDefault="004B2CE2">
            <w:pPr>
              <w:pStyle w:val="ConsPlusNormal"/>
              <w:jc w:val="center"/>
            </w:pPr>
            <w:r>
              <w:t>431205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4363А</w:t>
            </w:r>
          </w:p>
        </w:tc>
        <w:tc>
          <w:tcPr>
            <w:tcW w:w="1304" w:type="dxa"/>
          </w:tcPr>
          <w:p w:rsidR="004B2CE2" w:rsidRDefault="004B2CE2">
            <w:pPr>
              <w:pStyle w:val="ConsPlusNormal"/>
              <w:jc w:val="center"/>
            </w:pPr>
            <w:r>
              <w:t>436301</w:t>
            </w:r>
          </w:p>
        </w:tc>
      </w:tr>
      <w:tr w:rsidR="004B2CE2">
        <w:tc>
          <w:tcPr>
            <w:tcW w:w="680" w:type="dxa"/>
          </w:tcPr>
          <w:p w:rsidR="004B2CE2" w:rsidRDefault="004B2CE2">
            <w:pPr>
              <w:pStyle w:val="ConsPlusNormal"/>
              <w:jc w:val="center"/>
            </w:pPr>
            <w:r>
              <w:t>3601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4243</w:t>
            </w:r>
          </w:p>
        </w:tc>
        <w:tc>
          <w:tcPr>
            <w:tcW w:w="1304" w:type="dxa"/>
          </w:tcPr>
          <w:p w:rsidR="004B2CE2" w:rsidRDefault="004B2CE2">
            <w:pPr>
              <w:pStyle w:val="ConsPlusNormal"/>
              <w:jc w:val="center"/>
            </w:pPr>
            <w:r>
              <w:t>4243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3656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4312Е</w:t>
            </w:r>
          </w:p>
        </w:tc>
        <w:tc>
          <w:tcPr>
            <w:tcW w:w="1304" w:type="dxa"/>
          </w:tcPr>
          <w:p w:rsidR="004B2CE2" w:rsidRDefault="004B2CE2">
            <w:pPr>
              <w:pStyle w:val="ConsPlusNormal"/>
              <w:jc w:val="center"/>
            </w:pPr>
            <w:r>
              <w:t>431206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3711</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4365А</w:t>
            </w:r>
          </w:p>
        </w:tc>
        <w:tc>
          <w:tcPr>
            <w:tcW w:w="1304" w:type="dxa"/>
          </w:tcPr>
          <w:p w:rsidR="004B2CE2" w:rsidRDefault="004B2CE2">
            <w:pPr>
              <w:pStyle w:val="ConsPlusNormal"/>
              <w:jc w:val="center"/>
            </w:pPr>
            <w:r>
              <w:t>436501</w:t>
            </w:r>
          </w:p>
        </w:tc>
      </w:tr>
      <w:tr w:rsidR="004B2CE2">
        <w:tc>
          <w:tcPr>
            <w:tcW w:w="680" w:type="dxa"/>
          </w:tcPr>
          <w:p w:rsidR="004B2CE2" w:rsidRDefault="004B2CE2">
            <w:pPr>
              <w:pStyle w:val="ConsPlusNormal"/>
              <w:jc w:val="center"/>
            </w:pPr>
            <w:r>
              <w:t>3602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4245</w:t>
            </w:r>
          </w:p>
        </w:tc>
        <w:tc>
          <w:tcPr>
            <w:tcW w:w="1304" w:type="dxa"/>
          </w:tcPr>
          <w:p w:rsidR="004B2CE2" w:rsidRDefault="004B2CE2">
            <w:pPr>
              <w:pStyle w:val="ConsPlusNormal"/>
              <w:jc w:val="center"/>
            </w:pPr>
            <w:r>
              <w:t>4245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3657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4313</w:t>
            </w:r>
          </w:p>
        </w:tc>
        <w:tc>
          <w:tcPr>
            <w:tcW w:w="1304" w:type="dxa"/>
          </w:tcPr>
          <w:p w:rsidR="004B2CE2" w:rsidRDefault="004B2CE2">
            <w:pPr>
              <w:pStyle w:val="ConsPlusNormal"/>
              <w:jc w:val="center"/>
            </w:pPr>
            <w:r>
              <w:t>4313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3712</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4366</w:t>
            </w:r>
          </w:p>
        </w:tc>
        <w:tc>
          <w:tcPr>
            <w:tcW w:w="1304" w:type="dxa"/>
          </w:tcPr>
          <w:p w:rsidR="004B2CE2" w:rsidRDefault="004B2CE2">
            <w:pPr>
              <w:pStyle w:val="ConsPlusNormal"/>
              <w:jc w:val="center"/>
            </w:pPr>
            <w:r>
              <w:t>4366</w:t>
            </w:r>
          </w:p>
        </w:tc>
      </w:tr>
      <w:tr w:rsidR="004B2CE2">
        <w:tc>
          <w:tcPr>
            <w:tcW w:w="680" w:type="dxa"/>
          </w:tcPr>
          <w:p w:rsidR="004B2CE2" w:rsidRDefault="004B2CE2">
            <w:pPr>
              <w:pStyle w:val="ConsPlusNormal"/>
              <w:jc w:val="center"/>
            </w:pPr>
            <w:r>
              <w:t>3603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4246</w:t>
            </w:r>
          </w:p>
        </w:tc>
        <w:tc>
          <w:tcPr>
            <w:tcW w:w="1304" w:type="dxa"/>
          </w:tcPr>
          <w:p w:rsidR="004B2CE2" w:rsidRDefault="004B2CE2">
            <w:pPr>
              <w:pStyle w:val="ConsPlusNormal"/>
              <w:jc w:val="center"/>
            </w:pPr>
            <w:r>
              <w:t>4246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3658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4314</w:t>
            </w:r>
          </w:p>
        </w:tc>
        <w:tc>
          <w:tcPr>
            <w:tcW w:w="1304" w:type="dxa"/>
          </w:tcPr>
          <w:p w:rsidR="004B2CE2" w:rsidRDefault="004B2CE2">
            <w:pPr>
              <w:pStyle w:val="ConsPlusNormal"/>
              <w:jc w:val="center"/>
            </w:pPr>
            <w:r>
              <w:t>4314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3713</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4367</w:t>
            </w:r>
          </w:p>
        </w:tc>
        <w:tc>
          <w:tcPr>
            <w:tcW w:w="1304" w:type="dxa"/>
          </w:tcPr>
          <w:p w:rsidR="004B2CE2" w:rsidRDefault="004B2CE2">
            <w:pPr>
              <w:pStyle w:val="ConsPlusNormal"/>
              <w:jc w:val="center"/>
            </w:pPr>
            <w:r>
              <w:t>4367</w:t>
            </w:r>
          </w:p>
        </w:tc>
      </w:tr>
      <w:tr w:rsidR="004B2CE2">
        <w:tc>
          <w:tcPr>
            <w:tcW w:w="680" w:type="dxa"/>
          </w:tcPr>
          <w:p w:rsidR="004B2CE2" w:rsidRDefault="004B2CE2">
            <w:pPr>
              <w:pStyle w:val="ConsPlusNormal"/>
              <w:jc w:val="center"/>
            </w:pPr>
            <w:r>
              <w:t>3604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4247</w:t>
            </w:r>
          </w:p>
        </w:tc>
        <w:tc>
          <w:tcPr>
            <w:tcW w:w="1304" w:type="dxa"/>
          </w:tcPr>
          <w:p w:rsidR="004B2CE2" w:rsidRDefault="004B2CE2">
            <w:pPr>
              <w:pStyle w:val="ConsPlusNormal"/>
              <w:jc w:val="center"/>
            </w:pPr>
            <w:r>
              <w:t>4247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3659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4315</w:t>
            </w:r>
          </w:p>
        </w:tc>
        <w:tc>
          <w:tcPr>
            <w:tcW w:w="1304" w:type="dxa"/>
          </w:tcPr>
          <w:p w:rsidR="004B2CE2" w:rsidRDefault="004B2CE2">
            <w:pPr>
              <w:pStyle w:val="ConsPlusNormal"/>
              <w:jc w:val="center"/>
            </w:pPr>
            <w:r>
              <w:t>4315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3714</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4368</w:t>
            </w:r>
          </w:p>
        </w:tc>
        <w:tc>
          <w:tcPr>
            <w:tcW w:w="1304" w:type="dxa"/>
          </w:tcPr>
          <w:p w:rsidR="004B2CE2" w:rsidRDefault="004B2CE2">
            <w:pPr>
              <w:pStyle w:val="ConsPlusNormal"/>
              <w:jc w:val="center"/>
            </w:pPr>
            <w:r>
              <w:t>4368</w:t>
            </w:r>
          </w:p>
        </w:tc>
      </w:tr>
      <w:tr w:rsidR="004B2CE2">
        <w:tc>
          <w:tcPr>
            <w:tcW w:w="680" w:type="dxa"/>
          </w:tcPr>
          <w:p w:rsidR="004B2CE2" w:rsidRDefault="004B2CE2">
            <w:pPr>
              <w:pStyle w:val="ConsPlusNormal"/>
              <w:jc w:val="center"/>
            </w:pPr>
            <w:r>
              <w:t>3605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4248</w:t>
            </w:r>
          </w:p>
        </w:tc>
        <w:tc>
          <w:tcPr>
            <w:tcW w:w="1304" w:type="dxa"/>
          </w:tcPr>
          <w:p w:rsidR="004B2CE2" w:rsidRDefault="004B2CE2">
            <w:pPr>
              <w:pStyle w:val="ConsPlusNormal"/>
              <w:jc w:val="center"/>
            </w:pPr>
            <w:r>
              <w:t>4248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4316</w:t>
            </w:r>
          </w:p>
        </w:tc>
        <w:tc>
          <w:tcPr>
            <w:tcW w:w="1304" w:type="dxa"/>
          </w:tcPr>
          <w:p w:rsidR="004B2CE2" w:rsidRDefault="004B2CE2">
            <w:pPr>
              <w:pStyle w:val="ConsPlusNormal"/>
              <w:jc w:val="center"/>
            </w:pPr>
            <w:r>
              <w:t>4316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3715</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4369</w:t>
            </w:r>
          </w:p>
        </w:tc>
        <w:tc>
          <w:tcPr>
            <w:tcW w:w="1304" w:type="dxa"/>
          </w:tcPr>
          <w:p w:rsidR="004B2CE2" w:rsidRDefault="004B2CE2">
            <w:pPr>
              <w:pStyle w:val="ConsPlusNormal"/>
              <w:jc w:val="center"/>
            </w:pPr>
            <w:r>
              <w:t>4369</w:t>
            </w:r>
          </w:p>
        </w:tc>
      </w:tr>
      <w:tr w:rsidR="004B2CE2">
        <w:tc>
          <w:tcPr>
            <w:tcW w:w="680" w:type="dxa"/>
          </w:tcPr>
          <w:p w:rsidR="004B2CE2" w:rsidRDefault="004B2CE2">
            <w:pPr>
              <w:pStyle w:val="ConsPlusNormal"/>
              <w:jc w:val="center"/>
            </w:pPr>
            <w:r>
              <w:t>3606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4249</w:t>
            </w:r>
          </w:p>
        </w:tc>
        <w:tc>
          <w:tcPr>
            <w:tcW w:w="1304" w:type="dxa"/>
          </w:tcPr>
          <w:p w:rsidR="004B2CE2" w:rsidRDefault="004B2CE2">
            <w:pPr>
              <w:pStyle w:val="ConsPlusNormal"/>
              <w:jc w:val="center"/>
            </w:pPr>
            <w:r>
              <w:t>4249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4317</w:t>
            </w:r>
          </w:p>
        </w:tc>
        <w:tc>
          <w:tcPr>
            <w:tcW w:w="1304" w:type="dxa"/>
          </w:tcPr>
          <w:p w:rsidR="004B2CE2" w:rsidRDefault="004B2CE2">
            <w:pPr>
              <w:pStyle w:val="ConsPlusNormal"/>
              <w:jc w:val="center"/>
            </w:pPr>
            <w:r>
              <w:t>4317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3716</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4369А</w:t>
            </w:r>
          </w:p>
        </w:tc>
        <w:tc>
          <w:tcPr>
            <w:tcW w:w="1304" w:type="dxa"/>
          </w:tcPr>
          <w:p w:rsidR="004B2CE2" w:rsidRDefault="004B2CE2">
            <w:pPr>
              <w:pStyle w:val="ConsPlusNormal"/>
              <w:jc w:val="center"/>
            </w:pPr>
            <w:r>
              <w:t>436901</w:t>
            </w:r>
          </w:p>
        </w:tc>
      </w:tr>
      <w:tr w:rsidR="004B2CE2">
        <w:tc>
          <w:tcPr>
            <w:tcW w:w="680" w:type="dxa"/>
          </w:tcPr>
          <w:p w:rsidR="004B2CE2" w:rsidRDefault="004B2CE2">
            <w:pPr>
              <w:pStyle w:val="ConsPlusNormal"/>
              <w:jc w:val="center"/>
            </w:pPr>
            <w:r>
              <w:t>3607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4251</w:t>
            </w:r>
          </w:p>
        </w:tc>
        <w:tc>
          <w:tcPr>
            <w:tcW w:w="1304" w:type="dxa"/>
          </w:tcPr>
          <w:p w:rsidR="004B2CE2" w:rsidRDefault="004B2CE2">
            <w:pPr>
              <w:pStyle w:val="ConsPlusNormal"/>
              <w:jc w:val="center"/>
            </w:pPr>
            <w:r>
              <w:t>4251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4318</w:t>
            </w:r>
          </w:p>
        </w:tc>
        <w:tc>
          <w:tcPr>
            <w:tcW w:w="1304" w:type="dxa"/>
          </w:tcPr>
          <w:p w:rsidR="004B2CE2" w:rsidRDefault="004B2CE2">
            <w:pPr>
              <w:pStyle w:val="ConsPlusNormal"/>
              <w:jc w:val="center"/>
            </w:pPr>
            <w:r>
              <w:t>4318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3717</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4370</w:t>
            </w:r>
          </w:p>
        </w:tc>
        <w:tc>
          <w:tcPr>
            <w:tcW w:w="1304" w:type="dxa"/>
          </w:tcPr>
          <w:p w:rsidR="004B2CE2" w:rsidRDefault="004B2CE2">
            <w:pPr>
              <w:pStyle w:val="ConsPlusNormal"/>
              <w:jc w:val="center"/>
            </w:pPr>
            <w:r>
              <w:t>4370</w:t>
            </w:r>
          </w:p>
        </w:tc>
      </w:tr>
      <w:tr w:rsidR="004B2CE2">
        <w:tc>
          <w:tcPr>
            <w:tcW w:w="680" w:type="dxa"/>
          </w:tcPr>
          <w:p w:rsidR="004B2CE2" w:rsidRDefault="004B2CE2">
            <w:pPr>
              <w:pStyle w:val="ConsPlusNormal"/>
              <w:jc w:val="center"/>
            </w:pPr>
            <w:r>
              <w:t>3608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4252А</w:t>
            </w:r>
          </w:p>
        </w:tc>
        <w:tc>
          <w:tcPr>
            <w:tcW w:w="1304" w:type="dxa"/>
          </w:tcPr>
          <w:p w:rsidR="004B2CE2" w:rsidRDefault="004B2CE2">
            <w:pPr>
              <w:pStyle w:val="ConsPlusNormal"/>
              <w:jc w:val="center"/>
            </w:pPr>
            <w:r>
              <w:t>425201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4318А</w:t>
            </w:r>
          </w:p>
        </w:tc>
        <w:tc>
          <w:tcPr>
            <w:tcW w:w="1304" w:type="dxa"/>
          </w:tcPr>
          <w:p w:rsidR="004B2CE2" w:rsidRDefault="004B2CE2">
            <w:pPr>
              <w:pStyle w:val="ConsPlusNormal"/>
              <w:jc w:val="center"/>
            </w:pPr>
            <w:r>
              <w:t>431801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4380</w:t>
            </w:r>
          </w:p>
        </w:tc>
        <w:tc>
          <w:tcPr>
            <w:tcW w:w="1304" w:type="dxa"/>
          </w:tcPr>
          <w:p w:rsidR="004B2CE2" w:rsidRDefault="004B2CE2">
            <w:pPr>
              <w:pStyle w:val="ConsPlusNormal"/>
              <w:jc w:val="center"/>
            </w:pPr>
            <w:r>
              <w:t>4380</w:t>
            </w:r>
          </w:p>
        </w:tc>
      </w:tr>
      <w:tr w:rsidR="004B2CE2">
        <w:tc>
          <w:tcPr>
            <w:tcW w:w="680" w:type="dxa"/>
          </w:tcPr>
          <w:p w:rsidR="004B2CE2" w:rsidRDefault="004B2CE2">
            <w:pPr>
              <w:pStyle w:val="ConsPlusNormal"/>
              <w:jc w:val="center"/>
            </w:pPr>
            <w:r>
              <w:t>3609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4253А</w:t>
            </w:r>
          </w:p>
        </w:tc>
        <w:tc>
          <w:tcPr>
            <w:tcW w:w="1304" w:type="dxa"/>
          </w:tcPr>
          <w:p w:rsidR="004B2CE2" w:rsidRDefault="004B2CE2">
            <w:pPr>
              <w:pStyle w:val="ConsPlusNormal"/>
              <w:jc w:val="center"/>
            </w:pPr>
            <w:r>
              <w:t>425301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4319</w:t>
            </w:r>
          </w:p>
        </w:tc>
        <w:tc>
          <w:tcPr>
            <w:tcW w:w="1304" w:type="dxa"/>
          </w:tcPr>
          <w:p w:rsidR="004B2CE2" w:rsidRDefault="004B2CE2">
            <w:pPr>
              <w:pStyle w:val="ConsPlusNormal"/>
              <w:jc w:val="center"/>
            </w:pPr>
            <w:r>
              <w:t>4319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3719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4382</w:t>
            </w:r>
          </w:p>
        </w:tc>
        <w:tc>
          <w:tcPr>
            <w:tcW w:w="1304" w:type="dxa"/>
          </w:tcPr>
          <w:p w:rsidR="004B2CE2" w:rsidRDefault="004B2CE2">
            <w:pPr>
              <w:pStyle w:val="ConsPlusNormal"/>
              <w:jc w:val="center"/>
            </w:pPr>
            <w:r>
              <w:t>4382</w:t>
            </w:r>
          </w:p>
        </w:tc>
      </w:tr>
      <w:tr w:rsidR="004B2CE2">
        <w:tc>
          <w:tcPr>
            <w:tcW w:w="680" w:type="dxa"/>
          </w:tcPr>
          <w:p w:rsidR="004B2CE2" w:rsidRDefault="004B2CE2">
            <w:pPr>
              <w:pStyle w:val="ConsPlusNormal"/>
              <w:jc w:val="center"/>
            </w:pPr>
            <w:r>
              <w:t>3610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4254</w:t>
            </w:r>
          </w:p>
        </w:tc>
        <w:tc>
          <w:tcPr>
            <w:tcW w:w="1304" w:type="dxa"/>
          </w:tcPr>
          <w:p w:rsidR="004B2CE2" w:rsidRDefault="004B2CE2">
            <w:pPr>
              <w:pStyle w:val="ConsPlusNormal"/>
              <w:jc w:val="center"/>
            </w:pPr>
            <w:r>
              <w:t>4254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4319А</w:t>
            </w:r>
          </w:p>
        </w:tc>
        <w:tc>
          <w:tcPr>
            <w:tcW w:w="1304" w:type="dxa"/>
          </w:tcPr>
          <w:p w:rsidR="004B2CE2" w:rsidRDefault="004B2CE2">
            <w:pPr>
              <w:pStyle w:val="ConsPlusNormal"/>
              <w:jc w:val="center"/>
            </w:pPr>
            <w:r>
              <w:t>431901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4383</w:t>
            </w:r>
          </w:p>
        </w:tc>
        <w:tc>
          <w:tcPr>
            <w:tcW w:w="1304" w:type="dxa"/>
          </w:tcPr>
          <w:p w:rsidR="004B2CE2" w:rsidRDefault="004B2CE2">
            <w:pPr>
              <w:pStyle w:val="ConsPlusNormal"/>
              <w:jc w:val="center"/>
            </w:pPr>
            <w:r>
              <w:t>4383</w:t>
            </w:r>
          </w:p>
        </w:tc>
      </w:tr>
      <w:tr w:rsidR="004B2CE2">
        <w:tc>
          <w:tcPr>
            <w:tcW w:w="680" w:type="dxa"/>
          </w:tcPr>
          <w:p w:rsidR="004B2CE2" w:rsidRDefault="004B2CE2">
            <w:pPr>
              <w:pStyle w:val="ConsPlusNormal"/>
              <w:jc w:val="center"/>
            </w:pPr>
            <w:r>
              <w:t>3611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4256А</w:t>
            </w:r>
          </w:p>
        </w:tc>
        <w:tc>
          <w:tcPr>
            <w:tcW w:w="1304" w:type="dxa"/>
          </w:tcPr>
          <w:p w:rsidR="004B2CE2" w:rsidRDefault="004B2CE2">
            <w:pPr>
              <w:pStyle w:val="ConsPlusNormal"/>
              <w:jc w:val="center"/>
            </w:pPr>
            <w:r>
              <w:t>425601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4320</w:t>
            </w:r>
          </w:p>
        </w:tc>
        <w:tc>
          <w:tcPr>
            <w:tcW w:w="1304" w:type="dxa"/>
          </w:tcPr>
          <w:p w:rsidR="004B2CE2" w:rsidRDefault="004B2CE2">
            <w:pPr>
              <w:pStyle w:val="ConsPlusNormal"/>
              <w:jc w:val="center"/>
            </w:pPr>
            <w:r>
              <w:t>4320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4384</w:t>
            </w:r>
          </w:p>
        </w:tc>
        <w:tc>
          <w:tcPr>
            <w:tcW w:w="1304" w:type="dxa"/>
          </w:tcPr>
          <w:p w:rsidR="004B2CE2" w:rsidRDefault="004B2CE2">
            <w:pPr>
              <w:pStyle w:val="ConsPlusNormal"/>
              <w:jc w:val="center"/>
            </w:pPr>
            <w:r>
              <w:t>4384</w:t>
            </w:r>
          </w:p>
        </w:tc>
      </w:tr>
      <w:tr w:rsidR="004B2CE2">
        <w:tc>
          <w:tcPr>
            <w:tcW w:w="680" w:type="dxa"/>
          </w:tcPr>
          <w:p w:rsidR="004B2CE2" w:rsidRDefault="004B2CE2">
            <w:pPr>
              <w:pStyle w:val="ConsPlusNormal"/>
              <w:jc w:val="center"/>
            </w:pPr>
            <w:r>
              <w:t>3612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4256Б</w:t>
            </w:r>
          </w:p>
        </w:tc>
        <w:tc>
          <w:tcPr>
            <w:tcW w:w="1304" w:type="dxa"/>
          </w:tcPr>
          <w:p w:rsidR="004B2CE2" w:rsidRDefault="004B2CE2">
            <w:pPr>
              <w:pStyle w:val="ConsPlusNormal"/>
              <w:jc w:val="center"/>
            </w:pPr>
            <w:r>
              <w:t>425602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4321</w:t>
            </w:r>
          </w:p>
        </w:tc>
        <w:tc>
          <w:tcPr>
            <w:tcW w:w="1304" w:type="dxa"/>
          </w:tcPr>
          <w:p w:rsidR="004B2CE2" w:rsidRDefault="004B2CE2">
            <w:pPr>
              <w:pStyle w:val="ConsPlusNormal"/>
              <w:jc w:val="center"/>
            </w:pPr>
            <w:r>
              <w:t>4321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4387</w:t>
            </w:r>
          </w:p>
        </w:tc>
        <w:tc>
          <w:tcPr>
            <w:tcW w:w="1304" w:type="dxa"/>
          </w:tcPr>
          <w:p w:rsidR="004B2CE2" w:rsidRDefault="004B2CE2">
            <w:pPr>
              <w:pStyle w:val="ConsPlusNormal"/>
              <w:jc w:val="center"/>
            </w:pPr>
            <w:r>
              <w:t>4387</w:t>
            </w:r>
          </w:p>
        </w:tc>
      </w:tr>
      <w:tr w:rsidR="004B2CE2">
        <w:tc>
          <w:tcPr>
            <w:tcW w:w="680" w:type="dxa"/>
          </w:tcPr>
          <w:p w:rsidR="004B2CE2" w:rsidRDefault="004B2CE2">
            <w:pPr>
              <w:pStyle w:val="ConsPlusNormal"/>
              <w:jc w:val="center"/>
            </w:pPr>
            <w:r>
              <w:t>3613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4258А</w:t>
            </w:r>
          </w:p>
        </w:tc>
        <w:tc>
          <w:tcPr>
            <w:tcW w:w="1304" w:type="dxa"/>
          </w:tcPr>
          <w:p w:rsidR="004B2CE2" w:rsidRDefault="004B2CE2">
            <w:pPr>
              <w:pStyle w:val="ConsPlusNormal"/>
              <w:jc w:val="center"/>
            </w:pPr>
            <w:r>
              <w:t>425801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4322</w:t>
            </w:r>
          </w:p>
        </w:tc>
        <w:tc>
          <w:tcPr>
            <w:tcW w:w="1304" w:type="dxa"/>
          </w:tcPr>
          <w:p w:rsidR="004B2CE2" w:rsidRDefault="004B2CE2">
            <w:pPr>
              <w:pStyle w:val="ConsPlusNormal"/>
              <w:jc w:val="center"/>
            </w:pPr>
            <w:r>
              <w:t>4322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4387А</w:t>
            </w:r>
          </w:p>
        </w:tc>
        <w:tc>
          <w:tcPr>
            <w:tcW w:w="1304" w:type="dxa"/>
          </w:tcPr>
          <w:p w:rsidR="004B2CE2" w:rsidRDefault="004B2CE2">
            <w:pPr>
              <w:pStyle w:val="ConsPlusNormal"/>
              <w:jc w:val="center"/>
            </w:pPr>
            <w:r>
              <w:t>438701</w:t>
            </w:r>
          </w:p>
        </w:tc>
      </w:tr>
      <w:tr w:rsidR="004B2CE2">
        <w:tc>
          <w:tcPr>
            <w:tcW w:w="680" w:type="dxa"/>
          </w:tcPr>
          <w:p w:rsidR="004B2CE2" w:rsidRDefault="004B2CE2">
            <w:pPr>
              <w:pStyle w:val="ConsPlusNormal"/>
              <w:jc w:val="center"/>
            </w:pPr>
            <w:r>
              <w:t>3614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4259</w:t>
            </w:r>
          </w:p>
        </w:tc>
        <w:tc>
          <w:tcPr>
            <w:tcW w:w="1304" w:type="dxa"/>
          </w:tcPr>
          <w:p w:rsidR="004B2CE2" w:rsidRDefault="004B2CE2">
            <w:pPr>
              <w:pStyle w:val="ConsPlusNormal"/>
              <w:jc w:val="center"/>
            </w:pPr>
            <w:r>
              <w:t>4259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3669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4323</w:t>
            </w:r>
          </w:p>
        </w:tc>
        <w:tc>
          <w:tcPr>
            <w:tcW w:w="1304" w:type="dxa"/>
          </w:tcPr>
          <w:p w:rsidR="004B2CE2" w:rsidRDefault="004B2CE2">
            <w:pPr>
              <w:pStyle w:val="ConsPlusNormal"/>
              <w:jc w:val="center"/>
            </w:pPr>
            <w:r>
              <w:t>4323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4387Б</w:t>
            </w:r>
          </w:p>
        </w:tc>
        <w:tc>
          <w:tcPr>
            <w:tcW w:w="1304" w:type="dxa"/>
          </w:tcPr>
          <w:p w:rsidR="004B2CE2" w:rsidRDefault="004B2CE2">
            <w:pPr>
              <w:pStyle w:val="ConsPlusNormal"/>
              <w:jc w:val="center"/>
            </w:pPr>
            <w:r>
              <w:t>438702</w:t>
            </w:r>
          </w:p>
        </w:tc>
      </w:tr>
      <w:tr w:rsidR="004B2CE2">
        <w:tc>
          <w:tcPr>
            <w:tcW w:w="680" w:type="dxa"/>
          </w:tcPr>
          <w:p w:rsidR="004B2CE2" w:rsidRDefault="004B2CE2">
            <w:pPr>
              <w:pStyle w:val="ConsPlusNormal"/>
              <w:jc w:val="center"/>
            </w:pPr>
            <w:r>
              <w:t>3615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4260</w:t>
            </w:r>
          </w:p>
        </w:tc>
        <w:tc>
          <w:tcPr>
            <w:tcW w:w="1304" w:type="dxa"/>
          </w:tcPr>
          <w:p w:rsidR="004B2CE2" w:rsidRDefault="004B2CE2">
            <w:pPr>
              <w:pStyle w:val="ConsPlusNormal"/>
              <w:jc w:val="center"/>
            </w:pPr>
            <w:r>
              <w:t>4260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4324</w:t>
            </w:r>
          </w:p>
        </w:tc>
        <w:tc>
          <w:tcPr>
            <w:tcW w:w="1304" w:type="dxa"/>
          </w:tcPr>
          <w:p w:rsidR="004B2CE2" w:rsidRDefault="004B2CE2">
            <w:pPr>
              <w:pStyle w:val="ConsPlusNormal"/>
              <w:jc w:val="center"/>
            </w:pPr>
            <w:r>
              <w:t>4324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4387В</w:t>
            </w:r>
          </w:p>
        </w:tc>
        <w:tc>
          <w:tcPr>
            <w:tcW w:w="1304" w:type="dxa"/>
          </w:tcPr>
          <w:p w:rsidR="004B2CE2" w:rsidRDefault="004B2CE2">
            <w:pPr>
              <w:pStyle w:val="ConsPlusNormal"/>
              <w:jc w:val="center"/>
            </w:pPr>
            <w:r>
              <w:t>438703</w:t>
            </w:r>
          </w:p>
        </w:tc>
      </w:tr>
      <w:tr w:rsidR="004B2CE2">
        <w:tc>
          <w:tcPr>
            <w:tcW w:w="680" w:type="dxa"/>
          </w:tcPr>
          <w:p w:rsidR="004B2CE2" w:rsidRDefault="004B2CE2">
            <w:pPr>
              <w:pStyle w:val="ConsPlusNormal"/>
              <w:jc w:val="center"/>
            </w:pPr>
            <w:r>
              <w:t>3616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4261</w:t>
            </w:r>
          </w:p>
        </w:tc>
        <w:tc>
          <w:tcPr>
            <w:tcW w:w="1304" w:type="dxa"/>
          </w:tcPr>
          <w:p w:rsidR="004B2CE2" w:rsidRDefault="004B2CE2">
            <w:pPr>
              <w:pStyle w:val="ConsPlusNormal"/>
              <w:jc w:val="center"/>
            </w:pPr>
            <w:r>
              <w:t>4261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4325</w:t>
            </w:r>
          </w:p>
        </w:tc>
        <w:tc>
          <w:tcPr>
            <w:tcW w:w="1304" w:type="dxa"/>
          </w:tcPr>
          <w:p w:rsidR="004B2CE2" w:rsidRDefault="004B2CE2">
            <w:pPr>
              <w:pStyle w:val="ConsPlusNormal"/>
              <w:jc w:val="center"/>
            </w:pPr>
            <w:r>
              <w:t>4325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4388</w:t>
            </w:r>
          </w:p>
        </w:tc>
        <w:tc>
          <w:tcPr>
            <w:tcW w:w="1304" w:type="dxa"/>
          </w:tcPr>
          <w:p w:rsidR="004B2CE2" w:rsidRDefault="004B2CE2">
            <w:pPr>
              <w:pStyle w:val="ConsPlusNormal"/>
              <w:jc w:val="center"/>
            </w:pPr>
            <w:r>
              <w:t>4388</w:t>
            </w:r>
          </w:p>
        </w:tc>
      </w:tr>
      <w:tr w:rsidR="004B2CE2">
        <w:tc>
          <w:tcPr>
            <w:tcW w:w="680" w:type="dxa"/>
          </w:tcPr>
          <w:p w:rsidR="004B2CE2" w:rsidRDefault="004B2CE2">
            <w:pPr>
              <w:pStyle w:val="ConsPlusNormal"/>
              <w:jc w:val="center"/>
            </w:pPr>
            <w:r>
              <w:t>3617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4262</w:t>
            </w:r>
          </w:p>
        </w:tc>
        <w:tc>
          <w:tcPr>
            <w:tcW w:w="1304" w:type="dxa"/>
          </w:tcPr>
          <w:p w:rsidR="004B2CE2" w:rsidRDefault="004B2CE2">
            <w:pPr>
              <w:pStyle w:val="ConsPlusNormal"/>
              <w:jc w:val="center"/>
            </w:pPr>
            <w:r>
              <w:t>4262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4326</w:t>
            </w:r>
          </w:p>
        </w:tc>
        <w:tc>
          <w:tcPr>
            <w:tcW w:w="1304" w:type="dxa"/>
          </w:tcPr>
          <w:p w:rsidR="004B2CE2" w:rsidRDefault="004B2CE2">
            <w:pPr>
              <w:pStyle w:val="ConsPlusNormal"/>
              <w:jc w:val="center"/>
            </w:pPr>
            <w:r>
              <w:t>4326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4389</w:t>
            </w:r>
          </w:p>
        </w:tc>
        <w:tc>
          <w:tcPr>
            <w:tcW w:w="1304" w:type="dxa"/>
          </w:tcPr>
          <w:p w:rsidR="004B2CE2" w:rsidRDefault="004B2CE2">
            <w:pPr>
              <w:pStyle w:val="ConsPlusNormal"/>
              <w:jc w:val="center"/>
            </w:pPr>
            <w:r>
              <w:t>4389</w:t>
            </w:r>
          </w:p>
        </w:tc>
      </w:tr>
      <w:tr w:rsidR="004B2CE2">
        <w:tc>
          <w:tcPr>
            <w:tcW w:w="680" w:type="dxa"/>
          </w:tcPr>
          <w:p w:rsidR="004B2CE2" w:rsidRDefault="004B2CE2">
            <w:pPr>
              <w:pStyle w:val="ConsPlusNormal"/>
              <w:jc w:val="center"/>
            </w:pPr>
            <w:r>
              <w:t>3618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4263</w:t>
            </w:r>
          </w:p>
        </w:tc>
        <w:tc>
          <w:tcPr>
            <w:tcW w:w="1304" w:type="dxa"/>
          </w:tcPr>
          <w:p w:rsidR="004B2CE2" w:rsidRDefault="004B2CE2">
            <w:pPr>
              <w:pStyle w:val="ConsPlusNormal"/>
              <w:jc w:val="center"/>
            </w:pPr>
            <w:r>
              <w:t>4263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4327</w:t>
            </w:r>
          </w:p>
        </w:tc>
        <w:tc>
          <w:tcPr>
            <w:tcW w:w="1304" w:type="dxa"/>
          </w:tcPr>
          <w:p w:rsidR="004B2CE2" w:rsidRDefault="004B2CE2">
            <w:pPr>
              <w:pStyle w:val="ConsPlusNormal"/>
              <w:jc w:val="center"/>
            </w:pPr>
            <w:r>
              <w:t>4327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4389А</w:t>
            </w:r>
          </w:p>
        </w:tc>
        <w:tc>
          <w:tcPr>
            <w:tcW w:w="1304" w:type="dxa"/>
          </w:tcPr>
          <w:p w:rsidR="004B2CE2" w:rsidRDefault="004B2CE2">
            <w:pPr>
              <w:pStyle w:val="ConsPlusNormal"/>
              <w:jc w:val="center"/>
            </w:pPr>
            <w:r>
              <w:t>438901</w:t>
            </w:r>
          </w:p>
        </w:tc>
      </w:tr>
      <w:tr w:rsidR="004B2CE2">
        <w:tc>
          <w:tcPr>
            <w:tcW w:w="680" w:type="dxa"/>
          </w:tcPr>
          <w:p w:rsidR="004B2CE2" w:rsidRDefault="004B2CE2">
            <w:pPr>
              <w:pStyle w:val="ConsPlusNormal"/>
              <w:jc w:val="center"/>
            </w:pPr>
            <w:r>
              <w:t>3619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4263А</w:t>
            </w:r>
          </w:p>
        </w:tc>
        <w:tc>
          <w:tcPr>
            <w:tcW w:w="1304" w:type="dxa"/>
          </w:tcPr>
          <w:p w:rsidR="004B2CE2" w:rsidRDefault="004B2CE2">
            <w:pPr>
              <w:pStyle w:val="ConsPlusNormal"/>
              <w:jc w:val="center"/>
            </w:pPr>
            <w:r>
              <w:t>426301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4328</w:t>
            </w:r>
          </w:p>
        </w:tc>
        <w:tc>
          <w:tcPr>
            <w:tcW w:w="1304" w:type="dxa"/>
          </w:tcPr>
          <w:p w:rsidR="004B2CE2" w:rsidRDefault="004B2CE2">
            <w:pPr>
              <w:pStyle w:val="ConsPlusNormal"/>
              <w:jc w:val="center"/>
            </w:pPr>
            <w:r>
              <w:t>4328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3729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4389Б</w:t>
            </w:r>
          </w:p>
        </w:tc>
        <w:tc>
          <w:tcPr>
            <w:tcW w:w="1304" w:type="dxa"/>
          </w:tcPr>
          <w:p w:rsidR="004B2CE2" w:rsidRDefault="004B2CE2">
            <w:pPr>
              <w:pStyle w:val="ConsPlusNormal"/>
              <w:jc w:val="center"/>
            </w:pPr>
            <w:r>
              <w:t>438902</w:t>
            </w:r>
          </w:p>
        </w:tc>
      </w:tr>
      <w:tr w:rsidR="004B2CE2">
        <w:tc>
          <w:tcPr>
            <w:tcW w:w="680" w:type="dxa"/>
          </w:tcPr>
          <w:p w:rsidR="004B2CE2" w:rsidRDefault="004B2CE2">
            <w:pPr>
              <w:pStyle w:val="ConsPlusNormal"/>
              <w:jc w:val="center"/>
            </w:pPr>
            <w:r>
              <w:t>3620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4264</w:t>
            </w:r>
          </w:p>
        </w:tc>
        <w:tc>
          <w:tcPr>
            <w:tcW w:w="1304" w:type="dxa"/>
          </w:tcPr>
          <w:p w:rsidR="004B2CE2" w:rsidRDefault="004B2CE2">
            <w:pPr>
              <w:pStyle w:val="ConsPlusNormal"/>
              <w:jc w:val="center"/>
            </w:pPr>
            <w:r>
              <w:t>4264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4329</w:t>
            </w:r>
          </w:p>
        </w:tc>
        <w:tc>
          <w:tcPr>
            <w:tcW w:w="1304" w:type="dxa"/>
          </w:tcPr>
          <w:p w:rsidR="004B2CE2" w:rsidRDefault="004B2CE2">
            <w:pPr>
              <w:pStyle w:val="ConsPlusNormal"/>
              <w:jc w:val="center"/>
            </w:pPr>
            <w:r>
              <w:t>4329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4389В</w:t>
            </w:r>
          </w:p>
        </w:tc>
        <w:tc>
          <w:tcPr>
            <w:tcW w:w="1304" w:type="dxa"/>
          </w:tcPr>
          <w:p w:rsidR="004B2CE2" w:rsidRDefault="004B2CE2">
            <w:pPr>
              <w:pStyle w:val="ConsPlusNormal"/>
              <w:jc w:val="center"/>
            </w:pPr>
            <w:r>
              <w:t>438903</w:t>
            </w:r>
          </w:p>
        </w:tc>
      </w:tr>
      <w:tr w:rsidR="004B2CE2">
        <w:tc>
          <w:tcPr>
            <w:tcW w:w="680" w:type="dxa"/>
          </w:tcPr>
          <w:p w:rsidR="004B2CE2" w:rsidRDefault="004B2CE2">
            <w:pPr>
              <w:pStyle w:val="ConsPlusNormal"/>
              <w:jc w:val="center"/>
            </w:pPr>
            <w:r>
              <w:t>3621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4265</w:t>
            </w:r>
          </w:p>
        </w:tc>
        <w:tc>
          <w:tcPr>
            <w:tcW w:w="1304" w:type="dxa"/>
          </w:tcPr>
          <w:p w:rsidR="004B2CE2" w:rsidRDefault="004B2CE2">
            <w:pPr>
              <w:pStyle w:val="ConsPlusNormal"/>
              <w:jc w:val="center"/>
            </w:pPr>
            <w:r>
              <w:t>4265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4331</w:t>
            </w:r>
          </w:p>
        </w:tc>
        <w:tc>
          <w:tcPr>
            <w:tcW w:w="1304" w:type="dxa"/>
          </w:tcPr>
          <w:p w:rsidR="004B2CE2" w:rsidRDefault="004B2CE2">
            <w:pPr>
              <w:pStyle w:val="ConsPlusNormal"/>
              <w:jc w:val="center"/>
            </w:pPr>
            <w:r>
              <w:t>4331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4389Г</w:t>
            </w:r>
          </w:p>
        </w:tc>
        <w:tc>
          <w:tcPr>
            <w:tcW w:w="1304" w:type="dxa"/>
          </w:tcPr>
          <w:p w:rsidR="004B2CE2" w:rsidRDefault="004B2CE2">
            <w:pPr>
              <w:pStyle w:val="ConsPlusNormal"/>
              <w:jc w:val="center"/>
            </w:pPr>
            <w:r>
              <w:t>438904</w:t>
            </w:r>
          </w:p>
        </w:tc>
      </w:tr>
      <w:tr w:rsidR="004B2CE2">
        <w:tc>
          <w:tcPr>
            <w:tcW w:w="680" w:type="dxa"/>
          </w:tcPr>
          <w:p w:rsidR="004B2CE2" w:rsidRDefault="004B2CE2">
            <w:pPr>
              <w:pStyle w:val="ConsPlusNormal"/>
              <w:jc w:val="center"/>
            </w:pPr>
            <w:r>
              <w:t>3622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4266</w:t>
            </w:r>
          </w:p>
        </w:tc>
        <w:tc>
          <w:tcPr>
            <w:tcW w:w="1304" w:type="dxa"/>
          </w:tcPr>
          <w:p w:rsidR="004B2CE2" w:rsidRDefault="004B2CE2">
            <w:pPr>
              <w:pStyle w:val="ConsPlusNormal"/>
              <w:jc w:val="center"/>
            </w:pPr>
            <w:r>
              <w:t>4266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4332</w:t>
            </w:r>
          </w:p>
        </w:tc>
        <w:tc>
          <w:tcPr>
            <w:tcW w:w="1304" w:type="dxa"/>
          </w:tcPr>
          <w:p w:rsidR="004B2CE2" w:rsidRDefault="004B2CE2">
            <w:pPr>
              <w:pStyle w:val="ConsPlusNormal"/>
              <w:jc w:val="center"/>
            </w:pPr>
            <w:r>
              <w:t>4332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4390А</w:t>
            </w:r>
          </w:p>
        </w:tc>
        <w:tc>
          <w:tcPr>
            <w:tcW w:w="1304" w:type="dxa"/>
          </w:tcPr>
          <w:p w:rsidR="004B2CE2" w:rsidRDefault="004B2CE2">
            <w:pPr>
              <w:pStyle w:val="ConsPlusNormal"/>
              <w:jc w:val="center"/>
            </w:pPr>
            <w:r>
              <w:t>439001</w:t>
            </w:r>
          </w:p>
        </w:tc>
      </w:tr>
      <w:tr w:rsidR="004B2CE2">
        <w:tc>
          <w:tcPr>
            <w:tcW w:w="680" w:type="dxa"/>
          </w:tcPr>
          <w:p w:rsidR="004B2CE2" w:rsidRDefault="004B2CE2">
            <w:pPr>
              <w:pStyle w:val="ConsPlusNormal"/>
              <w:jc w:val="center"/>
            </w:pPr>
            <w:r>
              <w:t>3623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4269</w:t>
            </w:r>
          </w:p>
        </w:tc>
        <w:tc>
          <w:tcPr>
            <w:tcW w:w="1304" w:type="dxa"/>
          </w:tcPr>
          <w:p w:rsidR="004B2CE2" w:rsidRDefault="004B2CE2">
            <w:pPr>
              <w:pStyle w:val="ConsPlusNormal"/>
              <w:jc w:val="center"/>
            </w:pPr>
            <w:r>
              <w:t>4269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4333</w:t>
            </w:r>
          </w:p>
        </w:tc>
        <w:tc>
          <w:tcPr>
            <w:tcW w:w="1304" w:type="dxa"/>
          </w:tcPr>
          <w:p w:rsidR="004B2CE2" w:rsidRDefault="004B2CE2">
            <w:pPr>
              <w:pStyle w:val="ConsPlusNormal"/>
              <w:jc w:val="center"/>
            </w:pPr>
            <w:r>
              <w:t>4333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4390Г</w:t>
            </w:r>
          </w:p>
        </w:tc>
        <w:tc>
          <w:tcPr>
            <w:tcW w:w="1304" w:type="dxa"/>
          </w:tcPr>
          <w:p w:rsidR="004B2CE2" w:rsidRDefault="004B2CE2">
            <w:pPr>
              <w:pStyle w:val="ConsPlusNormal"/>
              <w:jc w:val="center"/>
            </w:pPr>
            <w:r>
              <w:t>439004</w:t>
            </w:r>
          </w:p>
        </w:tc>
      </w:tr>
      <w:tr w:rsidR="004B2CE2">
        <w:tc>
          <w:tcPr>
            <w:tcW w:w="680" w:type="dxa"/>
          </w:tcPr>
          <w:p w:rsidR="004B2CE2" w:rsidRDefault="004B2CE2">
            <w:pPr>
              <w:pStyle w:val="ConsPlusNormal"/>
              <w:jc w:val="center"/>
            </w:pPr>
            <w:r>
              <w:t>3624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4270</w:t>
            </w:r>
          </w:p>
        </w:tc>
        <w:tc>
          <w:tcPr>
            <w:tcW w:w="1304" w:type="dxa"/>
          </w:tcPr>
          <w:p w:rsidR="004B2CE2" w:rsidRDefault="004B2CE2">
            <w:pPr>
              <w:pStyle w:val="ConsPlusNormal"/>
              <w:jc w:val="center"/>
            </w:pPr>
            <w:r>
              <w:t>4270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3679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4334</w:t>
            </w:r>
          </w:p>
        </w:tc>
        <w:tc>
          <w:tcPr>
            <w:tcW w:w="1304" w:type="dxa"/>
          </w:tcPr>
          <w:p w:rsidR="004B2CE2" w:rsidRDefault="004B2CE2">
            <w:pPr>
              <w:pStyle w:val="ConsPlusNormal"/>
              <w:jc w:val="center"/>
            </w:pPr>
            <w:r>
              <w:t>4334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4390Д</w:t>
            </w:r>
          </w:p>
        </w:tc>
        <w:tc>
          <w:tcPr>
            <w:tcW w:w="1304" w:type="dxa"/>
          </w:tcPr>
          <w:p w:rsidR="004B2CE2" w:rsidRDefault="004B2CE2">
            <w:pPr>
              <w:pStyle w:val="ConsPlusNormal"/>
              <w:jc w:val="center"/>
            </w:pPr>
            <w:r>
              <w:t>439005</w:t>
            </w:r>
          </w:p>
        </w:tc>
      </w:tr>
      <w:tr w:rsidR="004B2CE2">
        <w:tc>
          <w:tcPr>
            <w:tcW w:w="680" w:type="dxa"/>
          </w:tcPr>
          <w:p w:rsidR="004B2CE2" w:rsidRDefault="004B2CE2">
            <w:pPr>
              <w:pStyle w:val="ConsPlusNormal"/>
              <w:jc w:val="center"/>
            </w:pPr>
            <w:r>
              <w:t>3625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4281</w:t>
            </w:r>
          </w:p>
        </w:tc>
        <w:tc>
          <w:tcPr>
            <w:tcW w:w="1304" w:type="dxa"/>
          </w:tcPr>
          <w:p w:rsidR="004B2CE2" w:rsidRDefault="004B2CE2">
            <w:pPr>
              <w:pStyle w:val="ConsPlusNormal"/>
              <w:jc w:val="center"/>
            </w:pPr>
            <w:r>
              <w:t>4281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4335</w:t>
            </w:r>
          </w:p>
        </w:tc>
        <w:tc>
          <w:tcPr>
            <w:tcW w:w="1304" w:type="dxa"/>
          </w:tcPr>
          <w:p w:rsidR="004B2CE2" w:rsidRDefault="004B2CE2">
            <w:pPr>
              <w:pStyle w:val="ConsPlusNormal"/>
              <w:jc w:val="center"/>
            </w:pPr>
            <w:r>
              <w:t>4335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4390Е</w:t>
            </w:r>
          </w:p>
        </w:tc>
        <w:tc>
          <w:tcPr>
            <w:tcW w:w="1304" w:type="dxa"/>
          </w:tcPr>
          <w:p w:rsidR="004B2CE2" w:rsidRDefault="004B2CE2">
            <w:pPr>
              <w:pStyle w:val="ConsPlusNormal"/>
              <w:jc w:val="center"/>
            </w:pPr>
            <w:r>
              <w:t>439006</w:t>
            </w:r>
          </w:p>
        </w:tc>
      </w:tr>
      <w:tr w:rsidR="004B2CE2">
        <w:tc>
          <w:tcPr>
            <w:tcW w:w="680" w:type="dxa"/>
          </w:tcPr>
          <w:p w:rsidR="004B2CE2" w:rsidRDefault="004B2CE2">
            <w:pPr>
              <w:pStyle w:val="ConsPlusNormal"/>
              <w:jc w:val="center"/>
            </w:pPr>
            <w:r>
              <w:t>3626</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4283</w:t>
            </w:r>
          </w:p>
        </w:tc>
        <w:tc>
          <w:tcPr>
            <w:tcW w:w="1304" w:type="dxa"/>
          </w:tcPr>
          <w:p w:rsidR="004B2CE2" w:rsidRDefault="004B2CE2">
            <w:pPr>
              <w:pStyle w:val="ConsPlusNormal"/>
              <w:jc w:val="center"/>
            </w:pPr>
            <w:r>
              <w:t>4283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4336</w:t>
            </w:r>
          </w:p>
        </w:tc>
        <w:tc>
          <w:tcPr>
            <w:tcW w:w="1304" w:type="dxa"/>
          </w:tcPr>
          <w:p w:rsidR="004B2CE2" w:rsidRDefault="004B2CE2">
            <w:pPr>
              <w:pStyle w:val="ConsPlusNormal"/>
              <w:jc w:val="center"/>
            </w:pPr>
            <w:r>
              <w:t>4336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4390К</w:t>
            </w:r>
          </w:p>
        </w:tc>
        <w:tc>
          <w:tcPr>
            <w:tcW w:w="1304" w:type="dxa"/>
          </w:tcPr>
          <w:p w:rsidR="004B2CE2" w:rsidRDefault="004B2CE2">
            <w:pPr>
              <w:pStyle w:val="ConsPlusNormal"/>
              <w:jc w:val="center"/>
            </w:pPr>
            <w:r>
              <w:t>439010</w:t>
            </w:r>
          </w:p>
        </w:tc>
      </w:tr>
      <w:tr w:rsidR="004B2CE2">
        <w:tc>
          <w:tcPr>
            <w:tcW w:w="680" w:type="dxa"/>
          </w:tcPr>
          <w:p w:rsidR="004B2CE2" w:rsidRDefault="004B2CE2">
            <w:pPr>
              <w:pStyle w:val="ConsPlusNormal"/>
              <w:jc w:val="center"/>
            </w:pPr>
            <w:r>
              <w:t>3627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4283А</w:t>
            </w:r>
          </w:p>
        </w:tc>
        <w:tc>
          <w:tcPr>
            <w:tcW w:w="1304" w:type="dxa"/>
          </w:tcPr>
          <w:p w:rsidR="004B2CE2" w:rsidRDefault="004B2CE2">
            <w:pPr>
              <w:pStyle w:val="ConsPlusNormal"/>
              <w:jc w:val="center"/>
            </w:pPr>
            <w:r>
              <w:t>428301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4337</w:t>
            </w:r>
          </w:p>
        </w:tc>
        <w:tc>
          <w:tcPr>
            <w:tcW w:w="1304" w:type="dxa"/>
          </w:tcPr>
          <w:p w:rsidR="004B2CE2" w:rsidRDefault="004B2CE2">
            <w:pPr>
              <w:pStyle w:val="ConsPlusNormal"/>
              <w:jc w:val="center"/>
            </w:pPr>
            <w:r>
              <w:t>4337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4390М</w:t>
            </w:r>
          </w:p>
        </w:tc>
        <w:tc>
          <w:tcPr>
            <w:tcW w:w="1304" w:type="dxa"/>
          </w:tcPr>
          <w:p w:rsidR="004B2CE2" w:rsidRDefault="004B2CE2">
            <w:pPr>
              <w:pStyle w:val="ConsPlusNormal"/>
              <w:jc w:val="center"/>
            </w:pPr>
            <w:r>
              <w:t>439012</w:t>
            </w:r>
          </w:p>
        </w:tc>
      </w:tr>
      <w:tr w:rsidR="004B2CE2">
        <w:tc>
          <w:tcPr>
            <w:tcW w:w="680" w:type="dxa"/>
          </w:tcPr>
          <w:p w:rsidR="004B2CE2" w:rsidRDefault="004B2CE2">
            <w:pPr>
              <w:pStyle w:val="ConsPlusNormal"/>
              <w:jc w:val="center"/>
            </w:pPr>
            <w:r>
              <w:t>3628</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4284</w:t>
            </w:r>
          </w:p>
        </w:tc>
        <w:tc>
          <w:tcPr>
            <w:tcW w:w="1304" w:type="dxa"/>
          </w:tcPr>
          <w:p w:rsidR="004B2CE2" w:rsidRDefault="004B2CE2">
            <w:pPr>
              <w:pStyle w:val="ConsPlusNormal"/>
              <w:jc w:val="center"/>
            </w:pPr>
            <w:r>
              <w:t>4284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4338</w:t>
            </w:r>
          </w:p>
        </w:tc>
        <w:tc>
          <w:tcPr>
            <w:tcW w:w="1304" w:type="dxa"/>
          </w:tcPr>
          <w:p w:rsidR="004B2CE2" w:rsidRDefault="004B2CE2">
            <w:pPr>
              <w:pStyle w:val="ConsPlusNormal"/>
              <w:jc w:val="center"/>
            </w:pPr>
            <w:r>
              <w:t>4338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4391</w:t>
            </w:r>
          </w:p>
        </w:tc>
        <w:tc>
          <w:tcPr>
            <w:tcW w:w="1304" w:type="dxa"/>
          </w:tcPr>
          <w:p w:rsidR="004B2CE2" w:rsidRDefault="004B2CE2">
            <w:pPr>
              <w:pStyle w:val="ConsPlusNormal"/>
              <w:jc w:val="center"/>
            </w:pPr>
            <w:r>
              <w:t>4391</w:t>
            </w:r>
          </w:p>
        </w:tc>
      </w:tr>
      <w:tr w:rsidR="004B2CE2">
        <w:tc>
          <w:tcPr>
            <w:tcW w:w="680" w:type="dxa"/>
          </w:tcPr>
          <w:p w:rsidR="004B2CE2" w:rsidRDefault="004B2CE2">
            <w:pPr>
              <w:pStyle w:val="ConsPlusNormal"/>
              <w:jc w:val="center"/>
            </w:pPr>
            <w:r>
              <w:t>3629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4285</w:t>
            </w:r>
          </w:p>
        </w:tc>
        <w:tc>
          <w:tcPr>
            <w:tcW w:w="1304" w:type="dxa"/>
          </w:tcPr>
          <w:p w:rsidR="004B2CE2" w:rsidRDefault="004B2CE2">
            <w:pPr>
              <w:pStyle w:val="ConsPlusNormal"/>
              <w:jc w:val="center"/>
            </w:pPr>
            <w:r>
              <w:t>4285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4339</w:t>
            </w:r>
          </w:p>
        </w:tc>
        <w:tc>
          <w:tcPr>
            <w:tcW w:w="1304" w:type="dxa"/>
          </w:tcPr>
          <w:p w:rsidR="004B2CE2" w:rsidRDefault="004B2CE2">
            <w:pPr>
              <w:pStyle w:val="ConsPlusNormal"/>
              <w:jc w:val="center"/>
            </w:pPr>
            <w:r>
              <w:t>4339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3739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4391А</w:t>
            </w:r>
          </w:p>
        </w:tc>
        <w:tc>
          <w:tcPr>
            <w:tcW w:w="1304" w:type="dxa"/>
          </w:tcPr>
          <w:p w:rsidR="004B2CE2" w:rsidRDefault="004B2CE2">
            <w:pPr>
              <w:pStyle w:val="ConsPlusNormal"/>
              <w:jc w:val="center"/>
            </w:pPr>
            <w:r>
              <w:t>439101</w:t>
            </w:r>
          </w:p>
        </w:tc>
      </w:tr>
      <w:tr w:rsidR="004B2CE2">
        <w:tc>
          <w:tcPr>
            <w:tcW w:w="680" w:type="dxa"/>
          </w:tcPr>
          <w:p w:rsidR="004B2CE2" w:rsidRDefault="004B2CE2">
            <w:pPr>
              <w:pStyle w:val="ConsPlusNormal"/>
              <w:jc w:val="center"/>
            </w:pPr>
            <w:r>
              <w:t>3630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4286</w:t>
            </w:r>
          </w:p>
        </w:tc>
        <w:tc>
          <w:tcPr>
            <w:tcW w:w="1304" w:type="dxa"/>
          </w:tcPr>
          <w:p w:rsidR="004B2CE2" w:rsidRDefault="004B2CE2">
            <w:pPr>
              <w:pStyle w:val="ConsPlusNormal"/>
              <w:jc w:val="center"/>
            </w:pPr>
            <w:r>
              <w:t>4286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4340</w:t>
            </w:r>
          </w:p>
        </w:tc>
        <w:tc>
          <w:tcPr>
            <w:tcW w:w="1304" w:type="dxa"/>
          </w:tcPr>
          <w:p w:rsidR="004B2CE2" w:rsidRDefault="004B2CE2">
            <w:pPr>
              <w:pStyle w:val="ConsPlusNormal"/>
              <w:jc w:val="center"/>
            </w:pPr>
            <w:r>
              <w:t>4340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4391Б</w:t>
            </w:r>
          </w:p>
        </w:tc>
        <w:tc>
          <w:tcPr>
            <w:tcW w:w="1304" w:type="dxa"/>
          </w:tcPr>
          <w:p w:rsidR="004B2CE2" w:rsidRDefault="004B2CE2">
            <w:pPr>
              <w:pStyle w:val="ConsPlusNormal"/>
              <w:jc w:val="center"/>
            </w:pPr>
            <w:r>
              <w:t>439102</w:t>
            </w:r>
          </w:p>
        </w:tc>
      </w:tr>
      <w:tr w:rsidR="004B2CE2">
        <w:tc>
          <w:tcPr>
            <w:tcW w:w="680" w:type="dxa"/>
          </w:tcPr>
          <w:p w:rsidR="004B2CE2" w:rsidRDefault="004B2CE2">
            <w:pPr>
              <w:pStyle w:val="ConsPlusNormal"/>
              <w:jc w:val="center"/>
            </w:pPr>
            <w:r>
              <w:t>3631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4286А</w:t>
            </w:r>
          </w:p>
        </w:tc>
        <w:tc>
          <w:tcPr>
            <w:tcW w:w="1304" w:type="dxa"/>
          </w:tcPr>
          <w:p w:rsidR="004B2CE2" w:rsidRDefault="004B2CE2">
            <w:pPr>
              <w:pStyle w:val="ConsPlusNormal"/>
              <w:jc w:val="center"/>
            </w:pPr>
            <w:r>
              <w:t>428601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4341</w:t>
            </w:r>
          </w:p>
        </w:tc>
        <w:tc>
          <w:tcPr>
            <w:tcW w:w="1304" w:type="dxa"/>
          </w:tcPr>
          <w:p w:rsidR="004B2CE2" w:rsidRDefault="004B2CE2">
            <w:pPr>
              <w:pStyle w:val="ConsPlusNormal"/>
              <w:jc w:val="center"/>
            </w:pPr>
            <w:r>
              <w:t>4341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4391В</w:t>
            </w:r>
          </w:p>
        </w:tc>
        <w:tc>
          <w:tcPr>
            <w:tcW w:w="1304" w:type="dxa"/>
          </w:tcPr>
          <w:p w:rsidR="004B2CE2" w:rsidRDefault="004B2CE2">
            <w:pPr>
              <w:pStyle w:val="ConsPlusNormal"/>
              <w:jc w:val="center"/>
            </w:pPr>
            <w:r>
              <w:t>439103</w:t>
            </w:r>
          </w:p>
        </w:tc>
      </w:tr>
      <w:tr w:rsidR="004B2CE2">
        <w:tc>
          <w:tcPr>
            <w:tcW w:w="680" w:type="dxa"/>
          </w:tcPr>
          <w:p w:rsidR="004B2CE2" w:rsidRDefault="004B2CE2">
            <w:pPr>
              <w:pStyle w:val="ConsPlusNormal"/>
              <w:jc w:val="center"/>
            </w:pPr>
            <w:r>
              <w:t>3632</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4301</w:t>
            </w:r>
          </w:p>
        </w:tc>
        <w:tc>
          <w:tcPr>
            <w:tcW w:w="1304" w:type="dxa"/>
          </w:tcPr>
          <w:p w:rsidR="004B2CE2" w:rsidRDefault="004B2CE2">
            <w:pPr>
              <w:pStyle w:val="ConsPlusNormal"/>
              <w:jc w:val="center"/>
            </w:pPr>
            <w:r>
              <w:t>4301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4342</w:t>
            </w:r>
          </w:p>
        </w:tc>
        <w:tc>
          <w:tcPr>
            <w:tcW w:w="1304" w:type="dxa"/>
          </w:tcPr>
          <w:p w:rsidR="004B2CE2" w:rsidRDefault="004B2CE2">
            <w:pPr>
              <w:pStyle w:val="ConsPlusNormal"/>
              <w:jc w:val="center"/>
            </w:pPr>
            <w:r>
              <w:t>4342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4394</w:t>
            </w:r>
          </w:p>
        </w:tc>
        <w:tc>
          <w:tcPr>
            <w:tcW w:w="1304" w:type="dxa"/>
          </w:tcPr>
          <w:p w:rsidR="004B2CE2" w:rsidRDefault="004B2CE2">
            <w:pPr>
              <w:pStyle w:val="ConsPlusNormal"/>
              <w:jc w:val="center"/>
            </w:pPr>
            <w:r>
              <w:t>4394</w:t>
            </w:r>
          </w:p>
        </w:tc>
      </w:tr>
      <w:tr w:rsidR="004B2CE2">
        <w:tc>
          <w:tcPr>
            <w:tcW w:w="680" w:type="dxa"/>
          </w:tcPr>
          <w:p w:rsidR="004B2CE2" w:rsidRDefault="004B2CE2">
            <w:pPr>
              <w:pStyle w:val="ConsPlusNormal"/>
              <w:jc w:val="center"/>
            </w:pPr>
            <w:r>
              <w:t>3633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4302</w:t>
            </w:r>
          </w:p>
        </w:tc>
        <w:tc>
          <w:tcPr>
            <w:tcW w:w="1304" w:type="dxa"/>
          </w:tcPr>
          <w:p w:rsidR="004B2CE2" w:rsidRDefault="004B2CE2">
            <w:pPr>
              <w:pStyle w:val="ConsPlusNormal"/>
              <w:jc w:val="center"/>
            </w:pPr>
            <w:r>
              <w:t>4302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4343</w:t>
            </w:r>
          </w:p>
        </w:tc>
        <w:tc>
          <w:tcPr>
            <w:tcW w:w="1304" w:type="dxa"/>
          </w:tcPr>
          <w:p w:rsidR="004B2CE2" w:rsidRDefault="004B2CE2">
            <w:pPr>
              <w:pStyle w:val="ConsPlusNormal"/>
              <w:jc w:val="center"/>
            </w:pPr>
            <w:r>
              <w:t>4343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3743</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4395</w:t>
            </w:r>
          </w:p>
        </w:tc>
        <w:tc>
          <w:tcPr>
            <w:tcW w:w="1304" w:type="dxa"/>
          </w:tcPr>
          <w:p w:rsidR="004B2CE2" w:rsidRDefault="004B2CE2">
            <w:pPr>
              <w:pStyle w:val="ConsPlusNormal"/>
              <w:jc w:val="center"/>
            </w:pPr>
            <w:r>
              <w:t>4395</w:t>
            </w:r>
          </w:p>
        </w:tc>
      </w:tr>
      <w:tr w:rsidR="004B2CE2">
        <w:tc>
          <w:tcPr>
            <w:tcW w:w="680" w:type="dxa"/>
          </w:tcPr>
          <w:p w:rsidR="004B2CE2" w:rsidRDefault="004B2CE2">
            <w:pPr>
              <w:pStyle w:val="ConsPlusNormal"/>
              <w:jc w:val="center"/>
            </w:pPr>
            <w:r>
              <w:t>3634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4303</w:t>
            </w:r>
          </w:p>
        </w:tc>
        <w:tc>
          <w:tcPr>
            <w:tcW w:w="1304" w:type="dxa"/>
          </w:tcPr>
          <w:p w:rsidR="004B2CE2" w:rsidRDefault="004B2CE2">
            <w:pPr>
              <w:pStyle w:val="ConsPlusNormal"/>
              <w:jc w:val="center"/>
            </w:pPr>
            <w:r>
              <w:t>4303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3689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4344</w:t>
            </w:r>
          </w:p>
        </w:tc>
        <w:tc>
          <w:tcPr>
            <w:tcW w:w="1304" w:type="dxa"/>
          </w:tcPr>
          <w:p w:rsidR="004B2CE2" w:rsidRDefault="004B2CE2">
            <w:pPr>
              <w:pStyle w:val="ConsPlusNormal"/>
              <w:jc w:val="center"/>
            </w:pPr>
            <w:r>
              <w:t>4344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4401</w:t>
            </w:r>
          </w:p>
        </w:tc>
        <w:tc>
          <w:tcPr>
            <w:tcW w:w="1304" w:type="dxa"/>
          </w:tcPr>
          <w:p w:rsidR="004B2CE2" w:rsidRDefault="004B2CE2">
            <w:pPr>
              <w:pStyle w:val="ConsPlusNormal"/>
              <w:jc w:val="center"/>
            </w:pPr>
            <w:r>
              <w:t>4401</w:t>
            </w:r>
          </w:p>
        </w:tc>
      </w:tr>
      <w:tr w:rsidR="004B2CE2">
        <w:tc>
          <w:tcPr>
            <w:tcW w:w="680" w:type="dxa"/>
          </w:tcPr>
          <w:p w:rsidR="004B2CE2" w:rsidRDefault="004B2CE2">
            <w:pPr>
              <w:pStyle w:val="ConsPlusNormal"/>
              <w:jc w:val="center"/>
            </w:pPr>
            <w:r>
              <w:t>3635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4305</w:t>
            </w:r>
          </w:p>
        </w:tc>
        <w:tc>
          <w:tcPr>
            <w:tcW w:w="1304" w:type="dxa"/>
          </w:tcPr>
          <w:p w:rsidR="004B2CE2" w:rsidRDefault="004B2CE2">
            <w:pPr>
              <w:pStyle w:val="ConsPlusNormal"/>
              <w:jc w:val="center"/>
            </w:pPr>
            <w:r>
              <w:t>4305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4345</w:t>
            </w:r>
          </w:p>
        </w:tc>
        <w:tc>
          <w:tcPr>
            <w:tcW w:w="1304" w:type="dxa"/>
          </w:tcPr>
          <w:p w:rsidR="004B2CE2" w:rsidRDefault="004B2CE2">
            <w:pPr>
              <w:pStyle w:val="ConsPlusNormal"/>
              <w:jc w:val="center"/>
            </w:pPr>
            <w:r>
              <w:t>4345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4401А</w:t>
            </w:r>
          </w:p>
        </w:tc>
        <w:tc>
          <w:tcPr>
            <w:tcW w:w="1304" w:type="dxa"/>
          </w:tcPr>
          <w:p w:rsidR="004B2CE2" w:rsidRDefault="004B2CE2">
            <w:pPr>
              <w:pStyle w:val="ConsPlusNormal"/>
              <w:jc w:val="center"/>
            </w:pPr>
            <w:r>
              <w:t>440101</w:t>
            </w:r>
          </w:p>
        </w:tc>
      </w:tr>
      <w:tr w:rsidR="004B2CE2">
        <w:tc>
          <w:tcPr>
            <w:tcW w:w="680" w:type="dxa"/>
          </w:tcPr>
          <w:p w:rsidR="004B2CE2" w:rsidRDefault="004B2CE2">
            <w:pPr>
              <w:pStyle w:val="ConsPlusNormal"/>
              <w:jc w:val="center"/>
            </w:pPr>
            <w:r>
              <w:t>3636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4306</w:t>
            </w:r>
          </w:p>
        </w:tc>
        <w:tc>
          <w:tcPr>
            <w:tcW w:w="1304" w:type="dxa"/>
          </w:tcPr>
          <w:p w:rsidR="004B2CE2" w:rsidRDefault="004B2CE2">
            <w:pPr>
              <w:pStyle w:val="ConsPlusNormal"/>
              <w:jc w:val="center"/>
            </w:pPr>
            <w:r>
              <w:t>4306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4346</w:t>
            </w:r>
          </w:p>
        </w:tc>
        <w:tc>
          <w:tcPr>
            <w:tcW w:w="1304" w:type="dxa"/>
          </w:tcPr>
          <w:p w:rsidR="004B2CE2" w:rsidRDefault="004B2CE2">
            <w:pPr>
              <w:pStyle w:val="ConsPlusNormal"/>
              <w:jc w:val="center"/>
            </w:pPr>
            <w:r>
              <w:t>4346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4401Б</w:t>
            </w:r>
          </w:p>
        </w:tc>
        <w:tc>
          <w:tcPr>
            <w:tcW w:w="1304" w:type="dxa"/>
          </w:tcPr>
          <w:p w:rsidR="004B2CE2" w:rsidRDefault="004B2CE2">
            <w:pPr>
              <w:pStyle w:val="ConsPlusNormal"/>
              <w:jc w:val="center"/>
            </w:pPr>
            <w:r>
              <w:t>440102</w:t>
            </w:r>
          </w:p>
        </w:tc>
      </w:tr>
      <w:tr w:rsidR="004B2CE2">
        <w:tc>
          <w:tcPr>
            <w:tcW w:w="680" w:type="dxa"/>
          </w:tcPr>
          <w:p w:rsidR="004B2CE2" w:rsidRDefault="004B2CE2">
            <w:pPr>
              <w:pStyle w:val="ConsPlusNormal"/>
              <w:jc w:val="center"/>
            </w:pPr>
            <w:r>
              <w:t>3637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4307</w:t>
            </w:r>
          </w:p>
        </w:tc>
        <w:tc>
          <w:tcPr>
            <w:tcW w:w="1304" w:type="dxa"/>
          </w:tcPr>
          <w:p w:rsidR="004B2CE2" w:rsidRDefault="004B2CE2">
            <w:pPr>
              <w:pStyle w:val="ConsPlusNormal"/>
              <w:jc w:val="center"/>
            </w:pPr>
            <w:r>
              <w:t>4307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4347</w:t>
            </w:r>
          </w:p>
        </w:tc>
        <w:tc>
          <w:tcPr>
            <w:tcW w:w="1304" w:type="dxa"/>
          </w:tcPr>
          <w:p w:rsidR="004B2CE2" w:rsidRDefault="004B2CE2">
            <w:pPr>
              <w:pStyle w:val="ConsPlusNormal"/>
              <w:jc w:val="center"/>
            </w:pPr>
            <w:r>
              <w:t>4347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4401В</w:t>
            </w:r>
          </w:p>
        </w:tc>
        <w:tc>
          <w:tcPr>
            <w:tcW w:w="1304" w:type="dxa"/>
          </w:tcPr>
          <w:p w:rsidR="004B2CE2" w:rsidRDefault="004B2CE2">
            <w:pPr>
              <w:pStyle w:val="ConsPlusNormal"/>
              <w:jc w:val="center"/>
            </w:pPr>
            <w:r>
              <w:t>440103</w:t>
            </w:r>
          </w:p>
        </w:tc>
      </w:tr>
      <w:tr w:rsidR="004B2CE2">
        <w:tc>
          <w:tcPr>
            <w:tcW w:w="680" w:type="dxa"/>
          </w:tcPr>
          <w:p w:rsidR="004B2CE2" w:rsidRDefault="004B2CE2">
            <w:pPr>
              <w:pStyle w:val="ConsPlusNormal"/>
              <w:jc w:val="center"/>
            </w:pPr>
            <w:r>
              <w:t>3638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4308</w:t>
            </w:r>
          </w:p>
        </w:tc>
        <w:tc>
          <w:tcPr>
            <w:tcW w:w="1304" w:type="dxa"/>
          </w:tcPr>
          <w:p w:rsidR="004B2CE2" w:rsidRDefault="004B2CE2">
            <w:pPr>
              <w:pStyle w:val="ConsPlusNormal"/>
              <w:jc w:val="center"/>
            </w:pPr>
            <w:r>
              <w:t>4308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4348</w:t>
            </w:r>
          </w:p>
        </w:tc>
        <w:tc>
          <w:tcPr>
            <w:tcW w:w="1304" w:type="dxa"/>
          </w:tcPr>
          <w:p w:rsidR="004B2CE2" w:rsidRDefault="004B2CE2">
            <w:pPr>
              <w:pStyle w:val="ConsPlusNormal"/>
              <w:jc w:val="center"/>
            </w:pPr>
            <w:r>
              <w:t>4348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4401Г</w:t>
            </w:r>
          </w:p>
        </w:tc>
        <w:tc>
          <w:tcPr>
            <w:tcW w:w="1304" w:type="dxa"/>
          </w:tcPr>
          <w:p w:rsidR="004B2CE2" w:rsidRDefault="004B2CE2">
            <w:pPr>
              <w:pStyle w:val="ConsPlusNormal"/>
              <w:jc w:val="center"/>
            </w:pPr>
            <w:r>
              <w:t>440104</w:t>
            </w:r>
          </w:p>
        </w:tc>
      </w:tr>
      <w:tr w:rsidR="004B2CE2">
        <w:tc>
          <w:tcPr>
            <w:tcW w:w="680" w:type="dxa"/>
          </w:tcPr>
          <w:p w:rsidR="004B2CE2" w:rsidRDefault="004B2CE2">
            <w:pPr>
              <w:pStyle w:val="ConsPlusNormal"/>
              <w:jc w:val="center"/>
            </w:pPr>
            <w:r>
              <w:t>3639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4309А</w:t>
            </w:r>
          </w:p>
        </w:tc>
        <w:tc>
          <w:tcPr>
            <w:tcW w:w="1304" w:type="dxa"/>
          </w:tcPr>
          <w:p w:rsidR="004B2CE2" w:rsidRDefault="004B2CE2">
            <w:pPr>
              <w:pStyle w:val="ConsPlusNormal"/>
              <w:jc w:val="center"/>
            </w:pPr>
            <w:r>
              <w:t>430901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4349</w:t>
            </w:r>
          </w:p>
        </w:tc>
        <w:tc>
          <w:tcPr>
            <w:tcW w:w="1304" w:type="dxa"/>
          </w:tcPr>
          <w:p w:rsidR="004B2CE2" w:rsidRDefault="004B2CE2">
            <w:pPr>
              <w:pStyle w:val="ConsPlusNormal"/>
              <w:jc w:val="center"/>
            </w:pPr>
            <w:r>
              <w:t>4349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3749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4402</w:t>
            </w:r>
          </w:p>
        </w:tc>
        <w:tc>
          <w:tcPr>
            <w:tcW w:w="1304" w:type="dxa"/>
          </w:tcPr>
          <w:p w:rsidR="004B2CE2" w:rsidRDefault="004B2CE2">
            <w:pPr>
              <w:pStyle w:val="ConsPlusNormal"/>
              <w:jc w:val="center"/>
            </w:pPr>
            <w:r>
              <w:t>4402</w:t>
            </w:r>
          </w:p>
        </w:tc>
      </w:tr>
      <w:tr w:rsidR="004B2CE2">
        <w:tc>
          <w:tcPr>
            <w:tcW w:w="680" w:type="dxa"/>
          </w:tcPr>
          <w:p w:rsidR="004B2CE2" w:rsidRDefault="004B2CE2">
            <w:pPr>
              <w:pStyle w:val="ConsPlusNormal"/>
              <w:jc w:val="center"/>
            </w:pPr>
            <w:r>
              <w:t>3640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4309Б</w:t>
            </w:r>
          </w:p>
        </w:tc>
        <w:tc>
          <w:tcPr>
            <w:tcW w:w="1304" w:type="dxa"/>
          </w:tcPr>
          <w:p w:rsidR="004B2CE2" w:rsidRDefault="004B2CE2">
            <w:pPr>
              <w:pStyle w:val="ConsPlusNormal"/>
              <w:jc w:val="center"/>
            </w:pPr>
            <w:r>
              <w:t>430902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4350</w:t>
            </w:r>
          </w:p>
        </w:tc>
        <w:tc>
          <w:tcPr>
            <w:tcW w:w="1304" w:type="dxa"/>
          </w:tcPr>
          <w:p w:rsidR="004B2CE2" w:rsidRDefault="004B2CE2">
            <w:pPr>
              <w:pStyle w:val="ConsPlusNormal"/>
              <w:jc w:val="center"/>
            </w:pPr>
            <w:r>
              <w:t>4350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4402А</w:t>
            </w:r>
          </w:p>
        </w:tc>
        <w:tc>
          <w:tcPr>
            <w:tcW w:w="1304" w:type="dxa"/>
          </w:tcPr>
          <w:p w:rsidR="004B2CE2" w:rsidRDefault="004B2CE2">
            <w:pPr>
              <w:pStyle w:val="ConsPlusNormal"/>
              <w:jc w:val="center"/>
            </w:pPr>
            <w:r>
              <w:t>440201</w:t>
            </w:r>
          </w:p>
        </w:tc>
      </w:tr>
      <w:tr w:rsidR="004B2CE2">
        <w:tc>
          <w:tcPr>
            <w:tcW w:w="680" w:type="dxa"/>
          </w:tcPr>
          <w:p w:rsidR="004B2CE2" w:rsidRDefault="004B2CE2">
            <w:pPr>
              <w:pStyle w:val="ConsPlusNormal"/>
              <w:jc w:val="center"/>
            </w:pPr>
            <w:r>
              <w:t>3641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4309В</w:t>
            </w:r>
          </w:p>
        </w:tc>
        <w:tc>
          <w:tcPr>
            <w:tcW w:w="1304" w:type="dxa"/>
          </w:tcPr>
          <w:p w:rsidR="004B2CE2" w:rsidRDefault="004B2CE2">
            <w:pPr>
              <w:pStyle w:val="ConsPlusNormal"/>
              <w:jc w:val="center"/>
            </w:pPr>
            <w:r>
              <w:t>430903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4351</w:t>
            </w:r>
          </w:p>
        </w:tc>
        <w:tc>
          <w:tcPr>
            <w:tcW w:w="1304" w:type="dxa"/>
          </w:tcPr>
          <w:p w:rsidR="004B2CE2" w:rsidRDefault="004B2CE2">
            <w:pPr>
              <w:pStyle w:val="ConsPlusNormal"/>
              <w:jc w:val="center"/>
            </w:pPr>
            <w:r>
              <w:t>4351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4402Б</w:t>
            </w:r>
          </w:p>
        </w:tc>
        <w:tc>
          <w:tcPr>
            <w:tcW w:w="1304" w:type="dxa"/>
          </w:tcPr>
          <w:p w:rsidR="004B2CE2" w:rsidRDefault="004B2CE2">
            <w:pPr>
              <w:pStyle w:val="ConsPlusNormal"/>
              <w:jc w:val="center"/>
            </w:pPr>
            <w:r>
              <w:t>440202</w:t>
            </w:r>
          </w:p>
        </w:tc>
      </w:tr>
      <w:tr w:rsidR="004B2CE2">
        <w:tc>
          <w:tcPr>
            <w:tcW w:w="680" w:type="dxa"/>
          </w:tcPr>
          <w:p w:rsidR="004B2CE2" w:rsidRDefault="004B2CE2">
            <w:pPr>
              <w:pStyle w:val="ConsPlusNormal"/>
              <w:jc w:val="center"/>
            </w:pPr>
            <w:r>
              <w:t>3642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4309Г</w:t>
            </w:r>
          </w:p>
        </w:tc>
        <w:tc>
          <w:tcPr>
            <w:tcW w:w="1304" w:type="dxa"/>
          </w:tcPr>
          <w:p w:rsidR="004B2CE2" w:rsidRDefault="004B2CE2">
            <w:pPr>
              <w:pStyle w:val="ConsPlusNormal"/>
              <w:jc w:val="center"/>
            </w:pPr>
            <w:r>
              <w:t>430904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4352</w:t>
            </w:r>
          </w:p>
        </w:tc>
        <w:tc>
          <w:tcPr>
            <w:tcW w:w="1304" w:type="dxa"/>
          </w:tcPr>
          <w:p w:rsidR="004B2CE2" w:rsidRDefault="004B2CE2">
            <w:pPr>
              <w:pStyle w:val="ConsPlusNormal"/>
              <w:jc w:val="center"/>
            </w:pPr>
            <w:r>
              <w:t>4352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4403</w:t>
            </w:r>
          </w:p>
        </w:tc>
        <w:tc>
          <w:tcPr>
            <w:tcW w:w="1304" w:type="dxa"/>
          </w:tcPr>
          <w:p w:rsidR="004B2CE2" w:rsidRDefault="004B2CE2">
            <w:pPr>
              <w:pStyle w:val="ConsPlusNormal"/>
              <w:jc w:val="center"/>
            </w:pPr>
            <w:r>
              <w:t>4403</w:t>
            </w:r>
          </w:p>
        </w:tc>
      </w:tr>
      <w:tr w:rsidR="004B2CE2">
        <w:tc>
          <w:tcPr>
            <w:tcW w:w="680" w:type="dxa"/>
          </w:tcPr>
          <w:p w:rsidR="004B2CE2" w:rsidRDefault="004B2CE2">
            <w:pPr>
              <w:pStyle w:val="ConsPlusNormal"/>
              <w:jc w:val="center"/>
            </w:pPr>
            <w:r>
              <w:t>3643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4309Д</w:t>
            </w:r>
          </w:p>
        </w:tc>
        <w:tc>
          <w:tcPr>
            <w:tcW w:w="1304" w:type="dxa"/>
          </w:tcPr>
          <w:p w:rsidR="004B2CE2" w:rsidRDefault="004B2CE2">
            <w:pPr>
              <w:pStyle w:val="ConsPlusNormal"/>
              <w:jc w:val="center"/>
            </w:pPr>
            <w:r>
              <w:t>430905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4353</w:t>
            </w:r>
          </w:p>
        </w:tc>
        <w:tc>
          <w:tcPr>
            <w:tcW w:w="1304" w:type="dxa"/>
          </w:tcPr>
          <w:p w:rsidR="004B2CE2" w:rsidRDefault="004B2CE2">
            <w:pPr>
              <w:pStyle w:val="ConsPlusNormal"/>
              <w:jc w:val="center"/>
            </w:pPr>
            <w:r>
              <w:t>4353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4404</w:t>
            </w:r>
          </w:p>
        </w:tc>
        <w:tc>
          <w:tcPr>
            <w:tcW w:w="1304" w:type="dxa"/>
          </w:tcPr>
          <w:p w:rsidR="004B2CE2" w:rsidRDefault="004B2CE2">
            <w:pPr>
              <w:pStyle w:val="ConsPlusNormal"/>
              <w:jc w:val="center"/>
            </w:pPr>
            <w:r>
              <w:t>4404</w:t>
            </w:r>
          </w:p>
        </w:tc>
      </w:tr>
      <w:tr w:rsidR="004B2CE2">
        <w:tc>
          <w:tcPr>
            <w:tcW w:w="680" w:type="dxa"/>
          </w:tcPr>
          <w:p w:rsidR="004B2CE2" w:rsidRDefault="004B2CE2">
            <w:pPr>
              <w:pStyle w:val="ConsPlusNormal"/>
              <w:jc w:val="center"/>
            </w:pPr>
            <w:r>
              <w:t>3644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4309Е</w:t>
            </w:r>
          </w:p>
        </w:tc>
        <w:tc>
          <w:tcPr>
            <w:tcW w:w="1304" w:type="dxa"/>
          </w:tcPr>
          <w:p w:rsidR="004B2CE2" w:rsidRDefault="004B2CE2">
            <w:pPr>
              <w:pStyle w:val="ConsPlusNormal"/>
              <w:jc w:val="center"/>
            </w:pPr>
            <w:r>
              <w:t>430906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3699</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4354</w:t>
            </w:r>
          </w:p>
        </w:tc>
        <w:tc>
          <w:tcPr>
            <w:tcW w:w="1304" w:type="dxa"/>
          </w:tcPr>
          <w:p w:rsidR="004B2CE2" w:rsidRDefault="004B2CE2">
            <w:pPr>
              <w:pStyle w:val="ConsPlusNormal"/>
              <w:jc w:val="center"/>
            </w:pPr>
            <w:r>
              <w:t>4354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4404А</w:t>
            </w:r>
          </w:p>
        </w:tc>
        <w:tc>
          <w:tcPr>
            <w:tcW w:w="1304" w:type="dxa"/>
          </w:tcPr>
          <w:p w:rsidR="004B2CE2" w:rsidRDefault="004B2CE2">
            <w:pPr>
              <w:pStyle w:val="ConsPlusNormal"/>
              <w:jc w:val="center"/>
            </w:pPr>
            <w:r>
              <w:t>440401</w:t>
            </w:r>
          </w:p>
        </w:tc>
      </w:tr>
      <w:tr w:rsidR="004B2CE2">
        <w:tc>
          <w:tcPr>
            <w:tcW w:w="680" w:type="dxa"/>
          </w:tcPr>
          <w:p w:rsidR="004B2CE2" w:rsidRDefault="004B2CE2">
            <w:pPr>
              <w:pStyle w:val="ConsPlusNormal"/>
              <w:jc w:val="center"/>
            </w:pPr>
            <w:r>
              <w:t>3645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4309Ж</w:t>
            </w:r>
          </w:p>
        </w:tc>
        <w:tc>
          <w:tcPr>
            <w:tcW w:w="1304" w:type="dxa"/>
          </w:tcPr>
          <w:p w:rsidR="004B2CE2" w:rsidRDefault="004B2CE2">
            <w:pPr>
              <w:pStyle w:val="ConsPlusNormal"/>
              <w:jc w:val="center"/>
            </w:pPr>
            <w:r>
              <w:t>430907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3700</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4355</w:t>
            </w:r>
          </w:p>
        </w:tc>
        <w:tc>
          <w:tcPr>
            <w:tcW w:w="1304" w:type="dxa"/>
          </w:tcPr>
          <w:p w:rsidR="004B2CE2" w:rsidRDefault="004B2CE2">
            <w:pPr>
              <w:pStyle w:val="ConsPlusNormal"/>
              <w:jc w:val="center"/>
            </w:pPr>
            <w:r>
              <w:t>4355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4404Б</w:t>
            </w:r>
          </w:p>
        </w:tc>
        <w:tc>
          <w:tcPr>
            <w:tcW w:w="1304" w:type="dxa"/>
          </w:tcPr>
          <w:p w:rsidR="004B2CE2" w:rsidRDefault="004B2CE2">
            <w:pPr>
              <w:pStyle w:val="ConsPlusNormal"/>
              <w:jc w:val="center"/>
            </w:pPr>
            <w:r>
              <w:t>440402</w:t>
            </w:r>
          </w:p>
        </w:tc>
      </w:tr>
      <w:tr w:rsidR="004B2CE2">
        <w:tc>
          <w:tcPr>
            <w:tcW w:w="680" w:type="dxa"/>
          </w:tcPr>
          <w:p w:rsidR="004B2CE2" w:rsidRDefault="004B2CE2">
            <w:pPr>
              <w:pStyle w:val="ConsPlusNormal"/>
              <w:jc w:val="center"/>
            </w:pPr>
            <w:r>
              <w:t>3646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4309И</w:t>
            </w:r>
          </w:p>
        </w:tc>
        <w:tc>
          <w:tcPr>
            <w:tcW w:w="1304" w:type="dxa"/>
          </w:tcPr>
          <w:p w:rsidR="004B2CE2" w:rsidRDefault="004B2CE2">
            <w:pPr>
              <w:pStyle w:val="ConsPlusNormal"/>
              <w:jc w:val="center"/>
            </w:pPr>
            <w:r>
              <w:t>430909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4356</w:t>
            </w:r>
          </w:p>
        </w:tc>
        <w:tc>
          <w:tcPr>
            <w:tcW w:w="1304" w:type="dxa"/>
          </w:tcPr>
          <w:p w:rsidR="004B2CE2" w:rsidRDefault="004B2CE2">
            <w:pPr>
              <w:pStyle w:val="ConsPlusNormal"/>
              <w:jc w:val="center"/>
            </w:pPr>
            <w:r>
              <w:t>4356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4405</w:t>
            </w:r>
          </w:p>
        </w:tc>
        <w:tc>
          <w:tcPr>
            <w:tcW w:w="1304" w:type="dxa"/>
          </w:tcPr>
          <w:p w:rsidR="004B2CE2" w:rsidRDefault="004B2CE2">
            <w:pPr>
              <w:pStyle w:val="ConsPlusNormal"/>
              <w:jc w:val="center"/>
            </w:pPr>
            <w:r>
              <w:t>4405</w:t>
            </w:r>
          </w:p>
        </w:tc>
      </w:tr>
      <w:tr w:rsidR="004B2CE2">
        <w:tc>
          <w:tcPr>
            <w:tcW w:w="680" w:type="dxa"/>
          </w:tcPr>
          <w:p w:rsidR="004B2CE2" w:rsidRDefault="004B2CE2">
            <w:pPr>
              <w:pStyle w:val="ConsPlusNormal"/>
              <w:jc w:val="center"/>
            </w:pPr>
            <w:r>
              <w:t>3647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4310Б</w:t>
            </w:r>
          </w:p>
        </w:tc>
        <w:tc>
          <w:tcPr>
            <w:tcW w:w="1304" w:type="dxa"/>
          </w:tcPr>
          <w:p w:rsidR="004B2CE2" w:rsidRDefault="004B2CE2">
            <w:pPr>
              <w:pStyle w:val="ConsPlusNormal"/>
              <w:jc w:val="center"/>
            </w:pPr>
            <w:r>
              <w:t>431002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3702</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4357</w:t>
            </w:r>
          </w:p>
        </w:tc>
        <w:tc>
          <w:tcPr>
            <w:tcW w:w="1304" w:type="dxa"/>
          </w:tcPr>
          <w:p w:rsidR="004B2CE2" w:rsidRDefault="004B2CE2">
            <w:pPr>
              <w:pStyle w:val="ConsPlusNormal"/>
              <w:jc w:val="center"/>
            </w:pPr>
            <w:r>
              <w:t>4357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4406</w:t>
            </w:r>
          </w:p>
        </w:tc>
        <w:tc>
          <w:tcPr>
            <w:tcW w:w="1304" w:type="dxa"/>
          </w:tcPr>
          <w:p w:rsidR="004B2CE2" w:rsidRDefault="004B2CE2">
            <w:pPr>
              <w:pStyle w:val="ConsPlusNormal"/>
              <w:jc w:val="center"/>
            </w:pPr>
            <w:r>
              <w:t>4406</w:t>
            </w:r>
          </w:p>
        </w:tc>
      </w:tr>
      <w:tr w:rsidR="004B2CE2">
        <w:tc>
          <w:tcPr>
            <w:tcW w:w="680" w:type="dxa"/>
          </w:tcPr>
          <w:p w:rsidR="004B2CE2" w:rsidRDefault="004B2CE2">
            <w:pPr>
              <w:pStyle w:val="ConsPlusNormal"/>
              <w:jc w:val="center"/>
            </w:pPr>
            <w:r>
              <w:t>3648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4310В</w:t>
            </w:r>
          </w:p>
        </w:tc>
        <w:tc>
          <w:tcPr>
            <w:tcW w:w="1304" w:type="dxa"/>
          </w:tcPr>
          <w:p w:rsidR="004B2CE2" w:rsidRDefault="004B2CE2">
            <w:pPr>
              <w:pStyle w:val="ConsPlusNormal"/>
              <w:jc w:val="center"/>
            </w:pPr>
            <w:r>
              <w:t>431003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3703</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4357А</w:t>
            </w:r>
          </w:p>
        </w:tc>
        <w:tc>
          <w:tcPr>
            <w:tcW w:w="1304" w:type="dxa"/>
          </w:tcPr>
          <w:p w:rsidR="004B2CE2" w:rsidRDefault="004B2CE2">
            <w:pPr>
              <w:pStyle w:val="ConsPlusNormal"/>
              <w:jc w:val="center"/>
            </w:pPr>
            <w:r>
              <w:t>435701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4406А</w:t>
            </w:r>
          </w:p>
        </w:tc>
        <w:tc>
          <w:tcPr>
            <w:tcW w:w="1304" w:type="dxa"/>
          </w:tcPr>
          <w:p w:rsidR="004B2CE2" w:rsidRDefault="004B2CE2">
            <w:pPr>
              <w:pStyle w:val="ConsPlusNormal"/>
              <w:jc w:val="center"/>
            </w:pPr>
            <w:r>
              <w:t>440601</w:t>
            </w:r>
          </w:p>
        </w:tc>
      </w:tr>
      <w:tr w:rsidR="004B2CE2">
        <w:tc>
          <w:tcPr>
            <w:tcW w:w="680" w:type="dxa"/>
          </w:tcPr>
          <w:p w:rsidR="004B2CE2" w:rsidRDefault="004B2CE2">
            <w:pPr>
              <w:pStyle w:val="ConsPlusNormal"/>
              <w:jc w:val="center"/>
            </w:pPr>
            <w:r>
              <w:t>3649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4310Г</w:t>
            </w:r>
          </w:p>
        </w:tc>
        <w:tc>
          <w:tcPr>
            <w:tcW w:w="1304" w:type="dxa"/>
          </w:tcPr>
          <w:p w:rsidR="004B2CE2" w:rsidRDefault="004B2CE2">
            <w:pPr>
              <w:pStyle w:val="ConsPlusNormal"/>
              <w:jc w:val="center"/>
            </w:pPr>
            <w:r>
              <w:t>431004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3704</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4358</w:t>
            </w:r>
          </w:p>
        </w:tc>
        <w:tc>
          <w:tcPr>
            <w:tcW w:w="1304" w:type="dxa"/>
          </w:tcPr>
          <w:p w:rsidR="004B2CE2" w:rsidRDefault="004B2CE2">
            <w:pPr>
              <w:pStyle w:val="ConsPlusNormal"/>
              <w:jc w:val="center"/>
            </w:pPr>
            <w:r>
              <w:t>4358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3759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4406Б</w:t>
            </w:r>
          </w:p>
        </w:tc>
        <w:tc>
          <w:tcPr>
            <w:tcW w:w="1304" w:type="dxa"/>
          </w:tcPr>
          <w:p w:rsidR="004B2CE2" w:rsidRDefault="004B2CE2">
            <w:pPr>
              <w:pStyle w:val="ConsPlusNormal"/>
              <w:jc w:val="center"/>
            </w:pPr>
            <w:r>
              <w:t>440602</w:t>
            </w:r>
          </w:p>
        </w:tc>
      </w:tr>
      <w:tr w:rsidR="004B2CE2">
        <w:tc>
          <w:tcPr>
            <w:tcW w:w="680" w:type="dxa"/>
          </w:tcPr>
          <w:p w:rsidR="004B2CE2" w:rsidRDefault="004B2CE2">
            <w:pPr>
              <w:pStyle w:val="ConsPlusNormal"/>
              <w:jc w:val="center"/>
            </w:pPr>
            <w:r>
              <w:t>3650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4310Д</w:t>
            </w:r>
          </w:p>
        </w:tc>
        <w:tc>
          <w:tcPr>
            <w:tcW w:w="1304" w:type="dxa"/>
          </w:tcPr>
          <w:p w:rsidR="004B2CE2" w:rsidRDefault="004B2CE2">
            <w:pPr>
              <w:pStyle w:val="ConsPlusNormal"/>
              <w:jc w:val="center"/>
            </w:pPr>
            <w:r>
              <w:t>431005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4359</w:t>
            </w:r>
          </w:p>
        </w:tc>
        <w:tc>
          <w:tcPr>
            <w:tcW w:w="1304" w:type="dxa"/>
          </w:tcPr>
          <w:p w:rsidR="004B2CE2" w:rsidRDefault="004B2CE2">
            <w:pPr>
              <w:pStyle w:val="ConsPlusNormal"/>
              <w:jc w:val="center"/>
            </w:pPr>
            <w:r>
              <w:t>4359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3760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4407</w:t>
            </w:r>
          </w:p>
        </w:tc>
        <w:tc>
          <w:tcPr>
            <w:tcW w:w="1304" w:type="dxa"/>
          </w:tcPr>
          <w:p w:rsidR="004B2CE2" w:rsidRDefault="004B2CE2">
            <w:pPr>
              <w:pStyle w:val="ConsPlusNormal"/>
              <w:jc w:val="center"/>
            </w:pPr>
            <w:r>
              <w:t>4407</w:t>
            </w:r>
          </w:p>
        </w:tc>
      </w:tr>
      <w:tr w:rsidR="004B2CE2">
        <w:tc>
          <w:tcPr>
            <w:tcW w:w="680" w:type="dxa"/>
          </w:tcPr>
          <w:p w:rsidR="004B2CE2" w:rsidRDefault="004B2CE2">
            <w:pPr>
              <w:pStyle w:val="ConsPlusNormal"/>
              <w:jc w:val="center"/>
            </w:pPr>
            <w:r>
              <w:t>3651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4312А</w:t>
            </w:r>
          </w:p>
        </w:tc>
        <w:tc>
          <w:tcPr>
            <w:tcW w:w="1304" w:type="dxa"/>
          </w:tcPr>
          <w:p w:rsidR="004B2CE2" w:rsidRDefault="004B2CE2">
            <w:pPr>
              <w:pStyle w:val="ConsPlusNormal"/>
              <w:jc w:val="center"/>
            </w:pPr>
            <w:r>
              <w:t>431201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3706</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4360</w:t>
            </w:r>
          </w:p>
        </w:tc>
        <w:tc>
          <w:tcPr>
            <w:tcW w:w="1304" w:type="dxa"/>
          </w:tcPr>
          <w:p w:rsidR="004B2CE2" w:rsidRDefault="004B2CE2">
            <w:pPr>
              <w:pStyle w:val="ConsPlusNormal"/>
              <w:jc w:val="center"/>
            </w:pPr>
            <w:r>
              <w:t>4360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3761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4407А</w:t>
            </w:r>
          </w:p>
        </w:tc>
        <w:tc>
          <w:tcPr>
            <w:tcW w:w="1304" w:type="dxa"/>
          </w:tcPr>
          <w:p w:rsidR="004B2CE2" w:rsidRDefault="004B2CE2">
            <w:pPr>
              <w:pStyle w:val="ConsPlusNormal"/>
              <w:jc w:val="center"/>
            </w:pPr>
            <w:r>
              <w:t>440701</w:t>
            </w:r>
          </w:p>
        </w:tc>
      </w:tr>
      <w:tr w:rsidR="004B2CE2">
        <w:tc>
          <w:tcPr>
            <w:tcW w:w="680" w:type="dxa"/>
          </w:tcPr>
          <w:p w:rsidR="004B2CE2" w:rsidRDefault="004B2CE2">
            <w:pPr>
              <w:pStyle w:val="ConsPlusNormal"/>
              <w:jc w:val="center"/>
            </w:pPr>
            <w:r>
              <w:t>3652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4312Б</w:t>
            </w:r>
          </w:p>
        </w:tc>
        <w:tc>
          <w:tcPr>
            <w:tcW w:w="1304" w:type="dxa"/>
          </w:tcPr>
          <w:p w:rsidR="004B2CE2" w:rsidRDefault="004B2CE2">
            <w:pPr>
              <w:pStyle w:val="ConsPlusNormal"/>
              <w:jc w:val="center"/>
            </w:pPr>
            <w:r>
              <w:t>431202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3707</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4361</w:t>
            </w:r>
          </w:p>
        </w:tc>
        <w:tc>
          <w:tcPr>
            <w:tcW w:w="1304" w:type="dxa"/>
          </w:tcPr>
          <w:p w:rsidR="004B2CE2" w:rsidRDefault="004B2CE2">
            <w:pPr>
              <w:pStyle w:val="ConsPlusNormal"/>
              <w:jc w:val="center"/>
            </w:pPr>
            <w:r>
              <w:t>4361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3762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4408</w:t>
            </w:r>
          </w:p>
        </w:tc>
        <w:tc>
          <w:tcPr>
            <w:tcW w:w="1304" w:type="dxa"/>
          </w:tcPr>
          <w:p w:rsidR="004B2CE2" w:rsidRDefault="004B2CE2">
            <w:pPr>
              <w:pStyle w:val="ConsPlusNormal"/>
              <w:jc w:val="center"/>
            </w:pPr>
            <w:r>
              <w:t>4408</w:t>
            </w:r>
          </w:p>
        </w:tc>
      </w:tr>
      <w:tr w:rsidR="004B2CE2">
        <w:tc>
          <w:tcPr>
            <w:tcW w:w="680" w:type="dxa"/>
          </w:tcPr>
          <w:p w:rsidR="004B2CE2" w:rsidRDefault="004B2CE2">
            <w:pPr>
              <w:pStyle w:val="ConsPlusNormal"/>
              <w:jc w:val="center"/>
            </w:pPr>
            <w:r>
              <w:t>3653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4312В</w:t>
            </w:r>
          </w:p>
        </w:tc>
        <w:tc>
          <w:tcPr>
            <w:tcW w:w="1304" w:type="dxa"/>
          </w:tcPr>
          <w:p w:rsidR="004B2CE2" w:rsidRDefault="004B2CE2">
            <w:pPr>
              <w:pStyle w:val="ConsPlusNormal"/>
              <w:jc w:val="center"/>
            </w:pPr>
            <w:r>
              <w:t>431203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3708</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4362</w:t>
            </w:r>
          </w:p>
        </w:tc>
        <w:tc>
          <w:tcPr>
            <w:tcW w:w="1304" w:type="dxa"/>
          </w:tcPr>
          <w:p w:rsidR="004B2CE2" w:rsidRDefault="004B2CE2">
            <w:pPr>
              <w:pStyle w:val="ConsPlusNormal"/>
              <w:jc w:val="center"/>
            </w:pPr>
            <w:r>
              <w:t>4362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3763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4408А</w:t>
            </w:r>
          </w:p>
        </w:tc>
        <w:tc>
          <w:tcPr>
            <w:tcW w:w="1304" w:type="dxa"/>
          </w:tcPr>
          <w:p w:rsidR="004B2CE2" w:rsidRDefault="004B2CE2">
            <w:pPr>
              <w:pStyle w:val="ConsPlusNormal"/>
              <w:jc w:val="center"/>
            </w:pPr>
            <w:r>
              <w:t>440801</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3764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4409</w:t>
            </w:r>
          </w:p>
        </w:tc>
        <w:tc>
          <w:tcPr>
            <w:tcW w:w="1304" w:type="dxa"/>
          </w:tcPr>
          <w:p w:rsidR="004B2CE2" w:rsidRDefault="004B2CE2">
            <w:pPr>
              <w:pStyle w:val="ConsPlusNormal"/>
              <w:jc w:val="center"/>
            </w:pPr>
            <w:r>
              <w:t>4409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3819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4436Б</w:t>
            </w:r>
          </w:p>
        </w:tc>
        <w:tc>
          <w:tcPr>
            <w:tcW w:w="1304" w:type="dxa"/>
          </w:tcPr>
          <w:p w:rsidR="004B2CE2" w:rsidRDefault="004B2CE2">
            <w:pPr>
              <w:pStyle w:val="ConsPlusNormal"/>
              <w:jc w:val="center"/>
            </w:pPr>
            <w:r>
              <w:t>443602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3874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4473</w:t>
            </w:r>
          </w:p>
        </w:tc>
        <w:tc>
          <w:tcPr>
            <w:tcW w:w="1304" w:type="dxa"/>
          </w:tcPr>
          <w:p w:rsidR="004B2CE2" w:rsidRDefault="004B2CE2">
            <w:pPr>
              <w:pStyle w:val="ConsPlusNormal"/>
              <w:jc w:val="center"/>
            </w:pPr>
            <w:r>
              <w:t>4473</w:t>
            </w:r>
          </w:p>
        </w:tc>
      </w:tr>
      <w:tr w:rsidR="004B2CE2">
        <w:tc>
          <w:tcPr>
            <w:tcW w:w="680" w:type="dxa"/>
          </w:tcPr>
          <w:p w:rsidR="004B2CE2" w:rsidRDefault="004B2CE2">
            <w:pPr>
              <w:pStyle w:val="ConsPlusNormal"/>
              <w:jc w:val="center"/>
            </w:pPr>
            <w:r>
              <w:t>3765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4409А</w:t>
            </w:r>
          </w:p>
        </w:tc>
        <w:tc>
          <w:tcPr>
            <w:tcW w:w="1304" w:type="dxa"/>
          </w:tcPr>
          <w:p w:rsidR="004B2CE2" w:rsidRDefault="004B2CE2">
            <w:pPr>
              <w:pStyle w:val="ConsPlusNormal"/>
              <w:jc w:val="center"/>
            </w:pPr>
            <w:r>
              <w:t>440901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4436В</w:t>
            </w:r>
          </w:p>
        </w:tc>
        <w:tc>
          <w:tcPr>
            <w:tcW w:w="1304" w:type="dxa"/>
          </w:tcPr>
          <w:p w:rsidR="004B2CE2" w:rsidRDefault="004B2CE2">
            <w:pPr>
              <w:pStyle w:val="ConsPlusNormal"/>
              <w:jc w:val="center"/>
            </w:pPr>
            <w:r>
              <w:t>443603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3875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4474</w:t>
            </w:r>
          </w:p>
        </w:tc>
        <w:tc>
          <w:tcPr>
            <w:tcW w:w="1304" w:type="dxa"/>
          </w:tcPr>
          <w:p w:rsidR="004B2CE2" w:rsidRDefault="004B2CE2">
            <w:pPr>
              <w:pStyle w:val="ConsPlusNormal"/>
              <w:jc w:val="center"/>
            </w:pPr>
            <w:r>
              <w:t>4474</w:t>
            </w:r>
          </w:p>
        </w:tc>
      </w:tr>
      <w:tr w:rsidR="004B2CE2">
        <w:tc>
          <w:tcPr>
            <w:tcW w:w="680" w:type="dxa"/>
          </w:tcPr>
          <w:p w:rsidR="004B2CE2" w:rsidRDefault="004B2CE2">
            <w:pPr>
              <w:pStyle w:val="ConsPlusNormal"/>
              <w:jc w:val="center"/>
            </w:pPr>
            <w:r>
              <w:t>3766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4410</w:t>
            </w:r>
          </w:p>
        </w:tc>
        <w:tc>
          <w:tcPr>
            <w:tcW w:w="1304" w:type="dxa"/>
          </w:tcPr>
          <w:p w:rsidR="004B2CE2" w:rsidRDefault="004B2CE2">
            <w:pPr>
              <w:pStyle w:val="ConsPlusNormal"/>
              <w:jc w:val="center"/>
            </w:pPr>
            <w:r>
              <w:t>4410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4436Г</w:t>
            </w:r>
          </w:p>
        </w:tc>
        <w:tc>
          <w:tcPr>
            <w:tcW w:w="1304" w:type="dxa"/>
          </w:tcPr>
          <w:p w:rsidR="004B2CE2" w:rsidRDefault="004B2CE2">
            <w:pPr>
              <w:pStyle w:val="ConsPlusNormal"/>
              <w:jc w:val="center"/>
            </w:pPr>
            <w:r>
              <w:t>443604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3876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4474А</w:t>
            </w:r>
          </w:p>
        </w:tc>
        <w:tc>
          <w:tcPr>
            <w:tcW w:w="1304" w:type="dxa"/>
          </w:tcPr>
          <w:p w:rsidR="004B2CE2" w:rsidRDefault="004B2CE2">
            <w:pPr>
              <w:pStyle w:val="ConsPlusNormal"/>
              <w:jc w:val="center"/>
            </w:pPr>
            <w:r>
              <w:t>447401</w:t>
            </w:r>
          </w:p>
        </w:tc>
      </w:tr>
      <w:tr w:rsidR="004B2CE2">
        <w:tc>
          <w:tcPr>
            <w:tcW w:w="680" w:type="dxa"/>
          </w:tcPr>
          <w:p w:rsidR="004B2CE2" w:rsidRDefault="004B2CE2">
            <w:pPr>
              <w:pStyle w:val="ConsPlusNormal"/>
              <w:jc w:val="center"/>
            </w:pPr>
            <w:r>
              <w:t>3767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4410А</w:t>
            </w:r>
          </w:p>
        </w:tc>
        <w:tc>
          <w:tcPr>
            <w:tcW w:w="1304" w:type="dxa"/>
          </w:tcPr>
          <w:p w:rsidR="004B2CE2" w:rsidRDefault="004B2CE2">
            <w:pPr>
              <w:pStyle w:val="ConsPlusNormal"/>
              <w:jc w:val="center"/>
            </w:pPr>
            <w:r>
              <w:t>441001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4436Д</w:t>
            </w:r>
          </w:p>
        </w:tc>
        <w:tc>
          <w:tcPr>
            <w:tcW w:w="1304" w:type="dxa"/>
          </w:tcPr>
          <w:p w:rsidR="004B2CE2" w:rsidRDefault="004B2CE2">
            <w:pPr>
              <w:pStyle w:val="ConsPlusNormal"/>
              <w:jc w:val="center"/>
            </w:pPr>
            <w:r>
              <w:t>443605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3877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4475</w:t>
            </w:r>
          </w:p>
        </w:tc>
        <w:tc>
          <w:tcPr>
            <w:tcW w:w="1304" w:type="dxa"/>
          </w:tcPr>
          <w:p w:rsidR="004B2CE2" w:rsidRDefault="004B2CE2">
            <w:pPr>
              <w:pStyle w:val="ConsPlusNormal"/>
              <w:jc w:val="center"/>
            </w:pPr>
            <w:r>
              <w:t>4475</w:t>
            </w:r>
          </w:p>
        </w:tc>
      </w:tr>
      <w:tr w:rsidR="004B2CE2">
        <w:tc>
          <w:tcPr>
            <w:tcW w:w="680" w:type="dxa"/>
          </w:tcPr>
          <w:p w:rsidR="004B2CE2" w:rsidRDefault="004B2CE2">
            <w:pPr>
              <w:pStyle w:val="ConsPlusNormal"/>
              <w:jc w:val="center"/>
            </w:pPr>
            <w:r>
              <w:t>3768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4411</w:t>
            </w:r>
          </w:p>
        </w:tc>
        <w:tc>
          <w:tcPr>
            <w:tcW w:w="1304" w:type="dxa"/>
          </w:tcPr>
          <w:p w:rsidR="004B2CE2" w:rsidRDefault="004B2CE2">
            <w:pPr>
              <w:pStyle w:val="ConsPlusNormal"/>
              <w:jc w:val="center"/>
            </w:pPr>
            <w:r>
              <w:t>4411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4436Е</w:t>
            </w:r>
          </w:p>
        </w:tc>
        <w:tc>
          <w:tcPr>
            <w:tcW w:w="1304" w:type="dxa"/>
          </w:tcPr>
          <w:p w:rsidR="004B2CE2" w:rsidRDefault="004B2CE2">
            <w:pPr>
              <w:pStyle w:val="ConsPlusNormal"/>
              <w:jc w:val="center"/>
            </w:pPr>
            <w:r>
              <w:t>443606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3878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4475А</w:t>
            </w:r>
          </w:p>
        </w:tc>
        <w:tc>
          <w:tcPr>
            <w:tcW w:w="1304" w:type="dxa"/>
          </w:tcPr>
          <w:p w:rsidR="004B2CE2" w:rsidRDefault="004B2CE2">
            <w:pPr>
              <w:pStyle w:val="ConsPlusNormal"/>
              <w:jc w:val="center"/>
            </w:pPr>
            <w:r>
              <w:t>447501</w:t>
            </w:r>
          </w:p>
        </w:tc>
      </w:tr>
      <w:tr w:rsidR="004B2CE2">
        <w:tc>
          <w:tcPr>
            <w:tcW w:w="680" w:type="dxa"/>
          </w:tcPr>
          <w:p w:rsidR="004B2CE2" w:rsidRDefault="004B2CE2">
            <w:pPr>
              <w:pStyle w:val="ConsPlusNormal"/>
              <w:jc w:val="center"/>
            </w:pPr>
            <w:r>
              <w:t>3769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4412</w:t>
            </w:r>
          </w:p>
        </w:tc>
        <w:tc>
          <w:tcPr>
            <w:tcW w:w="1304" w:type="dxa"/>
          </w:tcPr>
          <w:p w:rsidR="004B2CE2" w:rsidRDefault="004B2CE2">
            <w:pPr>
              <w:pStyle w:val="ConsPlusNormal"/>
              <w:jc w:val="center"/>
            </w:pPr>
            <w:r>
              <w:t>4412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4436Ж</w:t>
            </w:r>
          </w:p>
        </w:tc>
        <w:tc>
          <w:tcPr>
            <w:tcW w:w="1304" w:type="dxa"/>
          </w:tcPr>
          <w:p w:rsidR="004B2CE2" w:rsidRDefault="004B2CE2">
            <w:pPr>
              <w:pStyle w:val="ConsPlusNormal"/>
              <w:jc w:val="center"/>
            </w:pPr>
            <w:r>
              <w:t>443607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3879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4475Б</w:t>
            </w:r>
          </w:p>
        </w:tc>
        <w:tc>
          <w:tcPr>
            <w:tcW w:w="1304" w:type="dxa"/>
          </w:tcPr>
          <w:p w:rsidR="004B2CE2" w:rsidRDefault="004B2CE2">
            <w:pPr>
              <w:pStyle w:val="ConsPlusNormal"/>
              <w:jc w:val="center"/>
            </w:pPr>
            <w:r>
              <w:t>447502</w:t>
            </w:r>
          </w:p>
        </w:tc>
      </w:tr>
      <w:tr w:rsidR="004B2CE2">
        <w:tc>
          <w:tcPr>
            <w:tcW w:w="680" w:type="dxa"/>
          </w:tcPr>
          <w:p w:rsidR="004B2CE2" w:rsidRDefault="004B2CE2">
            <w:pPr>
              <w:pStyle w:val="ConsPlusNormal"/>
              <w:jc w:val="center"/>
            </w:pPr>
            <w:r>
              <w:t>3770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4413</w:t>
            </w:r>
          </w:p>
        </w:tc>
        <w:tc>
          <w:tcPr>
            <w:tcW w:w="1304" w:type="dxa"/>
          </w:tcPr>
          <w:p w:rsidR="004B2CE2" w:rsidRDefault="004B2CE2">
            <w:pPr>
              <w:pStyle w:val="ConsPlusNormal"/>
              <w:jc w:val="center"/>
            </w:pPr>
            <w:r>
              <w:t>4413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4436И</w:t>
            </w:r>
          </w:p>
        </w:tc>
        <w:tc>
          <w:tcPr>
            <w:tcW w:w="1304" w:type="dxa"/>
          </w:tcPr>
          <w:p w:rsidR="004B2CE2" w:rsidRDefault="004B2CE2">
            <w:pPr>
              <w:pStyle w:val="ConsPlusNormal"/>
              <w:jc w:val="center"/>
            </w:pPr>
            <w:r>
              <w:t>443609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4475В</w:t>
            </w:r>
          </w:p>
        </w:tc>
        <w:tc>
          <w:tcPr>
            <w:tcW w:w="1304" w:type="dxa"/>
          </w:tcPr>
          <w:p w:rsidR="004B2CE2" w:rsidRDefault="004B2CE2">
            <w:pPr>
              <w:pStyle w:val="ConsPlusNormal"/>
              <w:jc w:val="center"/>
            </w:pPr>
            <w:r>
              <w:t>447503</w:t>
            </w:r>
          </w:p>
        </w:tc>
      </w:tr>
      <w:tr w:rsidR="004B2CE2">
        <w:tc>
          <w:tcPr>
            <w:tcW w:w="680" w:type="dxa"/>
          </w:tcPr>
          <w:p w:rsidR="004B2CE2" w:rsidRDefault="004B2CE2">
            <w:pPr>
              <w:pStyle w:val="ConsPlusNormal"/>
              <w:jc w:val="center"/>
            </w:pPr>
            <w:r>
              <w:t>3771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4414</w:t>
            </w:r>
          </w:p>
        </w:tc>
        <w:tc>
          <w:tcPr>
            <w:tcW w:w="1304" w:type="dxa"/>
          </w:tcPr>
          <w:p w:rsidR="004B2CE2" w:rsidRDefault="004B2CE2">
            <w:pPr>
              <w:pStyle w:val="ConsPlusNormal"/>
              <w:jc w:val="center"/>
            </w:pPr>
            <w:r>
              <w:t>4414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4436К</w:t>
            </w:r>
          </w:p>
        </w:tc>
        <w:tc>
          <w:tcPr>
            <w:tcW w:w="1304" w:type="dxa"/>
          </w:tcPr>
          <w:p w:rsidR="004B2CE2" w:rsidRDefault="004B2CE2">
            <w:pPr>
              <w:pStyle w:val="ConsPlusNormal"/>
              <w:jc w:val="center"/>
            </w:pPr>
            <w:r>
              <w:t>443610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4476</w:t>
            </w:r>
          </w:p>
        </w:tc>
        <w:tc>
          <w:tcPr>
            <w:tcW w:w="1304" w:type="dxa"/>
          </w:tcPr>
          <w:p w:rsidR="004B2CE2" w:rsidRDefault="004B2CE2">
            <w:pPr>
              <w:pStyle w:val="ConsPlusNormal"/>
              <w:jc w:val="center"/>
            </w:pPr>
            <w:r>
              <w:t>4476</w:t>
            </w:r>
          </w:p>
        </w:tc>
      </w:tr>
      <w:tr w:rsidR="004B2CE2">
        <w:tc>
          <w:tcPr>
            <w:tcW w:w="680" w:type="dxa"/>
          </w:tcPr>
          <w:p w:rsidR="004B2CE2" w:rsidRDefault="004B2CE2">
            <w:pPr>
              <w:pStyle w:val="ConsPlusNormal"/>
              <w:jc w:val="center"/>
            </w:pPr>
            <w:r>
              <w:t>3772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4415</w:t>
            </w:r>
          </w:p>
        </w:tc>
        <w:tc>
          <w:tcPr>
            <w:tcW w:w="1304" w:type="dxa"/>
          </w:tcPr>
          <w:p w:rsidR="004B2CE2" w:rsidRDefault="004B2CE2">
            <w:pPr>
              <w:pStyle w:val="ConsPlusNormal"/>
              <w:jc w:val="center"/>
            </w:pPr>
            <w:r>
              <w:t>4415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4436Л</w:t>
            </w:r>
          </w:p>
        </w:tc>
        <w:tc>
          <w:tcPr>
            <w:tcW w:w="1304" w:type="dxa"/>
          </w:tcPr>
          <w:p w:rsidR="004B2CE2" w:rsidRDefault="004B2CE2">
            <w:pPr>
              <w:pStyle w:val="ConsPlusNormal"/>
              <w:jc w:val="center"/>
            </w:pPr>
            <w:r>
              <w:t>443611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4477</w:t>
            </w:r>
          </w:p>
        </w:tc>
        <w:tc>
          <w:tcPr>
            <w:tcW w:w="1304" w:type="dxa"/>
          </w:tcPr>
          <w:p w:rsidR="004B2CE2" w:rsidRDefault="004B2CE2">
            <w:pPr>
              <w:pStyle w:val="ConsPlusNormal"/>
              <w:jc w:val="center"/>
            </w:pPr>
            <w:r>
              <w:t>4477</w:t>
            </w:r>
          </w:p>
        </w:tc>
      </w:tr>
      <w:tr w:rsidR="004B2CE2">
        <w:tc>
          <w:tcPr>
            <w:tcW w:w="680" w:type="dxa"/>
          </w:tcPr>
          <w:p w:rsidR="004B2CE2" w:rsidRDefault="004B2CE2">
            <w:pPr>
              <w:pStyle w:val="ConsPlusNormal"/>
              <w:jc w:val="center"/>
            </w:pPr>
            <w:r>
              <w:t>3773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4416</w:t>
            </w:r>
          </w:p>
        </w:tc>
        <w:tc>
          <w:tcPr>
            <w:tcW w:w="1304" w:type="dxa"/>
          </w:tcPr>
          <w:p w:rsidR="004B2CE2" w:rsidRDefault="004B2CE2">
            <w:pPr>
              <w:pStyle w:val="ConsPlusNormal"/>
              <w:jc w:val="center"/>
            </w:pPr>
            <w:r>
              <w:t>4416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4436М</w:t>
            </w:r>
          </w:p>
        </w:tc>
        <w:tc>
          <w:tcPr>
            <w:tcW w:w="1304" w:type="dxa"/>
          </w:tcPr>
          <w:p w:rsidR="004B2CE2" w:rsidRDefault="004B2CE2">
            <w:pPr>
              <w:pStyle w:val="ConsPlusNormal"/>
              <w:jc w:val="center"/>
            </w:pPr>
            <w:r>
              <w:t>443612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4478</w:t>
            </w:r>
          </w:p>
        </w:tc>
        <w:tc>
          <w:tcPr>
            <w:tcW w:w="1304" w:type="dxa"/>
          </w:tcPr>
          <w:p w:rsidR="004B2CE2" w:rsidRDefault="004B2CE2">
            <w:pPr>
              <w:pStyle w:val="ConsPlusNormal"/>
              <w:jc w:val="center"/>
            </w:pPr>
            <w:r>
              <w:t>4478</w:t>
            </w:r>
          </w:p>
        </w:tc>
      </w:tr>
      <w:tr w:rsidR="004B2CE2">
        <w:tc>
          <w:tcPr>
            <w:tcW w:w="680" w:type="dxa"/>
          </w:tcPr>
          <w:p w:rsidR="004B2CE2" w:rsidRDefault="004B2CE2">
            <w:pPr>
              <w:pStyle w:val="ConsPlusNormal"/>
              <w:jc w:val="center"/>
            </w:pPr>
            <w:r>
              <w:t>3774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4417</w:t>
            </w:r>
          </w:p>
        </w:tc>
        <w:tc>
          <w:tcPr>
            <w:tcW w:w="1304" w:type="dxa"/>
          </w:tcPr>
          <w:p w:rsidR="004B2CE2" w:rsidRDefault="004B2CE2">
            <w:pPr>
              <w:pStyle w:val="ConsPlusNormal"/>
              <w:jc w:val="center"/>
            </w:pPr>
            <w:r>
              <w:t>4417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3829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4437А</w:t>
            </w:r>
          </w:p>
        </w:tc>
        <w:tc>
          <w:tcPr>
            <w:tcW w:w="1304" w:type="dxa"/>
          </w:tcPr>
          <w:p w:rsidR="004B2CE2" w:rsidRDefault="004B2CE2">
            <w:pPr>
              <w:pStyle w:val="ConsPlusNormal"/>
              <w:jc w:val="center"/>
            </w:pPr>
            <w:r>
              <w:t>443701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4479</w:t>
            </w:r>
          </w:p>
        </w:tc>
        <w:tc>
          <w:tcPr>
            <w:tcW w:w="1304" w:type="dxa"/>
          </w:tcPr>
          <w:p w:rsidR="004B2CE2" w:rsidRDefault="004B2CE2">
            <w:pPr>
              <w:pStyle w:val="ConsPlusNormal"/>
              <w:jc w:val="center"/>
            </w:pPr>
            <w:r>
              <w:t>4479</w:t>
            </w:r>
          </w:p>
        </w:tc>
      </w:tr>
      <w:tr w:rsidR="004B2CE2">
        <w:tc>
          <w:tcPr>
            <w:tcW w:w="680" w:type="dxa"/>
          </w:tcPr>
          <w:p w:rsidR="004B2CE2" w:rsidRDefault="004B2CE2">
            <w:pPr>
              <w:pStyle w:val="ConsPlusNormal"/>
              <w:jc w:val="center"/>
            </w:pPr>
            <w:r>
              <w:t>3775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4418</w:t>
            </w:r>
          </w:p>
        </w:tc>
        <w:tc>
          <w:tcPr>
            <w:tcW w:w="1304" w:type="dxa"/>
          </w:tcPr>
          <w:p w:rsidR="004B2CE2" w:rsidRDefault="004B2CE2">
            <w:pPr>
              <w:pStyle w:val="ConsPlusNormal"/>
              <w:jc w:val="center"/>
            </w:pPr>
            <w:r>
              <w:t>4418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4437Б</w:t>
            </w:r>
          </w:p>
        </w:tc>
        <w:tc>
          <w:tcPr>
            <w:tcW w:w="1304" w:type="dxa"/>
          </w:tcPr>
          <w:p w:rsidR="004B2CE2" w:rsidRDefault="004B2CE2">
            <w:pPr>
              <w:pStyle w:val="ConsPlusNormal"/>
              <w:jc w:val="center"/>
            </w:pPr>
            <w:r>
              <w:t>443702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4480</w:t>
            </w:r>
          </w:p>
        </w:tc>
        <w:tc>
          <w:tcPr>
            <w:tcW w:w="1304" w:type="dxa"/>
          </w:tcPr>
          <w:p w:rsidR="004B2CE2" w:rsidRDefault="004B2CE2">
            <w:pPr>
              <w:pStyle w:val="ConsPlusNormal"/>
              <w:jc w:val="center"/>
            </w:pPr>
            <w:r>
              <w:t>4480</w:t>
            </w:r>
          </w:p>
        </w:tc>
      </w:tr>
      <w:tr w:rsidR="004B2CE2">
        <w:tc>
          <w:tcPr>
            <w:tcW w:w="680" w:type="dxa"/>
          </w:tcPr>
          <w:p w:rsidR="004B2CE2" w:rsidRDefault="004B2CE2">
            <w:pPr>
              <w:pStyle w:val="ConsPlusNormal"/>
              <w:jc w:val="center"/>
            </w:pPr>
            <w:r>
              <w:t>3776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4418А</w:t>
            </w:r>
          </w:p>
        </w:tc>
        <w:tc>
          <w:tcPr>
            <w:tcW w:w="1304" w:type="dxa"/>
          </w:tcPr>
          <w:p w:rsidR="004B2CE2" w:rsidRDefault="004B2CE2">
            <w:pPr>
              <w:pStyle w:val="ConsPlusNormal"/>
              <w:jc w:val="center"/>
            </w:pPr>
            <w:r>
              <w:t>441801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4437В</w:t>
            </w:r>
          </w:p>
        </w:tc>
        <w:tc>
          <w:tcPr>
            <w:tcW w:w="1304" w:type="dxa"/>
          </w:tcPr>
          <w:p w:rsidR="004B2CE2" w:rsidRDefault="004B2CE2">
            <w:pPr>
              <w:pStyle w:val="ConsPlusNormal"/>
              <w:jc w:val="center"/>
            </w:pPr>
            <w:r>
              <w:t>443703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4481А</w:t>
            </w:r>
          </w:p>
        </w:tc>
        <w:tc>
          <w:tcPr>
            <w:tcW w:w="1304" w:type="dxa"/>
          </w:tcPr>
          <w:p w:rsidR="004B2CE2" w:rsidRDefault="004B2CE2">
            <w:pPr>
              <w:pStyle w:val="ConsPlusNormal"/>
              <w:jc w:val="center"/>
            </w:pPr>
            <w:r>
              <w:t>448101</w:t>
            </w:r>
          </w:p>
        </w:tc>
      </w:tr>
      <w:tr w:rsidR="004B2CE2">
        <w:tc>
          <w:tcPr>
            <w:tcW w:w="680" w:type="dxa"/>
          </w:tcPr>
          <w:p w:rsidR="004B2CE2" w:rsidRDefault="004B2CE2">
            <w:pPr>
              <w:pStyle w:val="ConsPlusNormal"/>
              <w:jc w:val="center"/>
            </w:pPr>
            <w:r>
              <w:t>3777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4419</w:t>
            </w:r>
          </w:p>
        </w:tc>
        <w:tc>
          <w:tcPr>
            <w:tcW w:w="1304" w:type="dxa"/>
          </w:tcPr>
          <w:p w:rsidR="004B2CE2" w:rsidRDefault="004B2CE2">
            <w:pPr>
              <w:pStyle w:val="ConsPlusNormal"/>
              <w:jc w:val="center"/>
            </w:pPr>
            <w:r>
              <w:t>4419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4437Г</w:t>
            </w:r>
          </w:p>
        </w:tc>
        <w:tc>
          <w:tcPr>
            <w:tcW w:w="1304" w:type="dxa"/>
          </w:tcPr>
          <w:p w:rsidR="004B2CE2" w:rsidRDefault="004B2CE2">
            <w:pPr>
              <w:pStyle w:val="ConsPlusNormal"/>
              <w:jc w:val="center"/>
            </w:pPr>
            <w:r>
              <w:t>443704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4536</w:t>
            </w:r>
          </w:p>
        </w:tc>
        <w:tc>
          <w:tcPr>
            <w:tcW w:w="1304" w:type="dxa"/>
          </w:tcPr>
          <w:p w:rsidR="004B2CE2" w:rsidRDefault="004B2CE2">
            <w:pPr>
              <w:pStyle w:val="ConsPlusNormal"/>
              <w:jc w:val="center"/>
            </w:pPr>
            <w:r>
              <w:t>4536</w:t>
            </w:r>
          </w:p>
        </w:tc>
      </w:tr>
      <w:tr w:rsidR="004B2CE2">
        <w:tc>
          <w:tcPr>
            <w:tcW w:w="680" w:type="dxa"/>
          </w:tcPr>
          <w:p w:rsidR="004B2CE2" w:rsidRDefault="004B2CE2">
            <w:pPr>
              <w:pStyle w:val="ConsPlusNormal"/>
              <w:jc w:val="center"/>
            </w:pPr>
            <w:r>
              <w:t>3778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4419А</w:t>
            </w:r>
          </w:p>
        </w:tc>
        <w:tc>
          <w:tcPr>
            <w:tcW w:w="1304" w:type="dxa"/>
          </w:tcPr>
          <w:p w:rsidR="004B2CE2" w:rsidRDefault="004B2CE2">
            <w:pPr>
              <w:pStyle w:val="ConsPlusNormal"/>
              <w:jc w:val="center"/>
            </w:pPr>
            <w:r>
              <w:t>441901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4437Д</w:t>
            </w:r>
          </w:p>
        </w:tc>
        <w:tc>
          <w:tcPr>
            <w:tcW w:w="1304" w:type="dxa"/>
          </w:tcPr>
          <w:p w:rsidR="004B2CE2" w:rsidRDefault="004B2CE2">
            <w:pPr>
              <w:pStyle w:val="ConsPlusNormal"/>
              <w:jc w:val="center"/>
            </w:pPr>
            <w:r>
              <w:t>443705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4601</w:t>
            </w:r>
          </w:p>
        </w:tc>
        <w:tc>
          <w:tcPr>
            <w:tcW w:w="1304" w:type="dxa"/>
          </w:tcPr>
          <w:p w:rsidR="004B2CE2" w:rsidRDefault="004B2CE2">
            <w:pPr>
              <w:pStyle w:val="ConsPlusNormal"/>
              <w:jc w:val="center"/>
            </w:pPr>
            <w:r>
              <w:t>4601</w:t>
            </w:r>
          </w:p>
        </w:tc>
      </w:tr>
      <w:tr w:rsidR="004B2CE2">
        <w:tc>
          <w:tcPr>
            <w:tcW w:w="680" w:type="dxa"/>
          </w:tcPr>
          <w:p w:rsidR="004B2CE2" w:rsidRDefault="004B2CE2">
            <w:pPr>
              <w:pStyle w:val="ConsPlusNormal"/>
              <w:jc w:val="center"/>
            </w:pPr>
            <w:r>
              <w:t>3779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4420</w:t>
            </w:r>
          </w:p>
        </w:tc>
        <w:tc>
          <w:tcPr>
            <w:tcW w:w="1304" w:type="dxa"/>
          </w:tcPr>
          <w:p w:rsidR="004B2CE2" w:rsidRDefault="004B2CE2">
            <w:pPr>
              <w:pStyle w:val="ConsPlusNormal"/>
              <w:jc w:val="center"/>
            </w:pPr>
            <w:r>
              <w:t>4420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4437Е</w:t>
            </w:r>
          </w:p>
        </w:tc>
        <w:tc>
          <w:tcPr>
            <w:tcW w:w="1304" w:type="dxa"/>
          </w:tcPr>
          <w:p w:rsidR="004B2CE2" w:rsidRDefault="004B2CE2">
            <w:pPr>
              <w:pStyle w:val="ConsPlusNormal"/>
              <w:jc w:val="center"/>
            </w:pPr>
            <w:r>
              <w:t>443706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3889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4602</w:t>
            </w:r>
          </w:p>
        </w:tc>
        <w:tc>
          <w:tcPr>
            <w:tcW w:w="1304" w:type="dxa"/>
          </w:tcPr>
          <w:p w:rsidR="004B2CE2" w:rsidRDefault="004B2CE2">
            <w:pPr>
              <w:pStyle w:val="ConsPlusNormal"/>
              <w:jc w:val="center"/>
            </w:pPr>
            <w:r>
              <w:t>4602</w:t>
            </w:r>
          </w:p>
        </w:tc>
      </w:tr>
      <w:tr w:rsidR="004B2CE2">
        <w:tc>
          <w:tcPr>
            <w:tcW w:w="680" w:type="dxa"/>
          </w:tcPr>
          <w:p w:rsidR="004B2CE2" w:rsidRDefault="004B2CE2">
            <w:pPr>
              <w:pStyle w:val="ConsPlusNormal"/>
              <w:jc w:val="center"/>
            </w:pPr>
            <w:r>
              <w:t>3780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4420А</w:t>
            </w:r>
          </w:p>
        </w:tc>
        <w:tc>
          <w:tcPr>
            <w:tcW w:w="1304" w:type="dxa"/>
          </w:tcPr>
          <w:p w:rsidR="004B2CE2" w:rsidRDefault="004B2CE2">
            <w:pPr>
              <w:pStyle w:val="ConsPlusNormal"/>
              <w:jc w:val="center"/>
            </w:pPr>
            <w:r>
              <w:t>442001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4437Ж</w:t>
            </w:r>
          </w:p>
        </w:tc>
        <w:tc>
          <w:tcPr>
            <w:tcW w:w="1304" w:type="dxa"/>
          </w:tcPr>
          <w:p w:rsidR="004B2CE2" w:rsidRDefault="004B2CE2">
            <w:pPr>
              <w:pStyle w:val="ConsPlusNormal"/>
              <w:jc w:val="center"/>
            </w:pPr>
            <w:r>
              <w:t>443707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4603</w:t>
            </w:r>
          </w:p>
        </w:tc>
        <w:tc>
          <w:tcPr>
            <w:tcW w:w="1304" w:type="dxa"/>
          </w:tcPr>
          <w:p w:rsidR="004B2CE2" w:rsidRDefault="004B2CE2">
            <w:pPr>
              <w:pStyle w:val="ConsPlusNormal"/>
              <w:jc w:val="center"/>
            </w:pPr>
            <w:r>
              <w:t>4603</w:t>
            </w:r>
          </w:p>
        </w:tc>
      </w:tr>
      <w:tr w:rsidR="004B2CE2">
        <w:tc>
          <w:tcPr>
            <w:tcW w:w="680" w:type="dxa"/>
          </w:tcPr>
          <w:p w:rsidR="004B2CE2" w:rsidRDefault="004B2CE2">
            <w:pPr>
              <w:pStyle w:val="ConsPlusNormal"/>
              <w:jc w:val="center"/>
            </w:pPr>
            <w:r>
              <w:t>3781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4421</w:t>
            </w:r>
          </w:p>
        </w:tc>
        <w:tc>
          <w:tcPr>
            <w:tcW w:w="1304" w:type="dxa"/>
          </w:tcPr>
          <w:p w:rsidR="004B2CE2" w:rsidRDefault="004B2CE2">
            <w:pPr>
              <w:pStyle w:val="ConsPlusNormal"/>
              <w:jc w:val="center"/>
            </w:pPr>
            <w:r>
              <w:t>4421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4437И</w:t>
            </w:r>
          </w:p>
        </w:tc>
        <w:tc>
          <w:tcPr>
            <w:tcW w:w="1304" w:type="dxa"/>
          </w:tcPr>
          <w:p w:rsidR="004B2CE2" w:rsidRDefault="004B2CE2">
            <w:pPr>
              <w:pStyle w:val="ConsPlusNormal"/>
              <w:jc w:val="center"/>
            </w:pPr>
            <w:r>
              <w:t>443709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4901</w:t>
            </w:r>
          </w:p>
        </w:tc>
        <w:tc>
          <w:tcPr>
            <w:tcW w:w="1304" w:type="dxa"/>
          </w:tcPr>
          <w:p w:rsidR="004B2CE2" w:rsidRDefault="004B2CE2">
            <w:pPr>
              <w:pStyle w:val="ConsPlusNormal"/>
              <w:jc w:val="center"/>
            </w:pPr>
            <w:r>
              <w:t>4901</w:t>
            </w:r>
          </w:p>
        </w:tc>
      </w:tr>
      <w:tr w:rsidR="004B2CE2">
        <w:tc>
          <w:tcPr>
            <w:tcW w:w="680" w:type="dxa"/>
          </w:tcPr>
          <w:p w:rsidR="004B2CE2" w:rsidRDefault="004B2CE2">
            <w:pPr>
              <w:pStyle w:val="ConsPlusNormal"/>
              <w:jc w:val="center"/>
            </w:pPr>
            <w:r>
              <w:t>3782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4421А</w:t>
            </w:r>
          </w:p>
        </w:tc>
        <w:tc>
          <w:tcPr>
            <w:tcW w:w="1304" w:type="dxa"/>
          </w:tcPr>
          <w:p w:rsidR="004B2CE2" w:rsidRDefault="004B2CE2">
            <w:pPr>
              <w:pStyle w:val="ConsPlusNormal"/>
              <w:jc w:val="center"/>
            </w:pPr>
            <w:r>
              <w:t>442101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4437К</w:t>
            </w:r>
          </w:p>
        </w:tc>
        <w:tc>
          <w:tcPr>
            <w:tcW w:w="1304" w:type="dxa"/>
          </w:tcPr>
          <w:p w:rsidR="004B2CE2" w:rsidRDefault="004B2CE2">
            <w:pPr>
              <w:pStyle w:val="ConsPlusNormal"/>
              <w:jc w:val="center"/>
            </w:pPr>
            <w:r>
              <w:t>443710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4902</w:t>
            </w:r>
          </w:p>
        </w:tc>
        <w:tc>
          <w:tcPr>
            <w:tcW w:w="1304" w:type="dxa"/>
          </w:tcPr>
          <w:p w:rsidR="004B2CE2" w:rsidRDefault="004B2CE2">
            <w:pPr>
              <w:pStyle w:val="ConsPlusNormal"/>
              <w:jc w:val="center"/>
            </w:pPr>
            <w:r>
              <w:t>4902</w:t>
            </w:r>
          </w:p>
        </w:tc>
      </w:tr>
      <w:tr w:rsidR="004B2CE2">
        <w:tc>
          <w:tcPr>
            <w:tcW w:w="680" w:type="dxa"/>
          </w:tcPr>
          <w:p w:rsidR="004B2CE2" w:rsidRDefault="004B2CE2">
            <w:pPr>
              <w:pStyle w:val="ConsPlusNormal"/>
              <w:jc w:val="center"/>
            </w:pPr>
            <w:r>
              <w:t>3783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4422</w:t>
            </w:r>
          </w:p>
        </w:tc>
        <w:tc>
          <w:tcPr>
            <w:tcW w:w="1304" w:type="dxa"/>
          </w:tcPr>
          <w:p w:rsidR="004B2CE2" w:rsidRDefault="004B2CE2">
            <w:pPr>
              <w:pStyle w:val="ConsPlusNormal"/>
              <w:jc w:val="center"/>
            </w:pPr>
            <w:r>
              <w:t>4422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4437Л</w:t>
            </w:r>
          </w:p>
        </w:tc>
        <w:tc>
          <w:tcPr>
            <w:tcW w:w="1304" w:type="dxa"/>
          </w:tcPr>
          <w:p w:rsidR="004B2CE2" w:rsidRDefault="004B2CE2">
            <w:pPr>
              <w:pStyle w:val="ConsPlusNormal"/>
              <w:jc w:val="center"/>
            </w:pPr>
            <w:r>
              <w:t>443711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4904</w:t>
            </w:r>
          </w:p>
        </w:tc>
        <w:tc>
          <w:tcPr>
            <w:tcW w:w="1304" w:type="dxa"/>
          </w:tcPr>
          <w:p w:rsidR="004B2CE2" w:rsidRDefault="004B2CE2">
            <w:pPr>
              <w:pStyle w:val="ConsPlusNormal"/>
              <w:jc w:val="center"/>
            </w:pPr>
            <w:r>
              <w:t>4904</w:t>
            </w:r>
          </w:p>
        </w:tc>
      </w:tr>
      <w:tr w:rsidR="004B2CE2">
        <w:tc>
          <w:tcPr>
            <w:tcW w:w="680" w:type="dxa"/>
          </w:tcPr>
          <w:p w:rsidR="004B2CE2" w:rsidRDefault="004B2CE2">
            <w:pPr>
              <w:pStyle w:val="ConsPlusNormal"/>
              <w:jc w:val="center"/>
            </w:pPr>
            <w:r>
              <w:t>3784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4423</w:t>
            </w:r>
          </w:p>
        </w:tc>
        <w:tc>
          <w:tcPr>
            <w:tcW w:w="1304" w:type="dxa"/>
          </w:tcPr>
          <w:p w:rsidR="004B2CE2" w:rsidRDefault="004B2CE2">
            <w:pPr>
              <w:pStyle w:val="ConsPlusNormal"/>
              <w:jc w:val="center"/>
            </w:pPr>
            <w:r>
              <w:t>4423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3839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4437М</w:t>
            </w:r>
          </w:p>
        </w:tc>
        <w:tc>
          <w:tcPr>
            <w:tcW w:w="1304" w:type="dxa"/>
          </w:tcPr>
          <w:p w:rsidR="004B2CE2" w:rsidRDefault="004B2CE2">
            <w:pPr>
              <w:pStyle w:val="ConsPlusNormal"/>
              <w:jc w:val="center"/>
            </w:pPr>
            <w:r>
              <w:t>443712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4905</w:t>
            </w:r>
          </w:p>
        </w:tc>
        <w:tc>
          <w:tcPr>
            <w:tcW w:w="1304" w:type="dxa"/>
          </w:tcPr>
          <w:p w:rsidR="004B2CE2" w:rsidRDefault="004B2CE2">
            <w:pPr>
              <w:pStyle w:val="ConsPlusNormal"/>
              <w:jc w:val="center"/>
            </w:pPr>
            <w:r>
              <w:t>4905</w:t>
            </w:r>
          </w:p>
        </w:tc>
      </w:tr>
      <w:tr w:rsidR="004B2CE2">
        <w:tc>
          <w:tcPr>
            <w:tcW w:w="680" w:type="dxa"/>
          </w:tcPr>
          <w:p w:rsidR="004B2CE2" w:rsidRDefault="004B2CE2">
            <w:pPr>
              <w:pStyle w:val="ConsPlusNormal"/>
              <w:jc w:val="center"/>
            </w:pPr>
            <w:r>
              <w:t>3785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4423А</w:t>
            </w:r>
          </w:p>
        </w:tc>
        <w:tc>
          <w:tcPr>
            <w:tcW w:w="1304" w:type="dxa"/>
          </w:tcPr>
          <w:p w:rsidR="004B2CE2" w:rsidRDefault="004B2CE2">
            <w:pPr>
              <w:pStyle w:val="ConsPlusNormal"/>
              <w:jc w:val="center"/>
            </w:pPr>
            <w:r>
              <w:t>442301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4438А</w:t>
            </w:r>
          </w:p>
        </w:tc>
        <w:tc>
          <w:tcPr>
            <w:tcW w:w="1304" w:type="dxa"/>
          </w:tcPr>
          <w:p w:rsidR="004B2CE2" w:rsidRDefault="004B2CE2">
            <w:pPr>
              <w:pStyle w:val="ConsPlusNormal"/>
              <w:jc w:val="center"/>
            </w:pPr>
            <w:r>
              <w:t>443801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4907</w:t>
            </w:r>
          </w:p>
        </w:tc>
        <w:tc>
          <w:tcPr>
            <w:tcW w:w="1304" w:type="dxa"/>
          </w:tcPr>
          <w:p w:rsidR="004B2CE2" w:rsidRDefault="004B2CE2">
            <w:pPr>
              <w:pStyle w:val="ConsPlusNormal"/>
              <w:jc w:val="center"/>
            </w:pPr>
            <w:r>
              <w:t>4907</w:t>
            </w:r>
          </w:p>
        </w:tc>
      </w:tr>
      <w:tr w:rsidR="004B2CE2">
        <w:tc>
          <w:tcPr>
            <w:tcW w:w="680" w:type="dxa"/>
          </w:tcPr>
          <w:p w:rsidR="004B2CE2" w:rsidRDefault="004B2CE2">
            <w:pPr>
              <w:pStyle w:val="ConsPlusNormal"/>
              <w:jc w:val="center"/>
            </w:pPr>
            <w:r>
              <w:t>3786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4424</w:t>
            </w:r>
          </w:p>
        </w:tc>
        <w:tc>
          <w:tcPr>
            <w:tcW w:w="1304" w:type="dxa"/>
          </w:tcPr>
          <w:p w:rsidR="004B2CE2" w:rsidRDefault="004B2CE2">
            <w:pPr>
              <w:pStyle w:val="ConsPlusNormal"/>
              <w:jc w:val="center"/>
            </w:pPr>
            <w:r>
              <w:t>4424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4438Б</w:t>
            </w:r>
          </w:p>
        </w:tc>
        <w:tc>
          <w:tcPr>
            <w:tcW w:w="1304" w:type="dxa"/>
          </w:tcPr>
          <w:p w:rsidR="004B2CE2" w:rsidRDefault="004B2CE2">
            <w:pPr>
              <w:pStyle w:val="ConsPlusNormal"/>
              <w:jc w:val="center"/>
            </w:pPr>
            <w:r>
              <w:t>443802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4910</w:t>
            </w:r>
          </w:p>
        </w:tc>
        <w:tc>
          <w:tcPr>
            <w:tcW w:w="1304" w:type="dxa"/>
          </w:tcPr>
          <w:p w:rsidR="004B2CE2" w:rsidRDefault="004B2CE2">
            <w:pPr>
              <w:pStyle w:val="ConsPlusNormal"/>
              <w:jc w:val="center"/>
            </w:pPr>
            <w:r>
              <w:t>4910</w:t>
            </w:r>
          </w:p>
        </w:tc>
      </w:tr>
      <w:tr w:rsidR="004B2CE2">
        <w:tc>
          <w:tcPr>
            <w:tcW w:w="680" w:type="dxa"/>
          </w:tcPr>
          <w:p w:rsidR="004B2CE2" w:rsidRDefault="004B2CE2">
            <w:pPr>
              <w:pStyle w:val="ConsPlusNormal"/>
              <w:jc w:val="center"/>
            </w:pPr>
            <w:r>
              <w:t>3787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4425</w:t>
            </w:r>
          </w:p>
        </w:tc>
        <w:tc>
          <w:tcPr>
            <w:tcW w:w="1304" w:type="dxa"/>
          </w:tcPr>
          <w:p w:rsidR="004B2CE2" w:rsidRDefault="004B2CE2">
            <w:pPr>
              <w:pStyle w:val="ConsPlusNormal"/>
              <w:jc w:val="center"/>
            </w:pPr>
            <w:r>
              <w:t>4425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4438В</w:t>
            </w:r>
          </w:p>
        </w:tc>
        <w:tc>
          <w:tcPr>
            <w:tcW w:w="1304" w:type="dxa"/>
          </w:tcPr>
          <w:p w:rsidR="004B2CE2" w:rsidRDefault="004B2CE2">
            <w:pPr>
              <w:pStyle w:val="ConsPlusNormal"/>
              <w:jc w:val="center"/>
            </w:pPr>
            <w:r>
              <w:t>443803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4911</w:t>
            </w:r>
          </w:p>
        </w:tc>
        <w:tc>
          <w:tcPr>
            <w:tcW w:w="1304" w:type="dxa"/>
          </w:tcPr>
          <w:p w:rsidR="004B2CE2" w:rsidRDefault="004B2CE2">
            <w:pPr>
              <w:pStyle w:val="ConsPlusNormal"/>
              <w:jc w:val="center"/>
            </w:pPr>
            <w:r>
              <w:t>4911</w:t>
            </w:r>
          </w:p>
        </w:tc>
      </w:tr>
      <w:tr w:rsidR="004B2CE2">
        <w:tc>
          <w:tcPr>
            <w:tcW w:w="680" w:type="dxa"/>
          </w:tcPr>
          <w:p w:rsidR="004B2CE2" w:rsidRDefault="004B2CE2">
            <w:pPr>
              <w:pStyle w:val="ConsPlusNormal"/>
              <w:jc w:val="center"/>
            </w:pPr>
            <w:r>
              <w:t>3788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4425А</w:t>
            </w:r>
          </w:p>
        </w:tc>
        <w:tc>
          <w:tcPr>
            <w:tcW w:w="1304" w:type="dxa"/>
          </w:tcPr>
          <w:p w:rsidR="004B2CE2" w:rsidRDefault="004B2CE2">
            <w:pPr>
              <w:pStyle w:val="ConsPlusNormal"/>
              <w:jc w:val="center"/>
            </w:pPr>
            <w:r>
              <w:t>442501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4438Г</w:t>
            </w:r>
          </w:p>
        </w:tc>
        <w:tc>
          <w:tcPr>
            <w:tcW w:w="1304" w:type="dxa"/>
          </w:tcPr>
          <w:p w:rsidR="004B2CE2" w:rsidRDefault="004B2CE2">
            <w:pPr>
              <w:pStyle w:val="ConsPlusNormal"/>
              <w:jc w:val="center"/>
            </w:pPr>
            <w:r>
              <w:t>443804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4912</w:t>
            </w:r>
          </w:p>
        </w:tc>
        <w:tc>
          <w:tcPr>
            <w:tcW w:w="1304" w:type="dxa"/>
          </w:tcPr>
          <w:p w:rsidR="004B2CE2" w:rsidRDefault="004B2CE2">
            <w:pPr>
              <w:pStyle w:val="ConsPlusNormal"/>
              <w:jc w:val="center"/>
            </w:pPr>
            <w:r>
              <w:t>4912</w:t>
            </w:r>
          </w:p>
        </w:tc>
      </w:tr>
      <w:tr w:rsidR="004B2CE2">
        <w:tc>
          <w:tcPr>
            <w:tcW w:w="680" w:type="dxa"/>
          </w:tcPr>
          <w:p w:rsidR="004B2CE2" w:rsidRDefault="004B2CE2">
            <w:pPr>
              <w:pStyle w:val="ConsPlusNormal"/>
              <w:jc w:val="center"/>
            </w:pPr>
            <w:r>
              <w:t>3789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4426</w:t>
            </w:r>
          </w:p>
        </w:tc>
        <w:tc>
          <w:tcPr>
            <w:tcW w:w="1304" w:type="dxa"/>
          </w:tcPr>
          <w:p w:rsidR="004B2CE2" w:rsidRDefault="004B2CE2">
            <w:pPr>
              <w:pStyle w:val="ConsPlusNormal"/>
              <w:jc w:val="center"/>
            </w:pPr>
            <w:r>
              <w:t>4426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4438Д</w:t>
            </w:r>
          </w:p>
        </w:tc>
        <w:tc>
          <w:tcPr>
            <w:tcW w:w="1304" w:type="dxa"/>
          </w:tcPr>
          <w:p w:rsidR="004B2CE2" w:rsidRDefault="004B2CE2">
            <w:pPr>
              <w:pStyle w:val="ConsPlusNormal"/>
              <w:jc w:val="center"/>
            </w:pPr>
            <w:r>
              <w:t>443805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3899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5001</w:t>
            </w:r>
          </w:p>
        </w:tc>
        <w:tc>
          <w:tcPr>
            <w:tcW w:w="1304" w:type="dxa"/>
          </w:tcPr>
          <w:p w:rsidR="004B2CE2" w:rsidRDefault="004B2CE2">
            <w:pPr>
              <w:pStyle w:val="ConsPlusNormal"/>
              <w:jc w:val="center"/>
            </w:pPr>
            <w:r>
              <w:t>5001</w:t>
            </w:r>
          </w:p>
        </w:tc>
      </w:tr>
      <w:tr w:rsidR="004B2CE2">
        <w:tc>
          <w:tcPr>
            <w:tcW w:w="680" w:type="dxa"/>
          </w:tcPr>
          <w:p w:rsidR="004B2CE2" w:rsidRDefault="004B2CE2">
            <w:pPr>
              <w:pStyle w:val="ConsPlusNormal"/>
              <w:jc w:val="center"/>
            </w:pPr>
            <w:r>
              <w:t>3790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4426А</w:t>
            </w:r>
          </w:p>
        </w:tc>
        <w:tc>
          <w:tcPr>
            <w:tcW w:w="1304" w:type="dxa"/>
          </w:tcPr>
          <w:p w:rsidR="004B2CE2" w:rsidRDefault="004B2CE2">
            <w:pPr>
              <w:pStyle w:val="ConsPlusNormal"/>
              <w:jc w:val="center"/>
            </w:pPr>
            <w:r>
              <w:t>442601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4438Е</w:t>
            </w:r>
          </w:p>
        </w:tc>
        <w:tc>
          <w:tcPr>
            <w:tcW w:w="1304" w:type="dxa"/>
          </w:tcPr>
          <w:p w:rsidR="004B2CE2" w:rsidRDefault="004B2CE2">
            <w:pPr>
              <w:pStyle w:val="ConsPlusNormal"/>
              <w:jc w:val="center"/>
            </w:pPr>
            <w:r>
              <w:t>443806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5002</w:t>
            </w:r>
          </w:p>
        </w:tc>
        <w:tc>
          <w:tcPr>
            <w:tcW w:w="1304" w:type="dxa"/>
          </w:tcPr>
          <w:p w:rsidR="004B2CE2" w:rsidRDefault="004B2CE2">
            <w:pPr>
              <w:pStyle w:val="ConsPlusNormal"/>
              <w:jc w:val="center"/>
            </w:pPr>
            <w:r>
              <w:t>5002</w:t>
            </w:r>
          </w:p>
        </w:tc>
      </w:tr>
      <w:tr w:rsidR="004B2CE2">
        <w:tc>
          <w:tcPr>
            <w:tcW w:w="680" w:type="dxa"/>
          </w:tcPr>
          <w:p w:rsidR="004B2CE2" w:rsidRDefault="004B2CE2">
            <w:pPr>
              <w:pStyle w:val="ConsPlusNormal"/>
              <w:jc w:val="center"/>
            </w:pPr>
            <w:r>
              <w:t>3791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4427</w:t>
            </w:r>
          </w:p>
        </w:tc>
        <w:tc>
          <w:tcPr>
            <w:tcW w:w="1304" w:type="dxa"/>
          </w:tcPr>
          <w:p w:rsidR="004B2CE2" w:rsidRDefault="004B2CE2">
            <w:pPr>
              <w:pStyle w:val="ConsPlusNormal"/>
              <w:jc w:val="center"/>
            </w:pPr>
            <w:r>
              <w:t>4427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4438Ж</w:t>
            </w:r>
          </w:p>
        </w:tc>
        <w:tc>
          <w:tcPr>
            <w:tcW w:w="1304" w:type="dxa"/>
          </w:tcPr>
          <w:p w:rsidR="004B2CE2" w:rsidRDefault="004B2CE2">
            <w:pPr>
              <w:pStyle w:val="ConsPlusNormal"/>
              <w:jc w:val="center"/>
            </w:pPr>
            <w:r>
              <w:t>443807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5002А</w:t>
            </w:r>
          </w:p>
        </w:tc>
        <w:tc>
          <w:tcPr>
            <w:tcW w:w="1304" w:type="dxa"/>
          </w:tcPr>
          <w:p w:rsidR="004B2CE2" w:rsidRDefault="004B2CE2">
            <w:pPr>
              <w:pStyle w:val="ConsPlusNormal"/>
              <w:jc w:val="center"/>
            </w:pPr>
            <w:r>
              <w:t>500201</w:t>
            </w:r>
          </w:p>
        </w:tc>
      </w:tr>
      <w:tr w:rsidR="004B2CE2">
        <w:tc>
          <w:tcPr>
            <w:tcW w:w="680" w:type="dxa"/>
          </w:tcPr>
          <w:p w:rsidR="004B2CE2" w:rsidRDefault="004B2CE2">
            <w:pPr>
              <w:pStyle w:val="ConsPlusNormal"/>
              <w:jc w:val="center"/>
            </w:pPr>
            <w:r>
              <w:t>3792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4429</w:t>
            </w:r>
          </w:p>
        </w:tc>
        <w:tc>
          <w:tcPr>
            <w:tcW w:w="1304" w:type="dxa"/>
          </w:tcPr>
          <w:p w:rsidR="004B2CE2" w:rsidRDefault="004B2CE2">
            <w:pPr>
              <w:pStyle w:val="ConsPlusNormal"/>
              <w:jc w:val="center"/>
            </w:pPr>
            <w:r>
              <w:t>4429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4438И</w:t>
            </w:r>
          </w:p>
        </w:tc>
        <w:tc>
          <w:tcPr>
            <w:tcW w:w="1304" w:type="dxa"/>
          </w:tcPr>
          <w:p w:rsidR="004B2CE2" w:rsidRDefault="004B2CE2">
            <w:pPr>
              <w:pStyle w:val="ConsPlusNormal"/>
              <w:jc w:val="center"/>
            </w:pPr>
            <w:r>
              <w:t>443809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5002Б</w:t>
            </w:r>
          </w:p>
        </w:tc>
        <w:tc>
          <w:tcPr>
            <w:tcW w:w="1304" w:type="dxa"/>
          </w:tcPr>
          <w:p w:rsidR="004B2CE2" w:rsidRDefault="004B2CE2">
            <w:pPr>
              <w:pStyle w:val="ConsPlusNormal"/>
              <w:jc w:val="center"/>
            </w:pPr>
            <w:r>
              <w:t>500202</w:t>
            </w:r>
          </w:p>
        </w:tc>
      </w:tr>
      <w:tr w:rsidR="004B2CE2">
        <w:tc>
          <w:tcPr>
            <w:tcW w:w="680" w:type="dxa"/>
          </w:tcPr>
          <w:p w:rsidR="004B2CE2" w:rsidRDefault="004B2CE2">
            <w:pPr>
              <w:pStyle w:val="ConsPlusNormal"/>
              <w:jc w:val="center"/>
            </w:pPr>
            <w:r>
              <w:t>3793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4430</w:t>
            </w:r>
          </w:p>
        </w:tc>
        <w:tc>
          <w:tcPr>
            <w:tcW w:w="1304" w:type="dxa"/>
          </w:tcPr>
          <w:p w:rsidR="004B2CE2" w:rsidRDefault="004B2CE2">
            <w:pPr>
              <w:pStyle w:val="ConsPlusNormal"/>
              <w:jc w:val="center"/>
            </w:pPr>
            <w:r>
              <w:t>4430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4438К</w:t>
            </w:r>
          </w:p>
        </w:tc>
        <w:tc>
          <w:tcPr>
            <w:tcW w:w="1304" w:type="dxa"/>
          </w:tcPr>
          <w:p w:rsidR="004B2CE2" w:rsidRDefault="004B2CE2">
            <w:pPr>
              <w:pStyle w:val="ConsPlusNormal"/>
              <w:jc w:val="center"/>
            </w:pPr>
            <w:r>
              <w:t>443810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5003</w:t>
            </w:r>
          </w:p>
        </w:tc>
        <w:tc>
          <w:tcPr>
            <w:tcW w:w="1304" w:type="dxa"/>
          </w:tcPr>
          <w:p w:rsidR="004B2CE2" w:rsidRDefault="004B2CE2">
            <w:pPr>
              <w:pStyle w:val="ConsPlusNormal"/>
              <w:jc w:val="center"/>
            </w:pPr>
            <w:r>
              <w:t>5003</w:t>
            </w:r>
          </w:p>
        </w:tc>
      </w:tr>
      <w:tr w:rsidR="004B2CE2">
        <w:tc>
          <w:tcPr>
            <w:tcW w:w="680" w:type="dxa"/>
          </w:tcPr>
          <w:p w:rsidR="004B2CE2" w:rsidRDefault="004B2CE2">
            <w:pPr>
              <w:pStyle w:val="ConsPlusNormal"/>
              <w:jc w:val="center"/>
            </w:pPr>
            <w:r>
              <w:t>3794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4430Б</w:t>
            </w:r>
          </w:p>
        </w:tc>
        <w:tc>
          <w:tcPr>
            <w:tcW w:w="1304" w:type="dxa"/>
          </w:tcPr>
          <w:p w:rsidR="004B2CE2" w:rsidRDefault="004B2CE2">
            <w:pPr>
              <w:pStyle w:val="ConsPlusNormal"/>
              <w:jc w:val="center"/>
            </w:pPr>
            <w:r>
              <w:t>443002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3849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4440</w:t>
            </w:r>
          </w:p>
        </w:tc>
        <w:tc>
          <w:tcPr>
            <w:tcW w:w="1304" w:type="dxa"/>
          </w:tcPr>
          <w:p w:rsidR="004B2CE2" w:rsidRDefault="004B2CE2">
            <w:pPr>
              <w:pStyle w:val="ConsPlusNormal"/>
              <w:jc w:val="center"/>
            </w:pPr>
            <w:r>
              <w:t>4440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5003А</w:t>
            </w:r>
          </w:p>
        </w:tc>
        <w:tc>
          <w:tcPr>
            <w:tcW w:w="1304" w:type="dxa"/>
          </w:tcPr>
          <w:p w:rsidR="004B2CE2" w:rsidRDefault="004B2CE2">
            <w:pPr>
              <w:pStyle w:val="ConsPlusNormal"/>
              <w:jc w:val="center"/>
            </w:pPr>
            <w:r>
              <w:t>500301</w:t>
            </w:r>
          </w:p>
        </w:tc>
      </w:tr>
      <w:tr w:rsidR="004B2CE2">
        <w:tc>
          <w:tcPr>
            <w:tcW w:w="680" w:type="dxa"/>
          </w:tcPr>
          <w:p w:rsidR="004B2CE2" w:rsidRDefault="004B2CE2">
            <w:pPr>
              <w:pStyle w:val="ConsPlusNormal"/>
              <w:jc w:val="center"/>
            </w:pPr>
            <w:r>
              <w:t>3795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4431</w:t>
            </w:r>
          </w:p>
        </w:tc>
        <w:tc>
          <w:tcPr>
            <w:tcW w:w="1304" w:type="dxa"/>
          </w:tcPr>
          <w:p w:rsidR="004B2CE2" w:rsidRDefault="004B2CE2">
            <w:pPr>
              <w:pStyle w:val="ConsPlusNormal"/>
              <w:jc w:val="center"/>
            </w:pPr>
            <w:r>
              <w:t>4431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4440А</w:t>
            </w:r>
          </w:p>
        </w:tc>
        <w:tc>
          <w:tcPr>
            <w:tcW w:w="1304" w:type="dxa"/>
          </w:tcPr>
          <w:p w:rsidR="004B2CE2" w:rsidRDefault="004B2CE2">
            <w:pPr>
              <w:pStyle w:val="ConsPlusNormal"/>
              <w:jc w:val="center"/>
            </w:pPr>
            <w:r>
              <w:t>444001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5005</w:t>
            </w:r>
          </w:p>
        </w:tc>
        <w:tc>
          <w:tcPr>
            <w:tcW w:w="1304" w:type="dxa"/>
          </w:tcPr>
          <w:p w:rsidR="004B2CE2" w:rsidRDefault="004B2CE2">
            <w:pPr>
              <w:pStyle w:val="ConsPlusNormal"/>
              <w:jc w:val="center"/>
            </w:pPr>
            <w:r>
              <w:t>5005</w:t>
            </w:r>
          </w:p>
        </w:tc>
      </w:tr>
      <w:tr w:rsidR="004B2CE2">
        <w:tc>
          <w:tcPr>
            <w:tcW w:w="680" w:type="dxa"/>
          </w:tcPr>
          <w:p w:rsidR="004B2CE2" w:rsidRDefault="004B2CE2">
            <w:pPr>
              <w:pStyle w:val="ConsPlusNormal"/>
              <w:jc w:val="center"/>
            </w:pPr>
            <w:r>
              <w:t>3796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4432</w:t>
            </w:r>
          </w:p>
        </w:tc>
        <w:tc>
          <w:tcPr>
            <w:tcW w:w="1304" w:type="dxa"/>
          </w:tcPr>
          <w:p w:rsidR="004B2CE2" w:rsidRDefault="004B2CE2">
            <w:pPr>
              <w:pStyle w:val="ConsPlusNormal"/>
              <w:jc w:val="center"/>
            </w:pPr>
            <w:r>
              <w:t>4432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4440Б</w:t>
            </w:r>
          </w:p>
        </w:tc>
        <w:tc>
          <w:tcPr>
            <w:tcW w:w="1304" w:type="dxa"/>
          </w:tcPr>
          <w:p w:rsidR="004B2CE2" w:rsidRDefault="004B2CE2">
            <w:pPr>
              <w:pStyle w:val="ConsPlusNormal"/>
              <w:jc w:val="center"/>
            </w:pPr>
            <w:r>
              <w:t>444002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5006</w:t>
            </w:r>
          </w:p>
        </w:tc>
        <w:tc>
          <w:tcPr>
            <w:tcW w:w="1304" w:type="dxa"/>
          </w:tcPr>
          <w:p w:rsidR="004B2CE2" w:rsidRDefault="004B2CE2">
            <w:pPr>
              <w:pStyle w:val="ConsPlusNormal"/>
              <w:jc w:val="center"/>
            </w:pPr>
            <w:r>
              <w:t>5006</w:t>
            </w:r>
          </w:p>
        </w:tc>
      </w:tr>
      <w:tr w:rsidR="004B2CE2">
        <w:tc>
          <w:tcPr>
            <w:tcW w:w="680" w:type="dxa"/>
          </w:tcPr>
          <w:p w:rsidR="004B2CE2" w:rsidRDefault="004B2CE2">
            <w:pPr>
              <w:pStyle w:val="ConsPlusNormal"/>
              <w:jc w:val="center"/>
            </w:pPr>
            <w:r>
              <w:t>3797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4433Б</w:t>
            </w:r>
          </w:p>
        </w:tc>
        <w:tc>
          <w:tcPr>
            <w:tcW w:w="1304" w:type="dxa"/>
          </w:tcPr>
          <w:p w:rsidR="004B2CE2" w:rsidRDefault="004B2CE2">
            <w:pPr>
              <w:pStyle w:val="ConsPlusNormal"/>
              <w:jc w:val="center"/>
            </w:pPr>
            <w:r>
              <w:t>443302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4440В</w:t>
            </w:r>
          </w:p>
        </w:tc>
        <w:tc>
          <w:tcPr>
            <w:tcW w:w="1304" w:type="dxa"/>
          </w:tcPr>
          <w:p w:rsidR="004B2CE2" w:rsidRDefault="004B2CE2">
            <w:pPr>
              <w:pStyle w:val="ConsPlusNormal"/>
              <w:jc w:val="center"/>
            </w:pPr>
            <w:r>
              <w:t>444003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5007</w:t>
            </w:r>
          </w:p>
        </w:tc>
        <w:tc>
          <w:tcPr>
            <w:tcW w:w="1304" w:type="dxa"/>
          </w:tcPr>
          <w:p w:rsidR="004B2CE2" w:rsidRDefault="004B2CE2">
            <w:pPr>
              <w:pStyle w:val="ConsPlusNormal"/>
              <w:jc w:val="center"/>
            </w:pPr>
            <w:r>
              <w:t>5007</w:t>
            </w:r>
          </w:p>
        </w:tc>
      </w:tr>
      <w:tr w:rsidR="004B2CE2">
        <w:tc>
          <w:tcPr>
            <w:tcW w:w="680" w:type="dxa"/>
          </w:tcPr>
          <w:p w:rsidR="004B2CE2" w:rsidRDefault="004B2CE2">
            <w:pPr>
              <w:pStyle w:val="ConsPlusNormal"/>
              <w:jc w:val="center"/>
            </w:pPr>
            <w:r>
              <w:t>3798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4433В</w:t>
            </w:r>
          </w:p>
        </w:tc>
        <w:tc>
          <w:tcPr>
            <w:tcW w:w="1304" w:type="dxa"/>
          </w:tcPr>
          <w:p w:rsidR="004B2CE2" w:rsidRDefault="004B2CE2">
            <w:pPr>
              <w:pStyle w:val="ConsPlusNormal"/>
              <w:jc w:val="center"/>
            </w:pPr>
            <w:r>
              <w:t>443303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4440Г</w:t>
            </w:r>
          </w:p>
        </w:tc>
        <w:tc>
          <w:tcPr>
            <w:tcW w:w="1304" w:type="dxa"/>
          </w:tcPr>
          <w:p w:rsidR="004B2CE2" w:rsidRDefault="004B2CE2">
            <w:pPr>
              <w:pStyle w:val="ConsPlusNormal"/>
              <w:jc w:val="center"/>
            </w:pPr>
            <w:r>
              <w:t>444004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5008</w:t>
            </w:r>
          </w:p>
        </w:tc>
        <w:tc>
          <w:tcPr>
            <w:tcW w:w="1304" w:type="dxa"/>
          </w:tcPr>
          <w:p w:rsidR="004B2CE2" w:rsidRDefault="004B2CE2">
            <w:pPr>
              <w:pStyle w:val="ConsPlusNormal"/>
              <w:jc w:val="center"/>
            </w:pPr>
            <w:r>
              <w:t>5008</w:t>
            </w:r>
          </w:p>
        </w:tc>
      </w:tr>
      <w:tr w:rsidR="004B2CE2">
        <w:tc>
          <w:tcPr>
            <w:tcW w:w="680" w:type="dxa"/>
          </w:tcPr>
          <w:p w:rsidR="004B2CE2" w:rsidRDefault="004B2CE2">
            <w:pPr>
              <w:pStyle w:val="ConsPlusNormal"/>
              <w:jc w:val="center"/>
            </w:pPr>
            <w:r>
              <w:t>3799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4433Г</w:t>
            </w:r>
          </w:p>
        </w:tc>
        <w:tc>
          <w:tcPr>
            <w:tcW w:w="1304" w:type="dxa"/>
          </w:tcPr>
          <w:p w:rsidR="004B2CE2" w:rsidRDefault="004B2CE2">
            <w:pPr>
              <w:pStyle w:val="ConsPlusNormal"/>
              <w:jc w:val="center"/>
            </w:pPr>
            <w:r>
              <w:t>443304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4440Д</w:t>
            </w:r>
          </w:p>
        </w:tc>
        <w:tc>
          <w:tcPr>
            <w:tcW w:w="1304" w:type="dxa"/>
          </w:tcPr>
          <w:p w:rsidR="004B2CE2" w:rsidRDefault="004B2CE2">
            <w:pPr>
              <w:pStyle w:val="ConsPlusNormal"/>
              <w:jc w:val="center"/>
            </w:pPr>
            <w:r>
              <w:t>444005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3909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5008А</w:t>
            </w:r>
          </w:p>
        </w:tc>
        <w:tc>
          <w:tcPr>
            <w:tcW w:w="1304" w:type="dxa"/>
          </w:tcPr>
          <w:p w:rsidR="004B2CE2" w:rsidRDefault="004B2CE2">
            <w:pPr>
              <w:pStyle w:val="ConsPlusNormal"/>
              <w:jc w:val="center"/>
            </w:pPr>
            <w:r>
              <w:t>500801</w:t>
            </w:r>
          </w:p>
        </w:tc>
      </w:tr>
      <w:tr w:rsidR="004B2CE2">
        <w:tc>
          <w:tcPr>
            <w:tcW w:w="680" w:type="dxa"/>
          </w:tcPr>
          <w:p w:rsidR="004B2CE2" w:rsidRDefault="004B2CE2">
            <w:pPr>
              <w:pStyle w:val="ConsPlusNormal"/>
              <w:jc w:val="center"/>
            </w:pPr>
            <w:r>
              <w:t>3800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4433Д</w:t>
            </w:r>
          </w:p>
        </w:tc>
        <w:tc>
          <w:tcPr>
            <w:tcW w:w="1304" w:type="dxa"/>
          </w:tcPr>
          <w:p w:rsidR="004B2CE2" w:rsidRDefault="004B2CE2">
            <w:pPr>
              <w:pStyle w:val="ConsPlusNormal"/>
              <w:jc w:val="center"/>
            </w:pPr>
            <w:r>
              <w:t>443305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4441А</w:t>
            </w:r>
          </w:p>
        </w:tc>
        <w:tc>
          <w:tcPr>
            <w:tcW w:w="1304" w:type="dxa"/>
          </w:tcPr>
          <w:p w:rsidR="004B2CE2" w:rsidRDefault="004B2CE2">
            <w:pPr>
              <w:pStyle w:val="ConsPlusNormal"/>
              <w:jc w:val="center"/>
            </w:pPr>
            <w:r>
              <w:t>444101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5009</w:t>
            </w:r>
          </w:p>
        </w:tc>
        <w:tc>
          <w:tcPr>
            <w:tcW w:w="1304" w:type="dxa"/>
          </w:tcPr>
          <w:p w:rsidR="004B2CE2" w:rsidRDefault="004B2CE2">
            <w:pPr>
              <w:pStyle w:val="ConsPlusNormal"/>
              <w:jc w:val="center"/>
            </w:pPr>
            <w:r>
              <w:t>5009</w:t>
            </w:r>
          </w:p>
        </w:tc>
      </w:tr>
      <w:tr w:rsidR="004B2CE2">
        <w:tc>
          <w:tcPr>
            <w:tcW w:w="680" w:type="dxa"/>
          </w:tcPr>
          <w:p w:rsidR="004B2CE2" w:rsidRDefault="004B2CE2">
            <w:pPr>
              <w:pStyle w:val="ConsPlusNormal"/>
              <w:jc w:val="center"/>
            </w:pPr>
            <w:r>
              <w:t>3801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4434А</w:t>
            </w:r>
          </w:p>
        </w:tc>
        <w:tc>
          <w:tcPr>
            <w:tcW w:w="1304" w:type="dxa"/>
          </w:tcPr>
          <w:p w:rsidR="004B2CE2" w:rsidRDefault="004B2CE2">
            <w:pPr>
              <w:pStyle w:val="ConsPlusNormal"/>
              <w:jc w:val="center"/>
            </w:pPr>
            <w:r>
              <w:t>443401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4441Б</w:t>
            </w:r>
          </w:p>
        </w:tc>
        <w:tc>
          <w:tcPr>
            <w:tcW w:w="1304" w:type="dxa"/>
          </w:tcPr>
          <w:p w:rsidR="004B2CE2" w:rsidRDefault="004B2CE2">
            <w:pPr>
              <w:pStyle w:val="ConsPlusNormal"/>
              <w:jc w:val="center"/>
            </w:pPr>
            <w:r>
              <w:t>444102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5010</w:t>
            </w:r>
          </w:p>
        </w:tc>
        <w:tc>
          <w:tcPr>
            <w:tcW w:w="1304" w:type="dxa"/>
          </w:tcPr>
          <w:p w:rsidR="004B2CE2" w:rsidRDefault="004B2CE2">
            <w:pPr>
              <w:pStyle w:val="ConsPlusNormal"/>
              <w:jc w:val="center"/>
            </w:pPr>
            <w:r>
              <w:t>5010</w:t>
            </w:r>
          </w:p>
        </w:tc>
      </w:tr>
      <w:tr w:rsidR="004B2CE2">
        <w:tc>
          <w:tcPr>
            <w:tcW w:w="680" w:type="dxa"/>
          </w:tcPr>
          <w:p w:rsidR="004B2CE2" w:rsidRDefault="004B2CE2">
            <w:pPr>
              <w:pStyle w:val="ConsPlusNormal"/>
              <w:jc w:val="center"/>
            </w:pPr>
            <w:r>
              <w:t>3802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4434Б</w:t>
            </w:r>
          </w:p>
        </w:tc>
        <w:tc>
          <w:tcPr>
            <w:tcW w:w="1304" w:type="dxa"/>
          </w:tcPr>
          <w:p w:rsidR="004B2CE2" w:rsidRDefault="004B2CE2">
            <w:pPr>
              <w:pStyle w:val="ConsPlusNormal"/>
              <w:jc w:val="center"/>
            </w:pPr>
            <w:r>
              <w:t>443402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4441В</w:t>
            </w:r>
          </w:p>
        </w:tc>
        <w:tc>
          <w:tcPr>
            <w:tcW w:w="1304" w:type="dxa"/>
          </w:tcPr>
          <w:p w:rsidR="004B2CE2" w:rsidRDefault="004B2CE2">
            <w:pPr>
              <w:pStyle w:val="ConsPlusNormal"/>
              <w:jc w:val="center"/>
            </w:pPr>
            <w:r>
              <w:t>444103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5010А</w:t>
            </w:r>
          </w:p>
        </w:tc>
        <w:tc>
          <w:tcPr>
            <w:tcW w:w="1304" w:type="dxa"/>
          </w:tcPr>
          <w:p w:rsidR="004B2CE2" w:rsidRDefault="004B2CE2">
            <w:pPr>
              <w:pStyle w:val="ConsPlusNormal"/>
              <w:jc w:val="center"/>
            </w:pPr>
            <w:r>
              <w:t>501001</w:t>
            </w:r>
          </w:p>
        </w:tc>
      </w:tr>
      <w:tr w:rsidR="004B2CE2">
        <w:tc>
          <w:tcPr>
            <w:tcW w:w="680" w:type="dxa"/>
          </w:tcPr>
          <w:p w:rsidR="004B2CE2" w:rsidRDefault="004B2CE2">
            <w:pPr>
              <w:pStyle w:val="ConsPlusNormal"/>
              <w:jc w:val="center"/>
            </w:pPr>
            <w:r>
              <w:t>3803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4434В</w:t>
            </w:r>
          </w:p>
        </w:tc>
        <w:tc>
          <w:tcPr>
            <w:tcW w:w="1304" w:type="dxa"/>
          </w:tcPr>
          <w:p w:rsidR="004B2CE2" w:rsidRDefault="004B2CE2">
            <w:pPr>
              <w:pStyle w:val="ConsPlusNormal"/>
              <w:jc w:val="center"/>
            </w:pPr>
            <w:r>
              <w:t>443403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4441Г</w:t>
            </w:r>
          </w:p>
        </w:tc>
        <w:tc>
          <w:tcPr>
            <w:tcW w:w="1304" w:type="dxa"/>
          </w:tcPr>
          <w:p w:rsidR="004B2CE2" w:rsidRDefault="004B2CE2">
            <w:pPr>
              <w:pStyle w:val="ConsPlusNormal"/>
              <w:jc w:val="center"/>
            </w:pPr>
            <w:r>
              <w:t>444104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5011</w:t>
            </w:r>
          </w:p>
        </w:tc>
        <w:tc>
          <w:tcPr>
            <w:tcW w:w="1304" w:type="dxa"/>
          </w:tcPr>
          <w:p w:rsidR="004B2CE2" w:rsidRDefault="004B2CE2">
            <w:pPr>
              <w:pStyle w:val="ConsPlusNormal"/>
              <w:jc w:val="center"/>
            </w:pPr>
            <w:r>
              <w:t>5011</w:t>
            </w:r>
          </w:p>
        </w:tc>
      </w:tr>
      <w:tr w:rsidR="004B2CE2">
        <w:tc>
          <w:tcPr>
            <w:tcW w:w="680" w:type="dxa"/>
          </w:tcPr>
          <w:p w:rsidR="004B2CE2" w:rsidRDefault="004B2CE2">
            <w:pPr>
              <w:pStyle w:val="ConsPlusNormal"/>
              <w:jc w:val="center"/>
            </w:pPr>
            <w:r>
              <w:t>3804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4434Г</w:t>
            </w:r>
          </w:p>
        </w:tc>
        <w:tc>
          <w:tcPr>
            <w:tcW w:w="1304" w:type="dxa"/>
          </w:tcPr>
          <w:p w:rsidR="004B2CE2" w:rsidRDefault="004B2CE2">
            <w:pPr>
              <w:pStyle w:val="ConsPlusNormal"/>
              <w:jc w:val="center"/>
            </w:pPr>
            <w:r>
              <w:t>443404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3859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4441Д</w:t>
            </w:r>
          </w:p>
        </w:tc>
        <w:tc>
          <w:tcPr>
            <w:tcW w:w="1304" w:type="dxa"/>
          </w:tcPr>
          <w:p w:rsidR="004B2CE2" w:rsidRDefault="004B2CE2">
            <w:pPr>
              <w:pStyle w:val="ConsPlusNormal"/>
              <w:jc w:val="center"/>
            </w:pPr>
            <w:r>
              <w:t>444105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5011А</w:t>
            </w:r>
          </w:p>
        </w:tc>
        <w:tc>
          <w:tcPr>
            <w:tcW w:w="1304" w:type="dxa"/>
          </w:tcPr>
          <w:p w:rsidR="004B2CE2" w:rsidRDefault="004B2CE2">
            <w:pPr>
              <w:pStyle w:val="ConsPlusNormal"/>
              <w:jc w:val="center"/>
            </w:pPr>
            <w:r>
              <w:t>501101</w:t>
            </w:r>
          </w:p>
        </w:tc>
      </w:tr>
      <w:tr w:rsidR="004B2CE2">
        <w:tc>
          <w:tcPr>
            <w:tcW w:w="680" w:type="dxa"/>
          </w:tcPr>
          <w:p w:rsidR="004B2CE2" w:rsidRDefault="004B2CE2">
            <w:pPr>
              <w:pStyle w:val="ConsPlusNormal"/>
              <w:jc w:val="center"/>
            </w:pPr>
            <w:r>
              <w:t>3805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4434Д</w:t>
            </w:r>
          </w:p>
        </w:tc>
        <w:tc>
          <w:tcPr>
            <w:tcW w:w="1304" w:type="dxa"/>
          </w:tcPr>
          <w:p w:rsidR="004B2CE2" w:rsidRDefault="004B2CE2">
            <w:pPr>
              <w:pStyle w:val="ConsPlusNormal"/>
              <w:jc w:val="center"/>
            </w:pPr>
            <w:r>
              <w:t>443405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3860</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4442</w:t>
            </w:r>
          </w:p>
        </w:tc>
        <w:tc>
          <w:tcPr>
            <w:tcW w:w="1304" w:type="dxa"/>
          </w:tcPr>
          <w:p w:rsidR="004B2CE2" w:rsidRDefault="004B2CE2">
            <w:pPr>
              <w:pStyle w:val="ConsPlusNormal"/>
              <w:jc w:val="center"/>
            </w:pPr>
            <w:r>
              <w:t>4442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5012</w:t>
            </w:r>
          </w:p>
        </w:tc>
        <w:tc>
          <w:tcPr>
            <w:tcW w:w="1304" w:type="dxa"/>
          </w:tcPr>
          <w:p w:rsidR="004B2CE2" w:rsidRDefault="004B2CE2">
            <w:pPr>
              <w:pStyle w:val="ConsPlusNormal"/>
              <w:jc w:val="center"/>
            </w:pPr>
            <w:r>
              <w:t>5012</w:t>
            </w:r>
          </w:p>
        </w:tc>
      </w:tr>
      <w:tr w:rsidR="004B2CE2">
        <w:tc>
          <w:tcPr>
            <w:tcW w:w="680" w:type="dxa"/>
          </w:tcPr>
          <w:p w:rsidR="004B2CE2" w:rsidRDefault="004B2CE2">
            <w:pPr>
              <w:pStyle w:val="ConsPlusNormal"/>
              <w:jc w:val="center"/>
            </w:pPr>
            <w:r>
              <w:t>3806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4434Е</w:t>
            </w:r>
          </w:p>
        </w:tc>
        <w:tc>
          <w:tcPr>
            <w:tcW w:w="1304" w:type="dxa"/>
          </w:tcPr>
          <w:p w:rsidR="004B2CE2" w:rsidRDefault="004B2CE2">
            <w:pPr>
              <w:pStyle w:val="ConsPlusNormal"/>
              <w:jc w:val="center"/>
            </w:pPr>
            <w:r>
              <w:t>443406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3861</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4442А</w:t>
            </w:r>
          </w:p>
        </w:tc>
        <w:tc>
          <w:tcPr>
            <w:tcW w:w="1304" w:type="dxa"/>
          </w:tcPr>
          <w:p w:rsidR="004B2CE2" w:rsidRDefault="004B2CE2">
            <w:pPr>
              <w:pStyle w:val="ConsPlusNormal"/>
              <w:jc w:val="center"/>
            </w:pPr>
            <w:r>
              <w:t>444201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5012А</w:t>
            </w:r>
          </w:p>
        </w:tc>
        <w:tc>
          <w:tcPr>
            <w:tcW w:w="1304" w:type="dxa"/>
          </w:tcPr>
          <w:p w:rsidR="004B2CE2" w:rsidRDefault="004B2CE2">
            <w:pPr>
              <w:pStyle w:val="ConsPlusNormal"/>
              <w:jc w:val="center"/>
            </w:pPr>
            <w:r>
              <w:t>501201</w:t>
            </w:r>
          </w:p>
        </w:tc>
      </w:tr>
      <w:tr w:rsidR="004B2CE2">
        <w:tc>
          <w:tcPr>
            <w:tcW w:w="680" w:type="dxa"/>
          </w:tcPr>
          <w:p w:rsidR="004B2CE2" w:rsidRDefault="004B2CE2">
            <w:pPr>
              <w:pStyle w:val="ConsPlusNormal"/>
              <w:jc w:val="center"/>
            </w:pPr>
            <w:r>
              <w:t>3807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4434Ж</w:t>
            </w:r>
          </w:p>
        </w:tc>
        <w:tc>
          <w:tcPr>
            <w:tcW w:w="1304" w:type="dxa"/>
          </w:tcPr>
          <w:p w:rsidR="004B2CE2" w:rsidRDefault="004B2CE2">
            <w:pPr>
              <w:pStyle w:val="ConsPlusNormal"/>
              <w:jc w:val="center"/>
            </w:pPr>
            <w:r>
              <w:t>443407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3862</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4443</w:t>
            </w:r>
          </w:p>
        </w:tc>
        <w:tc>
          <w:tcPr>
            <w:tcW w:w="1304" w:type="dxa"/>
          </w:tcPr>
          <w:p w:rsidR="004B2CE2" w:rsidRDefault="004B2CE2">
            <w:pPr>
              <w:pStyle w:val="ConsPlusNormal"/>
              <w:jc w:val="center"/>
            </w:pPr>
            <w:r>
              <w:t>4443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5012Б</w:t>
            </w:r>
          </w:p>
        </w:tc>
        <w:tc>
          <w:tcPr>
            <w:tcW w:w="1304" w:type="dxa"/>
          </w:tcPr>
          <w:p w:rsidR="004B2CE2" w:rsidRDefault="004B2CE2">
            <w:pPr>
              <w:pStyle w:val="ConsPlusNormal"/>
              <w:jc w:val="center"/>
            </w:pPr>
            <w:r>
              <w:t>501202</w:t>
            </w:r>
          </w:p>
        </w:tc>
      </w:tr>
      <w:tr w:rsidR="004B2CE2">
        <w:tc>
          <w:tcPr>
            <w:tcW w:w="680" w:type="dxa"/>
          </w:tcPr>
          <w:p w:rsidR="004B2CE2" w:rsidRDefault="004B2CE2">
            <w:pPr>
              <w:pStyle w:val="ConsPlusNormal"/>
              <w:jc w:val="center"/>
            </w:pPr>
            <w:r>
              <w:t>3808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4435А</w:t>
            </w:r>
          </w:p>
        </w:tc>
        <w:tc>
          <w:tcPr>
            <w:tcW w:w="1304" w:type="dxa"/>
          </w:tcPr>
          <w:p w:rsidR="004B2CE2" w:rsidRDefault="004B2CE2">
            <w:pPr>
              <w:pStyle w:val="ConsPlusNormal"/>
              <w:jc w:val="center"/>
            </w:pPr>
            <w:r>
              <w:t>443501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3863</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4443А</w:t>
            </w:r>
          </w:p>
        </w:tc>
        <w:tc>
          <w:tcPr>
            <w:tcW w:w="1304" w:type="dxa"/>
          </w:tcPr>
          <w:p w:rsidR="004B2CE2" w:rsidRDefault="004B2CE2">
            <w:pPr>
              <w:pStyle w:val="ConsPlusNormal"/>
              <w:jc w:val="center"/>
            </w:pPr>
            <w:r>
              <w:t>444301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5012В</w:t>
            </w:r>
          </w:p>
        </w:tc>
        <w:tc>
          <w:tcPr>
            <w:tcW w:w="1304" w:type="dxa"/>
          </w:tcPr>
          <w:p w:rsidR="004B2CE2" w:rsidRDefault="004B2CE2">
            <w:pPr>
              <w:pStyle w:val="ConsPlusNormal"/>
              <w:jc w:val="center"/>
            </w:pPr>
            <w:r>
              <w:t>501203</w:t>
            </w:r>
          </w:p>
        </w:tc>
      </w:tr>
      <w:tr w:rsidR="004B2CE2">
        <w:tc>
          <w:tcPr>
            <w:tcW w:w="680" w:type="dxa"/>
          </w:tcPr>
          <w:p w:rsidR="004B2CE2" w:rsidRDefault="004B2CE2">
            <w:pPr>
              <w:pStyle w:val="ConsPlusNormal"/>
              <w:jc w:val="center"/>
            </w:pPr>
            <w:r>
              <w:t>3809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4435Б</w:t>
            </w:r>
          </w:p>
        </w:tc>
        <w:tc>
          <w:tcPr>
            <w:tcW w:w="1304" w:type="dxa"/>
          </w:tcPr>
          <w:p w:rsidR="004B2CE2" w:rsidRDefault="004B2CE2">
            <w:pPr>
              <w:pStyle w:val="ConsPlusNormal"/>
              <w:jc w:val="center"/>
            </w:pPr>
            <w:r>
              <w:t>443502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3864</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4443Б</w:t>
            </w:r>
          </w:p>
        </w:tc>
        <w:tc>
          <w:tcPr>
            <w:tcW w:w="1304" w:type="dxa"/>
          </w:tcPr>
          <w:p w:rsidR="004B2CE2" w:rsidRDefault="004B2CE2">
            <w:pPr>
              <w:pStyle w:val="ConsPlusNormal"/>
              <w:jc w:val="center"/>
            </w:pPr>
            <w:r>
              <w:t>444302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3919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5012Г</w:t>
            </w:r>
          </w:p>
        </w:tc>
        <w:tc>
          <w:tcPr>
            <w:tcW w:w="1304" w:type="dxa"/>
          </w:tcPr>
          <w:p w:rsidR="004B2CE2" w:rsidRDefault="004B2CE2">
            <w:pPr>
              <w:pStyle w:val="ConsPlusNormal"/>
              <w:jc w:val="center"/>
            </w:pPr>
            <w:r>
              <w:t>501204</w:t>
            </w:r>
          </w:p>
        </w:tc>
      </w:tr>
      <w:tr w:rsidR="004B2CE2">
        <w:tc>
          <w:tcPr>
            <w:tcW w:w="680" w:type="dxa"/>
          </w:tcPr>
          <w:p w:rsidR="004B2CE2" w:rsidRDefault="004B2CE2">
            <w:pPr>
              <w:pStyle w:val="ConsPlusNormal"/>
              <w:jc w:val="center"/>
            </w:pPr>
            <w:r>
              <w:t>3810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4435В</w:t>
            </w:r>
          </w:p>
        </w:tc>
        <w:tc>
          <w:tcPr>
            <w:tcW w:w="1304" w:type="dxa"/>
          </w:tcPr>
          <w:p w:rsidR="004B2CE2" w:rsidRDefault="004B2CE2">
            <w:pPr>
              <w:pStyle w:val="ConsPlusNormal"/>
              <w:jc w:val="center"/>
            </w:pPr>
            <w:r>
              <w:t>443503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3865</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4443В</w:t>
            </w:r>
          </w:p>
        </w:tc>
        <w:tc>
          <w:tcPr>
            <w:tcW w:w="1304" w:type="dxa"/>
          </w:tcPr>
          <w:p w:rsidR="004B2CE2" w:rsidRDefault="004B2CE2">
            <w:pPr>
              <w:pStyle w:val="ConsPlusNormal"/>
              <w:jc w:val="center"/>
            </w:pPr>
            <w:r>
              <w:t>444303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3920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5013</w:t>
            </w:r>
          </w:p>
        </w:tc>
        <w:tc>
          <w:tcPr>
            <w:tcW w:w="1304" w:type="dxa"/>
          </w:tcPr>
          <w:p w:rsidR="004B2CE2" w:rsidRDefault="004B2CE2">
            <w:pPr>
              <w:pStyle w:val="ConsPlusNormal"/>
              <w:jc w:val="center"/>
            </w:pPr>
            <w:r>
              <w:t>5013</w:t>
            </w:r>
          </w:p>
        </w:tc>
      </w:tr>
      <w:tr w:rsidR="004B2CE2">
        <w:tc>
          <w:tcPr>
            <w:tcW w:w="680" w:type="dxa"/>
          </w:tcPr>
          <w:p w:rsidR="004B2CE2" w:rsidRDefault="004B2CE2">
            <w:pPr>
              <w:pStyle w:val="ConsPlusNormal"/>
              <w:jc w:val="center"/>
            </w:pPr>
            <w:r>
              <w:t>3811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4435Г</w:t>
            </w:r>
          </w:p>
        </w:tc>
        <w:tc>
          <w:tcPr>
            <w:tcW w:w="1304" w:type="dxa"/>
          </w:tcPr>
          <w:p w:rsidR="004B2CE2" w:rsidRDefault="004B2CE2">
            <w:pPr>
              <w:pStyle w:val="ConsPlusNormal"/>
              <w:jc w:val="center"/>
            </w:pPr>
            <w:r>
              <w:t>443504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3866</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4444</w:t>
            </w:r>
          </w:p>
        </w:tc>
        <w:tc>
          <w:tcPr>
            <w:tcW w:w="1304" w:type="dxa"/>
          </w:tcPr>
          <w:p w:rsidR="004B2CE2" w:rsidRDefault="004B2CE2">
            <w:pPr>
              <w:pStyle w:val="ConsPlusNormal"/>
              <w:jc w:val="center"/>
            </w:pPr>
            <w:r>
              <w:t>4444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3921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5014</w:t>
            </w:r>
          </w:p>
        </w:tc>
        <w:tc>
          <w:tcPr>
            <w:tcW w:w="1304" w:type="dxa"/>
          </w:tcPr>
          <w:p w:rsidR="004B2CE2" w:rsidRDefault="004B2CE2">
            <w:pPr>
              <w:pStyle w:val="ConsPlusNormal"/>
              <w:jc w:val="center"/>
            </w:pPr>
            <w:r>
              <w:t>5014</w:t>
            </w:r>
          </w:p>
        </w:tc>
      </w:tr>
      <w:tr w:rsidR="004B2CE2">
        <w:tc>
          <w:tcPr>
            <w:tcW w:w="680" w:type="dxa"/>
          </w:tcPr>
          <w:p w:rsidR="004B2CE2" w:rsidRDefault="004B2CE2">
            <w:pPr>
              <w:pStyle w:val="ConsPlusNormal"/>
              <w:jc w:val="center"/>
            </w:pPr>
            <w:r>
              <w:t>3812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4435Д</w:t>
            </w:r>
          </w:p>
        </w:tc>
        <w:tc>
          <w:tcPr>
            <w:tcW w:w="1304" w:type="dxa"/>
          </w:tcPr>
          <w:p w:rsidR="004B2CE2" w:rsidRDefault="004B2CE2">
            <w:pPr>
              <w:pStyle w:val="ConsPlusNormal"/>
              <w:jc w:val="center"/>
            </w:pPr>
            <w:r>
              <w:t>443505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3867</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4444А</w:t>
            </w:r>
          </w:p>
        </w:tc>
        <w:tc>
          <w:tcPr>
            <w:tcW w:w="1304" w:type="dxa"/>
          </w:tcPr>
          <w:p w:rsidR="004B2CE2" w:rsidRDefault="004B2CE2">
            <w:pPr>
              <w:pStyle w:val="ConsPlusNormal"/>
              <w:jc w:val="center"/>
            </w:pPr>
            <w:r>
              <w:t>444401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3922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5014А</w:t>
            </w:r>
          </w:p>
        </w:tc>
        <w:tc>
          <w:tcPr>
            <w:tcW w:w="1304" w:type="dxa"/>
          </w:tcPr>
          <w:p w:rsidR="004B2CE2" w:rsidRDefault="004B2CE2">
            <w:pPr>
              <w:pStyle w:val="ConsPlusNormal"/>
              <w:jc w:val="center"/>
            </w:pPr>
            <w:r>
              <w:t>501401</w:t>
            </w:r>
          </w:p>
        </w:tc>
      </w:tr>
      <w:tr w:rsidR="004B2CE2">
        <w:tc>
          <w:tcPr>
            <w:tcW w:w="680" w:type="dxa"/>
          </w:tcPr>
          <w:p w:rsidR="004B2CE2" w:rsidRDefault="004B2CE2">
            <w:pPr>
              <w:pStyle w:val="ConsPlusNormal"/>
              <w:jc w:val="center"/>
            </w:pPr>
            <w:r>
              <w:t>3813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4435Е</w:t>
            </w:r>
          </w:p>
        </w:tc>
        <w:tc>
          <w:tcPr>
            <w:tcW w:w="1304" w:type="dxa"/>
          </w:tcPr>
          <w:p w:rsidR="004B2CE2" w:rsidRDefault="004B2CE2">
            <w:pPr>
              <w:pStyle w:val="ConsPlusNormal"/>
              <w:jc w:val="center"/>
            </w:pPr>
            <w:r>
              <w:t>443506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4445</w:t>
            </w:r>
          </w:p>
        </w:tc>
        <w:tc>
          <w:tcPr>
            <w:tcW w:w="1304" w:type="dxa"/>
          </w:tcPr>
          <w:p w:rsidR="004B2CE2" w:rsidRDefault="004B2CE2">
            <w:pPr>
              <w:pStyle w:val="ConsPlusNormal"/>
              <w:jc w:val="center"/>
            </w:pPr>
            <w:r>
              <w:t>4445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3923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5015</w:t>
            </w:r>
          </w:p>
        </w:tc>
        <w:tc>
          <w:tcPr>
            <w:tcW w:w="1304" w:type="dxa"/>
          </w:tcPr>
          <w:p w:rsidR="004B2CE2" w:rsidRDefault="004B2CE2">
            <w:pPr>
              <w:pStyle w:val="ConsPlusNormal"/>
              <w:jc w:val="center"/>
            </w:pPr>
            <w:r>
              <w:t>5015</w:t>
            </w:r>
          </w:p>
        </w:tc>
      </w:tr>
      <w:tr w:rsidR="004B2CE2">
        <w:tc>
          <w:tcPr>
            <w:tcW w:w="680" w:type="dxa"/>
          </w:tcPr>
          <w:p w:rsidR="004B2CE2" w:rsidRDefault="004B2CE2">
            <w:pPr>
              <w:pStyle w:val="ConsPlusNormal"/>
              <w:jc w:val="center"/>
            </w:pPr>
            <w:r>
              <w:t>3814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4435Ж</w:t>
            </w:r>
          </w:p>
        </w:tc>
        <w:tc>
          <w:tcPr>
            <w:tcW w:w="1304" w:type="dxa"/>
          </w:tcPr>
          <w:p w:rsidR="004B2CE2" w:rsidRDefault="004B2CE2">
            <w:pPr>
              <w:pStyle w:val="ConsPlusNormal"/>
              <w:jc w:val="center"/>
            </w:pPr>
            <w:r>
              <w:t>443507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3869</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4445Г</w:t>
            </w:r>
          </w:p>
        </w:tc>
        <w:tc>
          <w:tcPr>
            <w:tcW w:w="1304" w:type="dxa"/>
          </w:tcPr>
          <w:p w:rsidR="004B2CE2" w:rsidRDefault="004B2CE2">
            <w:pPr>
              <w:pStyle w:val="ConsPlusNormal"/>
              <w:jc w:val="center"/>
            </w:pPr>
            <w:r>
              <w:t>444504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3924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5016</w:t>
            </w:r>
          </w:p>
        </w:tc>
        <w:tc>
          <w:tcPr>
            <w:tcW w:w="1304" w:type="dxa"/>
          </w:tcPr>
          <w:p w:rsidR="004B2CE2" w:rsidRDefault="004B2CE2">
            <w:pPr>
              <w:pStyle w:val="ConsPlusNormal"/>
              <w:jc w:val="center"/>
            </w:pPr>
            <w:r>
              <w:t>5016</w:t>
            </w:r>
          </w:p>
        </w:tc>
      </w:tr>
      <w:tr w:rsidR="004B2CE2">
        <w:tc>
          <w:tcPr>
            <w:tcW w:w="680" w:type="dxa"/>
          </w:tcPr>
          <w:p w:rsidR="004B2CE2" w:rsidRDefault="004B2CE2">
            <w:pPr>
              <w:pStyle w:val="ConsPlusNormal"/>
              <w:jc w:val="center"/>
            </w:pPr>
            <w:r>
              <w:t>3815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4435З</w:t>
            </w:r>
          </w:p>
        </w:tc>
        <w:tc>
          <w:tcPr>
            <w:tcW w:w="1304" w:type="dxa"/>
          </w:tcPr>
          <w:p w:rsidR="004B2CE2" w:rsidRDefault="004B2CE2">
            <w:pPr>
              <w:pStyle w:val="ConsPlusNormal"/>
              <w:jc w:val="center"/>
            </w:pPr>
            <w:r>
              <w:t>443508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3870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4471</w:t>
            </w:r>
          </w:p>
        </w:tc>
        <w:tc>
          <w:tcPr>
            <w:tcW w:w="1304" w:type="dxa"/>
          </w:tcPr>
          <w:p w:rsidR="004B2CE2" w:rsidRDefault="004B2CE2">
            <w:pPr>
              <w:pStyle w:val="ConsPlusNormal"/>
              <w:jc w:val="center"/>
            </w:pPr>
            <w:r>
              <w:t>4471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3925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5016А</w:t>
            </w:r>
          </w:p>
        </w:tc>
        <w:tc>
          <w:tcPr>
            <w:tcW w:w="1304" w:type="dxa"/>
          </w:tcPr>
          <w:p w:rsidR="004B2CE2" w:rsidRDefault="004B2CE2">
            <w:pPr>
              <w:pStyle w:val="ConsPlusNormal"/>
              <w:jc w:val="center"/>
            </w:pPr>
            <w:r>
              <w:t>501601</w:t>
            </w:r>
          </w:p>
        </w:tc>
      </w:tr>
      <w:tr w:rsidR="004B2CE2">
        <w:tc>
          <w:tcPr>
            <w:tcW w:w="680" w:type="dxa"/>
          </w:tcPr>
          <w:p w:rsidR="004B2CE2" w:rsidRDefault="004B2CE2">
            <w:pPr>
              <w:pStyle w:val="ConsPlusNormal"/>
              <w:jc w:val="center"/>
            </w:pPr>
            <w:r>
              <w:t>3816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4435И</w:t>
            </w:r>
          </w:p>
        </w:tc>
        <w:tc>
          <w:tcPr>
            <w:tcW w:w="1304" w:type="dxa"/>
          </w:tcPr>
          <w:p w:rsidR="004B2CE2" w:rsidRDefault="004B2CE2">
            <w:pPr>
              <w:pStyle w:val="ConsPlusNormal"/>
              <w:jc w:val="center"/>
            </w:pPr>
            <w:r>
              <w:t>443509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3871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4472</w:t>
            </w:r>
          </w:p>
        </w:tc>
        <w:tc>
          <w:tcPr>
            <w:tcW w:w="1304" w:type="dxa"/>
          </w:tcPr>
          <w:p w:rsidR="004B2CE2" w:rsidRDefault="004B2CE2">
            <w:pPr>
              <w:pStyle w:val="ConsPlusNormal"/>
              <w:jc w:val="center"/>
            </w:pPr>
            <w:r>
              <w:t>4472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3926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5017</w:t>
            </w:r>
          </w:p>
        </w:tc>
        <w:tc>
          <w:tcPr>
            <w:tcW w:w="1304" w:type="dxa"/>
          </w:tcPr>
          <w:p w:rsidR="004B2CE2" w:rsidRDefault="004B2CE2">
            <w:pPr>
              <w:pStyle w:val="ConsPlusNormal"/>
              <w:jc w:val="center"/>
            </w:pPr>
            <w:r>
              <w:t>5017</w:t>
            </w:r>
          </w:p>
        </w:tc>
      </w:tr>
      <w:tr w:rsidR="004B2CE2">
        <w:tc>
          <w:tcPr>
            <w:tcW w:w="680" w:type="dxa"/>
          </w:tcPr>
          <w:p w:rsidR="004B2CE2" w:rsidRDefault="004B2CE2">
            <w:pPr>
              <w:pStyle w:val="ConsPlusNormal"/>
              <w:jc w:val="center"/>
            </w:pPr>
            <w:r>
              <w:t>3817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4435Л</w:t>
            </w:r>
          </w:p>
        </w:tc>
        <w:tc>
          <w:tcPr>
            <w:tcW w:w="1304" w:type="dxa"/>
          </w:tcPr>
          <w:p w:rsidR="004B2CE2" w:rsidRDefault="004B2CE2">
            <w:pPr>
              <w:pStyle w:val="ConsPlusNormal"/>
              <w:jc w:val="center"/>
            </w:pPr>
            <w:r>
              <w:t>443511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3872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4472А</w:t>
            </w:r>
          </w:p>
        </w:tc>
        <w:tc>
          <w:tcPr>
            <w:tcW w:w="1304" w:type="dxa"/>
          </w:tcPr>
          <w:p w:rsidR="004B2CE2" w:rsidRDefault="004B2CE2">
            <w:pPr>
              <w:pStyle w:val="ConsPlusNormal"/>
              <w:jc w:val="center"/>
            </w:pPr>
            <w:r>
              <w:t>447201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3927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5018</w:t>
            </w:r>
          </w:p>
        </w:tc>
        <w:tc>
          <w:tcPr>
            <w:tcW w:w="1304" w:type="dxa"/>
          </w:tcPr>
          <w:p w:rsidR="004B2CE2" w:rsidRDefault="004B2CE2">
            <w:pPr>
              <w:pStyle w:val="ConsPlusNormal"/>
              <w:jc w:val="center"/>
            </w:pPr>
            <w:r>
              <w:t>5018</w:t>
            </w:r>
          </w:p>
        </w:tc>
      </w:tr>
      <w:tr w:rsidR="004B2CE2">
        <w:tc>
          <w:tcPr>
            <w:tcW w:w="680" w:type="dxa"/>
          </w:tcPr>
          <w:p w:rsidR="004B2CE2" w:rsidRDefault="004B2CE2">
            <w:pPr>
              <w:pStyle w:val="ConsPlusNormal"/>
              <w:jc w:val="center"/>
            </w:pPr>
            <w:r>
              <w:t>3818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4436А</w:t>
            </w:r>
          </w:p>
        </w:tc>
        <w:tc>
          <w:tcPr>
            <w:tcW w:w="1304" w:type="dxa"/>
          </w:tcPr>
          <w:p w:rsidR="004B2CE2" w:rsidRDefault="004B2CE2">
            <w:pPr>
              <w:pStyle w:val="ConsPlusNormal"/>
              <w:jc w:val="center"/>
            </w:pPr>
            <w:r>
              <w:t>443601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3873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4472Б</w:t>
            </w:r>
          </w:p>
        </w:tc>
        <w:tc>
          <w:tcPr>
            <w:tcW w:w="1304" w:type="dxa"/>
          </w:tcPr>
          <w:p w:rsidR="004B2CE2" w:rsidRDefault="004B2CE2">
            <w:pPr>
              <w:pStyle w:val="ConsPlusNormal"/>
              <w:jc w:val="center"/>
            </w:pPr>
            <w:r>
              <w:t>447202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3928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5019</w:t>
            </w:r>
          </w:p>
        </w:tc>
        <w:tc>
          <w:tcPr>
            <w:tcW w:w="1304" w:type="dxa"/>
          </w:tcPr>
          <w:p w:rsidR="004B2CE2" w:rsidRDefault="004B2CE2">
            <w:pPr>
              <w:pStyle w:val="ConsPlusNormal"/>
              <w:jc w:val="center"/>
            </w:pPr>
            <w:r>
              <w:t>5019</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3929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5021</w:t>
            </w:r>
          </w:p>
        </w:tc>
        <w:tc>
          <w:tcPr>
            <w:tcW w:w="1304" w:type="dxa"/>
          </w:tcPr>
          <w:p w:rsidR="004B2CE2" w:rsidRDefault="004B2CE2">
            <w:pPr>
              <w:pStyle w:val="ConsPlusNormal"/>
              <w:jc w:val="center"/>
            </w:pPr>
            <w:r>
              <w:t>5021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3984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5139</w:t>
            </w:r>
          </w:p>
        </w:tc>
        <w:tc>
          <w:tcPr>
            <w:tcW w:w="1304" w:type="dxa"/>
          </w:tcPr>
          <w:p w:rsidR="004B2CE2" w:rsidRDefault="004B2CE2">
            <w:pPr>
              <w:pStyle w:val="ConsPlusNormal"/>
              <w:jc w:val="center"/>
            </w:pPr>
            <w:r>
              <w:t>5139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4039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5221</w:t>
            </w:r>
          </w:p>
        </w:tc>
        <w:tc>
          <w:tcPr>
            <w:tcW w:w="1304" w:type="dxa"/>
          </w:tcPr>
          <w:p w:rsidR="004B2CE2" w:rsidRDefault="004B2CE2">
            <w:pPr>
              <w:pStyle w:val="ConsPlusNormal"/>
              <w:jc w:val="center"/>
            </w:pPr>
            <w:r>
              <w:t>5221</w:t>
            </w:r>
          </w:p>
        </w:tc>
      </w:tr>
      <w:tr w:rsidR="004B2CE2">
        <w:tc>
          <w:tcPr>
            <w:tcW w:w="680" w:type="dxa"/>
          </w:tcPr>
          <w:p w:rsidR="004B2CE2" w:rsidRDefault="004B2CE2">
            <w:pPr>
              <w:pStyle w:val="ConsPlusNormal"/>
              <w:jc w:val="center"/>
            </w:pPr>
            <w:r>
              <w:t>3930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5022А</w:t>
            </w:r>
          </w:p>
        </w:tc>
        <w:tc>
          <w:tcPr>
            <w:tcW w:w="1304" w:type="dxa"/>
          </w:tcPr>
          <w:p w:rsidR="004B2CE2" w:rsidRDefault="004B2CE2">
            <w:pPr>
              <w:pStyle w:val="ConsPlusNormal"/>
              <w:jc w:val="center"/>
            </w:pPr>
            <w:r>
              <w:t>502201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3985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5142</w:t>
            </w:r>
          </w:p>
        </w:tc>
        <w:tc>
          <w:tcPr>
            <w:tcW w:w="1304" w:type="dxa"/>
          </w:tcPr>
          <w:p w:rsidR="004B2CE2" w:rsidRDefault="004B2CE2">
            <w:pPr>
              <w:pStyle w:val="ConsPlusNormal"/>
              <w:jc w:val="center"/>
            </w:pPr>
            <w:r>
              <w:t>5142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5221А</w:t>
            </w:r>
          </w:p>
        </w:tc>
        <w:tc>
          <w:tcPr>
            <w:tcW w:w="1304" w:type="dxa"/>
          </w:tcPr>
          <w:p w:rsidR="004B2CE2" w:rsidRDefault="004B2CE2">
            <w:pPr>
              <w:pStyle w:val="ConsPlusNormal"/>
              <w:jc w:val="center"/>
            </w:pPr>
            <w:r>
              <w:t>522101</w:t>
            </w:r>
          </w:p>
        </w:tc>
      </w:tr>
      <w:tr w:rsidR="004B2CE2">
        <w:tc>
          <w:tcPr>
            <w:tcW w:w="680" w:type="dxa"/>
          </w:tcPr>
          <w:p w:rsidR="004B2CE2" w:rsidRDefault="004B2CE2">
            <w:pPr>
              <w:pStyle w:val="ConsPlusNormal"/>
              <w:jc w:val="center"/>
            </w:pPr>
            <w:r>
              <w:t>3931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5023</w:t>
            </w:r>
          </w:p>
        </w:tc>
        <w:tc>
          <w:tcPr>
            <w:tcW w:w="1304" w:type="dxa"/>
          </w:tcPr>
          <w:p w:rsidR="004B2CE2" w:rsidRDefault="004B2CE2">
            <w:pPr>
              <w:pStyle w:val="ConsPlusNormal"/>
              <w:jc w:val="center"/>
            </w:pPr>
            <w:r>
              <w:t>5023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3986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5143</w:t>
            </w:r>
          </w:p>
        </w:tc>
        <w:tc>
          <w:tcPr>
            <w:tcW w:w="1304" w:type="dxa"/>
          </w:tcPr>
          <w:p w:rsidR="004B2CE2" w:rsidRDefault="004B2CE2">
            <w:pPr>
              <w:pStyle w:val="ConsPlusNormal"/>
              <w:jc w:val="center"/>
            </w:pPr>
            <w:r>
              <w:t>5143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5221Б</w:t>
            </w:r>
          </w:p>
        </w:tc>
        <w:tc>
          <w:tcPr>
            <w:tcW w:w="1304" w:type="dxa"/>
          </w:tcPr>
          <w:p w:rsidR="004B2CE2" w:rsidRDefault="004B2CE2">
            <w:pPr>
              <w:pStyle w:val="ConsPlusNormal"/>
              <w:jc w:val="center"/>
            </w:pPr>
            <w:r>
              <w:t>522102</w:t>
            </w:r>
          </w:p>
        </w:tc>
      </w:tr>
      <w:tr w:rsidR="004B2CE2">
        <w:tc>
          <w:tcPr>
            <w:tcW w:w="680" w:type="dxa"/>
          </w:tcPr>
          <w:p w:rsidR="004B2CE2" w:rsidRDefault="004B2CE2">
            <w:pPr>
              <w:pStyle w:val="ConsPlusNormal"/>
              <w:jc w:val="center"/>
            </w:pPr>
            <w:r>
              <w:t>3932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5024</w:t>
            </w:r>
          </w:p>
        </w:tc>
        <w:tc>
          <w:tcPr>
            <w:tcW w:w="1304" w:type="dxa"/>
          </w:tcPr>
          <w:p w:rsidR="004B2CE2" w:rsidRDefault="004B2CE2">
            <w:pPr>
              <w:pStyle w:val="ConsPlusNormal"/>
              <w:jc w:val="center"/>
            </w:pPr>
            <w:r>
              <w:t>5024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3987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5143А</w:t>
            </w:r>
          </w:p>
        </w:tc>
        <w:tc>
          <w:tcPr>
            <w:tcW w:w="1304" w:type="dxa"/>
          </w:tcPr>
          <w:p w:rsidR="004B2CE2" w:rsidRDefault="004B2CE2">
            <w:pPr>
              <w:pStyle w:val="ConsPlusNormal"/>
              <w:jc w:val="center"/>
            </w:pPr>
            <w:r>
              <w:t>514301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5221В</w:t>
            </w:r>
          </w:p>
        </w:tc>
        <w:tc>
          <w:tcPr>
            <w:tcW w:w="1304" w:type="dxa"/>
          </w:tcPr>
          <w:p w:rsidR="004B2CE2" w:rsidRDefault="004B2CE2">
            <w:pPr>
              <w:pStyle w:val="ConsPlusNormal"/>
              <w:jc w:val="center"/>
            </w:pPr>
            <w:r>
              <w:t>522103</w:t>
            </w:r>
          </w:p>
        </w:tc>
      </w:tr>
      <w:tr w:rsidR="004B2CE2">
        <w:tc>
          <w:tcPr>
            <w:tcW w:w="680" w:type="dxa"/>
          </w:tcPr>
          <w:p w:rsidR="004B2CE2" w:rsidRDefault="004B2CE2">
            <w:pPr>
              <w:pStyle w:val="ConsPlusNormal"/>
              <w:jc w:val="center"/>
            </w:pPr>
            <w:r>
              <w:t>3933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5025</w:t>
            </w:r>
          </w:p>
        </w:tc>
        <w:tc>
          <w:tcPr>
            <w:tcW w:w="1304" w:type="dxa"/>
          </w:tcPr>
          <w:p w:rsidR="004B2CE2" w:rsidRDefault="004B2CE2">
            <w:pPr>
              <w:pStyle w:val="ConsPlusNormal"/>
              <w:jc w:val="center"/>
            </w:pPr>
            <w:r>
              <w:t>5025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3988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5144</w:t>
            </w:r>
          </w:p>
        </w:tc>
        <w:tc>
          <w:tcPr>
            <w:tcW w:w="1304" w:type="dxa"/>
          </w:tcPr>
          <w:p w:rsidR="004B2CE2" w:rsidRDefault="004B2CE2">
            <w:pPr>
              <w:pStyle w:val="ConsPlusNormal"/>
              <w:jc w:val="center"/>
            </w:pPr>
            <w:r>
              <w:t>5144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5222</w:t>
            </w:r>
          </w:p>
        </w:tc>
        <w:tc>
          <w:tcPr>
            <w:tcW w:w="1304" w:type="dxa"/>
          </w:tcPr>
          <w:p w:rsidR="004B2CE2" w:rsidRDefault="004B2CE2">
            <w:pPr>
              <w:pStyle w:val="ConsPlusNormal"/>
              <w:jc w:val="center"/>
            </w:pPr>
            <w:r>
              <w:t>5222</w:t>
            </w:r>
          </w:p>
        </w:tc>
      </w:tr>
      <w:tr w:rsidR="004B2CE2">
        <w:tc>
          <w:tcPr>
            <w:tcW w:w="680" w:type="dxa"/>
          </w:tcPr>
          <w:p w:rsidR="004B2CE2" w:rsidRDefault="004B2CE2">
            <w:pPr>
              <w:pStyle w:val="ConsPlusNormal"/>
              <w:jc w:val="center"/>
            </w:pPr>
            <w:r>
              <w:t>3934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5026</w:t>
            </w:r>
          </w:p>
        </w:tc>
        <w:tc>
          <w:tcPr>
            <w:tcW w:w="1304" w:type="dxa"/>
          </w:tcPr>
          <w:p w:rsidR="004B2CE2" w:rsidRDefault="004B2CE2">
            <w:pPr>
              <w:pStyle w:val="ConsPlusNormal"/>
              <w:jc w:val="center"/>
            </w:pPr>
            <w:r>
              <w:t>5026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3989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5144А</w:t>
            </w:r>
          </w:p>
        </w:tc>
        <w:tc>
          <w:tcPr>
            <w:tcW w:w="1304" w:type="dxa"/>
          </w:tcPr>
          <w:p w:rsidR="004B2CE2" w:rsidRDefault="004B2CE2">
            <w:pPr>
              <w:pStyle w:val="ConsPlusNormal"/>
              <w:jc w:val="center"/>
            </w:pPr>
            <w:r>
              <w:t>514401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5223</w:t>
            </w:r>
          </w:p>
        </w:tc>
        <w:tc>
          <w:tcPr>
            <w:tcW w:w="1304" w:type="dxa"/>
          </w:tcPr>
          <w:p w:rsidR="004B2CE2" w:rsidRDefault="004B2CE2">
            <w:pPr>
              <w:pStyle w:val="ConsPlusNormal"/>
              <w:jc w:val="center"/>
            </w:pPr>
            <w:r>
              <w:t>5223</w:t>
            </w:r>
          </w:p>
        </w:tc>
      </w:tr>
      <w:tr w:rsidR="004B2CE2">
        <w:tc>
          <w:tcPr>
            <w:tcW w:w="680" w:type="dxa"/>
          </w:tcPr>
          <w:p w:rsidR="004B2CE2" w:rsidRDefault="004B2CE2">
            <w:pPr>
              <w:pStyle w:val="ConsPlusNormal"/>
              <w:jc w:val="center"/>
            </w:pPr>
            <w:r>
              <w:t>3935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5027</w:t>
            </w:r>
          </w:p>
        </w:tc>
        <w:tc>
          <w:tcPr>
            <w:tcW w:w="1304" w:type="dxa"/>
          </w:tcPr>
          <w:p w:rsidR="004B2CE2" w:rsidRDefault="004B2CE2">
            <w:pPr>
              <w:pStyle w:val="ConsPlusNormal"/>
              <w:jc w:val="center"/>
            </w:pPr>
            <w:r>
              <w:t>5027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5145</w:t>
            </w:r>
          </w:p>
        </w:tc>
        <w:tc>
          <w:tcPr>
            <w:tcW w:w="1304" w:type="dxa"/>
          </w:tcPr>
          <w:p w:rsidR="004B2CE2" w:rsidRDefault="004B2CE2">
            <w:pPr>
              <w:pStyle w:val="ConsPlusNormal"/>
              <w:jc w:val="center"/>
            </w:pPr>
            <w:r>
              <w:t>5145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5223А</w:t>
            </w:r>
          </w:p>
        </w:tc>
        <w:tc>
          <w:tcPr>
            <w:tcW w:w="1304" w:type="dxa"/>
          </w:tcPr>
          <w:p w:rsidR="004B2CE2" w:rsidRDefault="004B2CE2">
            <w:pPr>
              <w:pStyle w:val="ConsPlusNormal"/>
              <w:jc w:val="center"/>
            </w:pPr>
            <w:r>
              <w:t>522301</w:t>
            </w:r>
          </w:p>
        </w:tc>
      </w:tr>
      <w:tr w:rsidR="004B2CE2">
        <w:tc>
          <w:tcPr>
            <w:tcW w:w="680" w:type="dxa"/>
          </w:tcPr>
          <w:p w:rsidR="004B2CE2" w:rsidRDefault="004B2CE2">
            <w:pPr>
              <w:pStyle w:val="ConsPlusNormal"/>
              <w:jc w:val="center"/>
            </w:pPr>
            <w:r>
              <w:t>3936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5028</w:t>
            </w:r>
          </w:p>
        </w:tc>
        <w:tc>
          <w:tcPr>
            <w:tcW w:w="1304" w:type="dxa"/>
          </w:tcPr>
          <w:p w:rsidR="004B2CE2" w:rsidRDefault="004B2CE2">
            <w:pPr>
              <w:pStyle w:val="ConsPlusNormal"/>
              <w:jc w:val="center"/>
            </w:pPr>
            <w:r>
              <w:t>5028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5146</w:t>
            </w:r>
          </w:p>
        </w:tc>
        <w:tc>
          <w:tcPr>
            <w:tcW w:w="1304" w:type="dxa"/>
          </w:tcPr>
          <w:p w:rsidR="004B2CE2" w:rsidRDefault="004B2CE2">
            <w:pPr>
              <w:pStyle w:val="ConsPlusNormal"/>
              <w:jc w:val="center"/>
            </w:pPr>
            <w:r>
              <w:t>5146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5224</w:t>
            </w:r>
          </w:p>
        </w:tc>
        <w:tc>
          <w:tcPr>
            <w:tcW w:w="1304" w:type="dxa"/>
          </w:tcPr>
          <w:p w:rsidR="004B2CE2" w:rsidRDefault="004B2CE2">
            <w:pPr>
              <w:pStyle w:val="ConsPlusNormal"/>
              <w:jc w:val="center"/>
            </w:pPr>
            <w:r>
              <w:t>5224</w:t>
            </w:r>
          </w:p>
        </w:tc>
      </w:tr>
      <w:tr w:rsidR="004B2CE2">
        <w:tc>
          <w:tcPr>
            <w:tcW w:w="680" w:type="dxa"/>
          </w:tcPr>
          <w:p w:rsidR="004B2CE2" w:rsidRDefault="004B2CE2">
            <w:pPr>
              <w:pStyle w:val="ConsPlusNormal"/>
              <w:jc w:val="center"/>
            </w:pPr>
            <w:r>
              <w:t>3937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5029</w:t>
            </w:r>
          </w:p>
        </w:tc>
        <w:tc>
          <w:tcPr>
            <w:tcW w:w="1304" w:type="dxa"/>
          </w:tcPr>
          <w:p w:rsidR="004B2CE2" w:rsidRDefault="004B2CE2">
            <w:pPr>
              <w:pStyle w:val="ConsPlusNormal"/>
              <w:jc w:val="center"/>
            </w:pPr>
            <w:r>
              <w:t>5029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5159</w:t>
            </w:r>
          </w:p>
        </w:tc>
        <w:tc>
          <w:tcPr>
            <w:tcW w:w="1304" w:type="dxa"/>
          </w:tcPr>
          <w:p w:rsidR="004B2CE2" w:rsidRDefault="004B2CE2">
            <w:pPr>
              <w:pStyle w:val="ConsPlusNormal"/>
              <w:jc w:val="center"/>
            </w:pPr>
            <w:r>
              <w:t>5159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5225</w:t>
            </w:r>
          </w:p>
        </w:tc>
        <w:tc>
          <w:tcPr>
            <w:tcW w:w="1304" w:type="dxa"/>
          </w:tcPr>
          <w:p w:rsidR="004B2CE2" w:rsidRDefault="004B2CE2">
            <w:pPr>
              <w:pStyle w:val="ConsPlusNormal"/>
              <w:jc w:val="center"/>
            </w:pPr>
            <w:r>
              <w:t>5225</w:t>
            </w:r>
          </w:p>
        </w:tc>
      </w:tr>
      <w:tr w:rsidR="004B2CE2">
        <w:tc>
          <w:tcPr>
            <w:tcW w:w="680" w:type="dxa"/>
          </w:tcPr>
          <w:p w:rsidR="004B2CE2" w:rsidRDefault="004B2CE2">
            <w:pPr>
              <w:pStyle w:val="ConsPlusNormal"/>
              <w:jc w:val="center"/>
            </w:pPr>
            <w:r>
              <w:t>3938</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5101</w:t>
            </w:r>
          </w:p>
        </w:tc>
        <w:tc>
          <w:tcPr>
            <w:tcW w:w="1304" w:type="dxa"/>
          </w:tcPr>
          <w:p w:rsidR="004B2CE2" w:rsidRDefault="004B2CE2">
            <w:pPr>
              <w:pStyle w:val="ConsPlusNormal"/>
              <w:jc w:val="center"/>
            </w:pPr>
            <w:r>
              <w:t>5101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5159А</w:t>
            </w:r>
          </w:p>
        </w:tc>
        <w:tc>
          <w:tcPr>
            <w:tcW w:w="1304" w:type="dxa"/>
          </w:tcPr>
          <w:p w:rsidR="004B2CE2" w:rsidRDefault="004B2CE2">
            <w:pPr>
              <w:pStyle w:val="ConsPlusNormal"/>
              <w:jc w:val="center"/>
            </w:pPr>
            <w:r>
              <w:t>515901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5225А</w:t>
            </w:r>
          </w:p>
        </w:tc>
        <w:tc>
          <w:tcPr>
            <w:tcW w:w="1304" w:type="dxa"/>
          </w:tcPr>
          <w:p w:rsidR="004B2CE2" w:rsidRDefault="004B2CE2">
            <w:pPr>
              <w:pStyle w:val="ConsPlusNormal"/>
              <w:jc w:val="center"/>
            </w:pPr>
            <w:r>
              <w:t>522501</w:t>
            </w:r>
          </w:p>
        </w:tc>
      </w:tr>
      <w:tr w:rsidR="004B2CE2">
        <w:tc>
          <w:tcPr>
            <w:tcW w:w="680" w:type="dxa"/>
          </w:tcPr>
          <w:p w:rsidR="004B2CE2" w:rsidRDefault="004B2CE2">
            <w:pPr>
              <w:pStyle w:val="ConsPlusNormal"/>
              <w:jc w:val="center"/>
            </w:pPr>
            <w:r>
              <w:t>3939</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5101А</w:t>
            </w:r>
          </w:p>
        </w:tc>
        <w:tc>
          <w:tcPr>
            <w:tcW w:w="1304" w:type="dxa"/>
          </w:tcPr>
          <w:p w:rsidR="004B2CE2" w:rsidRDefault="004B2CE2">
            <w:pPr>
              <w:pStyle w:val="ConsPlusNormal"/>
              <w:jc w:val="center"/>
            </w:pPr>
            <w:r>
              <w:t>510101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5161</w:t>
            </w:r>
          </w:p>
        </w:tc>
        <w:tc>
          <w:tcPr>
            <w:tcW w:w="1304" w:type="dxa"/>
          </w:tcPr>
          <w:p w:rsidR="004B2CE2" w:rsidRDefault="004B2CE2">
            <w:pPr>
              <w:pStyle w:val="ConsPlusNormal"/>
              <w:jc w:val="center"/>
            </w:pPr>
            <w:r>
              <w:t>5161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4049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5302</w:t>
            </w:r>
          </w:p>
        </w:tc>
        <w:tc>
          <w:tcPr>
            <w:tcW w:w="1304" w:type="dxa"/>
          </w:tcPr>
          <w:p w:rsidR="004B2CE2" w:rsidRDefault="004B2CE2">
            <w:pPr>
              <w:pStyle w:val="ConsPlusNormal"/>
              <w:jc w:val="center"/>
            </w:pPr>
            <w:r>
              <w:t>5302</w:t>
            </w:r>
          </w:p>
        </w:tc>
      </w:tr>
      <w:tr w:rsidR="004B2CE2">
        <w:tc>
          <w:tcPr>
            <w:tcW w:w="680" w:type="dxa"/>
          </w:tcPr>
          <w:p w:rsidR="004B2CE2" w:rsidRDefault="004B2CE2">
            <w:pPr>
              <w:pStyle w:val="ConsPlusNormal"/>
              <w:jc w:val="center"/>
            </w:pPr>
            <w:r>
              <w:t>3940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5101Б</w:t>
            </w:r>
          </w:p>
        </w:tc>
        <w:tc>
          <w:tcPr>
            <w:tcW w:w="1304" w:type="dxa"/>
          </w:tcPr>
          <w:p w:rsidR="004B2CE2" w:rsidRDefault="004B2CE2">
            <w:pPr>
              <w:pStyle w:val="ConsPlusNormal"/>
              <w:jc w:val="center"/>
            </w:pPr>
            <w:r>
              <w:t>510102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5161Б</w:t>
            </w:r>
          </w:p>
        </w:tc>
        <w:tc>
          <w:tcPr>
            <w:tcW w:w="1304" w:type="dxa"/>
          </w:tcPr>
          <w:p w:rsidR="004B2CE2" w:rsidRDefault="004B2CE2">
            <w:pPr>
              <w:pStyle w:val="ConsPlusNormal"/>
              <w:jc w:val="center"/>
            </w:pPr>
            <w:r>
              <w:t>516102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5303</w:t>
            </w:r>
          </w:p>
        </w:tc>
        <w:tc>
          <w:tcPr>
            <w:tcW w:w="1304" w:type="dxa"/>
          </w:tcPr>
          <w:p w:rsidR="004B2CE2" w:rsidRDefault="004B2CE2">
            <w:pPr>
              <w:pStyle w:val="ConsPlusNormal"/>
              <w:jc w:val="center"/>
            </w:pPr>
            <w:r>
              <w:t>5303</w:t>
            </w:r>
          </w:p>
        </w:tc>
      </w:tr>
      <w:tr w:rsidR="004B2CE2">
        <w:tc>
          <w:tcPr>
            <w:tcW w:w="680" w:type="dxa"/>
          </w:tcPr>
          <w:p w:rsidR="004B2CE2" w:rsidRDefault="004B2CE2">
            <w:pPr>
              <w:pStyle w:val="ConsPlusNormal"/>
              <w:jc w:val="center"/>
            </w:pPr>
            <w:r>
              <w:t>3941</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5102</w:t>
            </w:r>
          </w:p>
        </w:tc>
        <w:tc>
          <w:tcPr>
            <w:tcW w:w="1304" w:type="dxa"/>
          </w:tcPr>
          <w:p w:rsidR="004B2CE2" w:rsidRDefault="004B2CE2">
            <w:pPr>
              <w:pStyle w:val="ConsPlusNormal"/>
              <w:jc w:val="center"/>
            </w:pPr>
            <w:r>
              <w:t>5102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5162</w:t>
            </w:r>
          </w:p>
        </w:tc>
        <w:tc>
          <w:tcPr>
            <w:tcW w:w="1304" w:type="dxa"/>
          </w:tcPr>
          <w:p w:rsidR="004B2CE2" w:rsidRDefault="004B2CE2">
            <w:pPr>
              <w:pStyle w:val="ConsPlusNormal"/>
              <w:jc w:val="center"/>
            </w:pPr>
            <w:r>
              <w:t>5162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5304</w:t>
            </w:r>
          </w:p>
        </w:tc>
        <w:tc>
          <w:tcPr>
            <w:tcW w:w="1304" w:type="dxa"/>
          </w:tcPr>
          <w:p w:rsidR="004B2CE2" w:rsidRDefault="004B2CE2">
            <w:pPr>
              <w:pStyle w:val="ConsPlusNormal"/>
              <w:jc w:val="center"/>
            </w:pPr>
            <w:r>
              <w:t>5304</w:t>
            </w:r>
          </w:p>
        </w:tc>
      </w:tr>
      <w:tr w:rsidR="004B2CE2">
        <w:tc>
          <w:tcPr>
            <w:tcW w:w="680" w:type="dxa"/>
          </w:tcPr>
          <w:p w:rsidR="004B2CE2" w:rsidRDefault="004B2CE2">
            <w:pPr>
              <w:pStyle w:val="ConsPlusNormal"/>
              <w:jc w:val="center"/>
            </w:pPr>
            <w:r>
              <w:t>3942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5103</w:t>
            </w:r>
          </w:p>
        </w:tc>
        <w:tc>
          <w:tcPr>
            <w:tcW w:w="1304" w:type="dxa"/>
          </w:tcPr>
          <w:p w:rsidR="004B2CE2" w:rsidRDefault="004B2CE2">
            <w:pPr>
              <w:pStyle w:val="ConsPlusNormal"/>
              <w:jc w:val="center"/>
            </w:pPr>
            <w:r>
              <w:t>5103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5163</w:t>
            </w:r>
          </w:p>
        </w:tc>
        <w:tc>
          <w:tcPr>
            <w:tcW w:w="1304" w:type="dxa"/>
          </w:tcPr>
          <w:p w:rsidR="004B2CE2" w:rsidRDefault="004B2CE2">
            <w:pPr>
              <w:pStyle w:val="ConsPlusNormal"/>
              <w:jc w:val="center"/>
            </w:pPr>
            <w:r>
              <w:t>5163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5305</w:t>
            </w:r>
          </w:p>
        </w:tc>
        <w:tc>
          <w:tcPr>
            <w:tcW w:w="1304" w:type="dxa"/>
          </w:tcPr>
          <w:p w:rsidR="004B2CE2" w:rsidRDefault="004B2CE2">
            <w:pPr>
              <w:pStyle w:val="ConsPlusNormal"/>
              <w:jc w:val="center"/>
            </w:pPr>
            <w:r>
              <w:t>5305</w:t>
            </w:r>
          </w:p>
        </w:tc>
      </w:tr>
      <w:tr w:rsidR="004B2CE2">
        <w:tc>
          <w:tcPr>
            <w:tcW w:w="680" w:type="dxa"/>
          </w:tcPr>
          <w:p w:rsidR="004B2CE2" w:rsidRDefault="004B2CE2">
            <w:pPr>
              <w:pStyle w:val="ConsPlusNormal"/>
              <w:jc w:val="center"/>
            </w:pPr>
            <w:r>
              <w:t>3943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5105</w:t>
            </w:r>
          </w:p>
        </w:tc>
        <w:tc>
          <w:tcPr>
            <w:tcW w:w="1304" w:type="dxa"/>
          </w:tcPr>
          <w:p w:rsidR="004B2CE2" w:rsidRDefault="004B2CE2">
            <w:pPr>
              <w:pStyle w:val="ConsPlusNormal"/>
              <w:jc w:val="center"/>
            </w:pPr>
            <w:r>
              <w:t>5105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5164</w:t>
            </w:r>
          </w:p>
        </w:tc>
        <w:tc>
          <w:tcPr>
            <w:tcW w:w="1304" w:type="dxa"/>
          </w:tcPr>
          <w:p w:rsidR="004B2CE2" w:rsidRDefault="004B2CE2">
            <w:pPr>
              <w:pStyle w:val="ConsPlusNormal"/>
              <w:jc w:val="center"/>
            </w:pPr>
            <w:r>
              <w:t>5164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5306</w:t>
            </w:r>
          </w:p>
        </w:tc>
        <w:tc>
          <w:tcPr>
            <w:tcW w:w="1304" w:type="dxa"/>
          </w:tcPr>
          <w:p w:rsidR="004B2CE2" w:rsidRDefault="004B2CE2">
            <w:pPr>
              <w:pStyle w:val="ConsPlusNormal"/>
              <w:jc w:val="center"/>
            </w:pPr>
            <w:r>
              <w:t>5306</w:t>
            </w:r>
          </w:p>
        </w:tc>
      </w:tr>
      <w:tr w:rsidR="004B2CE2">
        <w:tc>
          <w:tcPr>
            <w:tcW w:w="680" w:type="dxa"/>
          </w:tcPr>
          <w:p w:rsidR="004B2CE2" w:rsidRDefault="004B2CE2">
            <w:pPr>
              <w:pStyle w:val="ConsPlusNormal"/>
              <w:jc w:val="center"/>
            </w:pPr>
            <w:r>
              <w:t>3944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5106</w:t>
            </w:r>
          </w:p>
        </w:tc>
        <w:tc>
          <w:tcPr>
            <w:tcW w:w="1304" w:type="dxa"/>
          </w:tcPr>
          <w:p w:rsidR="004B2CE2" w:rsidRDefault="004B2CE2">
            <w:pPr>
              <w:pStyle w:val="ConsPlusNormal"/>
              <w:jc w:val="center"/>
            </w:pPr>
            <w:r>
              <w:t>5106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3999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5164А</w:t>
            </w:r>
          </w:p>
        </w:tc>
        <w:tc>
          <w:tcPr>
            <w:tcW w:w="1304" w:type="dxa"/>
          </w:tcPr>
          <w:p w:rsidR="004B2CE2" w:rsidRDefault="004B2CE2">
            <w:pPr>
              <w:pStyle w:val="ConsPlusNormal"/>
              <w:jc w:val="center"/>
            </w:pPr>
            <w:r>
              <w:t>516401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5307</w:t>
            </w:r>
          </w:p>
        </w:tc>
        <w:tc>
          <w:tcPr>
            <w:tcW w:w="1304" w:type="dxa"/>
          </w:tcPr>
          <w:p w:rsidR="004B2CE2" w:rsidRDefault="004B2CE2">
            <w:pPr>
              <w:pStyle w:val="ConsPlusNormal"/>
              <w:jc w:val="center"/>
            </w:pPr>
            <w:r>
              <w:t>5307</w:t>
            </w:r>
          </w:p>
        </w:tc>
      </w:tr>
      <w:tr w:rsidR="004B2CE2">
        <w:tc>
          <w:tcPr>
            <w:tcW w:w="680" w:type="dxa"/>
          </w:tcPr>
          <w:p w:rsidR="004B2CE2" w:rsidRDefault="004B2CE2">
            <w:pPr>
              <w:pStyle w:val="ConsPlusNormal"/>
              <w:jc w:val="center"/>
            </w:pPr>
            <w:r>
              <w:t>3945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5107</w:t>
            </w:r>
          </w:p>
        </w:tc>
        <w:tc>
          <w:tcPr>
            <w:tcW w:w="1304" w:type="dxa"/>
          </w:tcPr>
          <w:p w:rsidR="004B2CE2" w:rsidRDefault="004B2CE2">
            <w:pPr>
              <w:pStyle w:val="ConsPlusNormal"/>
              <w:jc w:val="center"/>
            </w:pPr>
            <w:r>
              <w:t>5107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5165</w:t>
            </w:r>
          </w:p>
        </w:tc>
        <w:tc>
          <w:tcPr>
            <w:tcW w:w="1304" w:type="dxa"/>
          </w:tcPr>
          <w:p w:rsidR="004B2CE2" w:rsidRDefault="004B2CE2">
            <w:pPr>
              <w:pStyle w:val="ConsPlusNormal"/>
              <w:jc w:val="center"/>
            </w:pPr>
            <w:r>
              <w:t>5165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5308</w:t>
            </w:r>
          </w:p>
        </w:tc>
        <w:tc>
          <w:tcPr>
            <w:tcW w:w="1304" w:type="dxa"/>
          </w:tcPr>
          <w:p w:rsidR="004B2CE2" w:rsidRDefault="004B2CE2">
            <w:pPr>
              <w:pStyle w:val="ConsPlusNormal"/>
              <w:jc w:val="center"/>
            </w:pPr>
            <w:r>
              <w:t>5308</w:t>
            </w:r>
          </w:p>
        </w:tc>
      </w:tr>
      <w:tr w:rsidR="004B2CE2">
        <w:tc>
          <w:tcPr>
            <w:tcW w:w="680" w:type="dxa"/>
          </w:tcPr>
          <w:p w:rsidR="004B2CE2" w:rsidRDefault="004B2CE2">
            <w:pPr>
              <w:pStyle w:val="ConsPlusNormal"/>
              <w:jc w:val="center"/>
            </w:pPr>
            <w:r>
              <w:t>3946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5109</w:t>
            </w:r>
          </w:p>
        </w:tc>
        <w:tc>
          <w:tcPr>
            <w:tcW w:w="1304" w:type="dxa"/>
          </w:tcPr>
          <w:p w:rsidR="004B2CE2" w:rsidRDefault="004B2CE2">
            <w:pPr>
              <w:pStyle w:val="ConsPlusNormal"/>
              <w:jc w:val="center"/>
            </w:pPr>
            <w:r>
              <w:t>5109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5166</w:t>
            </w:r>
          </w:p>
        </w:tc>
        <w:tc>
          <w:tcPr>
            <w:tcW w:w="1304" w:type="dxa"/>
          </w:tcPr>
          <w:p w:rsidR="004B2CE2" w:rsidRDefault="004B2CE2">
            <w:pPr>
              <w:pStyle w:val="ConsPlusNormal"/>
              <w:jc w:val="center"/>
            </w:pPr>
            <w:r>
              <w:t>5166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5309</w:t>
            </w:r>
          </w:p>
        </w:tc>
        <w:tc>
          <w:tcPr>
            <w:tcW w:w="1304" w:type="dxa"/>
          </w:tcPr>
          <w:p w:rsidR="004B2CE2" w:rsidRDefault="004B2CE2">
            <w:pPr>
              <w:pStyle w:val="ConsPlusNormal"/>
              <w:jc w:val="center"/>
            </w:pPr>
            <w:r>
              <w:t>5309</w:t>
            </w:r>
          </w:p>
        </w:tc>
      </w:tr>
      <w:tr w:rsidR="004B2CE2">
        <w:tc>
          <w:tcPr>
            <w:tcW w:w="680" w:type="dxa"/>
          </w:tcPr>
          <w:p w:rsidR="004B2CE2" w:rsidRDefault="004B2CE2">
            <w:pPr>
              <w:pStyle w:val="ConsPlusNormal"/>
              <w:jc w:val="center"/>
            </w:pPr>
            <w:r>
              <w:t>3947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5109А</w:t>
            </w:r>
          </w:p>
        </w:tc>
        <w:tc>
          <w:tcPr>
            <w:tcW w:w="1304" w:type="dxa"/>
          </w:tcPr>
          <w:p w:rsidR="004B2CE2" w:rsidRDefault="004B2CE2">
            <w:pPr>
              <w:pStyle w:val="ConsPlusNormal"/>
              <w:jc w:val="center"/>
            </w:pPr>
            <w:r>
              <w:t>510901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5167</w:t>
            </w:r>
          </w:p>
        </w:tc>
        <w:tc>
          <w:tcPr>
            <w:tcW w:w="1304" w:type="dxa"/>
          </w:tcPr>
          <w:p w:rsidR="004B2CE2" w:rsidRDefault="004B2CE2">
            <w:pPr>
              <w:pStyle w:val="ConsPlusNormal"/>
              <w:jc w:val="center"/>
            </w:pPr>
            <w:r>
              <w:t>5167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5310</w:t>
            </w:r>
          </w:p>
        </w:tc>
        <w:tc>
          <w:tcPr>
            <w:tcW w:w="1304" w:type="dxa"/>
          </w:tcPr>
          <w:p w:rsidR="004B2CE2" w:rsidRDefault="004B2CE2">
            <w:pPr>
              <w:pStyle w:val="ConsPlusNormal"/>
              <w:jc w:val="center"/>
            </w:pPr>
            <w:r>
              <w:t>5310</w:t>
            </w:r>
          </w:p>
        </w:tc>
      </w:tr>
      <w:tr w:rsidR="004B2CE2">
        <w:tc>
          <w:tcPr>
            <w:tcW w:w="680" w:type="dxa"/>
          </w:tcPr>
          <w:p w:rsidR="004B2CE2" w:rsidRDefault="004B2CE2">
            <w:pPr>
              <w:pStyle w:val="ConsPlusNormal"/>
              <w:jc w:val="center"/>
            </w:pPr>
            <w:r>
              <w:t>3948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5110</w:t>
            </w:r>
          </w:p>
        </w:tc>
        <w:tc>
          <w:tcPr>
            <w:tcW w:w="1304" w:type="dxa"/>
          </w:tcPr>
          <w:p w:rsidR="004B2CE2" w:rsidRDefault="004B2CE2">
            <w:pPr>
              <w:pStyle w:val="ConsPlusNormal"/>
              <w:jc w:val="center"/>
            </w:pPr>
            <w:r>
              <w:t>5110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5168</w:t>
            </w:r>
          </w:p>
        </w:tc>
        <w:tc>
          <w:tcPr>
            <w:tcW w:w="1304" w:type="dxa"/>
          </w:tcPr>
          <w:p w:rsidR="004B2CE2" w:rsidRDefault="004B2CE2">
            <w:pPr>
              <w:pStyle w:val="ConsPlusNormal"/>
              <w:jc w:val="center"/>
            </w:pPr>
            <w:r>
              <w:t>5168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5312</w:t>
            </w:r>
          </w:p>
        </w:tc>
        <w:tc>
          <w:tcPr>
            <w:tcW w:w="1304" w:type="dxa"/>
          </w:tcPr>
          <w:p w:rsidR="004B2CE2" w:rsidRDefault="004B2CE2">
            <w:pPr>
              <w:pStyle w:val="ConsPlusNormal"/>
              <w:jc w:val="center"/>
            </w:pPr>
            <w:r>
              <w:t>5312</w:t>
            </w:r>
          </w:p>
        </w:tc>
      </w:tr>
      <w:tr w:rsidR="004B2CE2">
        <w:tc>
          <w:tcPr>
            <w:tcW w:w="680" w:type="dxa"/>
          </w:tcPr>
          <w:p w:rsidR="004B2CE2" w:rsidRDefault="004B2CE2">
            <w:pPr>
              <w:pStyle w:val="ConsPlusNormal"/>
              <w:jc w:val="center"/>
            </w:pPr>
            <w:r>
              <w:t>3949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5110А</w:t>
            </w:r>
          </w:p>
        </w:tc>
        <w:tc>
          <w:tcPr>
            <w:tcW w:w="1304" w:type="dxa"/>
          </w:tcPr>
          <w:p w:rsidR="004B2CE2" w:rsidRDefault="004B2CE2">
            <w:pPr>
              <w:pStyle w:val="ConsPlusNormal"/>
              <w:jc w:val="center"/>
            </w:pPr>
            <w:r>
              <w:t>511001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5169</w:t>
            </w:r>
          </w:p>
        </w:tc>
        <w:tc>
          <w:tcPr>
            <w:tcW w:w="1304" w:type="dxa"/>
          </w:tcPr>
          <w:p w:rsidR="004B2CE2" w:rsidRDefault="004B2CE2">
            <w:pPr>
              <w:pStyle w:val="ConsPlusNormal"/>
              <w:jc w:val="center"/>
            </w:pPr>
            <w:r>
              <w:t>5169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4059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5313</w:t>
            </w:r>
          </w:p>
        </w:tc>
        <w:tc>
          <w:tcPr>
            <w:tcW w:w="1304" w:type="dxa"/>
          </w:tcPr>
          <w:p w:rsidR="004B2CE2" w:rsidRDefault="004B2CE2">
            <w:pPr>
              <w:pStyle w:val="ConsPlusNormal"/>
              <w:jc w:val="center"/>
            </w:pPr>
            <w:r>
              <w:t>5313</w:t>
            </w:r>
          </w:p>
        </w:tc>
      </w:tr>
      <w:tr w:rsidR="004B2CE2">
        <w:tc>
          <w:tcPr>
            <w:tcW w:w="680" w:type="dxa"/>
          </w:tcPr>
          <w:p w:rsidR="004B2CE2" w:rsidRDefault="004B2CE2">
            <w:pPr>
              <w:pStyle w:val="ConsPlusNormal"/>
              <w:jc w:val="center"/>
            </w:pPr>
            <w:r>
              <w:t>3950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5111</w:t>
            </w:r>
          </w:p>
        </w:tc>
        <w:tc>
          <w:tcPr>
            <w:tcW w:w="1304" w:type="dxa"/>
          </w:tcPr>
          <w:p w:rsidR="004B2CE2" w:rsidRDefault="004B2CE2">
            <w:pPr>
              <w:pStyle w:val="ConsPlusNormal"/>
              <w:jc w:val="center"/>
            </w:pPr>
            <w:r>
              <w:t>5111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5169А</w:t>
            </w:r>
          </w:p>
        </w:tc>
        <w:tc>
          <w:tcPr>
            <w:tcW w:w="1304" w:type="dxa"/>
          </w:tcPr>
          <w:p w:rsidR="004B2CE2" w:rsidRDefault="004B2CE2">
            <w:pPr>
              <w:pStyle w:val="ConsPlusNormal"/>
              <w:jc w:val="center"/>
            </w:pPr>
            <w:r>
              <w:t>516901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5314</w:t>
            </w:r>
          </w:p>
        </w:tc>
        <w:tc>
          <w:tcPr>
            <w:tcW w:w="1304" w:type="dxa"/>
          </w:tcPr>
          <w:p w:rsidR="004B2CE2" w:rsidRDefault="004B2CE2">
            <w:pPr>
              <w:pStyle w:val="ConsPlusNormal"/>
              <w:jc w:val="center"/>
            </w:pPr>
            <w:r>
              <w:t>5314</w:t>
            </w:r>
          </w:p>
        </w:tc>
      </w:tr>
      <w:tr w:rsidR="004B2CE2">
        <w:tc>
          <w:tcPr>
            <w:tcW w:w="680" w:type="dxa"/>
          </w:tcPr>
          <w:p w:rsidR="004B2CE2" w:rsidRDefault="004B2CE2">
            <w:pPr>
              <w:pStyle w:val="ConsPlusNormal"/>
              <w:jc w:val="center"/>
            </w:pPr>
            <w:r>
              <w:t>3951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5112</w:t>
            </w:r>
          </w:p>
        </w:tc>
        <w:tc>
          <w:tcPr>
            <w:tcW w:w="1304" w:type="dxa"/>
          </w:tcPr>
          <w:p w:rsidR="004B2CE2" w:rsidRDefault="004B2CE2">
            <w:pPr>
              <w:pStyle w:val="ConsPlusNormal"/>
              <w:jc w:val="center"/>
            </w:pPr>
            <w:r>
              <w:t>5112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5170</w:t>
            </w:r>
          </w:p>
        </w:tc>
        <w:tc>
          <w:tcPr>
            <w:tcW w:w="1304" w:type="dxa"/>
          </w:tcPr>
          <w:p w:rsidR="004B2CE2" w:rsidRDefault="004B2CE2">
            <w:pPr>
              <w:pStyle w:val="ConsPlusNormal"/>
              <w:jc w:val="center"/>
            </w:pPr>
            <w:r>
              <w:t>5170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5314А</w:t>
            </w:r>
          </w:p>
        </w:tc>
        <w:tc>
          <w:tcPr>
            <w:tcW w:w="1304" w:type="dxa"/>
          </w:tcPr>
          <w:p w:rsidR="004B2CE2" w:rsidRDefault="004B2CE2">
            <w:pPr>
              <w:pStyle w:val="ConsPlusNormal"/>
              <w:jc w:val="center"/>
            </w:pPr>
            <w:r>
              <w:t>531401</w:t>
            </w:r>
          </w:p>
        </w:tc>
      </w:tr>
      <w:tr w:rsidR="004B2CE2">
        <w:tc>
          <w:tcPr>
            <w:tcW w:w="680" w:type="dxa"/>
          </w:tcPr>
          <w:p w:rsidR="004B2CE2" w:rsidRDefault="004B2CE2">
            <w:pPr>
              <w:pStyle w:val="ConsPlusNormal"/>
              <w:jc w:val="center"/>
            </w:pPr>
            <w:r>
              <w:t>3952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5112А</w:t>
            </w:r>
          </w:p>
        </w:tc>
        <w:tc>
          <w:tcPr>
            <w:tcW w:w="1304" w:type="dxa"/>
          </w:tcPr>
          <w:p w:rsidR="004B2CE2" w:rsidRDefault="004B2CE2">
            <w:pPr>
              <w:pStyle w:val="ConsPlusNormal"/>
              <w:jc w:val="center"/>
            </w:pPr>
            <w:r>
              <w:t>511201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5171</w:t>
            </w:r>
          </w:p>
        </w:tc>
        <w:tc>
          <w:tcPr>
            <w:tcW w:w="1304" w:type="dxa"/>
          </w:tcPr>
          <w:p w:rsidR="004B2CE2" w:rsidRDefault="004B2CE2">
            <w:pPr>
              <w:pStyle w:val="ConsPlusNormal"/>
              <w:jc w:val="center"/>
            </w:pPr>
            <w:r>
              <w:t>5171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5315</w:t>
            </w:r>
          </w:p>
        </w:tc>
        <w:tc>
          <w:tcPr>
            <w:tcW w:w="1304" w:type="dxa"/>
          </w:tcPr>
          <w:p w:rsidR="004B2CE2" w:rsidRDefault="004B2CE2">
            <w:pPr>
              <w:pStyle w:val="ConsPlusNormal"/>
              <w:jc w:val="center"/>
            </w:pPr>
            <w:r>
              <w:t>5315</w:t>
            </w:r>
          </w:p>
        </w:tc>
      </w:tr>
      <w:tr w:rsidR="004B2CE2">
        <w:tc>
          <w:tcPr>
            <w:tcW w:w="680" w:type="dxa"/>
          </w:tcPr>
          <w:p w:rsidR="004B2CE2" w:rsidRDefault="004B2CE2">
            <w:pPr>
              <w:pStyle w:val="ConsPlusNormal"/>
              <w:jc w:val="center"/>
            </w:pPr>
            <w:r>
              <w:t>3953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5112Б</w:t>
            </w:r>
          </w:p>
        </w:tc>
        <w:tc>
          <w:tcPr>
            <w:tcW w:w="1304" w:type="dxa"/>
          </w:tcPr>
          <w:p w:rsidR="004B2CE2" w:rsidRDefault="004B2CE2">
            <w:pPr>
              <w:pStyle w:val="ConsPlusNormal"/>
              <w:jc w:val="center"/>
            </w:pPr>
            <w:r>
              <w:t>511202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5172</w:t>
            </w:r>
          </w:p>
        </w:tc>
        <w:tc>
          <w:tcPr>
            <w:tcW w:w="1304" w:type="dxa"/>
          </w:tcPr>
          <w:p w:rsidR="004B2CE2" w:rsidRDefault="004B2CE2">
            <w:pPr>
              <w:pStyle w:val="ConsPlusNormal"/>
              <w:jc w:val="center"/>
            </w:pPr>
            <w:r>
              <w:t>5172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5316</w:t>
            </w:r>
          </w:p>
        </w:tc>
        <w:tc>
          <w:tcPr>
            <w:tcW w:w="1304" w:type="dxa"/>
          </w:tcPr>
          <w:p w:rsidR="004B2CE2" w:rsidRDefault="004B2CE2">
            <w:pPr>
              <w:pStyle w:val="ConsPlusNormal"/>
              <w:jc w:val="center"/>
            </w:pPr>
            <w:r>
              <w:t>5316</w:t>
            </w:r>
          </w:p>
        </w:tc>
      </w:tr>
      <w:tr w:rsidR="004B2CE2">
        <w:tc>
          <w:tcPr>
            <w:tcW w:w="680" w:type="dxa"/>
          </w:tcPr>
          <w:p w:rsidR="004B2CE2" w:rsidRDefault="004B2CE2">
            <w:pPr>
              <w:pStyle w:val="ConsPlusNormal"/>
              <w:jc w:val="center"/>
            </w:pPr>
            <w:r>
              <w:t>3954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5113</w:t>
            </w:r>
          </w:p>
        </w:tc>
        <w:tc>
          <w:tcPr>
            <w:tcW w:w="1304" w:type="dxa"/>
          </w:tcPr>
          <w:p w:rsidR="004B2CE2" w:rsidRDefault="004B2CE2">
            <w:pPr>
              <w:pStyle w:val="ConsPlusNormal"/>
              <w:jc w:val="center"/>
            </w:pPr>
            <w:r>
              <w:t>5113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4009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5173</w:t>
            </w:r>
          </w:p>
        </w:tc>
        <w:tc>
          <w:tcPr>
            <w:tcW w:w="1304" w:type="dxa"/>
          </w:tcPr>
          <w:p w:rsidR="004B2CE2" w:rsidRDefault="004B2CE2">
            <w:pPr>
              <w:pStyle w:val="ConsPlusNormal"/>
              <w:jc w:val="center"/>
            </w:pPr>
            <w:r>
              <w:t>5173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5316А</w:t>
            </w:r>
          </w:p>
        </w:tc>
        <w:tc>
          <w:tcPr>
            <w:tcW w:w="1304" w:type="dxa"/>
          </w:tcPr>
          <w:p w:rsidR="004B2CE2" w:rsidRDefault="004B2CE2">
            <w:pPr>
              <w:pStyle w:val="ConsPlusNormal"/>
              <w:jc w:val="center"/>
            </w:pPr>
            <w:r>
              <w:t>531601</w:t>
            </w:r>
          </w:p>
        </w:tc>
      </w:tr>
      <w:tr w:rsidR="004B2CE2">
        <w:tc>
          <w:tcPr>
            <w:tcW w:w="680" w:type="dxa"/>
          </w:tcPr>
          <w:p w:rsidR="004B2CE2" w:rsidRDefault="004B2CE2">
            <w:pPr>
              <w:pStyle w:val="ConsPlusNormal"/>
              <w:jc w:val="center"/>
            </w:pPr>
            <w:r>
              <w:t>3955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5114</w:t>
            </w:r>
          </w:p>
        </w:tc>
        <w:tc>
          <w:tcPr>
            <w:tcW w:w="1304" w:type="dxa"/>
          </w:tcPr>
          <w:p w:rsidR="004B2CE2" w:rsidRDefault="004B2CE2">
            <w:pPr>
              <w:pStyle w:val="ConsPlusNormal"/>
              <w:jc w:val="center"/>
            </w:pPr>
            <w:r>
              <w:t>5114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5201</w:t>
            </w:r>
          </w:p>
        </w:tc>
        <w:tc>
          <w:tcPr>
            <w:tcW w:w="1304" w:type="dxa"/>
          </w:tcPr>
          <w:p w:rsidR="004B2CE2" w:rsidRDefault="004B2CE2">
            <w:pPr>
              <w:pStyle w:val="ConsPlusNormal"/>
              <w:jc w:val="center"/>
            </w:pPr>
            <w:r>
              <w:t>5201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5317</w:t>
            </w:r>
          </w:p>
        </w:tc>
        <w:tc>
          <w:tcPr>
            <w:tcW w:w="1304" w:type="dxa"/>
          </w:tcPr>
          <w:p w:rsidR="004B2CE2" w:rsidRDefault="004B2CE2">
            <w:pPr>
              <w:pStyle w:val="ConsPlusNormal"/>
              <w:jc w:val="center"/>
            </w:pPr>
            <w:r>
              <w:t>5317</w:t>
            </w:r>
          </w:p>
        </w:tc>
      </w:tr>
      <w:tr w:rsidR="004B2CE2">
        <w:tc>
          <w:tcPr>
            <w:tcW w:w="680" w:type="dxa"/>
          </w:tcPr>
          <w:p w:rsidR="004B2CE2" w:rsidRDefault="004B2CE2">
            <w:pPr>
              <w:pStyle w:val="ConsPlusNormal"/>
              <w:jc w:val="center"/>
            </w:pPr>
            <w:r>
              <w:t>3956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5115</w:t>
            </w:r>
          </w:p>
        </w:tc>
        <w:tc>
          <w:tcPr>
            <w:tcW w:w="1304" w:type="dxa"/>
          </w:tcPr>
          <w:p w:rsidR="004B2CE2" w:rsidRDefault="004B2CE2">
            <w:pPr>
              <w:pStyle w:val="ConsPlusNormal"/>
              <w:jc w:val="center"/>
            </w:pPr>
            <w:r>
              <w:t>5115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5201А</w:t>
            </w:r>
          </w:p>
        </w:tc>
        <w:tc>
          <w:tcPr>
            <w:tcW w:w="1304" w:type="dxa"/>
          </w:tcPr>
          <w:p w:rsidR="004B2CE2" w:rsidRDefault="004B2CE2">
            <w:pPr>
              <w:pStyle w:val="ConsPlusNormal"/>
              <w:jc w:val="center"/>
            </w:pPr>
            <w:r>
              <w:t>520101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5318</w:t>
            </w:r>
          </w:p>
        </w:tc>
        <w:tc>
          <w:tcPr>
            <w:tcW w:w="1304" w:type="dxa"/>
          </w:tcPr>
          <w:p w:rsidR="004B2CE2" w:rsidRDefault="004B2CE2">
            <w:pPr>
              <w:pStyle w:val="ConsPlusNormal"/>
              <w:jc w:val="center"/>
            </w:pPr>
            <w:r>
              <w:t>5318</w:t>
            </w:r>
          </w:p>
        </w:tc>
      </w:tr>
      <w:tr w:rsidR="004B2CE2">
        <w:tc>
          <w:tcPr>
            <w:tcW w:w="680" w:type="dxa"/>
          </w:tcPr>
          <w:p w:rsidR="004B2CE2" w:rsidRDefault="004B2CE2">
            <w:pPr>
              <w:pStyle w:val="ConsPlusNormal"/>
              <w:jc w:val="center"/>
            </w:pPr>
            <w:r>
              <w:t>3957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5116</w:t>
            </w:r>
          </w:p>
        </w:tc>
        <w:tc>
          <w:tcPr>
            <w:tcW w:w="1304" w:type="dxa"/>
          </w:tcPr>
          <w:p w:rsidR="004B2CE2" w:rsidRDefault="004B2CE2">
            <w:pPr>
              <w:pStyle w:val="ConsPlusNormal"/>
              <w:jc w:val="center"/>
            </w:pPr>
            <w:r>
              <w:t>5116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5202</w:t>
            </w:r>
          </w:p>
        </w:tc>
        <w:tc>
          <w:tcPr>
            <w:tcW w:w="1304" w:type="dxa"/>
          </w:tcPr>
          <w:p w:rsidR="004B2CE2" w:rsidRDefault="004B2CE2">
            <w:pPr>
              <w:pStyle w:val="ConsPlusNormal"/>
              <w:jc w:val="center"/>
            </w:pPr>
            <w:r>
              <w:t>5202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5318А</w:t>
            </w:r>
          </w:p>
        </w:tc>
        <w:tc>
          <w:tcPr>
            <w:tcW w:w="1304" w:type="dxa"/>
          </w:tcPr>
          <w:p w:rsidR="004B2CE2" w:rsidRDefault="004B2CE2">
            <w:pPr>
              <w:pStyle w:val="ConsPlusNormal"/>
              <w:jc w:val="center"/>
            </w:pPr>
            <w:r>
              <w:t>531801</w:t>
            </w:r>
          </w:p>
        </w:tc>
      </w:tr>
      <w:tr w:rsidR="004B2CE2">
        <w:tc>
          <w:tcPr>
            <w:tcW w:w="680" w:type="dxa"/>
          </w:tcPr>
          <w:p w:rsidR="004B2CE2" w:rsidRDefault="004B2CE2">
            <w:pPr>
              <w:pStyle w:val="ConsPlusNormal"/>
              <w:jc w:val="center"/>
            </w:pPr>
            <w:r>
              <w:t>3958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5116А</w:t>
            </w:r>
          </w:p>
        </w:tc>
        <w:tc>
          <w:tcPr>
            <w:tcW w:w="1304" w:type="dxa"/>
          </w:tcPr>
          <w:p w:rsidR="004B2CE2" w:rsidRDefault="004B2CE2">
            <w:pPr>
              <w:pStyle w:val="ConsPlusNormal"/>
              <w:jc w:val="center"/>
            </w:pPr>
            <w:r>
              <w:t>511601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5203</w:t>
            </w:r>
          </w:p>
        </w:tc>
        <w:tc>
          <w:tcPr>
            <w:tcW w:w="1304" w:type="dxa"/>
          </w:tcPr>
          <w:p w:rsidR="004B2CE2" w:rsidRDefault="004B2CE2">
            <w:pPr>
              <w:pStyle w:val="ConsPlusNormal"/>
              <w:jc w:val="center"/>
            </w:pPr>
            <w:r>
              <w:t>5203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5319</w:t>
            </w:r>
          </w:p>
        </w:tc>
        <w:tc>
          <w:tcPr>
            <w:tcW w:w="1304" w:type="dxa"/>
          </w:tcPr>
          <w:p w:rsidR="004B2CE2" w:rsidRDefault="004B2CE2">
            <w:pPr>
              <w:pStyle w:val="ConsPlusNormal"/>
              <w:jc w:val="center"/>
            </w:pPr>
            <w:r>
              <w:t>5319</w:t>
            </w:r>
          </w:p>
        </w:tc>
      </w:tr>
      <w:tr w:rsidR="004B2CE2">
        <w:tc>
          <w:tcPr>
            <w:tcW w:w="680" w:type="dxa"/>
          </w:tcPr>
          <w:p w:rsidR="004B2CE2" w:rsidRDefault="004B2CE2">
            <w:pPr>
              <w:pStyle w:val="ConsPlusNormal"/>
              <w:jc w:val="center"/>
            </w:pPr>
            <w:r>
              <w:t>3959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5117</w:t>
            </w:r>
          </w:p>
        </w:tc>
        <w:tc>
          <w:tcPr>
            <w:tcW w:w="1304" w:type="dxa"/>
          </w:tcPr>
          <w:p w:rsidR="004B2CE2" w:rsidRDefault="004B2CE2">
            <w:pPr>
              <w:pStyle w:val="ConsPlusNormal"/>
              <w:jc w:val="center"/>
            </w:pPr>
            <w:r>
              <w:t>5117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5204</w:t>
            </w:r>
          </w:p>
        </w:tc>
        <w:tc>
          <w:tcPr>
            <w:tcW w:w="1304" w:type="dxa"/>
          </w:tcPr>
          <w:p w:rsidR="004B2CE2" w:rsidRDefault="004B2CE2">
            <w:pPr>
              <w:pStyle w:val="ConsPlusNormal"/>
              <w:jc w:val="center"/>
            </w:pPr>
            <w:r>
              <w:t>5204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4069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5320</w:t>
            </w:r>
          </w:p>
        </w:tc>
        <w:tc>
          <w:tcPr>
            <w:tcW w:w="1304" w:type="dxa"/>
          </w:tcPr>
          <w:p w:rsidR="004B2CE2" w:rsidRDefault="004B2CE2">
            <w:pPr>
              <w:pStyle w:val="ConsPlusNormal"/>
              <w:jc w:val="center"/>
            </w:pPr>
            <w:r>
              <w:t>5320</w:t>
            </w:r>
          </w:p>
        </w:tc>
      </w:tr>
      <w:tr w:rsidR="004B2CE2">
        <w:tc>
          <w:tcPr>
            <w:tcW w:w="680" w:type="dxa"/>
          </w:tcPr>
          <w:p w:rsidR="004B2CE2" w:rsidRDefault="004B2CE2">
            <w:pPr>
              <w:pStyle w:val="ConsPlusNormal"/>
              <w:jc w:val="center"/>
            </w:pPr>
            <w:r>
              <w:t>3960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5118А</w:t>
            </w:r>
          </w:p>
        </w:tc>
        <w:tc>
          <w:tcPr>
            <w:tcW w:w="1304" w:type="dxa"/>
          </w:tcPr>
          <w:p w:rsidR="004B2CE2" w:rsidRDefault="004B2CE2">
            <w:pPr>
              <w:pStyle w:val="ConsPlusNormal"/>
              <w:jc w:val="center"/>
            </w:pPr>
            <w:r>
              <w:t>511801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5205</w:t>
            </w:r>
          </w:p>
        </w:tc>
        <w:tc>
          <w:tcPr>
            <w:tcW w:w="1304" w:type="dxa"/>
          </w:tcPr>
          <w:p w:rsidR="004B2CE2" w:rsidRDefault="004B2CE2">
            <w:pPr>
              <w:pStyle w:val="ConsPlusNormal"/>
              <w:jc w:val="center"/>
            </w:pPr>
            <w:r>
              <w:t>5205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5321</w:t>
            </w:r>
          </w:p>
        </w:tc>
        <w:tc>
          <w:tcPr>
            <w:tcW w:w="1304" w:type="dxa"/>
          </w:tcPr>
          <w:p w:rsidR="004B2CE2" w:rsidRDefault="004B2CE2">
            <w:pPr>
              <w:pStyle w:val="ConsPlusNormal"/>
              <w:jc w:val="center"/>
            </w:pPr>
            <w:r>
              <w:t>5321</w:t>
            </w:r>
          </w:p>
        </w:tc>
      </w:tr>
      <w:tr w:rsidR="004B2CE2">
        <w:tc>
          <w:tcPr>
            <w:tcW w:w="680" w:type="dxa"/>
          </w:tcPr>
          <w:p w:rsidR="004B2CE2" w:rsidRDefault="004B2CE2">
            <w:pPr>
              <w:pStyle w:val="ConsPlusNormal"/>
              <w:jc w:val="center"/>
            </w:pPr>
            <w:r>
              <w:t>3961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5118Б</w:t>
            </w:r>
          </w:p>
        </w:tc>
        <w:tc>
          <w:tcPr>
            <w:tcW w:w="1304" w:type="dxa"/>
          </w:tcPr>
          <w:p w:rsidR="004B2CE2" w:rsidRDefault="004B2CE2">
            <w:pPr>
              <w:pStyle w:val="ConsPlusNormal"/>
              <w:jc w:val="center"/>
            </w:pPr>
            <w:r>
              <w:t>511802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5206</w:t>
            </w:r>
          </w:p>
        </w:tc>
        <w:tc>
          <w:tcPr>
            <w:tcW w:w="1304" w:type="dxa"/>
          </w:tcPr>
          <w:p w:rsidR="004B2CE2" w:rsidRDefault="004B2CE2">
            <w:pPr>
              <w:pStyle w:val="ConsPlusNormal"/>
              <w:jc w:val="center"/>
            </w:pPr>
            <w:r>
              <w:t>5206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5322</w:t>
            </w:r>
          </w:p>
        </w:tc>
        <w:tc>
          <w:tcPr>
            <w:tcW w:w="1304" w:type="dxa"/>
          </w:tcPr>
          <w:p w:rsidR="004B2CE2" w:rsidRDefault="004B2CE2">
            <w:pPr>
              <w:pStyle w:val="ConsPlusNormal"/>
              <w:jc w:val="center"/>
            </w:pPr>
            <w:r>
              <w:t>5322</w:t>
            </w:r>
          </w:p>
        </w:tc>
      </w:tr>
      <w:tr w:rsidR="004B2CE2">
        <w:tc>
          <w:tcPr>
            <w:tcW w:w="680" w:type="dxa"/>
          </w:tcPr>
          <w:p w:rsidR="004B2CE2" w:rsidRDefault="004B2CE2">
            <w:pPr>
              <w:pStyle w:val="ConsPlusNormal"/>
              <w:jc w:val="center"/>
            </w:pPr>
            <w:r>
              <w:t>3962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5118В</w:t>
            </w:r>
          </w:p>
        </w:tc>
        <w:tc>
          <w:tcPr>
            <w:tcW w:w="1304" w:type="dxa"/>
          </w:tcPr>
          <w:p w:rsidR="004B2CE2" w:rsidRDefault="004B2CE2">
            <w:pPr>
              <w:pStyle w:val="ConsPlusNormal"/>
              <w:jc w:val="center"/>
            </w:pPr>
            <w:r>
              <w:t>511803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5207</w:t>
            </w:r>
          </w:p>
        </w:tc>
        <w:tc>
          <w:tcPr>
            <w:tcW w:w="1304" w:type="dxa"/>
          </w:tcPr>
          <w:p w:rsidR="004B2CE2" w:rsidRDefault="004B2CE2">
            <w:pPr>
              <w:pStyle w:val="ConsPlusNormal"/>
              <w:jc w:val="center"/>
            </w:pPr>
            <w:r>
              <w:t>5207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5323</w:t>
            </w:r>
          </w:p>
        </w:tc>
        <w:tc>
          <w:tcPr>
            <w:tcW w:w="1304" w:type="dxa"/>
          </w:tcPr>
          <w:p w:rsidR="004B2CE2" w:rsidRDefault="004B2CE2">
            <w:pPr>
              <w:pStyle w:val="ConsPlusNormal"/>
              <w:jc w:val="center"/>
            </w:pPr>
            <w:r>
              <w:t>5323</w:t>
            </w:r>
          </w:p>
        </w:tc>
      </w:tr>
      <w:tr w:rsidR="004B2CE2">
        <w:tc>
          <w:tcPr>
            <w:tcW w:w="680" w:type="dxa"/>
          </w:tcPr>
          <w:p w:rsidR="004B2CE2" w:rsidRDefault="004B2CE2">
            <w:pPr>
              <w:pStyle w:val="ConsPlusNormal"/>
              <w:jc w:val="center"/>
            </w:pPr>
            <w:r>
              <w:t>3963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5119</w:t>
            </w:r>
          </w:p>
        </w:tc>
        <w:tc>
          <w:tcPr>
            <w:tcW w:w="1304" w:type="dxa"/>
          </w:tcPr>
          <w:p w:rsidR="004B2CE2" w:rsidRDefault="004B2CE2">
            <w:pPr>
              <w:pStyle w:val="ConsPlusNormal"/>
              <w:jc w:val="center"/>
            </w:pPr>
            <w:r>
              <w:t>5119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5208</w:t>
            </w:r>
          </w:p>
        </w:tc>
        <w:tc>
          <w:tcPr>
            <w:tcW w:w="1304" w:type="dxa"/>
          </w:tcPr>
          <w:p w:rsidR="004B2CE2" w:rsidRDefault="004B2CE2">
            <w:pPr>
              <w:pStyle w:val="ConsPlusNormal"/>
              <w:jc w:val="center"/>
            </w:pPr>
            <w:r>
              <w:t>5208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5324</w:t>
            </w:r>
          </w:p>
        </w:tc>
        <w:tc>
          <w:tcPr>
            <w:tcW w:w="1304" w:type="dxa"/>
          </w:tcPr>
          <w:p w:rsidR="004B2CE2" w:rsidRDefault="004B2CE2">
            <w:pPr>
              <w:pStyle w:val="ConsPlusNormal"/>
              <w:jc w:val="center"/>
            </w:pPr>
            <w:r>
              <w:t>5324</w:t>
            </w:r>
          </w:p>
        </w:tc>
      </w:tr>
      <w:tr w:rsidR="004B2CE2">
        <w:tc>
          <w:tcPr>
            <w:tcW w:w="680" w:type="dxa"/>
          </w:tcPr>
          <w:p w:rsidR="004B2CE2" w:rsidRDefault="004B2CE2">
            <w:pPr>
              <w:pStyle w:val="ConsPlusNormal"/>
              <w:jc w:val="center"/>
            </w:pPr>
            <w:r>
              <w:t>3964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5119А</w:t>
            </w:r>
          </w:p>
        </w:tc>
        <w:tc>
          <w:tcPr>
            <w:tcW w:w="1304" w:type="dxa"/>
          </w:tcPr>
          <w:p w:rsidR="004B2CE2" w:rsidRDefault="004B2CE2">
            <w:pPr>
              <w:pStyle w:val="ConsPlusNormal"/>
              <w:jc w:val="center"/>
            </w:pPr>
            <w:r>
              <w:t>511901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4019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5209</w:t>
            </w:r>
          </w:p>
        </w:tc>
        <w:tc>
          <w:tcPr>
            <w:tcW w:w="1304" w:type="dxa"/>
          </w:tcPr>
          <w:p w:rsidR="004B2CE2" w:rsidRDefault="004B2CE2">
            <w:pPr>
              <w:pStyle w:val="ConsPlusNormal"/>
              <w:jc w:val="center"/>
            </w:pPr>
            <w:r>
              <w:t>5209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5325</w:t>
            </w:r>
          </w:p>
        </w:tc>
        <w:tc>
          <w:tcPr>
            <w:tcW w:w="1304" w:type="dxa"/>
          </w:tcPr>
          <w:p w:rsidR="004B2CE2" w:rsidRDefault="004B2CE2">
            <w:pPr>
              <w:pStyle w:val="ConsPlusNormal"/>
              <w:jc w:val="center"/>
            </w:pPr>
            <w:r>
              <w:t>5325</w:t>
            </w:r>
          </w:p>
        </w:tc>
      </w:tr>
      <w:tr w:rsidR="004B2CE2">
        <w:tc>
          <w:tcPr>
            <w:tcW w:w="680" w:type="dxa"/>
          </w:tcPr>
          <w:p w:rsidR="004B2CE2" w:rsidRDefault="004B2CE2">
            <w:pPr>
              <w:pStyle w:val="ConsPlusNormal"/>
              <w:jc w:val="center"/>
            </w:pPr>
            <w:r>
              <w:t>3965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5119В</w:t>
            </w:r>
          </w:p>
        </w:tc>
        <w:tc>
          <w:tcPr>
            <w:tcW w:w="1304" w:type="dxa"/>
          </w:tcPr>
          <w:p w:rsidR="004B2CE2" w:rsidRDefault="004B2CE2">
            <w:pPr>
              <w:pStyle w:val="ConsPlusNormal"/>
              <w:jc w:val="center"/>
            </w:pPr>
            <w:r>
              <w:t>511903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5209А</w:t>
            </w:r>
          </w:p>
        </w:tc>
        <w:tc>
          <w:tcPr>
            <w:tcW w:w="1304" w:type="dxa"/>
          </w:tcPr>
          <w:p w:rsidR="004B2CE2" w:rsidRDefault="004B2CE2">
            <w:pPr>
              <w:pStyle w:val="ConsPlusNormal"/>
              <w:jc w:val="center"/>
            </w:pPr>
            <w:r>
              <w:t>520901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5325А</w:t>
            </w:r>
          </w:p>
        </w:tc>
        <w:tc>
          <w:tcPr>
            <w:tcW w:w="1304" w:type="dxa"/>
          </w:tcPr>
          <w:p w:rsidR="004B2CE2" w:rsidRDefault="004B2CE2">
            <w:pPr>
              <w:pStyle w:val="ConsPlusNormal"/>
              <w:jc w:val="center"/>
            </w:pPr>
            <w:r>
              <w:t>532501</w:t>
            </w:r>
          </w:p>
        </w:tc>
      </w:tr>
      <w:tr w:rsidR="004B2CE2">
        <w:tc>
          <w:tcPr>
            <w:tcW w:w="680" w:type="dxa"/>
          </w:tcPr>
          <w:p w:rsidR="004B2CE2" w:rsidRDefault="004B2CE2">
            <w:pPr>
              <w:pStyle w:val="ConsPlusNormal"/>
              <w:jc w:val="center"/>
            </w:pPr>
            <w:r>
              <w:t>3966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5119Г</w:t>
            </w:r>
          </w:p>
        </w:tc>
        <w:tc>
          <w:tcPr>
            <w:tcW w:w="1304" w:type="dxa"/>
          </w:tcPr>
          <w:p w:rsidR="004B2CE2" w:rsidRDefault="004B2CE2">
            <w:pPr>
              <w:pStyle w:val="ConsPlusNormal"/>
              <w:jc w:val="center"/>
            </w:pPr>
            <w:r>
              <w:t>511904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5210</w:t>
            </w:r>
          </w:p>
        </w:tc>
        <w:tc>
          <w:tcPr>
            <w:tcW w:w="1304" w:type="dxa"/>
          </w:tcPr>
          <w:p w:rsidR="004B2CE2" w:rsidRDefault="004B2CE2">
            <w:pPr>
              <w:pStyle w:val="ConsPlusNormal"/>
              <w:jc w:val="center"/>
            </w:pPr>
            <w:r>
              <w:t>5210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5326</w:t>
            </w:r>
          </w:p>
        </w:tc>
        <w:tc>
          <w:tcPr>
            <w:tcW w:w="1304" w:type="dxa"/>
          </w:tcPr>
          <w:p w:rsidR="004B2CE2" w:rsidRDefault="004B2CE2">
            <w:pPr>
              <w:pStyle w:val="ConsPlusNormal"/>
              <w:jc w:val="center"/>
            </w:pPr>
            <w:r>
              <w:t>5326</w:t>
            </w:r>
          </w:p>
        </w:tc>
      </w:tr>
      <w:tr w:rsidR="004B2CE2">
        <w:tc>
          <w:tcPr>
            <w:tcW w:w="680" w:type="dxa"/>
          </w:tcPr>
          <w:p w:rsidR="004B2CE2" w:rsidRDefault="004B2CE2">
            <w:pPr>
              <w:pStyle w:val="ConsPlusNormal"/>
              <w:jc w:val="center"/>
            </w:pPr>
            <w:r>
              <w:t>3967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5119Д</w:t>
            </w:r>
          </w:p>
        </w:tc>
        <w:tc>
          <w:tcPr>
            <w:tcW w:w="1304" w:type="dxa"/>
          </w:tcPr>
          <w:p w:rsidR="004B2CE2" w:rsidRDefault="004B2CE2">
            <w:pPr>
              <w:pStyle w:val="ConsPlusNormal"/>
              <w:jc w:val="center"/>
            </w:pPr>
            <w:r>
              <w:t>511905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5210А</w:t>
            </w:r>
          </w:p>
        </w:tc>
        <w:tc>
          <w:tcPr>
            <w:tcW w:w="1304" w:type="dxa"/>
          </w:tcPr>
          <w:p w:rsidR="004B2CE2" w:rsidRDefault="004B2CE2">
            <w:pPr>
              <w:pStyle w:val="ConsPlusNormal"/>
              <w:jc w:val="center"/>
            </w:pPr>
            <w:r>
              <w:t>521001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5326А</w:t>
            </w:r>
          </w:p>
        </w:tc>
        <w:tc>
          <w:tcPr>
            <w:tcW w:w="1304" w:type="dxa"/>
          </w:tcPr>
          <w:p w:rsidR="004B2CE2" w:rsidRDefault="004B2CE2">
            <w:pPr>
              <w:pStyle w:val="ConsPlusNormal"/>
              <w:jc w:val="center"/>
            </w:pPr>
            <w:r>
              <w:t>532601</w:t>
            </w:r>
          </w:p>
        </w:tc>
      </w:tr>
      <w:tr w:rsidR="004B2CE2">
        <w:tc>
          <w:tcPr>
            <w:tcW w:w="680" w:type="dxa"/>
          </w:tcPr>
          <w:p w:rsidR="004B2CE2" w:rsidRDefault="004B2CE2">
            <w:pPr>
              <w:pStyle w:val="ConsPlusNormal"/>
              <w:jc w:val="center"/>
            </w:pPr>
            <w:r>
              <w:t>3968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5119Е</w:t>
            </w:r>
          </w:p>
        </w:tc>
        <w:tc>
          <w:tcPr>
            <w:tcW w:w="1304" w:type="dxa"/>
          </w:tcPr>
          <w:p w:rsidR="004B2CE2" w:rsidRDefault="004B2CE2">
            <w:pPr>
              <w:pStyle w:val="ConsPlusNormal"/>
              <w:jc w:val="center"/>
            </w:pPr>
            <w:r>
              <w:t>511906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5210Б</w:t>
            </w:r>
          </w:p>
        </w:tc>
        <w:tc>
          <w:tcPr>
            <w:tcW w:w="1304" w:type="dxa"/>
          </w:tcPr>
          <w:p w:rsidR="004B2CE2" w:rsidRDefault="004B2CE2">
            <w:pPr>
              <w:pStyle w:val="ConsPlusNormal"/>
              <w:jc w:val="center"/>
            </w:pPr>
            <w:r>
              <w:t>521002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5327</w:t>
            </w:r>
          </w:p>
        </w:tc>
        <w:tc>
          <w:tcPr>
            <w:tcW w:w="1304" w:type="dxa"/>
          </w:tcPr>
          <w:p w:rsidR="004B2CE2" w:rsidRDefault="004B2CE2">
            <w:pPr>
              <w:pStyle w:val="ConsPlusNormal"/>
              <w:jc w:val="center"/>
            </w:pPr>
            <w:r>
              <w:t>5327</w:t>
            </w:r>
          </w:p>
        </w:tc>
      </w:tr>
      <w:tr w:rsidR="004B2CE2">
        <w:tc>
          <w:tcPr>
            <w:tcW w:w="680" w:type="dxa"/>
          </w:tcPr>
          <w:p w:rsidR="004B2CE2" w:rsidRDefault="004B2CE2">
            <w:pPr>
              <w:pStyle w:val="ConsPlusNormal"/>
              <w:jc w:val="center"/>
            </w:pPr>
            <w:r>
              <w:t>3969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5120</w:t>
            </w:r>
          </w:p>
        </w:tc>
        <w:tc>
          <w:tcPr>
            <w:tcW w:w="1304" w:type="dxa"/>
          </w:tcPr>
          <w:p w:rsidR="004B2CE2" w:rsidRDefault="004B2CE2">
            <w:pPr>
              <w:pStyle w:val="ConsPlusNormal"/>
              <w:jc w:val="center"/>
            </w:pPr>
            <w:r>
              <w:t>5120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5211</w:t>
            </w:r>
          </w:p>
        </w:tc>
        <w:tc>
          <w:tcPr>
            <w:tcW w:w="1304" w:type="dxa"/>
          </w:tcPr>
          <w:p w:rsidR="004B2CE2" w:rsidRDefault="004B2CE2">
            <w:pPr>
              <w:pStyle w:val="ConsPlusNormal"/>
              <w:jc w:val="center"/>
            </w:pPr>
            <w:r>
              <w:t>5211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4079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5328</w:t>
            </w:r>
          </w:p>
        </w:tc>
        <w:tc>
          <w:tcPr>
            <w:tcW w:w="1304" w:type="dxa"/>
          </w:tcPr>
          <w:p w:rsidR="004B2CE2" w:rsidRDefault="004B2CE2">
            <w:pPr>
              <w:pStyle w:val="ConsPlusNormal"/>
              <w:jc w:val="center"/>
            </w:pPr>
            <w:r>
              <w:t>5328</w:t>
            </w:r>
          </w:p>
        </w:tc>
      </w:tr>
      <w:tr w:rsidR="004B2CE2">
        <w:tc>
          <w:tcPr>
            <w:tcW w:w="680" w:type="dxa"/>
          </w:tcPr>
          <w:p w:rsidR="004B2CE2" w:rsidRDefault="004B2CE2">
            <w:pPr>
              <w:pStyle w:val="ConsPlusNormal"/>
              <w:jc w:val="center"/>
            </w:pPr>
            <w:r>
              <w:t>3970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5121</w:t>
            </w:r>
          </w:p>
        </w:tc>
        <w:tc>
          <w:tcPr>
            <w:tcW w:w="1304" w:type="dxa"/>
          </w:tcPr>
          <w:p w:rsidR="004B2CE2" w:rsidRDefault="004B2CE2">
            <w:pPr>
              <w:pStyle w:val="ConsPlusNormal"/>
              <w:jc w:val="center"/>
            </w:pPr>
            <w:r>
              <w:t>5121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5212</w:t>
            </w:r>
          </w:p>
        </w:tc>
        <w:tc>
          <w:tcPr>
            <w:tcW w:w="1304" w:type="dxa"/>
          </w:tcPr>
          <w:p w:rsidR="004B2CE2" w:rsidRDefault="004B2CE2">
            <w:pPr>
              <w:pStyle w:val="ConsPlusNormal"/>
              <w:jc w:val="center"/>
            </w:pPr>
            <w:r>
              <w:t>5212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5329</w:t>
            </w:r>
          </w:p>
        </w:tc>
        <w:tc>
          <w:tcPr>
            <w:tcW w:w="1304" w:type="dxa"/>
          </w:tcPr>
          <w:p w:rsidR="004B2CE2" w:rsidRDefault="004B2CE2">
            <w:pPr>
              <w:pStyle w:val="ConsPlusNormal"/>
              <w:jc w:val="center"/>
            </w:pPr>
            <w:r>
              <w:t>5329</w:t>
            </w:r>
          </w:p>
        </w:tc>
      </w:tr>
      <w:tr w:rsidR="004B2CE2">
        <w:tc>
          <w:tcPr>
            <w:tcW w:w="680" w:type="dxa"/>
          </w:tcPr>
          <w:p w:rsidR="004B2CE2" w:rsidRDefault="004B2CE2">
            <w:pPr>
              <w:pStyle w:val="ConsPlusNormal"/>
              <w:jc w:val="center"/>
            </w:pPr>
            <w:r>
              <w:t>3971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5122</w:t>
            </w:r>
          </w:p>
        </w:tc>
        <w:tc>
          <w:tcPr>
            <w:tcW w:w="1304" w:type="dxa"/>
          </w:tcPr>
          <w:p w:rsidR="004B2CE2" w:rsidRDefault="004B2CE2">
            <w:pPr>
              <w:pStyle w:val="ConsPlusNormal"/>
              <w:jc w:val="center"/>
            </w:pPr>
            <w:r>
              <w:t>5122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5213</w:t>
            </w:r>
          </w:p>
        </w:tc>
        <w:tc>
          <w:tcPr>
            <w:tcW w:w="1304" w:type="dxa"/>
          </w:tcPr>
          <w:p w:rsidR="004B2CE2" w:rsidRDefault="004B2CE2">
            <w:pPr>
              <w:pStyle w:val="ConsPlusNormal"/>
              <w:jc w:val="center"/>
            </w:pPr>
            <w:r>
              <w:t>5213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5330</w:t>
            </w:r>
          </w:p>
        </w:tc>
        <w:tc>
          <w:tcPr>
            <w:tcW w:w="1304" w:type="dxa"/>
          </w:tcPr>
          <w:p w:rsidR="004B2CE2" w:rsidRDefault="004B2CE2">
            <w:pPr>
              <w:pStyle w:val="ConsPlusNormal"/>
              <w:jc w:val="center"/>
            </w:pPr>
            <w:r>
              <w:t>5330</w:t>
            </w:r>
          </w:p>
        </w:tc>
      </w:tr>
      <w:tr w:rsidR="004B2CE2">
        <w:tc>
          <w:tcPr>
            <w:tcW w:w="680" w:type="dxa"/>
          </w:tcPr>
          <w:p w:rsidR="004B2CE2" w:rsidRDefault="004B2CE2">
            <w:pPr>
              <w:pStyle w:val="ConsPlusNormal"/>
              <w:jc w:val="center"/>
            </w:pPr>
            <w:r>
              <w:t>3972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5122Б</w:t>
            </w:r>
          </w:p>
        </w:tc>
        <w:tc>
          <w:tcPr>
            <w:tcW w:w="1304" w:type="dxa"/>
          </w:tcPr>
          <w:p w:rsidR="004B2CE2" w:rsidRDefault="004B2CE2">
            <w:pPr>
              <w:pStyle w:val="ConsPlusNormal"/>
              <w:jc w:val="center"/>
            </w:pPr>
            <w:r>
              <w:t>512202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5214</w:t>
            </w:r>
          </w:p>
        </w:tc>
        <w:tc>
          <w:tcPr>
            <w:tcW w:w="1304" w:type="dxa"/>
          </w:tcPr>
          <w:p w:rsidR="004B2CE2" w:rsidRDefault="004B2CE2">
            <w:pPr>
              <w:pStyle w:val="ConsPlusNormal"/>
              <w:jc w:val="center"/>
            </w:pPr>
            <w:r>
              <w:t>5214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5331</w:t>
            </w:r>
          </w:p>
        </w:tc>
        <w:tc>
          <w:tcPr>
            <w:tcW w:w="1304" w:type="dxa"/>
          </w:tcPr>
          <w:p w:rsidR="004B2CE2" w:rsidRDefault="004B2CE2">
            <w:pPr>
              <w:pStyle w:val="ConsPlusNormal"/>
              <w:jc w:val="center"/>
            </w:pPr>
            <w:r>
              <w:t>5331</w:t>
            </w:r>
          </w:p>
        </w:tc>
      </w:tr>
      <w:tr w:rsidR="004B2CE2">
        <w:tc>
          <w:tcPr>
            <w:tcW w:w="680" w:type="dxa"/>
          </w:tcPr>
          <w:p w:rsidR="004B2CE2" w:rsidRDefault="004B2CE2">
            <w:pPr>
              <w:pStyle w:val="ConsPlusNormal"/>
              <w:jc w:val="center"/>
            </w:pPr>
            <w:r>
              <w:t>3973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5123</w:t>
            </w:r>
          </w:p>
        </w:tc>
        <w:tc>
          <w:tcPr>
            <w:tcW w:w="1304" w:type="dxa"/>
          </w:tcPr>
          <w:p w:rsidR="004B2CE2" w:rsidRDefault="004B2CE2">
            <w:pPr>
              <w:pStyle w:val="ConsPlusNormal"/>
              <w:jc w:val="center"/>
            </w:pPr>
            <w:r>
              <w:t>5123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5215</w:t>
            </w:r>
          </w:p>
        </w:tc>
        <w:tc>
          <w:tcPr>
            <w:tcW w:w="1304" w:type="dxa"/>
          </w:tcPr>
          <w:p w:rsidR="004B2CE2" w:rsidRDefault="004B2CE2">
            <w:pPr>
              <w:pStyle w:val="ConsPlusNormal"/>
              <w:jc w:val="center"/>
            </w:pPr>
            <w:r>
              <w:t>5215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5332</w:t>
            </w:r>
          </w:p>
        </w:tc>
        <w:tc>
          <w:tcPr>
            <w:tcW w:w="1304" w:type="dxa"/>
          </w:tcPr>
          <w:p w:rsidR="004B2CE2" w:rsidRDefault="004B2CE2">
            <w:pPr>
              <w:pStyle w:val="ConsPlusNormal"/>
              <w:jc w:val="center"/>
            </w:pPr>
            <w:r>
              <w:t>5332</w:t>
            </w:r>
          </w:p>
        </w:tc>
      </w:tr>
      <w:tr w:rsidR="004B2CE2">
        <w:tc>
          <w:tcPr>
            <w:tcW w:w="680" w:type="dxa"/>
          </w:tcPr>
          <w:p w:rsidR="004B2CE2" w:rsidRDefault="004B2CE2">
            <w:pPr>
              <w:pStyle w:val="ConsPlusNormal"/>
              <w:jc w:val="center"/>
            </w:pPr>
            <w:r>
              <w:t>3974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5125</w:t>
            </w:r>
          </w:p>
        </w:tc>
        <w:tc>
          <w:tcPr>
            <w:tcW w:w="1304" w:type="dxa"/>
          </w:tcPr>
          <w:p w:rsidR="004B2CE2" w:rsidRDefault="004B2CE2">
            <w:pPr>
              <w:pStyle w:val="ConsPlusNormal"/>
              <w:jc w:val="center"/>
            </w:pPr>
            <w:r>
              <w:t>5125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4029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5215А</w:t>
            </w:r>
          </w:p>
        </w:tc>
        <w:tc>
          <w:tcPr>
            <w:tcW w:w="1304" w:type="dxa"/>
          </w:tcPr>
          <w:p w:rsidR="004B2CE2" w:rsidRDefault="004B2CE2">
            <w:pPr>
              <w:pStyle w:val="ConsPlusNormal"/>
              <w:jc w:val="center"/>
            </w:pPr>
            <w:r>
              <w:t>521501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5333</w:t>
            </w:r>
          </w:p>
        </w:tc>
        <w:tc>
          <w:tcPr>
            <w:tcW w:w="1304" w:type="dxa"/>
          </w:tcPr>
          <w:p w:rsidR="004B2CE2" w:rsidRDefault="004B2CE2">
            <w:pPr>
              <w:pStyle w:val="ConsPlusNormal"/>
              <w:jc w:val="center"/>
            </w:pPr>
            <w:r>
              <w:t>5333</w:t>
            </w:r>
          </w:p>
        </w:tc>
      </w:tr>
      <w:tr w:rsidR="004B2CE2">
        <w:tc>
          <w:tcPr>
            <w:tcW w:w="680" w:type="dxa"/>
          </w:tcPr>
          <w:p w:rsidR="004B2CE2" w:rsidRDefault="004B2CE2">
            <w:pPr>
              <w:pStyle w:val="ConsPlusNormal"/>
              <w:jc w:val="center"/>
            </w:pPr>
            <w:r>
              <w:t>3975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5131</w:t>
            </w:r>
          </w:p>
        </w:tc>
        <w:tc>
          <w:tcPr>
            <w:tcW w:w="1304" w:type="dxa"/>
          </w:tcPr>
          <w:p w:rsidR="004B2CE2" w:rsidRDefault="004B2CE2">
            <w:pPr>
              <w:pStyle w:val="ConsPlusNormal"/>
              <w:jc w:val="center"/>
            </w:pPr>
            <w:r>
              <w:t>5131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5216</w:t>
            </w:r>
          </w:p>
        </w:tc>
        <w:tc>
          <w:tcPr>
            <w:tcW w:w="1304" w:type="dxa"/>
          </w:tcPr>
          <w:p w:rsidR="004B2CE2" w:rsidRDefault="004B2CE2">
            <w:pPr>
              <w:pStyle w:val="ConsPlusNormal"/>
              <w:jc w:val="center"/>
            </w:pPr>
            <w:r>
              <w:t>5216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5334</w:t>
            </w:r>
          </w:p>
        </w:tc>
        <w:tc>
          <w:tcPr>
            <w:tcW w:w="1304" w:type="dxa"/>
          </w:tcPr>
          <w:p w:rsidR="004B2CE2" w:rsidRDefault="004B2CE2">
            <w:pPr>
              <w:pStyle w:val="ConsPlusNormal"/>
              <w:jc w:val="center"/>
            </w:pPr>
            <w:r>
              <w:t>5334</w:t>
            </w:r>
          </w:p>
        </w:tc>
      </w:tr>
      <w:tr w:rsidR="004B2CE2">
        <w:tc>
          <w:tcPr>
            <w:tcW w:w="680" w:type="dxa"/>
          </w:tcPr>
          <w:p w:rsidR="004B2CE2" w:rsidRDefault="004B2CE2">
            <w:pPr>
              <w:pStyle w:val="ConsPlusNormal"/>
              <w:jc w:val="center"/>
            </w:pPr>
            <w:r>
              <w:t>3976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5131А</w:t>
            </w:r>
          </w:p>
        </w:tc>
        <w:tc>
          <w:tcPr>
            <w:tcW w:w="1304" w:type="dxa"/>
          </w:tcPr>
          <w:p w:rsidR="004B2CE2" w:rsidRDefault="004B2CE2">
            <w:pPr>
              <w:pStyle w:val="ConsPlusNormal"/>
              <w:jc w:val="center"/>
            </w:pPr>
            <w:r>
              <w:t>513101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5216А</w:t>
            </w:r>
          </w:p>
        </w:tc>
        <w:tc>
          <w:tcPr>
            <w:tcW w:w="1304" w:type="dxa"/>
          </w:tcPr>
          <w:p w:rsidR="004B2CE2" w:rsidRDefault="004B2CE2">
            <w:pPr>
              <w:pStyle w:val="ConsPlusNormal"/>
              <w:jc w:val="center"/>
            </w:pPr>
            <w:r>
              <w:t>521601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5335</w:t>
            </w:r>
          </w:p>
        </w:tc>
        <w:tc>
          <w:tcPr>
            <w:tcW w:w="1304" w:type="dxa"/>
          </w:tcPr>
          <w:p w:rsidR="004B2CE2" w:rsidRDefault="004B2CE2">
            <w:pPr>
              <w:pStyle w:val="ConsPlusNormal"/>
              <w:jc w:val="center"/>
            </w:pPr>
            <w:r>
              <w:t>5335</w:t>
            </w:r>
          </w:p>
        </w:tc>
      </w:tr>
      <w:tr w:rsidR="004B2CE2">
        <w:tc>
          <w:tcPr>
            <w:tcW w:w="680" w:type="dxa"/>
          </w:tcPr>
          <w:p w:rsidR="004B2CE2" w:rsidRDefault="004B2CE2">
            <w:pPr>
              <w:pStyle w:val="ConsPlusNormal"/>
              <w:jc w:val="center"/>
            </w:pPr>
            <w:r>
              <w:t>3977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5132</w:t>
            </w:r>
          </w:p>
        </w:tc>
        <w:tc>
          <w:tcPr>
            <w:tcW w:w="1304" w:type="dxa"/>
          </w:tcPr>
          <w:p w:rsidR="004B2CE2" w:rsidRDefault="004B2CE2">
            <w:pPr>
              <w:pStyle w:val="ConsPlusNormal"/>
              <w:jc w:val="center"/>
            </w:pPr>
            <w:r>
              <w:t>5132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5216Б</w:t>
            </w:r>
          </w:p>
        </w:tc>
        <w:tc>
          <w:tcPr>
            <w:tcW w:w="1304" w:type="dxa"/>
          </w:tcPr>
          <w:p w:rsidR="004B2CE2" w:rsidRDefault="004B2CE2">
            <w:pPr>
              <w:pStyle w:val="ConsPlusNormal"/>
              <w:jc w:val="center"/>
            </w:pPr>
            <w:r>
              <w:t>521602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5336</w:t>
            </w:r>
          </w:p>
        </w:tc>
        <w:tc>
          <w:tcPr>
            <w:tcW w:w="1304" w:type="dxa"/>
          </w:tcPr>
          <w:p w:rsidR="004B2CE2" w:rsidRDefault="004B2CE2">
            <w:pPr>
              <w:pStyle w:val="ConsPlusNormal"/>
              <w:jc w:val="center"/>
            </w:pPr>
            <w:r>
              <w:t>5336</w:t>
            </w:r>
          </w:p>
        </w:tc>
      </w:tr>
      <w:tr w:rsidR="004B2CE2">
        <w:tc>
          <w:tcPr>
            <w:tcW w:w="680" w:type="dxa"/>
          </w:tcPr>
          <w:p w:rsidR="004B2CE2" w:rsidRDefault="004B2CE2">
            <w:pPr>
              <w:pStyle w:val="ConsPlusNormal"/>
              <w:jc w:val="center"/>
            </w:pPr>
            <w:r>
              <w:t>3978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5133</w:t>
            </w:r>
          </w:p>
        </w:tc>
        <w:tc>
          <w:tcPr>
            <w:tcW w:w="1304" w:type="dxa"/>
          </w:tcPr>
          <w:p w:rsidR="004B2CE2" w:rsidRDefault="004B2CE2">
            <w:pPr>
              <w:pStyle w:val="ConsPlusNormal"/>
              <w:jc w:val="center"/>
            </w:pPr>
            <w:r>
              <w:t>5133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5217</w:t>
            </w:r>
          </w:p>
        </w:tc>
        <w:tc>
          <w:tcPr>
            <w:tcW w:w="1304" w:type="dxa"/>
          </w:tcPr>
          <w:p w:rsidR="004B2CE2" w:rsidRDefault="004B2CE2">
            <w:pPr>
              <w:pStyle w:val="ConsPlusNormal"/>
              <w:jc w:val="center"/>
            </w:pPr>
            <w:r>
              <w:t>5217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5341</w:t>
            </w:r>
          </w:p>
        </w:tc>
        <w:tc>
          <w:tcPr>
            <w:tcW w:w="1304" w:type="dxa"/>
          </w:tcPr>
          <w:p w:rsidR="004B2CE2" w:rsidRDefault="004B2CE2">
            <w:pPr>
              <w:pStyle w:val="ConsPlusNormal"/>
              <w:jc w:val="center"/>
            </w:pPr>
            <w:r>
              <w:t>5341</w:t>
            </w:r>
          </w:p>
        </w:tc>
      </w:tr>
      <w:tr w:rsidR="004B2CE2">
        <w:tc>
          <w:tcPr>
            <w:tcW w:w="680" w:type="dxa"/>
          </w:tcPr>
          <w:p w:rsidR="004B2CE2" w:rsidRDefault="004B2CE2">
            <w:pPr>
              <w:pStyle w:val="ConsPlusNormal"/>
              <w:jc w:val="center"/>
            </w:pPr>
            <w:r>
              <w:t>3979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5134</w:t>
            </w:r>
          </w:p>
        </w:tc>
        <w:tc>
          <w:tcPr>
            <w:tcW w:w="1304" w:type="dxa"/>
          </w:tcPr>
          <w:p w:rsidR="004B2CE2" w:rsidRDefault="004B2CE2">
            <w:pPr>
              <w:pStyle w:val="ConsPlusNormal"/>
              <w:jc w:val="center"/>
            </w:pPr>
            <w:r>
              <w:t>5134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5218</w:t>
            </w:r>
          </w:p>
        </w:tc>
        <w:tc>
          <w:tcPr>
            <w:tcW w:w="1304" w:type="dxa"/>
          </w:tcPr>
          <w:p w:rsidR="004B2CE2" w:rsidRDefault="004B2CE2">
            <w:pPr>
              <w:pStyle w:val="ConsPlusNormal"/>
              <w:jc w:val="center"/>
            </w:pPr>
            <w:r>
              <w:t>5218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4089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5342</w:t>
            </w:r>
          </w:p>
        </w:tc>
        <w:tc>
          <w:tcPr>
            <w:tcW w:w="1304" w:type="dxa"/>
          </w:tcPr>
          <w:p w:rsidR="004B2CE2" w:rsidRDefault="004B2CE2">
            <w:pPr>
              <w:pStyle w:val="ConsPlusNormal"/>
              <w:jc w:val="center"/>
            </w:pPr>
            <w:r>
              <w:t>5342</w:t>
            </w:r>
          </w:p>
        </w:tc>
      </w:tr>
      <w:tr w:rsidR="004B2CE2">
        <w:tc>
          <w:tcPr>
            <w:tcW w:w="680" w:type="dxa"/>
          </w:tcPr>
          <w:p w:rsidR="004B2CE2" w:rsidRDefault="004B2CE2">
            <w:pPr>
              <w:pStyle w:val="ConsPlusNormal"/>
              <w:jc w:val="center"/>
            </w:pPr>
            <w:r>
              <w:t>3980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5134А</w:t>
            </w:r>
          </w:p>
        </w:tc>
        <w:tc>
          <w:tcPr>
            <w:tcW w:w="1304" w:type="dxa"/>
          </w:tcPr>
          <w:p w:rsidR="004B2CE2" w:rsidRDefault="004B2CE2">
            <w:pPr>
              <w:pStyle w:val="ConsPlusNormal"/>
              <w:jc w:val="center"/>
            </w:pPr>
            <w:r>
              <w:t>513401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5218А</w:t>
            </w:r>
          </w:p>
        </w:tc>
        <w:tc>
          <w:tcPr>
            <w:tcW w:w="1304" w:type="dxa"/>
          </w:tcPr>
          <w:p w:rsidR="004B2CE2" w:rsidRDefault="004B2CE2">
            <w:pPr>
              <w:pStyle w:val="ConsPlusNormal"/>
              <w:jc w:val="center"/>
            </w:pPr>
            <w:r>
              <w:t>521801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4090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5343</w:t>
            </w:r>
          </w:p>
        </w:tc>
        <w:tc>
          <w:tcPr>
            <w:tcW w:w="1304" w:type="dxa"/>
          </w:tcPr>
          <w:p w:rsidR="004B2CE2" w:rsidRDefault="004B2CE2">
            <w:pPr>
              <w:pStyle w:val="ConsPlusNormal"/>
              <w:jc w:val="center"/>
            </w:pPr>
            <w:r>
              <w:t>5343</w:t>
            </w:r>
          </w:p>
        </w:tc>
      </w:tr>
      <w:tr w:rsidR="004B2CE2">
        <w:tc>
          <w:tcPr>
            <w:tcW w:w="680" w:type="dxa"/>
          </w:tcPr>
          <w:p w:rsidR="004B2CE2" w:rsidRDefault="004B2CE2">
            <w:pPr>
              <w:pStyle w:val="ConsPlusNormal"/>
              <w:jc w:val="center"/>
            </w:pPr>
            <w:r>
              <w:t>3981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5136</w:t>
            </w:r>
          </w:p>
        </w:tc>
        <w:tc>
          <w:tcPr>
            <w:tcW w:w="1304" w:type="dxa"/>
          </w:tcPr>
          <w:p w:rsidR="004B2CE2" w:rsidRDefault="004B2CE2">
            <w:pPr>
              <w:pStyle w:val="ConsPlusNormal"/>
              <w:jc w:val="center"/>
            </w:pPr>
            <w:r>
              <w:t>5136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5219</w:t>
            </w:r>
          </w:p>
        </w:tc>
        <w:tc>
          <w:tcPr>
            <w:tcW w:w="1304" w:type="dxa"/>
          </w:tcPr>
          <w:p w:rsidR="004B2CE2" w:rsidRDefault="004B2CE2">
            <w:pPr>
              <w:pStyle w:val="ConsPlusNormal"/>
              <w:jc w:val="center"/>
            </w:pPr>
            <w:r>
              <w:t>5219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4091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5344</w:t>
            </w:r>
          </w:p>
        </w:tc>
        <w:tc>
          <w:tcPr>
            <w:tcW w:w="1304" w:type="dxa"/>
          </w:tcPr>
          <w:p w:rsidR="004B2CE2" w:rsidRDefault="004B2CE2">
            <w:pPr>
              <w:pStyle w:val="ConsPlusNormal"/>
              <w:jc w:val="center"/>
            </w:pPr>
            <w:r>
              <w:t>5344</w:t>
            </w:r>
          </w:p>
        </w:tc>
      </w:tr>
      <w:tr w:rsidR="004B2CE2">
        <w:tc>
          <w:tcPr>
            <w:tcW w:w="680" w:type="dxa"/>
          </w:tcPr>
          <w:p w:rsidR="004B2CE2" w:rsidRDefault="004B2CE2">
            <w:pPr>
              <w:pStyle w:val="ConsPlusNormal"/>
              <w:jc w:val="center"/>
            </w:pPr>
            <w:r>
              <w:t>3982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5137А</w:t>
            </w:r>
          </w:p>
        </w:tc>
        <w:tc>
          <w:tcPr>
            <w:tcW w:w="1304" w:type="dxa"/>
          </w:tcPr>
          <w:p w:rsidR="004B2CE2" w:rsidRDefault="004B2CE2">
            <w:pPr>
              <w:pStyle w:val="ConsPlusNormal"/>
              <w:jc w:val="center"/>
            </w:pPr>
            <w:r>
              <w:t>513701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5220</w:t>
            </w:r>
          </w:p>
        </w:tc>
        <w:tc>
          <w:tcPr>
            <w:tcW w:w="1304" w:type="dxa"/>
          </w:tcPr>
          <w:p w:rsidR="004B2CE2" w:rsidRDefault="004B2CE2">
            <w:pPr>
              <w:pStyle w:val="ConsPlusNormal"/>
              <w:jc w:val="center"/>
            </w:pPr>
            <w:r>
              <w:t>5220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4092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5345</w:t>
            </w:r>
          </w:p>
        </w:tc>
        <w:tc>
          <w:tcPr>
            <w:tcW w:w="1304" w:type="dxa"/>
          </w:tcPr>
          <w:p w:rsidR="004B2CE2" w:rsidRDefault="004B2CE2">
            <w:pPr>
              <w:pStyle w:val="ConsPlusNormal"/>
              <w:jc w:val="center"/>
            </w:pPr>
            <w:r>
              <w:t>5345</w:t>
            </w:r>
          </w:p>
        </w:tc>
      </w:tr>
      <w:tr w:rsidR="004B2CE2">
        <w:tc>
          <w:tcPr>
            <w:tcW w:w="680" w:type="dxa"/>
          </w:tcPr>
          <w:p w:rsidR="004B2CE2" w:rsidRDefault="004B2CE2">
            <w:pPr>
              <w:pStyle w:val="ConsPlusNormal"/>
              <w:jc w:val="center"/>
            </w:pPr>
            <w:r>
              <w:t>3983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5138</w:t>
            </w:r>
          </w:p>
        </w:tc>
        <w:tc>
          <w:tcPr>
            <w:tcW w:w="1304" w:type="dxa"/>
          </w:tcPr>
          <w:p w:rsidR="004B2CE2" w:rsidRDefault="004B2CE2">
            <w:pPr>
              <w:pStyle w:val="ConsPlusNormal"/>
              <w:jc w:val="center"/>
            </w:pPr>
            <w:r>
              <w:t>5138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4038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5220А</w:t>
            </w:r>
          </w:p>
        </w:tc>
        <w:tc>
          <w:tcPr>
            <w:tcW w:w="1304" w:type="dxa"/>
          </w:tcPr>
          <w:p w:rsidR="004B2CE2" w:rsidRDefault="004B2CE2">
            <w:pPr>
              <w:pStyle w:val="ConsPlusNormal"/>
              <w:jc w:val="center"/>
            </w:pPr>
            <w:r>
              <w:t>522001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4093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5346</w:t>
            </w:r>
          </w:p>
        </w:tc>
        <w:tc>
          <w:tcPr>
            <w:tcW w:w="1304" w:type="dxa"/>
          </w:tcPr>
          <w:p w:rsidR="004B2CE2" w:rsidRDefault="004B2CE2">
            <w:pPr>
              <w:pStyle w:val="ConsPlusNormal"/>
              <w:jc w:val="center"/>
            </w:pPr>
            <w:r>
              <w:t>5346</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4094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5347</w:t>
            </w:r>
          </w:p>
        </w:tc>
        <w:tc>
          <w:tcPr>
            <w:tcW w:w="1304" w:type="dxa"/>
          </w:tcPr>
          <w:p w:rsidR="004B2CE2" w:rsidRDefault="004B2CE2">
            <w:pPr>
              <w:pStyle w:val="ConsPlusNormal"/>
              <w:jc w:val="center"/>
            </w:pPr>
            <w:r>
              <w:t>5347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4149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5417</w:t>
            </w:r>
          </w:p>
        </w:tc>
        <w:tc>
          <w:tcPr>
            <w:tcW w:w="1304" w:type="dxa"/>
          </w:tcPr>
          <w:p w:rsidR="004B2CE2" w:rsidRDefault="004B2CE2">
            <w:pPr>
              <w:pStyle w:val="ConsPlusNormal"/>
              <w:jc w:val="center"/>
            </w:pPr>
            <w:r>
              <w:t>5417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4204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5520</w:t>
            </w:r>
          </w:p>
        </w:tc>
        <w:tc>
          <w:tcPr>
            <w:tcW w:w="1304" w:type="dxa"/>
          </w:tcPr>
          <w:p w:rsidR="004B2CE2" w:rsidRDefault="004B2CE2">
            <w:pPr>
              <w:pStyle w:val="ConsPlusNormal"/>
              <w:jc w:val="center"/>
            </w:pPr>
            <w:r>
              <w:t>5520</w:t>
            </w:r>
          </w:p>
        </w:tc>
      </w:tr>
      <w:tr w:rsidR="004B2CE2">
        <w:tc>
          <w:tcPr>
            <w:tcW w:w="680" w:type="dxa"/>
          </w:tcPr>
          <w:p w:rsidR="004B2CE2" w:rsidRDefault="004B2CE2">
            <w:pPr>
              <w:pStyle w:val="ConsPlusNormal"/>
              <w:jc w:val="center"/>
            </w:pPr>
            <w:r>
              <w:t>4095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5351</w:t>
            </w:r>
          </w:p>
        </w:tc>
        <w:tc>
          <w:tcPr>
            <w:tcW w:w="1304" w:type="dxa"/>
          </w:tcPr>
          <w:p w:rsidR="004B2CE2" w:rsidRDefault="004B2CE2">
            <w:pPr>
              <w:pStyle w:val="ConsPlusNormal"/>
              <w:jc w:val="center"/>
            </w:pPr>
            <w:r>
              <w:t>5351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5418</w:t>
            </w:r>
          </w:p>
        </w:tc>
        <w:tc>
          <w:tcPr>
            <w:tcW w:w="1304" w:type="dxa"/>
          </w:tcPr>
          <w:p w:rsidR="004B2CE2" w:rsidRDefault="004B2CE2">
            <w:pPr>
              <w:pStyle w:val="ConsPlusNormal"/>
              <w:jc w:val="center"/>
            </w:pPr>
            <w:r>
              <w:t>5418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4205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5521</w:t>
            </w:r>
          </w:p>
        </w:tc>
        <w:tc>
          <w:tcPr>
            <w:tcW w:w="1304" w:type="dxa"/>
          </w:tcPr>
          <w:p w:rsidR="004B2CE2" w:rsidRDefault="004B2CE2">
            <w:pPr>
              <w:pStyle w:val="ConsPlusNormal"/>
              <w:jc w:val="center"/>
            </w:pPr>
            <w:r>
              <w:t>5521</w:t>
            </w:r>
          </w:p>
        </w:tc>
      </w:tr>
      <w:tr w:rsidR="004B2CE2">
        <w:tc>
          <w:tcPr>
            <w:tcW w:w="680" w:type="dxa"/>
          </w:tcPr>
          <w:p w:rsidR="004B2CE2" w:rsidRDefault="004B2CE2">
            <w:pPr>
              <w:pStyle w:val="ConsPlusNormal"/>
              <w:jc w:val="center"/>
            </w:pPr>
            <w:r>
              <w:t>4096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5351А</w:t>
            </w:r>
          </w:p>
        </w:tc>
        <w:tc>
          <w:tcPr>
            <w:tcW w:w="1304" w:type="dxa"/>
          </w:tcPr>
          <w:p w:rsidR="004B2CE2" w:rsidRDefault="004B2CE2">
            <w:pPr>
              <w:pStyle w:val="ConsPlusNormal"/>
              <w:jc w:val="center"/>
            </w:pPr>
            <w:r>
              <w:t>535101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5419</w:t>
            </w:r>
          </w:p>
        </w:tc>
        <w:tc>
          <w:tcPr>
            <w:tcW w:w="1304" w:type="dxa"/>
          </w:tcPr>
          <w:p w:rsidR="004B2CE2" w:rsidRDefault="004B2CE2">
            <w:pPr>
              <w:pStyle w:val="ConsPlusNormal"/>
              <w:jc w:val="center"/>
            </w:pPr>
            <w:r>
              <w:t>5419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4206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5522</w:t>
            </w:r>
          </w:p>
        </w:tc>
        <w:tc>
          <w:tcPr>
            <w:tcW w:w="1304" w:type="dxa"/>
          </w:tcPr>
          <w:p w:rsidR="004B2CE2" w:rsidRDefault="004B2CE2">
            <w:pPr>
              <w:pStyle w:val="ConsPlusNormal"/>
              <w:jc w:val="center"/>
            </w:pPr>
            <w:r>
              <w:t>5522</w:t>
            </w:r>
          </w:p>
        </w:tc>
      </w:tr>
      <w:tr w:rsidR="004B2CE2">
        <w:tc>
          <w:tcPr>
            <w:tcW w:w="680" w:type="dxa"/>
          </w:tcPr>
          <w:p w:rsidR="004B2CE2" w:rsidRDefault="004B2CE2">
            <w:pPr>
              <w:pStyle w:val="ConsPlusNormal"/>
              <w:jc w:val="center"/>
            </w:pPr>
            <w:r>
              <w:t>4097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5352</w:t>
            </w:r>
          </w:p>
        </w:tc>
        <w:tc>
          <w:tcPr>
            <w:tcW w:w="1304" w:type="dxa"/>
          </w:tcPr>
          <w:p w:rsidR="004B2CE2" w:rsidRDefault="004B2CE2">
            <w:pPr>
              <w:pStyle w:val="ConsPlusNormal"/>
              <w:jc w:val="center"/>
            </w:pPr>
            <w:r>
              <w:t>5352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5420</w:t>
            </w:r>
          </w:p>
        </w:tc>
        <w:tc>
          <w:tcPr>
            <w:tcW w:w="1304" w:type="dxa"/>
          </w:tcPr>
          <w:p w:rsidR="004B2CE2" w:rsidRDefault="004B2CE2">
            <w:pPr>
              <w:pStyle w:val="ConsPlusNormal"/>
              <w:jc w:val="center"/>
            </w:pPr>
            <w:r>
              <w:t>5420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4207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5523</w:t>
            </w:r>
          </w:p>
        </w:tc>
        <w:tc>
          <w:tcPr>
            <w:tcW w:w="1304" w:type="dxa"/>
          </w:tcPr>
          <w:p w:rsidR="004B2CE2" w:rsidRDefault="004B2CE2">
            <w:pPr>
              <w:pStyle w:val="ConsPlusNormal"/>
              <w:jc w:val="center"/>
            </w:pPr>
            <w:r>
              <w:t>5523</w:t>
            </w:r>
          </w:p>
        </w:tc>
      </w:tr>
      <w:tr w:rsidR="004B2CE2">
        <w:tc>
          <w:tcPr>
            <w:tcW w:w="680" w:type="dxa"/>
          </w:tcPr>
          <w:p w:rsidR="004B2CE2" w:rsidRDefault="004B2CE2">
            <w:pPr>
              <w:pStyle w:val="ConsPlusNormal"/>
              <w:jc w:val="center"/>
            </w:pPr>
            <w:r>
              <w:t>4098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5352А</w:t>
            </w:r>
          </w:p>
        </w:tc>
        <w:tc>
          <w:tcPr>
            <w:tcW w:w="1304" w:type="dxa"/>
          </w:tcPr>
          <w:p w:rsidR="004B2CE2" w:rsidRDefault="004B2CE2">
            <w:pPr>
              <w:pStyle w:val="ConsPlusNormal"/>
              <w:jc w:val="center"/>
            </w:pPr>
            <w:r>
              <w:t>535201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5421</w:t>
            </w:r>
          </w:p>
        </w:tc>
        <w:tc>
          <w:tcPr>
            <w:tcW w:w="1304" w:type="dxa"/>
          </w:tcPr>
          <w:p w:rsidR="004B2CE2" w:rsidRDefault="004B2CE2">
            <w:pPr>
              <w:pStyle w:val="ConsPlusNormal"/>
              <w:jc w:val="center"/>
            </w:pPr>
            <w:r>
              <w:t>5421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4208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5523А</w:t>
            </w:r>
          </w:p>
        </w:tc>
        <w:tc>
          <w:tcPr>
            <w:tcW w:w="1304" w:type="dxa"/>
          </w:tcPr>
          <w:p w:rsidR="004B2CE2" w:rsidRDefault="004B2CE2">
            <w:pPr>
              <w:pStyle w:val="ConsPlusNormal"/>
              <w:jc w:val="center"/>
            </w:pPr>
            <w:r>
              <w:t>552301</w:t>
            </w:r>
          </w:p>
        </w:tc>
      </w:tr>
      <w:tr w:rsidR="004B2CE2">
        <w:tc>
          <w:tcPr>
            <w:tcW w:w="680" w:type="dxa"/>
          </w:tcPr>
          <w:p w:rsidR="004B2CE2" w:rsidRDefault="004B2CE2">
            <w:pPr>
              <w:pStyle w:val="ConsPlusNormal"/>
              <w:jc w:val="center"/>
            </w:pPr>
            <w:r>
              <w:t>4099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5353</w:t>
            </w:r>
          </w:p>
        </w:tc>
        <w:tc>
          <w:tcPr>
            <w:tcW w:w="1304" w:type="dxa"/>
          </w:tcPr>
          <w:p w:rsidR="004B2CE2" w:rsidRDefault="004B2CE2">
            <w:pPr>
              <w:pStyle w:val="ConsPlusNormal"/>
              <w:jc w:val="center"/>
            </w:pPr>
            <w:r>
              <w:t>5353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5422</w:t>
            </w:r>
          </w:p>
        </w:tc>
        <w:tc>
          <w:tcPr>
            <w:tcW w:w="1304" w:type="dxa"/>
          </w:tcPr>
          <w:p w:rsidR="004B2CE2" w:rsidRDefault="004B2CE2">
            <w:pPr>
              <w:pStyle w:val="ConsPlusNormal"/>
              <w:jc w:val="center"/>
            </w:pPr>
            <w:r>
              <w:t>5422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4209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5524</w:t>
            </w:r>
          </w:p>
        </w:tc>
        <w:tc>
          <w:tcPr>
            <w:tcW w:w="1304" w:type="dxa"/>
          </w:tcPr>
          <w:p w:rsidR="004B2CE2" w:rsidRDefault="004B2CE2">
            <w:pPr>
              <w:pStyle w:val="ConsPlusNormal"/>
              <w:jc w:val="center"/>
            </w:pPr>
            <w:r>
              <w:t>5524</w:t>
            </w:r>
          </w:p>
        </w:tc>
      </w:tr>
      <w:tr w:rsidR="004B2CE2">
        <w:tc>
          <w:tcPr>
            <w:tcW w:w="680" w:type="dxa"/>
          </w:tcPr>
          <w:p w:rsidR="004B2CE2" w:rsidRDefault="004B2CE2">
            <w:pPr>
              <w:pStyle w:val="ConsPlusNormal"/>
              <w:jc w:val="center"/>
            </w:pPr>
            <w:r>
              <w:t>4100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5353А</w:t>
            </w:r>
          </w:p>
        </w:tc>
        <w:tc>
          <w:tcPr>
            <w:tcW w:w="1304" w:type="dxa"/>
          </w:tcPr>
          <w:p w:rsidR="004B2CE2" w:rsidRDefault="004B2CE2">
            <w:pPr>
              <w:pStyle w:val="ConsPlusNormal"/>
              <w:jc w:val="center"/>
            </w:pPr>
            <w:r>
              <w:t>535301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5423</w:t>
            </w:r>
          </w:p>
        </w:tc>
        <w:tc>
          <w:tcPr>
            <w:tcW w:w="1304" w:type="dxa"/>
          </w:tcPr>
          <w:p w:rsidR="004B2CE2" w:rsidRDefault="004B2CE2">
            <w:pPr>
              <w:pStyle w:val="ConsPlusNormal"/>
              <w:jc w:val="center"/>
            </w:pPr>
            <w:r>
              <w:t>5423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5525</w:t>
            </w:r>
          </w:p>
        </w:tc>
        <w:tc>
          <w:tcPr>
            <w:tcW w:w="1304" w:type="dxa"/>
          </w:tcPr>
          <w:p w:rsidR="004B2CE2" w:rsidRDefault="004B2CE2">
            <w:pPr>
              <w:pStyle w:val="ConsPlusNormal"/>
              <w:jc w:val="center"/>
            </w:pPr>
            <w:r>
              <w:t>5525</w:t>
            </w:r>
          </w:p>
        </w:tc>
      </w:tr>
      <w:tr w:rsidR="004B2CE2">
        <w:tc>
          <w:tcPr>
            <w:tcW w:w="680" w:type="dxa"/>
          </w:tcPr>
          <w:p w:rsidR="004B2CE2" w:rsidRDefault="004B2CE2">
            <w:pPr>
              <w:pStyle w:val="ConsPlusNormal"/>
              <w:jc w:val="center"/>
            </w:pPr>
            <w:r>
              <w:t>4101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5353Б</w:t>
            </w:r>
          </w:p>
        </w:tc>
        <w:tc>
          <w:tcPr>
            <w:tcW w:w="1304" w:type="dxa"/>
          </w:tcPr>
          <w:p w:rsidR="004B2CE2" w:rsidRDefault="004B2CE2">
            <w:pPr>
              <w:pStyle w:val="ConsPlusNormal"/>
              <w:jc w:val="center"/>
            </w:pPr>
            <w:r>
              <w:t>535302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5424</w:t>
            </w:r>
          </w:p>
        </w:tc>
        <w:tc>
          <w:tcPr>
            <w:tcW w:w="1304" w:type="dxa"/>
          </w:tcPr>
          <w:p w:rsidR="004B2CE2" w:rsidRDefault="004B2CE2">
            <w:pPr>
              <w:pStyle w:val="ConsPlusNormal"/>
              <w:jc w:val="center"/>
            </w:pPr>
            <w:r>
              <w:t>5424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5525А</w:t>
            </w:r>
          </w:p>
        </w:tc>
        <w:tc>
          <w:tcPr>
            <w:tcW w:w="1304" w:type="dxa"/>
          </w:tcPr>
          <w:p w:rsidR="004B2CE2" w:rsidRDefault="004B2CE2">
            <w:pPr>
              <w:pStyle w:val="ConsPlusNormal"/>
              <w:jc w:val="center"/>
            </w:pPr>
            <w:r>
              <w:t>552501</w:t>
            </w:r>
          </w:p>
        </w:tc>
      </w:tr>
      <w:tr w:rsidR="004B2CE2">
        <w:tc>
          <w:tcPr>
            <w:tcW w:w="680" w:type="dxa"/>
          </w:tcPr>
          <w:p w:rsidR="004B2CE2" w:rsidRDefault="004B2CE2">
            <w:pPr>
              <w:pStyle w:val="ConsPlusNormal"/>
              <w:jc w:val="center"/>
            </w:pPr>
            <w:r>
              <w:t>4102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5353В</w:t>
            </w:r>
          </w:p>
        </w:tc>
        <w:tc>
          <w:tcPr>
            <w:tcW w:w="1304" w:type="dxa"/>
          </w:tcPr>
          <w:p w:rsidR="004B2CE2" w:rsidRDefault="004B2CE2">
            <w:pPr>
              <w:pStyle w:val="ConsPlusNormal"/>
              <w:jc w:val="center"/>
            </w:pPr>
            <w:r>
              <w:t>535303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5425</w:t>
            </w:r>
          </w:p>
        </w:tc>
        <w:tc>
          <w:tcPr>
            <w:tcW w:w="1304" w:type="dxa"/>
          </w:tcPr>
          <w:p w:rsidR="004B2CE2" w:rsidRDefault="004B2CE2">
            <w:pPr>
              <w:pStyle w:val="ConsPlusNormal"/>
              <w:jc w:val="center"/>
            </w:pPr>
            <w:r>
              <w:t>5425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5526</w:t>
            </w:r>
          </w:p>
        </w:tc>
        <w:tc>
          <w:tcPr>
            <w:tcW w:w="1304" w:type="dxa"/>
          </w:tcPr>
          <w:p w:rsidR="004B2CE2" w:rsidRDefault="004B2CE2">
            <w:pPr>
              <w:pStyle w:val="ConsPlusNormal"/>
              <w:jc w:val="center"/>
            </w:pPr>
            <w:r>
              <w:t>5526</w:t>
            </w:r>
          </w:p>
        </w:tc>
      </w:tr>
      <w:tr w:rsidR="004B2CE2">
        <w:tc>
          <w:tcPr>
            <w:tcW w:w="680" w:type="dxa"/>
          </w:tcPr>
          <w:p w:rsidR="004B2CE2" w:rsidRDefault="004B2CE2">
            <w:pPr>
              <w:pStyle w:val="ConsPlusNormal"/>
              <w:jc w:val="center"/>
            </w:pPr>
            <w:r>
              <w:t>4103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5354</w:t>
            </w:r>
          </w:p>
        </w:tc>
        <w:tc>
          <w:tcPr>
            <w:tcW w:w="1304" w:type="dxa"/>
          </w:tcPr>
          <w:p w:rsidR="004B2CE2" w:rsidRDefault="004B2CE2">
            <w:pPr>
              <w:pStyle w:val="ConsPlusNormal"/>
              <w:jc w:val="center"/>
            </w:pPr>
            <w:r>
              <w:t>5354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5426</w:t>
            </w:r>
          </w:p>
        </w:tc>
        <w:tc>
          <w:tcPr>
            <w:tcW w:w="1304" w:type="dxa"/>
          </w:tcPr>
          <w:p w:rsidR="004B2CE2" w:rsidRDefault="004B2CE2">
            <w:pPr>
              <w:pStyle w:val="ConsPlusNormal"/>
              <w:jc w:val="center"/>
            </w:pPr>
            <w:r>
              <w:t>5426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5527</w:t>
            </w:r>
          </w:p>
        </w:tc>
        <w:tc>
          <w:tcPr>
            <w:tcW w:w="1304" w:type="dxa"/>
          </w:tcPr>
          <w:p w:rsidR="004B2CE2" w:rsidRDefault="004B2CE2">
            <w:pPr>
              <w:pStyle w:val="ConsPlusNormal"/>
              <w:jc w:val="center"/>
            </w:pPr>
            <w:r>
              <w:t>5527</w:t>
            </w:r>
          </w:p>
        </w:tc>
      </w:tr>
      <w:tr w:rsidR="004B2CE2">
        <w:tc>
          <w:tcPr>
            <w:tcW w:w="680" w:type="dxa"/>
          </w:tcPr>
          <w:p w:rsidR="004B2CE2" w:rsidRDefault="004B2CE2">
            <w:pPr>
              <w:pStyle w:val="ConsPlusNormal"/>
              <w:jc w:val="center"/>
            </w:pPr>
            <w:r>
              <w:t>4104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5355</w:t>
            </w:r>
          </w:p>
        </w:tc>
        <w:tc>
          <w:tcPr>
            <w:tcW w:w="1304" w:type="dxa"/>
          </w:tcPr>
          <w:p w:rsidR="004B2CE2" w:rsidRDefault="004B2CE2">
            <w:pPr>
              <w:pStyle w:val="ConsPlusNormal"/>
              <w:jc w:val="center"/>
            </w:pPr>
            <w:r>
              <w:t>5355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4159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5427</w:t>
            </w:r>
          </w:p>
        </w:tc>
        <w:tc>
          <w:tcPr>
            <w:tcW w:w="1304" w:type="dxa"/>
          </w:tcPr>
          <w:p w:rsidR="004B2CE2" w:rsidRDefault="004B2CE2">
            <w:pPr>
              <w:pStyle w:val="ConsPlusNormal"/>
              <w:jc w:val="center"/>
            </w:pPr>
            <w:r>
              <w:t>5427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5528</w:t>
            </w:r>
          </w:p>
        </w:tc>
        <w:tc>
          <w:tcPr>
            <w:tcW w:w="1304" w:type="dxa"/>
          </w:tcPr>
          <w:p w:rsidR="004B2CE2" w:rsidRDefault="004B2CE2">
            <w:pPr>
              <w:pStyle w:val="ConsPlusNormal"/>
              <w:jc w:val="center"/>
            </w:pPr>
            <w:r>
              <w:t>5528</w:t>
            </w:r>
          </w:p>
        </w:tc>
      </w:tr>
      <w:tr w:rsidR="004B2CE2">
        <w:tc>
          <w:tcPr>
            <w:tcW w:w="680" w:type="dxa"/>
          </w:tcPr>
          <w:p w:rsidR="004B2CE2" w:rsidRDefault="004B2CE2">
            <w:pPr>
              <w:pStyle w:val="ConsPlusNormal"/>
              <w:jc w:val="center"/>
            </w:pPr>
            <w:r>
              <w:t>4105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5356</w:t>
            </w:r>
          </w:p>
        </w:tc>
        <w:tc>
          <w:tcPr>
            <w:tcW w:w="1304" w:type="dxa"/>
          </w:tcPr>
          <w:p w:rsidR="004B2CE2" w:rsidRDefault="004B2CE2">
            <w:pPr>
              <w:pStyle w:val="ConsPlusNormal"/>
              <w:jc w:val="center"/>
            </w:pPr>
            <w:r>
              <w:t>5356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5428</w:t>
            </w:r>
          </w:p>
        </w:tc>
        <w:tc>
          <w:tcPr>
            <w:tcW w:w="1304" w:type="dxa"/>
          </w:tcPr>
          <w:p w:rsidR="004B2CE2" w:rsidRDefault="004B2CE2">
            <w:pPr>
              <w:pStyle w:val="ConsPlusNormal"/>
              <w:jc w:val="center"/>
            </w:pPr>
            <w:r>
              <w:t>5428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5529</w:t>
            </w:r>
          </w:p>
        </w:tc>
        <w:tc>
          <w:tcPr>
            <w:tcW w:w="1304" w:type="dxa"/>
          </w:tcPr>
          <w:p w:rsidR="004B2CE2" w:rsidRDefault="004B2CE2">
            <w:pPr>
              <w:pStyle w:val="ConsPlusNormal"/>
              <w:jc w:val="center"/>
            </w:pPr>
            <w:r>
              <w:t>5529</w:t>
            </w:r>
          </w:p>
        </w:tc>
      </w:tr>
      <w:tr w:rsidR="004B2CE2">
        <w:tc>
          <w:tcPr>
            <w:tcW w:w="680" w:type="dxa"/>
          </w:tcPr>
          <w:p w:rsidR="004B2CE2" w:rsidRDefault="004B2CE2">
            <w:pPr>
              <w:pStyle w:val="ConsPlusNormal"/>
              <w:jc w:val="center"/>
            </w:pPr>
            <w:r>
              <w:t>4106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5356А</w:t>
            </w:r>
          </w:p>
        </w:tc>
        <w:tc>
          <w:tcPr>
            <w:tcW w:w="1304" w:type="dxa"/>
          </w:tcPr>
          <w:p w:rsidR="004B2CE2" w:rsidRDefault="004B2CE2">
            <w:pPr>
              <w:pStyle w:val="ConsPlusNormal"/>
              <w:jc w:val="center"/>
            </w:pPr>
            <w:r>
              <w:t>535601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5429</w:t>
            </w:r>
          </w:p>
        </w:tc>
        <w:tc>
          <w:tcPr>
            <w:tcW w:w="1304" w:type="dxa"/>
          </w:tcPr>
          <w:p w:rsidR="004B2CE2" w:rsidRDefault="004B2CE2">
            <w:pPr>
              <w:pStyle w:val="ConsPlusNormal"/>
              <w:jc w:val="center"/>
            </w:pPr>
            <w:r>
              <w:t>5429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5530</w:t>
            </w:r>
          </w:p>
        </w:tc>
        <w:tc>
          <w:tcPr>
            <w:tcW w:w="1304" w:type="dxa"/>
          </w:tcPr>
          <w:p w:rsidR="004B2CE2" w:rsidRDefault="004B2CE2">
            <w:pPr>
              <w:pStyle w:val="ConsPlusNormal"/>
              <w:jc w:val="center"/>
            </w:pPr>
            <w:r>
              <w:t>5530</w:t>
            </w:r>
          </w:p>
        </w:tc>
      </w:tr>
      <w:tr w:rsidR="004B2CE2">
        <w:tc>
          <w:tcPr>
            <w:tcW w:w="680" w:type="dxa"/>
          </w:tcPr>
          <w:p w:rsidR="004B2CE2" w:rsidRDefault="004B2CE2">
            <w:pPr>
              <w:pStyle w:val="ConsPlusNormal"/>
              <w:jc w:val="center"/>
            </w:pPr>
            <w:r>
              <w:t>4107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5357</w:t>
            </w:r>
          </w:p>
        </w:tc>
        <w:tc>
          <w:tcPr>
            <w:tcW w:w="1304" w:type="dxa"/>
          </w:tcPr>
          <w:p w:rsidR="004B2CE2" w:rsidRDefault="004B2CE2">
            <w:pPr>
              <w:pStyle w:val="ConsPlusNormal"/>
              <w:jc w:val="center"/>
            </w:pPr>
            <w:r>
              <w:t>5357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5430</w:t>
            </w:r>
          </w:p>
        </w:tc>
        <w:tc>
          <w:tcPr>
            <w:tcW w:w="1304" w:type="dxa"/>
          </w:tcPr>
          <w:p w:rsidR="004B2CE2" w:rsidRDefault="004B2CE2">
            <w:pPr>
              <w:pStyle w:val="ConsPlusNormal"/>
              <w:jc w:val="center"/>
            </w:pPr>
            <w:r>
              <w:t>5430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5531</w:t>
            </w:r>
          </w:p>
        </w:tc>
        <w:tc>
          <w:tcPr>
            <w:tcW w:w="1304" w:type="dxa"/>
          </w:tcPr>
          <w:p w:rsidR="004B2CE2" w:rsidRDefault="004B2CE2">
            <w:pPr>
              <w:pStyle w:val="ConsPlusNormal"/>
              <w:jc w:val="center"/>
            </w:pPr>
            <w:r>
              <w:t>5531</w:t>
            </w:r>
          </w:p>
        </w:tc>
      </w:tr>
      <w:tr w:rsidR="004B2CE2">
        <w:tc>
          <w:tcPr>
            <w:tcW w:w="680" w:type="dxa"/>
          </w:tcPr>
          <w:p w:rsidR="004B2CE2" w:rsidRDefault="004B2CE2">
            <w:pPr>
              <w:pStyle w:val="ConsPlusNormal"/>
              <w:jc w:val="center"/>
            </w:pPr>
            <w:r>
              <w:t>4108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5357А</w:t>
            </w:r>
          </w:p>
        </w:tc>
        <w:tc>
          <w:tcPr>
            <w:tcW w:w="1304" w:type="dxa"/>
          </w:tcPr>
          <w:p w:rsidR="004B2CE2" w:rsidRDefault="004B2CE2">
            <w:pPr>
              <w:pStyle w:val="ConsPlusNormal"/>
              <w:jc w:val="center"/>
            </w:pPr>
            <w:r>
              <w:t>535701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5431</w:t>
            </w:r>
          </w:p>
        </w:tc>
        <w:tc>
          <w:tcPr>
            <w:tcW w:w="1304" w:type="dxa"/>
          </w:tcPr>
          <w:p w:rsidR="004B2CE2" w:rsidRDefault="004B2CE2">
            <w:pPr>
              <w:pStyle w:val="ConsPlusNormal"/>
              <w:jc w:val="center"/>
            </w:pPr>
            <w:r>
              <w:t>5431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5532</w:t>
            </w:r>
          </w:p>
        </w:tc>
        <w:tc>
          <w:tcPr>
            <w:tcW w:w="1304" w:type="dxa"/>
          </w:tcPr>
          <w:p w:rsidR="004B2CE2" w:rsidRDefault="004B2CE2">
            <w:pPr>
              <w:pStyle w:val="ConsPlusNormal"/>
              <w:jc w:val="center"/>
            </w:pPr>
            <w:r>
              <w:t>5532</w:t>
            </w:r>
          </w:p>
        </w:tc>
      </w:tr>
      <w:tr w:rsidR="004B2CE2">
        <w:tc>
          <w:tcPr>
            <w:tcW w:w="680" w:type="dxa"/>
          </w:tcPr>
          <w:p w:rsidR="004B2CE2" w:rsidRDefault="004B2CE2">
            <w:pPr>
              <w:pStyle w:val="ConsPlusNormal"/>
              <w:jc w:val="center"/>
            </w:pPr>
            <w:r>
              <w:t>4109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5358</w:t>
            </w:r>
          </w:p>
        </w:tc>
        <w:tc>
          <w:tcPr>
            <w:tcW w:w="1304" w:type="dxa"/>
          </w:tcPr>
          <w:p w:rsidR="004B2CE2" w:rsidRDefault="004B2CE2">
            <w:pPr>
              <w:pStyle w:val="ConsPlusNormal"/>
              <w:jc w:val="center"/>
            </w:pPr>
            <w:r>
              <w:t>5358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5432</w:t>
            </w:r>
          </w:p>
        </w:tc>
        <w:tc>
          <w:tcPr>
            <w:tcW w:w="1304" w:type="dxa"/>
          </w:tcPr>
          <w:p w:rsidR="004B2CE2" w:rsidRDefault="004B2CE2">
            <w:pPr>
              <w:pStyle w:val="ConsPlusNormal"/>
              <w:jc w:val="center"/>
            </w:pPr>
            <w:r>
              <w:t>5432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4219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5533</w:t>
            </w:r>
          </w:p>
        </w:tc>
        <w:tc>
          <w:tcPr>
            <w:tcW w:w="1304" w:type="dxa"/>
          </w:tcPr>
          <w:p w:rsidR="004B2CE2" w:rsidRDefault="004B2CE2">
            <w:pPr>
              <w:pStyle w:val="ConsPlusNormal"/>
              <w:jc w:val="center"/>
            </w:pPr>
            <w:r>
              <w:t>5533</w:t>
            </w:r>
          </w:p>
        </w:tc>
      </w:tr>
      <w:tr w:rsidR="004B2CE2">
        <w:tc>
          <w:tcPr>
            <w:tcW w:w="680" w:type="dxa"/>
          </w:tcPr>
          <w:p w:rsidR="004B2CE2" w:rsidRDefault="004B2CE2">
            <w:pPr>
              <w:pStyle w:val="ConsPlusNormal"/>
              <w:jc w:val="center"/>
            </w:pPr>
            <w:r>
              <w:t>4110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5359</w:t>
            </w:r>
          </w:p>
        </w:tc>
        <w:tc>
          <w:tcPr>
            <w:tcW w:w="1304" w:type="dxa"/>
          </w:tcPr>
          <w:p w:rsidR="004B2CE2" w:rsidRDefault="004B2CE2">
            <w:pPr>
              <w:pStyle w:val="ConsPlusNormal"/>
              <w:jc w:val="center"/>
            </w:pPr>
            <w:r>
              <w:t>5359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5433</w:t>
            </w:r>
          </w:p>
        </w:tc>
        <w:tc>
          <w:tcPr>
            <w:tcW w:w="1304" w:type="dxa"/>
          </w:tcPr>
          <w:p w:rsidR="004B2CE2" w:rsidRDefault="004B2CE2">
            <w:pPr>
              <w:pStyle w:val="ConsPlusNormal"/>
              <w:jc w:val="center"/>
            </w:pPr>
            <w:r>
              <w:t>5433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5533А</w:t>
            </w:r>
          </w:p>
        </w:tc>
        <w:tc>
          <w:tcPr>
            <w:tcW w:w="1304" w:type="dxa"/>
          </w:tcPr>
          <w:p w:rsidR="004B2CE2" w:rsidRDefault="004B2CE2">
            <w:pPr>
              <w:pStyle w:val="ConsPlusNormal"/>
              <w:jc w:val="center"/>
            </w:pPr>
            <w:r>
              <w:t>553301</w:t>
            </w:r>
          </w:p>
        </w:tc>
      </w:tr>
      <w:tr w:rsidR="004B2CE2">
        <w:tc>
          <w:tcPr>
            <w:tcW w:w="680" w:type="dxa"/>
          </w:tcPr>
          <w:p w:rsidR="004B2CE2" w:rsidRDefault="004B2CE2">
            <w:pPr>
              <w:pStyle w:val="ConsPlusNormal"/>
              <w:jc w:val="center"/>
            </w:pPr>
            <w:r>
              <w:t>4111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5360</w:t>
            </w:r>
          </w:p>
        </w:tc>
        <w:tc>
          <w:tcPr>
            <w:tcW w:w="1304" w:type="dxa"/>
          </w:tcPr>
          <w:p w:rsidR="004B2CE2" w:rsidRDefault="004B2CE2">
            <w:pPr>
              <w:pStyle w:val="ConsPlusNormal"/>
              <w:jc w:val="center"/>
            </w:pPr>
            <w:r>
              <w:t>5360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5434</w:t>
            </w:r>
          </w:p>
        </w:tc>
        <w:tc>
          <w:tcPr>
            <w:tcW w:w="1304" w:type="dxa"/>
          </w:tcPr>
          <w:p w:rsidR="004B2CE2" w:rsidRDefault="004B2CE2">
            <w:pPr>
              <w:pStyle w:val="ConsPlusNormal"/>
              <w:jc w:val="center"/>
            </w:pPr>
            <w:r>
              <w:t>5434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5534</w:t>
            </w:r>
          </w:p>
        </w:tc>
        <w:tc>
          <w:tcPr>
            <w:tcW w:w="1304" w:type="dxa"/>
          </w:tcPr>
          <w:p w:rsidR="004B2CE2" w:rsidRDefault="004B2CE2">
            <w:pPr>
              <w:pStyle w:val="ConsPlusNormal"/>
              <w:jc w:val="center"/>
            </w:pPr>
            <w:r>
              <w:t>5534</w:t>
            </w:r>
          </w:p>
        </w:tc>
      </w:tr>
      <w:tr w:rsidR="004B2CE2">
        <w:tc>
          <w:tcPr>
            <w:tcW w:w="680" w:type="dxa"/>
          </w:tcPr>
          <w:p w:rsidR="004B2CE2" w:rsidRDefault="004B2CE2">
            <w:pPr>
              <w:pStyle w:val="ConsPlusNormal"/>
              <w:jc w:val="center"/>
            </w:pPr>
            <w:r>
              <w:t>4112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5360А</w:t>
            </w:r>
          </w:p>
        </w:tc>
        <w:tc>
          <w:tcPr>
            <w:tcW w:w="1304" w:type="dxa"/>
          </w:tcPr>
          <w:p w:rsidR="004B2CE2" w:rsidRDefault="004B2CE2">
            <w:pPr>
              <w:pStyle w:val="ConsPlusNormal"/>
              <w:jc w:val="center"/>
            </w:pPr>
            <w:r>
              <w:t>536001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5435</w:t>
            </w:r>
          </w:p>
        </w:tc>
        <w:tc>
          <w:tcPr>
            <w:tcW w:w="1304" w:type="dxa"/>
          </w:tcPr>
          <w:p w:rsidR="004B2CE2" w:rsidRDefault="004B2CE2">
            <w:pPr>
              <w:pStyle w:val="ConsPlusNormal"/>
              <w:jc w:val="center"/>
            </w:pPr>
            <w:r>
              <w:t>5435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5535</w:t>
            </w:r>
          </w:p>
        </w:tc>
        <w:tc>
          <w:tcPr>
            <w:tcW w:w="1304" w:type="dxa"/>
          </w:tcPr>
          <w:p w:rsidR="004B2CE2" w:rsidRDefault="004B2CE2">
            <w:pPr>
              <w:pStyle w:val="ConsPlusNormal"/>
              <w:jc w:val="center"/>
            </w:pPr>
            <w:r>
              <w:t>5535</w:t>
            </w:r>
          </w:p>
        </w:tc>
      </w:tr>
      <w:tr w:rsidR="004B2CE2">
        <w:tc>
          <w:tcPr>
            <w:tcW w:w="680" w:type="dxa"/>
          </w:tcPr>
          <w:p w:rsidR="004B2CE2" w:rsidRDefault="004B2CE2">
            <w:pPr>
              <w:pStyle w:val="ConsPlusNormal"/>
              <w:jc w:val="center"/>
            </w:pPr>
            <w:r>
              <w:t>4113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5360Б</w:t>
            </w:r>
          </w:p>
        </w:tc>
        <w:tc>
          <w:tcPr>
            <w:tcW w:w="1304" w:type="dxa"/>
          </w:tcPr>
          <w:p w:rsidR="004B2CE2" w:rsidRDefault="004B2CE2">
            <w:pPr>
              <w:pStyle w:val="ConsPlusNormal"/>
              <w:jc w:val="center"/>
            </w:pPr>
            <w:r>
              <w:t>536002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5436</w:t>
            </w:r>
          </w:p>
        </w:tc>
        <w:tc>
          <w:tcPr>
            <w:tcW w:w="1304" w:type="dxa"/>
          </w:tcPr>
          <w:p w:rsidR="004B2CE2" w:rsidRDefault="004B2CE2">
            <w:pPr>
              <w:pStyle w:val="ConsPlusNormal"/>
              <w:jc w:val="center"/>
            </w:pPr>
            <w:r>
              <w:t>5436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5537</w:t>
            </w:r>
          </w:p>
        </w:tc>
        <w:tc>
          <w:tcPr>
            <w:tcW w:w="1304" w:type="dxa"/>
          </w:tcPr>
          <w:p w:rsidR="004B2CE2" w:rsidRDefault="004B2CE2">
            <w:pPr>
              <w:pStyle w:val="ConsPlusNormal"/>
              <w:jc w:val="center"/>
            </w:pPr>
            <w:r>
              <w:t>5537</w:t>
            </w:r>
          </w:p>
        </w:tc>
      </w:tr>
      <w:tr w:rsidR="004B2CE2">
        <w:tc>
          <w:tcPr>
            <w:tcW w:w="680" w:type="dxa"/>
          </w:tcPr>
          <w:p w:rsidR="004B2CE2" w:rsidRDefault="004B2CE2">
            <w:pPr>
              <w:pStyle w:val="ConsPlusNormal"/>
              <w:jc w:val="center"/>
            </w:pPr>
            <w:r>
              <w:t>4114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5361</w:t>
            </w:r>
          </w:p>
        </w:tc>
        <w:tc>
          <w:tcPr>
            <w:tcW w:w="1304" w:type="dxa"/>
          </w:tcPr>
          <w:p w:rsidR="004B2CE2" w:rsidRDefault="004B2CE2">
            <w:pPr>
              <w:pStyle w:val="ConsPlusNormal"/>
              <w:jc w:val="center"/>
            </w:pPr>
            <w:r>
              <w:t>5361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4169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5437</w:t>
            </w:r>
          </w:p>
        </w:tc>
        <w:tc>
          <w:tcPr>
            <w:tcW w:w="1304" w:type="dxa"/>
          </w:tcPr>
          <w:p w:rsidR="004B2CE2" w:rsidRDefault="004B2CE2">
            <w:pPr>
              <w:pStyle w:val="ConsPlusNormal"/>
              <w:jc w:val="center"/>
            </w:pPr>
            <w:r>
              <w:t>5437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5537А</w:t>
            </w:r>
          </w:p>
        </w:tc>
        <w:tc>
          <w:tcPr>
            <w:tcW w:w="1304" w:type="dxa"/>
          </w:tcPr>
          <w:p w:rsidR="004B2CE2" w:rsidRDefault="004B2CE2">
            <w:pPr>
              <w:pStyle w:val="ConsPlusNormal"/>
              <w:jc w:val="center"/>
            </w:pPr>
            <w:r>
              <w:t>553701</w:t>
            </w:r>
          </w:p>
        </w:tc>
      </w:tr>
      <w:tr w:rsidR="004B2CE2">
        <w:tc>
          <w:tcPr>
            <w:tcW w:w="680" w:type="dxa"/>
          </w:tcPr>
          <w:p w:rsidR="004B2CE2" w:rsidRDefault="004B2CE2">
            <w:pPr>
              <w:pStyle w:val="ConsPlusNormal"/>
              <w:jc w:val="center"/>
            </w:pPr>
            <w:r>
              <w:t>4115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5362</w:t>
            </w:r>
          </w:p>
        </w:tc>
        <w:tc>
          <w:tcPr>
            <w:tcW w:w="1304" w:type="dxa"/>
          </w:tcPr>
          <w:p w:rsidR="004B2CE2" w:rsidRDefault="004B2CE2">
            <w:pPr>
              <w:pStyle w:val="ConsPlusNormal"/>
              <w:jc w:val="center"/>
            </w:pPr>
            <w:r>
              <w:t>5362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5438</w:t>
            </w:r>
          </w:p>
        </w:tc>
        <w:tc>
          <w:tcPr>
            <w:tcW w:w="1304" w:type="dxa"/>
          </w:tcPr>
          <w:p w:rsidR="004B2CE2" w:rsidRDefault="004B2CE2">
            <w:pPr>
              <w:pStyle w:val="ConsPlusNormal"/>
              <w:jc w:val="center"/>
            </w:pPr>
            <w:r>
              <w:t>5438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5538</w:t>
            </w:r>
          </w:p>
        </w:tc>
        <w:tc>
          <w:tcPr>
            <w:tcW w:w="1304" w:type="dxa"/>
          </w:tcPr>
          <w:p w:rsidR="004B2CE2" w:rsidRDefault="004B2CE2">
            <w:pPr>
              <w:pStyle w:val="ConsPlusNormal"/>
              <w:jc w:val="center"/>
            </w:pPr>
            <w:r>
              <w:t>5538</w:t>
            </w:r>
          </w:p>
        </w:tc>
      </w:tr>
      <w:tr w:rsidR="004B2CE2">
        <w:tc>
          <w:tcPr>
            <w:tcW w:w="680" w:type="dxa"/>
          </w:tcPr>
          <w:p w:rsidR="004B2CE2" w:rsidRDefault="004B2CE2">
            <w:pPr>
              <w:pStyle w:val="ConsPlusNormal"/>
              <w:jc w:val="center"/>
            </w:pPr>
            <w:r>
              <w:t>4116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5363</w:t>
            </w:r>
          </w:p>
        </w:tc>
        <w:tc>
          <w:tcPr>
            <w:tcW w:w="1304" w:type="dxa"/>
          </w:tcPr>
          <w:p w:rsidR="004B2CE2" w:rsidRDefault="004B2CE2">
            <w:pPr>
              <w:pStyle w:val="ConsPlusNormal"/>
              <w:jc w:val="center"/>
            </w:pPr>
            <w:r>
              <w:t>5363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5439</w:t>
            </w:r>
          </w:p>
        </w:tc>
        <w:tc>
          <w:tcPr>
            <w:tcW w:w="1304" w:type="dxa"/>
          </w:tcPr>
          <w:p w:rsidR="004B2CE2" w:rsidRDefault="004B2CE2">
            <w:pPr>
              <w:pStyle w:val="ConsPlusNormal"/>
              <w:jc w:val="center"/>
            </w:pPr>
            <w:r>
              <w:t>5439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5538А</w:t>
            </w:r>
          </w:p>
        </w:tc>
        <w:tc>
          <w:tcPr>
            <w:tcW w:w="1304" w:type="dxa"/>
          </w:tcPr>
          <w:p w:rsidR="004B2CE2" w:rsidRDefault="004B2CE2">
            <w:pPr>
              <w:pStyle w:val="ConsPlusNormal"/>
              <w:jc w:val="center"/>
            </w:pPr>
            <w:r>
              <w:t>553801</w:t>
            </w:r>
          </w:p>
        </w:tc>
      </w:tr>
      <w:tr w:rsidR="004B2CE2">
        <w:tc>
          <w:tcPr>
            <w:tcW w:w="680" w:type="dxa"/>
          </w:tcPr>
          <w:p w:rsidR="004B2CE2" w:rsidRDefault="004B2CE2">
            <w:pPr>
              <w:pStyle w:val="ConsPlusNormal"/>
              <w:jc w:val="center"/>
            </w:pPr>
            <w:r>
              <w:t>4117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5364</w:t>
            </w:r>
          </w:p>
        </w:tc>
        <w:tc>
          <w:tcPr>
            <w:tcW w:w="1304" w:type="dxa"/>
          </w:tcPr>
          <w:p w:rsidR="004B2CE2" w:rsidRDefault="004B2CE2">
            <w:pPr>
              <w:pStyle w:val="ConsPlusNormal"/>
              <w:jc w:val="center"/>
            </w:pPr>
            <w:r>
              <w:t>5364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5440</w:t>
            </w:r>
          </w:p>
        </w:tc>
        <w:tc>
          <w:tcPr>
            <w:tcW w:w="1304" w:type="dxa"/>
          </w:tcPr>
          <w:p w:rsidR="004B2CE2" w:rsidRDefault="004B2CE2">
            <w:pPr>
              <w:pStyle w:val="ConsPlusNormal"/>
              <w:jc w:val="center"/>
            </w:pPr>
            <w:r>
              <w:t>5440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5539</w:t>
            </w:r>
          </w:p>
        </w:tc>
        <w:tc>
          <w:tcPr>
            <w:tcW w:w="1304" w:type="dxa"/>
          </w:tcPr>
          <w:p w:rsidR="004B2CE2" w:rsidRDefault="004B2CE2">
            <w:pPr>
              <w:pStyle w:val="ConsPlusNormal"/>
              <w:jc w:val="center"/>
            </w:pPr>
            <w:r>
              <w:t>5539</w:t>
            </w:r>
          </w:p>
        </w:tc>
      </w:tr>
      <w:tr w:rsidR="004B2CE2">
        <w:tc>
          <w:tcPr>
            <w:tcW w:w="680" w:type="dxa"/>
          </w:tcPr>
          <w:p w:rsidR="004B2CE2" w:rsidRDefault="004B2CE2">
            <w:pPr>
              <w:pStyle w:val="ConsPlusNormal"/>
              <w:jc w:val="center"/>
            </w:pPr>
            <w:r>
              <w:t>4118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5364А</w:t>
            </w:r>
          </w:p>
        </w:tc>
        <w:tc>
          <w:tcPr>
            <w:tcW w:w="1304" w:type="dxa"/>
          </w:tcPr>
          <w:p w:rsidR="004B2CE2" w:rsidRDefault="004B2CE2">
            <w:pPr>
              <w:pStyle w:val="ConsPlusNormal"/>
              <w:jc w:val="center"/>
            </w:pPr>
            <w:r>
              <w:t>536401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5441</w:t>
            </w:r>
          </w:p>
        </w:tc>
        <w:tc>
          <w:tcPr>
            <w:tcW w:w="1304" w:type="dxa"/>
          </w:tcPr>
          <w:p w:rsidR="004B2CE2" w:rsidRDefault="004B2CE2">
            <w:pPr>
              <w:pStyle w:val="ConsPlusNormal"/>
              <w:jc w:val="center"/>
            </w:pPr>
            <w:r>
              <w:t>5441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5541</w:t>
            </w:r>
          </w:p>
        </w:tc>
        <w:tc>
          <w:tcPr>
            <w:tcW w:w="1304" w:type="dxa"/>
          </w:tcPr>
          <w:p w:rsidR="004B2CE2" w:rsidRDefault="004B2CE2">
            <w:pPr>
              <w:pStyle w:val="ConsPlusNormal"/>
              <w:jc w:val="center"/>
            </w:pPr>
            <w:r>
              <w:t>5541</w:t>
            </w:r>
          </w:p>
        </w:tc>
      </w:tr>
      <w:tr w:rsidR="004B2CE2">
        <w:tc>
          <w:tcPr>
            <w:tcW w:w="680" w:type="dxa"/>
          </w:tcPr>
          <w:p w:rsidR="004B2CE2" w:rsidRDefault="004B2CE2">
            <w:pPr>
              <w:pStyle w:val="ConsPlusNormal"/>
              <w:jc w:val="center"/>
            </w:pPr>
            <w:r>
              <w:t>4119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5365</w:t>
            </w:r>
          </w:p>
        </w:tc>
        <w:tc>
          <w:tcPr>
            <w:tcW w:w="1304" w:type="dxa"/>
          </w:tcPr>
          <w:p w:rsidR="004B2CE2" w:rsidRDefault="004B2CE2">
            <w:pPr>
              <w:pStyle w:val="ConsPlusNormal"/>
              <w:jc w:val="center"/>
            </w:pPr>
            <w:r>
              <w:t>5365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5442</w:t>
            </w:r>
          </w:p>
        </w:tc>
        <w:tc>
          <w:tcPr>
            <w:tcW w:w="1304" w:type="dxa"/>
          </w:tcPr>
          <w:p w:rsidR="004B2CE2" w:rsidRDefault="004B2CE2">
            <w:pPr>
              <w:pStyle w:val="ConsPlusNormal"/>
              <w:jc w:val="center"/>
            </w:pPr>
            <w:r>
              <w:t>5442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4229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5542</w:t>
            </w:r>
          </w:p>
        </w:tc>
        <w:tc>
          <w:tcPr>
            <w:tcW w:w="1304" w:type="dxa"/>
          </w:tcPr>
          <w:p w:rsidR="004B2CE2" w:rsidRDefault="004B2CE2">
            <w:pPr>
              <w:pStyle w:val="ConsPlusNormal"/>
              <w:jc w:val="center"/>
            </w:pPr>
            <w:r>
              <w:t>5542</w:t>
            </w:r>
          </w:p>
        </w:tc>
      </w:tr>
      <w:tr w:rsidR="004B2CE2">
        <w:tc>
          <w:tcPr>
            <w:tcW w:w="680" w:type="dxa"/>
          </w:tcPr>
          <w:p w:rsidR="004B2CE2" w:rsidRDefault="004B2CE2">
            <w:pPr>
              <w:pStyle w:val="ConsPlusNormal"/>
              <w:jc w:val="center"/>
            </w:pPr>
            <w:r>
              <w:t>4120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5366</w:t>
            </w:r>
          </w:p>
        </w:tc>
        <w:tc>
          <w:tcPr>
            <w:tcW w:w="1304" w:type="dxa"/>
          </w:tcPr>
          <w:p w:rsidR="004B2CE2" w:rsidRDefault="004B2CE2">
            <w:pPr>
              <w:pStyle w:val="ConsPlusNormal"/>
              <w:jc w:val="center"/>
            </w:pPr>
            <w:r>
              <w:t>5366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4175</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5443</w:t>
            </w:r>
          </w:p>
        </w:tc>
        <w:tc>
          <w:tcPr>
            <w:tcW w:w="1304" w:type="dxa"/>
          </w:tcPr>
          <w:p w:rsidR="004B2CE2" w:rsidRDefault="004B2CE2">
            <w:pPr>
              <w:pStyle w:val="ConsPlusNormal"/>
              <w:jc w:val="center"/>
            </w:pPr>
            <w:r>
              <w:t>5443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5543</w:t>
            </w:r>
          </w:p>
        </w:tc>
        <w:tc>
          <w:tcPr>
            <w:tcW w:w="1304" w:type="dxa"/>
          </w:tcPr>
          <w:p w:rsidR="004B2CE2" w:rsidRDefault="004B2CE2">
            <w:pPr>
              <w:pStyle w:val="ConsPlusNormal"/>
              <w:jc w:val="center"/>
            </w:pPr>
            <w:r>
              <w:t>5543</w:t>
            </w:r>
          </w:p>
        </w:tc>
      </w:tr>
      <w:tr w:rsidR="004B2CE2">
        <w:tc>
          <w:tcPr>
            <w:tcW w:w="680" w:type="dxa"/>
          </w:tcPr>
          <w:p w:rsidR="004B2CE2" w:rsidRDefault="004B2CE2">
            <w:pPr>
              <w:pStyle w:val="ConsPlusNormal"/>
              <w:jc w:val="center"/>
            </w:pPr>
            <w:r>
              <w:t>4121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5366А</w:t>
            </w:r>
          </w:p>
        </w:tc>
        <w:tc>
          <w:tcPr>
            <w:tcW w:w="1304" w:type="dxa"/>
          </w:tcPr>
          <w:p w:rsidR="004B2CE2" w:rsidRDefault="004B2CE2">
            <w:pPr>
              <w:pStyle w:val="ConsPlusNormal"/>
              <w:jc w:val="center"/>
            </w:pPr>
            <w:r>
              <w:t>536601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5501</w:t>
            </w:r>
          </w:p>
        </w:tc>
        <w:tc>
          <w:tcPr>
            <w:tcW w:w="1304" w:type="dxa"/>
          </w:tcPr>
          <w:p w:rsidR="004B2CE2" w:rsidRDefault="004B2CE2">
            <w:pPr>
              <w:pStyle w:val="ConsPlusNormal"/>
              <w:jc w:val="center"/>
            </w:pPr>
            <w:r>
              <w:t>5501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5544</w:t>
            </w:r>
          </w:p>
        </w:tc>
        <w:tc>
          <w:tcPr>
            <w:tcW w:w="1304" w:type="dxa"/>
          </w:tcPr>
          <w:p w:rsidR="004B2CE2" w:rsidRDefault="004B2CE2">
            <w:pPr>
              <w:pStyle w:val="ConsPlusNormal"/>
              <w:jc w:val="center"/>
            </w:pPr>
            <w:r>
              <w:t>5544</w:t>
            </w:r>
          </w:p>
        </w:tc>
      </w:tr>
      <w:tr w:rsidR="004B2CE2">
        <w:tc>
          <w:tcPr>
            <w:tcW w:w="680" w:type="dxa"/>
          </w:tcPr>
          <w:p w:rsidR="004B2CE2" w:rsidRDefault="004B2CE2">
            <w:pPr>
              <w:pStyle w:val="ConsPlusNormal"/>
              <w:jc w:val="center"/>
            </w:pPr>
            <w:r>
              <w:t>4122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5367</w:t>
            </w:r>
          </w:p>
        </w:tc>
        <w:tc>
          <w:tcPr>
            <w:tcW w:w="1304" w:type="dxa"/>
          </w:tcPr>
          <w:p w:rsidR="004B2CE2" w:rsidRDefault="004B2CE2">
            <w:pPr>
              <w:pStyle w:val="ConsPlusNormal"/>
              <w:jc w:val="center"/>
            </w:pPr>
            <w:r>
              <w:t>5367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5501А</w:t>
            </w:r>
          </w:p>
        </w:tc>
        <w:tc>
          <w:tcPr>
            <w:tcW w:w="1304" w:type="dxa"/>
          </w:tcPr>
          <w:p w:rsidR="004B2CE2" w:rsidRDefault="004B2CE2">
            <w:pPr>
              <w:pStyle w:val="ConsPlusNormal"/>
              <w:jc w:val="center"/>
            </w:pPr>
            <w:r>
              <w:t>550101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5544А</w:t>
            </w:r>
          </w:p>
        </w:tc>
        <w:tc>
          <w:tcPr>
            <w:tcW w:w="1304" w:type="dxa"/>
          </w:tcPr>
          <w:p w:rsidR="004B2CE2" w:rsidRDefault="004B2CE2">
            <w:pPr>
              <w:pStyle w:val="ConsPlusNormal"/>
              <w:jc w:val="center"/>
            </w:pPr>
            <w:r>
              <w:t>554401</w:t>
            </w:r>
          </w:p>
        </w:tc>
      </w:tr>
      <w:tr w:rsidR="004B2CE2">
        <w:tc>
          <w:tcPr>
            <w:tcW w:w="680" w:type="dxa"/>
          </w:tcPr>
          <w:p w:rsidR="004B2CE2" w:rsidRDefault="004B2CE2">
            <w:pPr>
              <w:pStyle w:val="ConsPlusNormal"/>
              <w:jc w:val="center"/>
            </w:pPr>
            <w:r>
              <w:t>4123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5367А</w:t>
            </w:r>
          </w:p>
        </w:tc>
        <w:tc>
          <w:tcPr>
            <w:tcW w:w="1304" w:type="dxa"/>
          </w:tcPr>
          <w:p w:rsidR="004B2CE2" w:rsidRDefault="004B2CE2">
            <w:pPr>
              <w:pStyle w:val="ConsPlusNormal"/>
              <w:jc w:val="center"/>
            </w:pPr>
            <w:r>
              <w:t>536701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5502</w:t>
            </w:r>
          </w:p>
        </w:tc>
        <w:tc>
          <w:tcPr>
            <w:tcW w:w="1304" w:type="dxa"/>
          </w:tcPr>
          <w:p w:rsidR="004B2CE2" w:rsidRDefault="004B2CE2">
            <w:pPr>
              <w:pStyle w:val="ConsPlusNormal"/>
              <w:jc w:val="center"/>
            </w:pPr>
            <w:r>
              <w:t>5502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5545</w:t>
            </w:r>
          </w:p>
        </w:tc>
        <w:tc>
          <w:tcPr>
            <w:tcW w:w="1304" w:type="dxa"/>
          </w:tcPr>
          <w:p w:rsidR="004B2CE2" w:rsidRDefault="004B2CE2">
            <w:pPr>
              <w:pStyle w:val="ConsPlusNormal"/>
              <w:jc w:val="center"/>
            </w:pPr>
            <w:r>
              <w:t>5545</w:t>
            </w:r>
          </w:p>
        </w:tc>
      </w:tr>
      <w:tr w:rsidR="004B2CE2">
        <w:tc>
          <w:tcPr>
            <w:tcW w:w="680" w:type="dxa"/>
          </w:tcPr>
          <w:p w:rsidR="004B2CE2" w:rsidRDefault="004B2CE2">
            <w:pPr>
              <w:pStyle w:val="ConsPlusNormal"/>
              <w:jc w:val="center"/>
            </w:pPr>
            <w:r>
              <w:t>4124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5368</w:t>
            </w:r>
          </w:p>
        </w:tc>
        <w:tc>
          <w:tcPr>
            <w:tcW w:w="1304" w:type="dxa"/>
          </w:tcPr>
          <w:p w:rsidR="004B2CE2" w:rsidRDefault="004B2CE2">
            <w:pPr>
              <w:pStyle w:val="ConsPlusNormal"/>
              <w:jc w:val="center"/>
            </w:pPr>
            <w:r>
              <w:t>5368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4179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5503</w:t>
            </w:r>
          </w:p>
        </w:tc>
        <w:tc>
          <w:tcPr>
            <w:tcW w:w="1304" w:type="dxa"/>
          </w:tcPr>
          <w:p w:rsidR="004B2CE2" w:rsidRDefault="004B2CE2">
            <w:pPr>
              <w:pStyle w:val="ConsPlusNormal"/>
              <w:jc w:val="center"/>
            </w:pPr>
            <w:r>
              <w:t>5503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5545А</w:t>
            </w:r>
          </w:p>
        </w:tc>
        <w:tc>
          <w:tcPr>
            <w:tcW w:w="1304" w:type="dxa"/>
          </w:tcPr>
          <w:p w:rsidR="004B2CE2" w:rsidRDefault="004B2CE2">
            <w:pPr>
              <w:pStyle w:val="ConsPlusNormal"/>
              <w:jc w:val="center"/>
            </w:pPr>
            <w:r>
              <w:t>554501</w:t>
            </w:r>
          </w:p>
        </w:tc>
      </w:tr>
      <w:tr w:rsidR="004B2CE2">
        <w:tc>
          <w:tcPr>
            <w:tcW w:w="680" w:type="dxa"/>
          </w:tcPr>
          <w:p w:rsidR="004B2CE2" w:rsidRDefault="004B2CE2">
            <w:pPr>
              <w:pStyle w:val="ConsPlusNormal"/>
              <w:jc w:val="center"/>
            </w:pPr>
            <w:r>
              <w:t>4125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5368А</w:t>
            </w:r>
          </w:p>
        </w:tc>
        <w:tc>
          <w:tcPr>
            <w:tcW w:w="1304" w:type="dxa"/>
          </w:tcPr>
          <w:p w:rsidR="004B2CE2" w:rsidRDefault="004B2CE2">
            <w:pPr>
              <w:pStyle w:val="ConsPlusNormal"/>
              <w:jc w:val="center"/>
            </w:pPr>
            <w:r>
              <w:t>536801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5503А</w:t>
            </w:r>
          </w:p>
        </w:tc>
        <w:tc>
          <w:tcPr>
            <w:tcW w:w="1304" w:type="dxa"/>
          </w:tcPr>
          <w:p w:rsidR="004B2CE2" w:rsidRDefault="004B2CE2">
            <w:pPr>
              <w:pStyle w:val="ConsPlusNormal"/>
              <w:jc w:val="center"/>
            </w:pPr>
            <w:r>
              <w:t>550301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5546</w:t>
            </w:r>
          </w:p>
        </w:tc>
        <w:tc>
          <w:tcPr>
            <w:tcW w:w="1304" w:type="dxa"/>
          </w:tcPr>
          <w:p w:rsidR="004B2CE2" w:rsidRDefault="004B2CE2">
            <w:pPr>
              <w:pStyle w:val="ConsPlusNormal"/>
              <w:jc w:val="center"/>
            </w:pPr>
            <w:r>
              <w:t>5546</w:t>
            </w:r>
          </w:p>
        </w:tc>
      </w:tr>
      <w:tr w:rsidR="004B2CE2">
        <w:tc>
          <w:tcPr>
            <w:tcW w:w="680" w:type="dxa"/>
          </w:tcPr>
          <w:p w:rsidR="004B2CE2" w:rsidRDefault="004B2CE2">
            <w:pPr>
              <w:pStyle w:val="ConsPlusNormal"/>
              <w:jc w:val="center"/>
            </w:pPr>
            <w:r>
              <w:t>4126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5368Б</w:t>
            </w:r>
          </w:p>
        </w:tc>
        <w:tc>
          <w:tcPr>
            <w:tcW w:w="1304" w:type="dxa"/>
          </w:tcPr>
          <w:p w:rsidR="004B2CE2" w:rsidRDefault="004B2CE2">
            <w:pPr>
              <w:pStyle w:val="ConsPlusNormal"/>
              <w:jc w:val="center"/>
            </w:pPr>
            <w:r>
              <w:t>536802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4181</w:t>
            </w:r>
          </w:p>
        </w:tc>
        <w:tc>
          <w:tcPr>
            <w:tcW w:w="737" w:type="dxa"/>
          </w:tcPr>
          <w:p w:rsidR="004B2CE2" w:rsidRDefault="004B2CE2">
            <w:pPr>
              <w:pStyle w:val="ConsPlusNormal"/>
              <w:jc w:val="center"/>
            </w:pPr>
            <w:r>
              <w:t>11</w:t>
            </w:r>
          </w:p>
        </w:tc>
        <w:tc>
          <w:tcPr>
            <w:tcW w:w="1247" w:type="dxa"/>
          </w:tcPr>
          <w:p w:rsidR="004B2CE2" w:rsidRDefault="004B2CE2">
            <w:pPr>
              <w:pStyle w:val="ConsPlusNormal"/>
              <w:jc w:val="center"/>
            </w:pPr>
            <w:r>
              <w:t>5503Б</w:t>
            </w:r>
          </w:p>
        </w:tc>
        <w:tc>
          <w:tcPr>
            <w:tcW w:w="1304" w:type="dxa"/>
          </w:tcPr>
          <w:p w:rsidR="004B2CE2" w:rsidRDefault="004B2CE2">
            <w:pPr>
              <w:pStyle w:val="ConsPlusNormal"/>
              <w:jc w:val="center"/>
            </w:pPr>
            <w:r>
              <w:t>550302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5546А</w:t>
            </w:r>
          </w:p>
        </w:tc>
        <w:tc>
          <w:tcPr>
            <w:tcW w:w="1304" w:type="dxa"/>
          </w:tcPr>
          <w:p w:rsidR="004B2CE2" w:rsidRDefault="004B2CE2">
            <w:pPr>
              <w:pStyle w:val="ConsPlusNormal"/>
              <w:jc w:val="center"/>
            </w:pPr>
            <w:r>
              <w:t>554601</w:t>
            </w:r>
          </w:p>
        </w:tc>
      </w:tr>
      <w:tr w:rsidR="004B2CE2">
        <w:tc>
          <w:tcPr>
            <w:tcW w:w="680" w:type="dxa"/>
          </w:tcPr>
          <w:p w:rsidR="004B2CE2" w:rsidRDefault="004B2CE2">
            <w:pPr>
              <w:pStyle w:val="ConsPlusNormal"/>
              <w:jc w:val="center"/>
            </w:pPr>
            <w:r>
              <w:t>4127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5369</w:t>
            </w:r>
          </w:p>
        </w:tc>
        <w:tc>
          <w:tcPr>
            <w:tcW w:w="1304" w:type="dxa"/>
          </w:tcPr>
          <w:p w:rsidR="004B2CE2" w:rsidRDefault="004B2CE2">
            <w:pPr>
              <w:pStyle w:val="ConsPlusNormal"/>
              <w:jc w:val="center"/>
            </w:pPr>
            <w:r>
              <w:t>5369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5503В</w:t>
            </w:r>
          </w:p>
        </w:tc>
        <w:tc>
          <w:tcPr>
            <w:tcW w:w="1304" w:type="dxa"/>
          </w:tcPr>
          <w:p w:rsidR="004B2CE2" w:rsidRDefault="004B2CE2">
            <w:pPr>
              <w:pStyle w:val="ConsPlusNormal"/>
              <w:jc w:val="center"/>
            </w:pPr>
            <w:r>
              <w:t>550303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5547</w:t>
            </w:r>
          </w:p>
        </w:tc>
        <w:tc>
          <w:tcPr>
            <w:tcW w:w="1304" w:type="dxa"/>
          </w:tcPr>
          <w:p w:rsidR="004B2CE2" w:rsidRDefault="004B2CE2">
            <w:pPr>
              <w:pStyle w:val="ConsPlusNormal"/>
              <w:jc w:val="center"/>
            </w:pPr>
            <w:r>
              <w:t>5547</w:t>
            </w:r>
          </w:p>
        </w:tc>
      </w:tr>
      <w:tr w:rsidR="004B2CE2">
        <w:tc>
          <w:tcPr>
            <w:tcW w:w="680" w:type="dxa"/>
          </w:tcPr>
          <w:p w:rsidR="004B2CE2" w:rsidRDefault="004B2CE2">
            <w:pPr>
              <w:pStyle w:val="ConsPlusNormal"/>
              <w:jc w:val="center"/>
            </w:pPr>
            <w:r>
              <w:t>4128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5369А</w:t>
            </w:r>
          </w:p>
        </w:tc>
        <w:tc>
          <w:tcPr>
            <w:tcW w:w="1304" w:type="dxa"/>
          </w:tcPr>
          <w:p w:rsidR="004B2CE2" w:rsidRDefault="004B2CE2">
            <w:pPr>
              <w:pStyle w:val="ConsPlusNormal"/>
              <w:jc w:val="center"/>
            </w:pPr>
            <w:r>
              <w:t>536901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5504</w:t>
            </w:r>
          </w:p>
        </w:tc>
        <w:tc>
          <w:tcPr>
            <w:tcW w:w="1304" w:type="dxa"/>
          </w:tcPr>
          <w:p w:rsidR="004B2CE2" w:rsidRDefault="004B2CE2">
            <w:pPr>
              <w:pStyle w:val="ConsPlusNormal"/>
              <w:jc w:val="center"/>
            </w:pPr>
            <w:r>
              <w:t>5504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5547А</w:t>
            </w:r>
          </w:p>
        </w:tc>
        <w:tc>
          <w:tcPr>
            <w:tcW w:w="1304" w:type="dxa"/>
          </w:tcPr>
          <w:p w:rsidR="004B2CE2" w:rsidRDefault="004B2CE2">
            <w:pPr>
              <w:pStyle w:val="ConsPlusNormal"/>
              <w:jc w:val="center"/>
            </w:pPr>
            <w:r>
              <w:t>554701</w:t>
            </w:r>
          </w:p>
        </w:tc>
      </w:tr>
      <w:tr w:rsidR="004B2CE2">
        <w:tc>
          <w:tcPr>
            <w:tcW w:w="680" w:type="dxa"/>
          </w:tcPr>
          <w:p w:rsidR="004B2CE2" w:rsidRDefault="004B2CE2">
            <w:pPr>
              <w:pStyle w:val="ConsPlusNormal"/>
              <w:jc w:val="center"/>
            </w:pPr>
            <w:r>
              <w:t>4129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5369Б</w:t>
            </w:r>
          </w:p>
        </w:tc>
        <w:tc>
          <w:tcPr>
            <w:tcW w:w="1304" w:type="dxa"/>
          </w:tcPr>
          <w:p w:rsidR="004B2CE2" w:rsidRDefault="004B2CE2">
            <w:pPr>
              <w:pStyle w:val="ConsPlusNormal"/>
              <w:jc w:val="center"/>
            </w:pPr>
            <w:r>
              <w:t>536902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5505</w:t>
            </w:r>
          </w:p>
        </w:tc>
        <w:tc>
          <w:tcPr>
            <w:tcW w:w="1304" w:type="dxa"/>
          </w:tcPr>
          <w:p w:rsidR="004B2CE2" w:rsidRDefault="004B2CE2">
            <w:pPr>
              <w:pStyle w:val="ConsPlusNormal"/>
              <w:jc w:val="center"/>
            </w:pPr>
            <w:r>
              <w:t>5505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4239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5548</w:t>
            </w:r>
          </w:p>
        </w:tc>
        <w:tc>
          <w:tcPr>
            <w:tcW w:w="1304" w:type="dxa"/>
          </w:tcPr>
          <w:p w:rsidR="004B2CE2" w:rsidRDefault="004B2CE2">
            <w:pPr>
              <w:pStyle w:val="ConsPlusNormal"/>
              <w:jc w:val="center"/>
            </w:pPr>
            <w:r>
              <w:t>5548</w:t>
            </w:r>
          </w:p>
        </w:tc>
      </w:tr>
      <w:tr w:rsidR="004B2CE2">
        <w:tc>
          <w:tcPr>
            <w:tcW w:w="680" w:type="dxa"/>
          </w:tcPr>
          <w:p w:rsidR="004B2CE2" w:rsidRDefault="004B2CE2">
            <w:pPr>
              <w:pStyle w:val="ConsPlusNormal"/>
              <w:jc w:val="center"/>
            </w:pPr>
            <w:r>
              <w:t>4130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5370</w:t>
            </w:r>
          </w:p>
        </w:tc>
        <w:tc>
          <w:tcPr>
            <w:tcW w:w="1304" w:type="dxa"/>
          </w:tcPr>
          <w:p w:rsidR="004B2CE2" w:rsidRDefault="004B2CE2">
            <w:pPr>
              <w:pStyle w:val="ConsPlusNormal"/>
              <w:jc w:val="center"/>
            </w:pPr>
            <w:r>
              <w:t>5370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5506</w:t>
            </w:r>
          </w:p>
        </w:tc>
        <w:tc>
          <w:tcPr>
            <w:tcW w:w="1304" w:type="dxa"/>
          </w:tcPr>
          <w:p w:rsidR="004B2CE2" w:rsidRDefault="004B2CE2">
            <w:pPr>
              <w:pStyle w:val="ConsPlusNormal"/>
              <w:jc w:val="center"/>
            </w:pPr>
            <w:r>
              <w:t>5506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5549</w:t>
            </w:r>
          </w:p>
        </w:tc>
        <w:tc>
          <w:tcPr>
            <w:tcW w:w="1304" w:type="dxa"/>
          </w:tcPr>
          <w:p w:rsidR="004B2CE2" w:rsidRDefault="004B2CE2">
            <w:pPr>
              <w:pStyle w:val="ConsPlusNormal"/>
              <w:jc w:val="center"/>
            </w:pPr>
            <w:r>
              <w:t>5549</w:t>
            </w:r>
          </w:p>
        </w:tc>
      </w:tr>
      <w:tr w:rsidR="004B2CE2">
        <w:tc>
          <w:tcPr>
            <w:tcW w:w="680" w:type="dxa"/>
          </w:tcPr>
          <w:p w:rsidR="004B2CE2" w:rsidRDefault="004B2CE2">
            <w:pPr>
              <w:pStyle w:val="ConsPlusNormal"/>
              <w:jc w:val="center"/>
            </w:pPr>
            <w:r>
              <w:t>4131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5401</w:t>
            </w:r>
          </w:p>
        </w:tc>
        <w:tc>
          <w:tcPr>
            <w:tcW w:w="1304" w:type="dxa"/>
          </w:tcPr>
          <w:p w:rsidR="004B2CE2" w:rsidRDefault="004B2CE2">
            <w:pPr>
              <w:pStyle w:val="ConsPlusNormal"/>
              <w:jc w:val="center"/>
            </w:pPr>
            <w:r>
              <w:t>5401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5506А</w:t>
            </w:r>
          </w:p>
        </w:tc>
        <w:tc>
          <w:tcPr>
            <w:tcW w:w="1304" w:type="dxa"/>
          </w:tcPr>
          <w:p w:rsidR="004B2CE2" w:rsidRDefault="004B2CE2">
            <w:pPr>
              <w:pStyle w:val="ConsPlusNormal"/>
              <w:jc w:val="center"/>
            </w:pPr>
            <w:r>
              <w:t>550601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5550</w:t>
            </w:r>
          </w:p>
        </w:tc>
        <w:tc>
          <w:tcPr>
            <w:tcW w:w="1304" w:type="dxa"/>
          </w:tcPr>
          <w:p w:rsidR="004B2CE2" w:rsidRDefault="004B2CE2">
            <w:pPr>
              <w:pStyle w:val="ConsPlusNormal"/>
              <w:jc w:val="center"/>
            </w:pPr>
            <w:r>
              <w:t>5550</w:t>
            </w:r>
          </w:p>
        </w:tc>
      </w:tr>
      <w:tr w:rsidR="004B2CE2">
        <w:tc>
          <w:tcPr>
            <w:tcW w:w="680" w:type="dxa"/>
          </w:tcPr>
          <w:p w:rsidR="004B2CE2" w:rsidRDefault="004B2CE2">
            <w:pPr>
              <w:pStyle w:val="ConsPlusNormal"/>
              <w:jc w:val="center"/>
            </w:pPr>
            <w:r>
              <w:t>4132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5402</w:t>
            </w:r>
          </w:p>
        </w:tc>
        <w:tc>
          <w:tcPr>
            <w:tcW w:w="1304" w:type="dxa"/>
          </w:tcPr>
          <w:p w:rsidR="004B2CE2" w:rsidRDefault="004B2CE2">
            <w:pPr>
              <w:pStyle w:val="ConsPlusNormal"/>
              <w:jc w:val="center"/>
            </w:pPr>
            <w:r>
              <w:t>5402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5507</w:t>
            </w:r>
          </w:p>
        </w:tc>
        <w:tc>
          <w:tcPr>
            <w:tcW w:w="1304" w:type="dxa"/>
          </w:tcPr>
          <w:p w:rsidR="004B2CE2" w:rsidRDefault="004B2CE2">
            <w:pPr>
              <w:pStyle w:val="ConsPlusNormal"/>
              <w:jc w:val="center"/>
            </w:pPr>
            <w:r>
              <w:t>5507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5551</w:t>
            </w:r>
          </w:p>
        </w:tc>
        <w:tc>
          <w:tcPr>
            <w:tcW w:w="1304" w:type="dxa"/>
          </w:tcPr>
          <w:p w:rsidR="004B2CE2" w:rsidRDefault="004B2CE2">
            <w:pPr>
              <w:pStyle w:val="ConsPlusNormal"/>
              <w:jc w:val="center"/>
            </w:pPr>
            <w:r>
              <w:t>5551</w:t>
            </w:r>
          </w:p>
        </w:tc>
      </w:tr>
      <w:tr w:rsidR="004B2CE2">
        <w:tc>
          <w:tcPr>
            <w:tcW w:w="680" w:type="dxa"/>
          </w:tcPr>
          <w:p w:rsidR="004B2CE2" w:rsidRDefault="004B2CE2">
            <w:pPr>
              <w:pStyle w:val="ConsPlusNormal"/>
              <w:jc w:val="center"/>
            </w:pPr>
            <w:r>
              <w:t>4133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5403</w:t>
            </w:r>
          </w:p>
        </w:tc>
        <w:tc>
          <w:tcPr>
            <w:tcW w:w="1304" w:type="dxa"/>
          </w:tcPr>
          <w:p w:rsidR="004B2CE2" w:rsidRDefault="004B2CE2">
            <w:pPr>
              <w:pStyle w:val="ConsPlusNormal"/>
              <w:jc w:val="center"/>
            </w:pPr>
            <w:r>
              <w:t>5403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5508</w:t>
            </w:r>
          </w:p>
        </w:tc>
        <w:tc>
          <w:tcPr>
            <w:tcW w:w="1304" w:type="dxa"/>
          </w:tcPr>
          <w:p w:rsidR="004B2CE2" w:rsidRDefault="004B2CE2">
            <w:pPr>
              <w:pStyle w:val="ConsPlusNormal"/>
              <w:jc w:val="center"/>
            </w:pPr>
            <w:r>
              <w:t>5508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5552</w:t>
            </w:r>
          </w:p>
        </w:tc>
        <w:tc>
          <w:tcPr>
            <w:tcW w:w="1304" w:type="dxa"/>
          </w:tcPr>
          <w:p w:rsidR="004B2CE2" w:rsidRDefault="004B2CE2">
            <w:pPr>
              <w:pStyle w:val="ConsPlusNormal"/>
              <w:jc w:val="center"/>
            </w:pPr>
            <w:r>
              <w:t>5552</w:t>
            </w:r>
          </w:p>
        </w:tc>
      </w:tr>
      <w:tr w:rsidR="004B2CE2">
        <w:tc>
          <w:tcPr>
            <w:tcW w:w="680" w:type="dxa"/>
          </w:tcPr>
          <w:p w:rsidR="004B2CE2" w:rsidRDefault="004B2CE2">
            <w:pPr>
              <w:pStyle w:val="ConsPlusNormal"/>
              <w:jc w:val="center"/>
            </w:pPr>
            <w:r>
              <w:t>4134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5404</w:t>
            </w:r>
          </w:p>
        </w:tc>
        <w:tc>
          <w:tcPr>
            <w:tcW w:w="1304" w:type="dxa"/>
          </w:tcPr>
          <w:p w:rsidR="004B2CE2" w:rsidRDefault="004B2CE2">
            <w:pPr>
              <w:pStyle w:val="ConsPlusNormal"/>
              <w:jc w:val="center"/>
            </w:pPr>
            <w:r>
              <w:t>5404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4189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5509</w:t>
            </w:r>
          </w:p>
        </w:tc>
        <w:tc>
          <w:tcPr>
            <w:tcW w:w="1304" w:type="dxa"/>
          </w:tcPr>
          <w:p w:rsidR="004B2CE2" w:rsidRDefault="004B2CE2">
            <w:pPr>
              <w:pStyle w:val="ConsPlusNormal"/>
              <w:jc w:val="center"/>
            </w:pPr>
            <w:r>
              <w:t>5509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5552А</w:t>
            </w:r>
          </w:p>
        </w:tc>
        <w:tc>
          <w:tcPr>
            <w:tcW w:w="1304" w:type="dxa"/>
          </w:tcPr>
          <w:p w:rsidR="004B2CE2" w:rsidRDefault="004B2CE2">
            <w:pPr>
              <w:pStyle w:val="ConsPlusNormal"/>
              <w:jc w:val="center"/>
            </w:pPr>
            <w:r>
              <w:t>555201</w:t>
            </w:r>
          </w:p>
        </w:tc>
      </w:tr>
      <w:tr w:rsidR="004B2CE2">
        <w:tc>
          <w:tcPr>
            <w:tcW w:w="680" w:type="dxa"/>
          </w:tcPr>
          <w:p w:rsidR="004B2CE2" w:rsidRDefault="004B2CE2">
            <w:pPr>
              <w:pStyle w:val="ConsPlusNormal"/>
              <w:jc w:val="center"/>
            </w:pPr>
            <w:r>
              <w:t>4135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5405</w:t>
            </w:r>
          </w:p>
        </w:tc>
        <w:tc>
          <w:tcPr>
            <w:tcW w:w="1304" w:type="dxa"/>
          </w:tcPr>
          <w:p w:rsidR="004B2CE2" w:rsidRDefault="004B2CE2">
            <w:pPr>
              <w:pStyle w:val="ConsPlusNormal"/>
              <w:jc w:val="center"/>
            </w:pPr>
            <w:r>
              <w:t>5405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5510</w:t>
            </w:r>
          </w:p>
        </w:tc>
        <w:tc>
          <w:tcPr>
            <w:tcW w:w="1304" w:type="dxa"/>
          </w:tcPr>
          <w:p w:rsidR="004B2CE2" w:rsidRDefault="004B2CE2">
            <w:pPr>
              <w:pStyle w:val="ConsPlusNormal"/>
              <w:jc w:val="center"/>
            </w:pPr>
            <w:r>
              <w:t>5510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5553</w:t>
            </w:r>
          </w:p>
        </w:tc>
        <w:tc>
          <w:tcPr>
            <w:tcW w:w="1304" w:type="dxa"/>
          </w:tcPr>
          <w:p w:rsidR="004B2CE2" w:rsidRDefault="004B2CE2">
            <w:pPr>
              <w:pStyle w:val="ConsPlusNormal"/>
              <w:jc w:val="center"/>
            </w:pPr>
            <w:r>
              <w:t>5553</w:t>
            </w:r>
          </w:p>
        </w:tc>
      </w:tr>
      <w:tr w:rsidR="004B2CE2">
        <w:tc>
          <w:tcPr>
            <w:tcW w:w="680" w:type="dxa"/>
          </w:tcPr>
          <w:p w:rsidR="004B2CE2" w:rsidRDefault="004B2CE2">
            <w:pPr>
              <w:pStyle w:val="ConsPlusNormal"/>
              <w:jc w:val="center"/>
            </w:pPr>
            <w:r>
              <w:t>4136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5406</w:t>
            </w:r>
          </w:p>
        </w:tc>
        <w:tc>
          <w:tcPr>
            <w:tcW w:w="1304" w:type="dxa"/>
          </w:tcPr>
          <w:p w:rsidR="004B2CE2" w:rsidRDefault="004B2CE2">
            <w:pPr>
              <w:pStyle w:val="ConsPlusNormal"/>
              <w:jc w:val="center"/>
            </w:pPr>
            <w:r>
              <w:t>5406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5511</w:t>
            </w:r>
          </w:p>
        </w:tc>
        <w:tc>
          <w:tcPr>
            <w:tcW w:w="1304" w:type="dxa"/>
          </w:tcPr>
          <w:p w:rsidR="004B2CE2" w:rsidRDefault="004B2CE2">
            <w:pPr>
              <w:pStyle w:val="ConsPlusNormal"/>
              <w:jc w:val="center"/>
            </w:pPr>
            <w:r>
              <w:t>5511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5554</w:t>
            </w:r>
          </w:p>
        </w:tc>
        <w:tc>
          <w:tcPr>
            <w:tcW w:w="1304" w:type="dxa"/>
          </w:tcPr>
          <w:p w:rsidR="004B2CE2" w:rsidRDefault="004B2CE2">
            <w:pPr>
              <w:pStyle w:val="ConsPlusNormal"/>
              <w:jc w:val="center"/>
            </w:pPr>
            <w:r>
              <w:t>5554</w:t>
            </w:r>
          </w:p>
        </w:tc>
      </w:tr>
      <w:tr w:rsidR="004B2CE2">
        <w:tc>
          <w:tcPr>
            <w:tcW w:w="680" w:type="dxa"/>
          </w:tcPr>
          <w:p w:rsidR="004B2CE2" w:rsidRDefault="004B2CE2">
            <w:pPr>
              <w:pStyle w:val="ConsPlusNormal"/>
              <w:jc w:val="center"/>
            </w:pPr>
            <w:r>
              <w:t>4137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5407</w:t>
            </w:r>
          </w:p>
        </w:tc>
        <w:tc>
          <w:tcPr>
            <w:tcW w:w="1304" w:type="dxa"/>
          </w:tcPr>
          <w:p w:rsidR="004B2CE2" w:rsidRDefault="004B2CE2">
            <w:pPr>
              <w:pStyle w:val="ConsPlusNormal"/>
              <w:jc w:val="center"/>
            </w:pPr>
            <w:r>
              <w:t>5407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5511А</w:t>
            </w:r>
          </w:p>
        </w:tc>
        <w:tc>
          <w:tcPr>
            <w:tcW w:w="1304" w:type="dxa"/>
          </w:tcPr>
          <w:p w:rsidR="004B2CE2" w:rsidRDefault="004B2CE2">
            <w:pPr>
              <w:pStyle w:val="ConsPlusNormal"/>
              <w:jc w:val="center"/>
            </w:pPr>
            <w:r>
              <w:t>551101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5555</w:t>
            </w:r>
          </w:p>
        </w:tc>
        <w:tc>
          <w:tcPr>
            <w:tcW w:w="1304" w:type="dxa"/>
          </w:tcPr>
          <w:p w:rsidR="004B2CE2" w:rsidRDefault="004B2CE2">
            <w:pPr>
              <w:pStyle w:val="ConsPlusNormal"/>
              <w:jc w:val="center"/>
            </w:pPr>
            <w:r>
              <w:t>5555</w:t>
            </w:r>
          </w:p>
        </w:tc>
      </w:tr>
      <w:tr w:rsidR="004B2CE2">
        <w:tc>
          <w:tcPr>
            <w:tcW w:w="680" w:type="dxa"/>
          </w:tcPr>
          <w:p w:rsidR="004B2CE2" w:rsidRDefault="004B2CE2">
            <w:pPr>
              <w:pStyle w:val="ConsPlusNormal"/>
              <w:jc w:val="center"/>
            </w:pPr>
            <w:r>
              <w:t>4138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5408</w:t>
            </w:r>
          </w:p>
        </w:tc>
        <w:tc>
          <w:tcPr>
            <w:tcW w:w="1304" w:type="dxa"/>
          </w:tcPr>
          <w:p w:rsidR="004B2CE2" w:rsidRDefault="004B2CE2">
            <w:pPr>
              <w:pStyle w:val="ConsPlusNormal"/>
              <w:jc w:val="center"/>
            </w:pPr>
            <w:r>
              <w:t>5408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5512</w:t>
            </w:r>
          </w:p>
        </w:tc>
        <w:tc>
          <w:tcPr>
            <w:tcW w:w="1304" w:type="dxa"/>
          </w:tcPr>
          <w:p w:rsidR="004B2CE2" w:rsidRDefault="004B2CE2">
            <w:pPr>
              <w:pStyle w:val="ConsPlusNormal"/>
              <w:jc w:val="center"/>
            </w:pPr>
            <w:r>
              <w:t>5512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5556</w:t>
            </w:r>
          </w:p>
        </w:tc>
        <w:tc>
          <w:tcPr>
            <w:tcW w:w="1304" w:type="dxa"/>
          </w:tcPr>
          <w:p w:rsidR="004B2CE2" w:rsidRDefault="004B2CE2">
            <w:pPr>
              <w:pStyle w:val="ConsPlusNormal"/>
              <w:jc w:val="center"/>
            </w:pPr>
            <w:r>
              <w:t>5556</w:t>
            </w:r>
          </w:p>
        </w:tc>
      </w:tr>
      <w:tr w:rsidR="004B2CE2">
        <w:tc>
          <w:tcPr>
            <w:tcW w:w="680" w:type="dxa"/>
          </w:tcPr>
          <w:p w:rsidR="004B2CE2" w:rsidRDefault="004B2CE2">
            <w:pPr>
              <w:pStyle w:val="ConsPlusNormal"/>
              <w:jc w:val="center"/>
            </w:pPr>
            <w:r>
              <w:t>4139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5409</w:t>
            </w:r>
          </w:p>
        </w:tc>
        <w:tc>
          <w:tcPr>
            <w:tcW w:w="1304" w:type="dxa"/>
          </w:tcPr>
          <w:p w:rsidR="004B2CE2" w:rsidRDefault="004B2CE2">
            <w:pPr>
              <w:pStyle w:val="ConsPlusNormal"/>
              <w:jc w:val="center"/>
            </w:pPr>
            <w:r>
              <w:t>5409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5513</w:t>
            </w:r>
          </w:p>
        </w:tc>
        <w:tc>
          <w:tcPr>
            <w:tcW w:w="1304" w:type="dxa"/>
          </w:tcPr>
          <w:p w:rsidR="004B2CE2" w:rsidRDefault="004B2CE2">
            <w:pPr>
              <w:pStyle w:val="ConsPlusNormal"/>
              <w:jc w:val="center"/>
            </w:pPr>
            <w:r>
              <w:t>5513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4249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5557А</w:t>
            </w:r>
          </w:p>
        </w:tc>
        <w:tc>
          <w:tcPr>
            <w:tcW w:w="1304" w:type="dxa"/>
          </w:tcPr>
          <w:p w:rsidR="004B2CE2" w:rsidRDefault="004B2CE2">
            <w:pPr>
              <w:pStyle w:val="ConsPlusNormal"/>
              <w:jc w:val="center"/>
            </w:pPr>
            <w:r>
              <w:t>555701</w:t>
            </w:r>
          </w:p>
        </w:tc>
      </w:tr>
      <w:tr w:rsidR="004B2CE2">
        <w:tc>
          <w:tcPr>
            <w:tcW w:w="680" w:type="dxa"/>
          </w:tcPr>
          <w:p w:rsidR="004B2CE2" w:rsidRDefault="004B2CE2">
            <w:pPr>
              <w:pStyle w:val="ConsPlusNormal"/>
              <w:jc w:val="center"/>
            </w:pPr>
            <w:r>
              <w:t>4140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5410</w:t>
            </w:r>
          </w:p>
        </w:tc>
        <w:tc>
          <w:tcPr>
            <w:tcW w:w="1304" w:type="dxa"/>
          </w:tcPr>
          <w:p w:rsidR="004B2CE2" w:rsidRDefault="004B2CE2">
            <w:pPr>
              <w:pStyle w:val="ConsPlusNormal"/>
              <w:jc w:val="center"/>
            </w:pPr>
            <w:r>
              <w:t>5410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5513А</w:t>
            </w:r>
          </w:p>
        </w:tc>
        <w:tc>
          <w:tcPr>
            <w:tcW w:w="1304" w:type="dxa"/>
          </w:tcPr>
          <w:p w:rsidR="004B2CE2" w:rsidRDefault="004B2CE2">
            <w:pPr>
              <w:pStyle w:val="ConsPlusNormal"/>
              <w:jc w:val="center"/>
            </w:pPr>
            <w:r>
              <w:t>551301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5558А</w:t>
            </w:r>
          </w:p>
        </w:tc>
        <w:tc>
          <w:tcPr>
            <w:tcW w:w="1304" w:type="dxa"/>
          </w:tcPr>
          <w:p w:rsidR="004B2CE2" w:rsidRDefault="004B2CE2">
            <w:pPr>
              <w:pStyle w:val="ConsPlusNormal"/>
              <w:jc w:val="center"/>
            </w:pPr>
            <w:r>
              <w:t>555801</w:t>
            </w:r>
          </w:p>
        </w:tc>
      </w:tr>
      <w:tr w:rsidR="004B2CE2">
        <w:tc>
          <w:tcPr>
            <w:tcW w:w="680" w:type="dxa"/>
          </w:tcPr>
          <w:p w:rsidR="004B2CE2" w:rsidRDefault="004B2CE2">
            <w:pPr>
              <w:pStyle w:val="ConsPlusNormal"/>
              <w:jc w:val="center"/>
            </w:pPr>
            <w:r>
              <w:t>4141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5411</w:t>
            </w:r>
          </w:p>
        </w:tc>
        <w:tc>
          <w:tcPr>
            <w:tcW w:w="1304" w:type="dxa"/>
          </w:tcPr>
          <w:p w:rsidR="004B2CE2" w:rsidRDefault="004B2CE2">
            <w:pPr>
              <w:pStyle w:val="ConsPlusNormal"/>
              <w:jc w:val="center"/>
            </w:pPr>
            <w:r>
              <w:t>5411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5513Б</w:t>
            </w:r>
          </w:p>
        </w:tc>
        <w:tc>
          <w:tcPr>
            <w:tcW w:w="1304" w:type="dxa"/>
          </w:tcPr>
          <w:p w:rsidR="004B2CE2" w:rsidRDefault="004B2CE2">
            <w:pPr>
              <w:pStyle w:val="ConsPlusNormal"/>
              <w:jc w:val="center"/>
            </w:pPr>
            <w:r>
              <w:t>551302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5559А</w:t>
            </w:r>
          </w:p>
        </w:tc>
        <w:tc>
          <w:tcPr>
            <w:tcW w:w="1304" w:type="dxa"/>
          </w:tcPr>
          <w:p w:rsidR="004B2CE2" w:rsidRDefault="004B2CE2">
            <w:pPr>
              <w:pStyle w:val="ConsPlusNormal"/>
              <w:jc w:val="center"/>
            </w:pPr>
            <w:r>
              <w:t>555901</w:t>
            </w:r>
          </w:p>
        </w:tc>
      </w:tr>
      <w:tr w:rsidR="004B2CE2">
        <w:tc>
          <w:tcPr>
            <w:tcW w:w="680" w:type="dxa"/>
          </w:tcPr>
          <w:p w:rsidR="004B2CE2" w:rsidRDefault="004B2CE2">
            <w:pPr>
              <w:pStyle w:val="ConsPlusNormal"/>
              <w:jc w:val="center"/>
            </w:pPr>
            <w:r>
              <w:t>4142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5411А</w:t>
            </w:r>
          </w:p>
        </w:tc>
        <w:tc>
          <w:tcPr>
            <w:tcW w:w="1304" w:type="dxa"/>
          </w:tcPr>
          <w:p w:rsidR="004B2CE2" w:rsidRDefault="004B2CE2">
            <w:pPr>
              <w:pStyle w:val="ConsPlusNormal"/>
              <w:jc w:val="center"/>
            </w:pPr>
            <w:r>
              <w:t>541101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5514</w:t>
            </w:r>
          </w:p>
        </w:tc>
        <w:tc>
          <w:tcPr>
            <w:tcW w:w="1304" w:type="dxa"/>
          </w:tcPr>
          <w:p w:rsidR="004B2CE2" w:rsidRDefault="004B2CE2">
            <w:pPr>
              <w:pStyle w:val="ConsPlusNormal"/>
              <w:jc w:val="center"/>
            </w:pPr>
            <w:r>
              <w:t>5514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5571</w:t>
            </w:r>
          </w:p>
        </w:tc>
        <w:tc>
          <w:tcPr>
            <w:tcW w:w="1304" w:type="dxa"/>
          </w:tcPr>
          <w:p w:rsidR="004B2CE2" w:rsidRDefault="004B2CE2">
            <w:pPr>
              <w:pStyle w:val="ConsPlusNormal"/>
              <w:jc w:val="center"/>
            </w:pPr>
            <w:r>
              <w:t>5571</w:t>
            </w:r>
          </w:p>
        </w:tc>
      </w:tr>
      <w:tr w:rsidR="004B2CE2">
        <w:tc>
          <w:tcPr>
            <w:tcW w:w="680" w:type="dxa"/>
          </w:tcPr>
          <w:p w:rsidR="004B2CE2" w:rsidRDefault="004B2CE2">
            <w:pPr>
              <w:pStyle w:val="ConsPlusNormal"/>
              <w:jc w:val="center"/>
            </w:pPr>
            <w:r>
              <w:t>4143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5412</w:t>
            </w:r>
          </w:p>
        </w:tc>
        <w:tc>
          <w:tcPr>
            <w:tcW w:w="1304" w:type="dxa"/>
          </w:tcPr>
          <w:p w:rsidR="004B2CE2" w:rsidRDefault="004B2CE2">
            <w:pPr>
              <w:pStyle w:val="ConsPlusNormal"/>
              <w:jc w:val="center"/>
            </w:pPr>
            <w:r>
              <w:t>5412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5515</w:t>
            </w:r>
          </w:p>
        </w:tc>
        <w:tc>
          <w:tcPr>
            <w:tcW w:w="1304" w:type="dxa"/>
          </w:tcPr>
          <w:p w:rsidR="004B2CE2" w:rsidRDefault="004B2CE2">
            <w:pPr>
              <w:pStyle w:val="ConsPlusNormal"/>
              <w:jc w:val="center"/>
            </w:pPr>
            <w:r>
              <w:t>5515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5572</w:t>
            </w:r>
          </w:p>
        </w:tc>
        <w:tc>
          <w:tcPr>
            <w:tcW w:w="1304" w:type="dxa"/>
          </w:tcPr>
          <w:p w:rsidR="004B2CE2" w:rsidRDefault="004B2CE2">
            <w:pPr>
              <w:pStyle w:val="ConsPlusNormal"/>
              <w:jc w:val="center"/>
            </w:pPr>
            <w:r>
              <w:t>5572</w:t>
            </w:r>
          </w:p>
        </w:tc>
      </w:tr>
      <w:tr w:rsidR="004B2CE2">
        <w:tc>
          <w:tcPr>
            <w:tcW w:w="680" w:type="dxa"/>
          </w:tcPr>
          <w:p w:rsidR="004B2CE2" w:rsidRDefault="004B2CE2">
            <w:pPr>
              <w:pStyle w:val="ConsPlusNormal"/>
              <w:jc w:val="center"/>
            </w:pPr>
            <w:r>
              <w:t>4144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5413</w:t>
            </w:r>
          </w:p>
        </w:tc>
        <w:tc>
          <w:tcPr>
            <w:tcW w:w="1304" w:type="dxa"/>
          </w:tcPr>
          <w:p w:rsidR="004B2CE2" w:rsidRDefault="004B2CE2">
            <w:pPr>
              <w:pStyle w:val="ConsPlusNormal"/>
              <w:jc w:val="center"/>
            </w:pPr>
            <w:r>
              <w:t>5413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4199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5516</w:t>
            </w:r>
          </w:p>
        </w:tc>
        <w:tc>
          <w:tcPr>
            <w:tcW w:w="1304" w:type="dxa"/>
          </w:tcPr>
          <w:p w:rsidR="004B2CE2" w:rsidRDefault="004B2CE2">
            <w:pPr>
              <w:pStyle w:val="ConsPlusNormal"/>
              <w:jc w:val="center"/>
            </w:pPr>
            <w:r>
              <w:t>5516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5573</w:t>
            </w:r>
          </w:p>
        </w:tc>
        <w:tc>
          <w:tcPr>
            <w:tcW w:w="1304" w:type="dxa"/>
          </w:tcPr>
          <w:p w:rsidR="004B2CE2" w:rsidRDefault="004B2CE2">
            <w:pPr>
              <w:pStyle w:val="ConsPlusNormal"/>
              <w:jc w:val="center"/>
            </w:pPr>
            <w:r>
              <w:t>5573</w:t>
            </w:r>
          </w:p>
        </w:tc>
      </w:tr>
      <w:tr w:rsidR="004B2CE2">
        <w:tc>
          <w:tcPr>
            <w:tcW w:w="680" w:type="dxa"/>
          </w:tcPr>
          <w:p w:rsidR="004B2CE2" w:rsidRDefault="004B2CE2">
            <w:pPr>
              <w:pStyle w:val="ConsPlusNormal"/>
              <w:jc w:val="center"/>
            </w:pPr>
            <w:r>
              <w:t>4145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5414</w:t>
            </w:r>
          </w:p>
        </w:tc>
        <w:tc>
          <w:tcPr>
            <w:tcW w:w="1304" w:type="dxa"/>
          </w:tcPr>
          <w:p w:rsidR="004B2CE2" w:rsidRDefault="004B2CE2">
            <w:pPr>
              <w:pStyle w:val="ConsPlusNormal"/>
              <w:jc w:val="center"/>
            </w:pPr>
            <w:r>
              <w:t>5414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4200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5516А</w:t>
            </w:r>
          </w:p>
        </w:tc>
        <w:tc>
          <w:tcPr>
            <w:tcW w:w="1304" w:type="dxa"/>
          </w:tcPr>
          <w:p w:rsidR="004B2CE2" w:rsidRDefault="004B2CE2">
            <w:pPr>
              <w:pStyle w:val="ConsPlusNormal"/>
              <w:jc w:val="center"/>
            </w:pPr>
            <w:r>
              <w:t>551601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5573А</w:t>
            </w:r>
          </w:p>
        </w:tc>
        <w:tc>
          <w:tcPr>
            <w:tcW w:w="1304" w:type="dxa"/>
          </w:tcPr>
          <w:p w:rsidR="004B2CE2" w:rsidRDefault="004B2CE2">
            <w:pPr>
              <w:pStyle w:val="ConsPlusNormal"/>
              <w:jc w:val="center"/>
            </w:pPr>
            <w:r>
              <w:t>557301</w:t>
            </w:r>
          </w:p>
        </w:tc>
      </w:tr>
      <w:tr w:rsidR="004B2CE2">
        <w:tc>
          <w:tcPr>
            <w:tcW w:w="680" w:type="dxa"/>
          </w:tcPr>
          <w:p w:rsidR="004B2CE2" w:rsidRDefault="004B2CE2">
            <w:pPr>
              <w:pStyle w:val="ConsPlusNormal"/>
              <w:jc w:val="center"/>
            </w:pPr>
            <w:r>
              <w:t>4146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5414А</w:t>
            </w:r>
          </w:p>
        </w:tc>
        <w:tc>
          <w:tcPr>
            <w:tcW w:w="1304" w:type="dxa"/>
          </w:tcPr>
          <w:p w:rsidR="004B2CE2" w:rsidRDefault="004B2CE2">
            <w:pPr>
              <w:pStyle w:val="ConsPlusNormal"/>
              <w:jc w:val="center"/>
            </w:pPr>
            <w:r>
              <w:t>541401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4201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5517</w:t>
            </w:r>
          </w:p>
        </w:tc>
        <w:tc>
          <w:tcPr>
            <w:tcW w:w="1304" w:type="dxa"/>
          </w:tcPr>
          <w:p w:rsidR="004B2CE2" w:rsidRDefault="004B2CE2">
            <w:pPr>
              <w:pStyle w:val="ConsPlusNormal"/>
              <w:jc w:val="center"/>
            </w:pPr>
            <w:r>
              <w:t>5517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5574</w:t>
            </w:r>
          </w:p>
        </w:tc>
        <w:tc>
          <w:tcPr>
            <w:tcW w:w="1304" w:type="dxa"/>
          </w:tcPr>
          <w:p w:rsidR="004B2CE2" w:rsidRDefault="004B2CE2">
            <w:pPr>
              <w:pStyle w:val="ConsPlusNormal"/>
              <w:jc w:val="center"/>
            </w:pPr>
            <w:r>
              <w:t>5574</w:t>
            </w:r>
          </w:p>
        </w:tc>
      </w:tr>
      <w:tr w:rsidR="004B2CE2">
        <w:tc>
          <w:tcPr>
            <w:tcW w:w="680" w:type="dxa"/>
          </w:tcPr>
          <w:p w:rsidR="004B2CE2" w:rsidRDefault="004B2CE2">
            <w:pPr>
              <w:pStyle w:val="ConsPlusNormal"/>
              <w:jc w:val="center"/>
            </w:pPr>
            <w:r>
              <w:t>4147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5415</w:t>
            </w:r>
          </w:p>
        </w:tc>
        <w:tc>
          <w:tcPr>
            <w:tcW w:w="1304" w:type="dxa"/>
          </w:tcPr>
          <w:p w:rsidR="004B2CE2" w:rsidRDefault="004B2CE2">
            <w:pPr>
              <w:pStyle w:val="ConsPlusNormal"/>
              <w:jc w:val="center"/>
            </w:pPr>
            <w:r>
              <w:t>5415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4202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5518</w:t>
            </w:r>
          </w:p>
        </w:tc>
        <w:tc>
          <w:tcPr>
            <w:tcW w:w="1304" w:type="dxa"/>
          </w:tcPr>
          <w:p w:rsidR="004B2CE2" w:rsidRDefault="004B2CE2">
            <w:pPr>
              <w:pStyle w:val="ConsPlusNormal"/>
              <w:jc w:val="center"/>
            </w:pPr>
            <w:r>
              <w:t>5518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5574А</w:t>
            </w:r>
          </w:p>
        </w:tc>
        <w:tc>
          <w:tcPr>
            <w:tcW w:w="1304" w:type="dxa"/>
          </w:tcPr>
          <w:p w:rsidR="004B2CE2" w:rsidRDefault="004B2CE2">
            <w:pPr>
              <w:pStyle w:val="ConsPlusNormal"/>
              <w:jc w:val="center"/>
            </w:pPr>
            <w:r>
              <w:t>557401</w:t>
            </w:r>
          </w:p>
        </w:tc>
      </w:tr>
      <w:tr w:rsidR="004B2CE2">
        <w:tc>
          <w:tcPr>
            <w:tcW w:w="680" w:type="dxa"/>
          </w:tcPr>
          <w:p w:rsidR="004B2CE2" w:rsidRDefault="004B2CE2">
            <w:pPr>
              <w:pStyle w:val="ConsPlusNormal"/>
              <w:jc w:val="center"/>
            </w:pPr>
            <w:r>
              <w:t>4148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5416</w:t>
            </w:r>
          </w:p>
        </w:tc>
        <w:tc>
          <w:tcPr>
            <w:tcW w:w="1304" w:type="dxa"/>
          </w:tcPr>
          <w:p w:rsidR="004B2CE2" w:rsidRDefault="004B2CE2">
            <w:pPr>
              <w:pStyle w:val="ConsPlusNormal"/>
              <w:jc w:val="center"/>
            </w:pPr>
            <w:r>
              <w:t>5416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4203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5519</w:t>
            </w:r>
          </w:p>
        </w:tc>
        <w:tc>
          <w:tcPr>
            <w:tcW w:w="1304" w:type="dxa"/>
          </w:tcPr>
          <w:p w:rsidR="004B2CE2" w:rsidRDefault="004B2CE2">
            <w:pPr>
              <w:pStyle w:val="ConsPlusNormal"/>
              <w:jc w:val="center"/>
            </w:pPr>
            <w:r>
              <w:t>5519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4258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5575</w:t>
            </w:r>
          </w:p>
        </w:tc>
        <w:tc>
          <w:tcPr>
            <w:tcW w:w="1304" w:type="dxa"/>
          </w:tcPr>
          <w:p w:rsidR="004B2CE2" w:rsidRDefault="004B2CE2">
            <w:pPr>
              <w:pStyle w:val="ConsPlusNormal"/>
              <w:jc w:val="center"/>
            </w:pPr>
            <w:r>
              <w:t>5575</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4259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5575А</w:t>
            </w:r>
          </w:p>
        </w:tc>
        <w:tc>
          <w:tcPr>
            <w:tcW w:w="1304" w:type="dxa"/>
          </w:tcPr>
          <w:p w:rsidR="004B2CE2" w:rsidRDefault="004B2CE2">
            <w:pPr>
              <w:pStyle w:val="ConsPlusNormal"/>
              <w:jc w:val="center"/>
            </w:pPr>
            <w:r>
              <w:t>557501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4314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6026</w:t>
            </w:r>
          </w:p>
        </w:tc>
        <w:tc>
          <w:tcPr>
            <w:tcW w:w="1304" w:type="dxa"/>
          </w:tcPr>
          <w:p w:rsidR="004B2CE2" w:rsidRDefault="004B2CE2">
            <w:pPr>
              <w:pStyle w:val="ConsPlusNormal"/>
              <w:jc w:val="center"/>
            </w:pPr>
            <w:r>
              <w:t>6026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4369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6082А</w:t>
            </w:r>
          </w:p>
        </w:tc>
        <w:tc>
          <w:tcPr>
            <w:tcW w:w="1304" w:type="dxa"/>
          </w:tcPr>
          <w:p w:rsidR="004B2CE2" w:rsidRDefault="004B2CE2">
            <w:pPr>
              <w:pStyle w:val="ConsPlusNormal"/>
              <w:jc w:val="center"/>
            </w:pPr>
            <w:r>
              <w:t>608201</w:t>
            </w:r>
          </w:p>
        </w:tc>
      </w:tr>
      <w:tr w:rsidR="004B2CE2">
        <w:tc>
          <w:tcPr>
            <w:tcW w:w="680" w:type="dxa"/>
          </w:tcPr>
          <w:p w:rsidR="004B2CE2" w:rsidRDefault="004B2CE2">
            <w:pPr>
              <w:pStyle w:val="ConsPlusNormal"/>
              <w:jc w:val="center"/>
            </w:pPr>
            <w:r>
              <w:t>4260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5577</w:t>
            </w:r>
          </w:p>
        </w:tc>
        <w:tc>
          <w:tcPr>
            <w:tcW w:w="1304" w:type="dxa"/>
          </w:tcPr>
          <w:p w:rsidR="004B2CE2" w:rsidRDefault="004B2CE2">
            <w:pPr>
              <w:pStyle w:val="ConsPlusNormal"/>
              <w:jc w:val="center"/>
            </w:pPr>
            <w:r>
              <w:t>5577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4315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6026А</w:t>
            </w:r>
          </w:p>
        </w:tc>
        <w:tc>
          <w:tcPr>
            <w:tcW w:w="1304" w:type="dxa"/>
          </w:tcPr>
          <w:p w:rsidR="004B2CE2" w:rsidRDefault="004B2CE2">
            <w:pPr>
              <w:pStyle w:val="ConsPlusNormal"/>
              <w:jc w:val="center"/>
            </w:pPr>
            <w:r>
              <w:t>602601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6084</w:t>
            </w:r>
          </w:p>
        </w:tc>
        <w:tc>
          <w:tcPr>
            <w:tcW w:w="1304" w:type="dxa"/>
          </w:tcPr>
          <w:p w:rsidR="004B2CE2" w:rsidRDefault="004B2CE2">
            <w:pPr>
              <w:pStyle w:val="ConsPlusNormal"/>
              <w:jc w:val="center"/>
            </w:pPr>
            <w:r>
              <w:t>6084</w:t>
            </w:r>
          </w:p>
        </w:tc>
      </w:tr>
      <w:tr w:rsidR="004B2CE2">
        <w:tc>
          <w:tcPr>
            <w:tcW w:w="680" w:type="dxa"/>
          </w:tcPr>
          <w:p w:rsidR="004B2CE2" w:rsidRDefault="004B2CE2">
            <w:pPr>
              <w:pStyle w:val="ConsPlusNormal"/>
              <w:jc w:val="center"/>
            </w:pPr>
            <w:r>
              <w:t>4261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5578</w:t>
            </w:r>
          </w:p>
        </w:tc>
        <w:tc>
          <w:tcPr>
            <w:tcW w:w="1304" w:type="dxa"/>
          </w:tcPr>
          <w:p w:rsidR="004B2CE2" w:rsidRDefault="004B2CE2">
            <w:pPr>
              <w:pStyle w:val="ConsPlusNormal"/>
              <w:jc w:val="center"/>
            </w:pPr>
            <w:r>
              <w:t>5578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4316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6027</w:t>
            </w:r>
          </w:p>
        </w:tc>
        <w:tc>
          <w:tcPr>
            <w:tcW w:w="1304" w:type="dxa"/>
          </w:tcPr>
          <w:p w:rsidR="004B2CE2" w:rsidRDefault="004B2CE2">
            <w:pPr>
              <w:pStyle w:val="ConsPlusNormal"/>
              <w:jc w:val="center"/>
            </w:pPr>
            <w:r>
              <w:t>6027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6085</w:t>
            </w:r>
          </w:p>
        </w:tc>
        <w:tc>
          <w:tcPr>
            <w:tcW w:w="1304" w:type="dxa"/>
          </w:tcPr>
          <w:p w:rsidR="004B2CE2" w:rsidRDefault="004B2CE2">
            <w:pPr>
              <w:pStyle w:val="ConsPlusNormal"/>
              <w:jc w:val="center"/>
            </w:pPr>
            <w:r>
              <w:t>6085</w:t>
            </w:r>
          </w:p>
        </w:tc>
      </w:tr>
      <w:tr w:rsidR="004B2CE2">
        <w:tc>
          <w:tcPr>
            <w:tcW w:w="680" w:type="dxa"/>
          </w:tcPr>
          <w:p w:rsidR="004B2CE2" w:rsidRDefault="004B2CE2">
            <w:pPr>
              <w:pStyle w:val="ConsPlusNormal"/>
              <w:jc w:val="center"/>
            </w:pPr>
            <w:r>
              <w:t>4262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5579</w:t>
            </w:r>
          </w:p>
        </w:tc>
        <w:tc>
          <w:tcPr>
            <w:tcW w:w="1304" w:type="dxa"/>
          </w:tcPr>
          <w:p w:rsidR="004B2CE2" w:rsidRDefault="004B2CE2">
            <w:pPr>
              <w:pStyle w:val="ConsPlusNormal"/>
              <w:jc w:val="center"/>
            </w:pPr>
            <w:r>
              <w:t>5579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4317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6028</w:t>
            </w:r>
          </w:p>
        </w:tc>
        <w:tc>
          <w:tcPr>
            <w:tcW w:w="1304" w:type="dxa"/>
          </w:tcPr>
          <w:p w:rsidR="004B2CE2" w:rsidRDefault="004B2CE2">
            <w:pPr>
              <w:pStyle w:val="ConsPlusNormal"/>
              <w:jc w:val="center"/>
            </w:pPr>
            <w:r>
              <w:t>6028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6085А</w:t>
            </w:r>
          </w:p>
        </w:tc>
        <w:tc>
          <w:tcPr>
            <w:tcW w:w="1304" w:type="dxa"/>
          </w:tcPr>
          <w:p w:rsidR="004B2CE2" w:rsidRDefault="004B2CE2">
            <w:pPr>
              <w:pStyle w:val="ConsPlusNormal"/>
              <w:jc w:val="center"/>
            </w:pPr>
            <w:r>
              <w:t>608501</w:t>
            </w:r>
          </w:p>
        </w:tc>
      </w:tr>
      <w:tr w:rsidR="004B2CE2">
        <w:tc>
          <w:tcPr>
            <w:tcW w:w="680" w:type="dxa"/>
          </w:tcPr>
          <w:p w:rsidR="004B2CE2" w:rsidRDefault="004B2CE2">
            <w:pPr>
              <w:pStyle w:val="ConsPlusNormal"/>
              <w:jc w:val="center"/>
            </w:pPr>
            <w:r>
              <w:t>4263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5601</w:t>
            </w:r>
          </w:p>
        </w:tc>
        <w:tc>
          <w:tcPr>
            <w:tcW w:w="1304" w:type="dxa"/>
          </w:tcPr>
          <w:p w:rsidR="004B2CE2" w:rsidRDefault="004B2CE2">
            <w:pPr>
              <w:pStyle w:val="ConsPlusNormal"/>
              <w:jc w:val="center"/>
            </w:pPr>
            <w:r>
              <w:t>5601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4318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6029</w:t>
            </w:r>
          </w:p>
        </w:tc>
        <w:tc>
          <w:tcPr>
            <w:tcW w:w="1304" w:type="dxa"/>
          </w:tcPr>
          <w:p w:rsidR="004B2CE2" w:rsidRDefault="004B2CE2">
            <w:pPr>
              <w:pStyle w:val="ConsPlusNormal"/>
              <w:jc w:val="center"/>
            </w:pPr>
            <w:r>
              <w:t>6029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6085Б</w:t>
            </w:r>
          </w:p>
        </w:tc>
        <w:tc>
          <w:tcPr>
            <w:tcW w:w="1304" w:type="dxa"/>
          </w:tcPr>
          <w:p w:rsidR="004B2CE2" w:rsidRDefault="004B2CE2">
            <w:pPr>
              <w:pStyle w:val="ConsPlusNormal"/>
              <w:jc w:val="center"/>
            </w:pPr>
            <w:r>
              <w:t>608502</w:t>
            </w:r>
          </w:p>
        </w:tc>
      </w:tr>
      <w:tr w:rsidR="004B2CE2">
        <w:tc>
          <w:tcPr>
            <w:tcW w:w="680" w:type="dxa"/>
          </w:tcPr>
          <w:p w:rsidR="004B2CE2" w:rsidRDefault="004B2CE2">
            <w:pPr>
              <w:pStyle w:val="ConsPlusNormal"/>
              <w:jc w:val="center"/>
            </w:pPr>
            <w:r>
              <w:t>4264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5601Б</w:t>
            </w:r>
          </w:p>
        </w:tc>
        <w:tc>
          <w:tcPr>
            <w:tcW w:w="1304" w:type="dxa"/>
          </w:tcPr>
          <w:p w:rsidR="004B2CE2" w:rsidRDefault="004B2CE2">
            <w:pPr>
              <w:pStyle w:val="ConsPlusNormal"/>
              <w:jc w:val="center"/>
            </w:pPr>
            <w:r>
              <w:t>560102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4319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6030</w:t>
            </w:r>
          </w:p>
        </w:tc>
        <w:tc>
          <w:tcPr>
            <w:tcW w:w="1304" w:type="dxa"/>
          </w:tcPr>
          <w:p w:rsidR="004B2CE2" w:rsidRDefault="004B2CE2">
            <w:pPr>
              <w:pStyle w:val="ConsPlusNormal"/>
              <w:jc w:val="center"/>
            </w:pPr>
            <w:r>
              <w:t>6030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6085В</w:t>
            </w:r>
          </w:p>
        </w:tc>
        <w:tc>
          <w:tcPr>
            <w:tcW w:w="1304" w:type="dxa"/>
          </w:tcPr>
          <w:p w:rsidR="004B2CE2" w:rsidRDefault="004B2CE2">
            <w:pPr>
              <w:pStyle w:val="ConsPlusNormal"/>
              <w:jc w:val="center"/>
            </w:pPr>
            <w:r>
              <w:t>608503</w:t>
            </w:r>
          </w:p>
        </w:tc>
      </w:tr>
      <w:tr w:rsidR="004B2CE2">
        <w:tc>
          <w:tcPr>
            <w:tcW w:w="680" w:type="dxa"/>
          </w:tcPr>
          <w:p w:rsidR="004B2CE2" w:rsidRDefault="004B2CE2">
            <w:pPr>
              <w:pStyle w:val="ConsPlusNormal"/>
              <w:jc w:val="center"/>
            </w:pPr>
            <w:r>
              <w:t>4265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5602</w:t>
            </w:r>
          </w:p>
        </w:tc>
        <w:tc>
          <w:tcPr>
            <w:tcW w:w="1304" w:type="dxa"/>
          </w:tcPr>
          <w:p w:rsidR="004B2CE2" w:rsidRDefault="004B2CE2">
            <w:pPr>
              <w:pStyle w:val="ConsPlusNormal"/>
              <w:jc w:val="center"/>
            </w:pPr>
            <w:r>
              <w:t>5602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6030Б</w:t>
            </w:r>
          </w:p>
        </w:tc>
        <w:tc>
          <w:tcPr>
            <w:tcW w:w="1304" w:type="dxa"/>
          </w:tcPr>
          <w:p w:rsidR="004B2CE2" w:rsidRDefault="004B2CE2">
            <w:pPr>
              <w:pStyle w:val="ConsPlusNormal"/>
              <w:jc w:val="center"/>
            </w:pPr>
            <w:r>
              <w:t>603002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6085Е</w:t>
            </w:r>
          </w:p>
        </w:tc>
        <w:tc>
          <w:tcPr>
            <w:tcW w:w="1304" w:type="dxa"/>
          </w:tcPr>
          <w:p w:rsidR="004B2CE2" w:rsidRDefault="004B2CE2">
            <w:pPr>
              <w:pStyle w:val="ConsPlusNormal"/>
              <w:jc w:val="center"/>
            </w:pPr>
            <w:r>
              <w:t>608506</w:t>
            </w:r>
          </w:p>
        </w:tc>
      </w:tr>
      <w:tr w:rsidR="004B2CE2">
        <w:tc>
          <w:tcPr>
            <w:tcW w:w="680" w:type="dxa"/>
          </w:tcPr>
          <w:p w:rsidR="004B2CE2" w:rsidRDefault="004B2CE2">
            <w:pPr>
              <w:pStyle w:val="ConsPlusNormal"/>
              <w:jc w:val="center"/>
            </w:pPr>
            <w:r>
              <w:t>4266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5603</w:t>
            </w:r>
          </w:p>
        </w:tc>
        <w:tc>
          <w:tcPr>
            <w:tcW w:w="1304" w:type="dxa"/>
          </w:tcPr>
          <w:p w:rsidR="004B2CE2" w:rsidRDefault="004B2CE2">
            <w:pPr>
              <w:pStyle w:val="ConsPlusNormal"/>
              <w:jc w:val="center"/>
            </w:pPr>
            <w:r>
              <w:t>5603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6031</w:t>
            </w:r>
          </w:p>
        </w:tc>
        <w:tc>
          <w:tcPr>
            <w:tcW w:w="1304" w:type="dxa"/>
          </w:tcPr>
          <w:p w:rsidR="004B2CE2" w:rsidRDefault="004B2CE2">
            <w:pPr>
              <w:pStyle w:val="ConsPlusNormal"/>
              <w:jc w:val="center"/>
            </w:pPr>
            <w:r>
              <w:t>6031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6101</w:t>
            </w:r>
          </w:p>
        </w:tc>
        <w:tc>
          <w:tcPr>
            <w:tcW w:w="1304" w:type="dxa"/>
          </w:tcPr>
          <w:p w:rsidR="004B2CE2" w:rsidRDefault="004B2CE2">
            <w:pPr>
              <w:pStyle w:val="ConsPlusNormal"/>
              <w:jc w:val="center"/>
            </w:pPr>
            <w:r>
              <w:t>6101</w:t>
            </w:r>
          </w:p>
        </w:tc>
      </w:tr>
      <w:tr w:rsidR="004B2CE2">
        <w:tc>
          <w:tcPr>
            <w:tcW w:w="680" w:type="dxa"/>
          </w:tcPr>
          <w:p w:rsidR="004B2CE2" w:rsidRDefault="004B2CE2">
            <w:pPr>
              <w:pStyle w:val="ConsPlusNormal"/>
              <w:jc w:val="center"/>
            </w:pPr>
            <w:r>
              <w:t>4267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5603А</w:t>
            </w:r>
          </w:p>
        </w:tc>
        <w:tc>
          <w:tcPr>
            <w:tcW w:w="1304" w:type="dxa"/>
          </w:tcPr>
          <w:p w:rsidR="004B2CE2" w:rsidRDefault="004B2CE2">
            <w:pPr>
              <w:pStyle w:val="ConsPlusNormal"/>
              <w:jc w:val="center"/>
            </w:pPr>
            <w:r>
              <w:t>560301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6032</w:t>
            </w:r>
          </w:p>
        </w:tc>
        <w:tc>
          <w:tcPr>
            <w:tcW w:w="1304" w:type="dxa"/>
          </w:tcPr>
          <w:p w:rsidR="004B2CE2" w:rsidRDefault="004B2CE2">
            <w:pPr>
              <w:pStyle w:val="ConsPlusNormal"/>
              <w:jc w:val="center"/>
            </w:pPr>
            <w:r>
              <w:t>6032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6102</w:t>
            </w:r>
          </w:p>
        </w:tc>
        <w:tc>
          <w:tcPr>
            <w:tcW w:w="1304" w:type="dxa"/>
          </w:tcPr>
          <w:p w:rsidR="004B2CE2" w:rsidRDefault="004B2CE2">
            <w:pPr>
              <w:pStyle w:val="ConsPlusNormal"/>
              <w:jc w:val="center"/>
            </w:pPr>
            <w:r>
              <w:t>6102</w:t>
            </w:r>
          </w:p>
        </w:tc>
      </w:tr>
      <w:tr w:rsidR="004B2CE2">
        <w:tc>
          <w:tcPr>
            <w:tcW w:w="680" w:type="dxa"/>
          </w:tcPr>
          <w:p w:rsidR="004B2CE2" w:rsidRDefault="004B2CE2">
            <w:pPr>
              <w:pStyle w:val="ConsPlusNormal"/>
              <w:jc w:val="center"/>
            </w:pPr>
            <w:r>
              <w:t>4268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5604</w:t>
            </w:r>
          </w:p>
        </w:tc>
        <w:tc>
          <w:tcPr>
            <w:tcW w:w="1304" w:type="dxa"/>
          </w:tcPr>
          <w:p w:rsidR="004B2CE2" w:rsidRDefault="004B2CE2">
            <w:pPr>
              <w:pStyle w:val="ConsPlusNormal"/>
              <w:jc w:val="center"/>
            </w:pPr>
            <w:r>
              <w:t>5604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6040</w:t>
            </w:r>
          </w:p>
        </w:tc>
        <w:tc>
          <w:tcPr>
            <w:tcW w:w="1304" w:type="dxa"/>
          </w:tcPr>
          <w:p w:rsidR="004B2CE2" w:rsidRDefault="004B2CE2">
            <w:pPr>
              <w:pStyle w:val="ConsPlusNormal"/>
              <w:jc w:val="center"/>
            </w:pPr>
            <w:r>
              <w:t>6040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6103</w:t>
            </w:r>
          </w:p>
        </w:tc>
        <w:tc>
          <w:tcPr>
            <w:tcW w:w="1304" w:type="dxa"/>
          </w:tcPr>
          <w:p w:rsidR="004B2CE2" w:rsidRDefault="004B2CE2">
            <w:pPr>
              <w:pStyle w:val="ConsPlusNormal"/>
              <w:jc w:val="center"/>
            </w:pPr>
            <w:r>
              <w:t>6103</w:t>
            </w:r>
          </w:p>
        </w:tc>
      </w:tr>
      <w:tr w:rsidR="004B2CE2">
        <w:tc>
          <w:tcPr>
            <w:tcW w:w="680" w:type="dxa"/>
          </w:tcPr>
          <w:p w:rsidR="004B2CE2" w:rsidRDefault="004B2CE2">
            <w:pPr>
              <w:pStyle w:val="ConsPlusNormal"/>
              <w:jc w:val="center"/>
            </w:pPr>
            <w:r>
              <w:t>4269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5605</w:t>
            </w:r>
          </w:p>
        </w:tc>
        <w:tc>
          <w:tcPr>
            <w:tcW w:w="1304" w:type="dxa"/>
          </w:tcPr>
          <w:p w:rsidR="004B2CE2" w:rsidRDefault="004B2CE2">
            <w:pPr>
              <w:pStyle w:val="ConsPlusNormal"/>
              <w:jc w:val="center"/>
            </w:pPr>
            <w:r>
              <w:t>5605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4324</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6041</w:t>
            </w:r>
          </w:p>
        </w:tc>
        <w:tc>
          <w:tcPr>
            <w:tcW w:w="1304" w:type="dxa"/>
          </w:tcPr>
          <w:p w:rsidR="004B2CE2" w:rsidRDefault="004B2CE2">
            <w:pPr>
              <w:pStyle w:val="ConsPlusNormal"/>
              <w:jc w:val="center"/>
            </w:pPr>
            <w:r>
              <w:t>6041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4379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6104</w:t>
            </w:r>
          </w:p>
        </w:tc>
        <w:tc>
          <w:tcPr>
            <w:tcW w:w="1304" w:type="dxa"/>
          </w:tcPr>
          <w:p w:rsidR="004B2CE2" w:rsidRDefault="004B2CE2">
            <w:pPr>
              <w:pStyle w:val="ConsPlusNormal"/>
              <w:jc w:val="center"/>
            </w:pPr>
            <w:r>
              <w:t>6104</w:t>
            </w:r>
          </w:p>
        </w:tc>
      </w:tr>
      <w:tr w:rsidR="004B2CE2">
        <w:tc>
          <w:tcPr>
            <w:tcW w:w="680" w:type="dxa"/>
          </w:tcPr>
          <w:p w:rsidR="004B2CE2" w:rsidRDefault="004B2CE2">
            <w:pPr>
              <w:pStyle w:val="ConsPlusNormal"/>
              <w:jc w:val="center"/>
            </w:pPr>
            <w:r>
              <w:t>4270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5606</w:t>
            </w:r>
          </w:p>
        </w:tc>
        <w:tc>
          <w:tcPr>
            <w:tcW w:w="1304" w:type="dxa"/>
          </w:tcPr>
          <w:p w:rsidR="004B2CE2" w:rsidRDefault="004B2CE2">
            <w:pPr>
              <w:pStyle w:val="ConsPlusNormal"/>
              <w:jc w:val="center"/>
            </w:pPr>
            <w:r>
              <w:t>5606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6042</w:t>
            </w:r>
          </w:p>
        </w:tc>
        <w:tc>
          <w:tcPr>
            <w:tcW w:w="1304" w:type="dxa"/>
          </w:tcPr>
          <w:p w:rsidR="004B2CE2" w:rsidRDefault="004B2CE2">
            <w:pPr>
              <w:pStyle w:val="ConsPlusNormal"/>
              <w:jc w:val="center"/>
            </w:pPr>
            <w:r>
              <w:t>6042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6105</w:t>
            </w:r>
          </w:p>
        </w:tc>
        <w:tc>
          <w:tcPr>
            <w:tcW w:w="1304" w:type="dxa"/>
          </w:tcPr>
          <w:p w:rsidR="004B2CE2" w:rsidRDefault="004B2CE2">
            <w:pPr>
              <w:pStyle w:val="ConsPlusNormal"/>
              <w:jc w:val="center"/>
            </w:pPr>
            <w:r>
              <w:t>6105</w:t>
            </w:r>
          </w:p>
        </w:tc>
      </w:tr>
      <w:tr w:rsidR="004B2CE2">
        <w:tc>
          <w:tcPr>
            <w:tcW w:w="680" w:type="dxa"/>
          </w:tcPr>
          <w:p w:rsidR="004B2CE2" w:rsidRDefault="004B2CE2">
            <w:pPr>
              <w:pStyle w:val="ConsPlusNormal"/>
              <w:jc w:val="center"/>
            </w:pPr>
            <w:r>
              <w:t>4271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5606А</w:t>
            </w:r>
          </w:p>
        </w:tc>
        <w:tc>
          <w:tcPr>
            <w:tcW w:w="1304" w:type="dxa"/>
          </w:tcPr>
          <w:p w:rsidR="004B2CE2" w:rsidRDefault="004B2CE2">
            <w:pPr>
              <w:pStyle w:val="ConsPlusNormal"/>
              <w:jc w:val="center"/>
            </w:pPr>
            <w:r>
              <w:t>560601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6042А</w:t>
            </w:r>
          </w:p>
        </w:tc>
        <w:tc>
          <w:tcPr>
            <w:tcW w:w="1304" w:type="dxa"/>
          </w:tcPr>
          <w:p w:rsidR="004B2CE2" w:rsidRDefault="004B2CE2">
            <w:pPr>
              <w:pStyle w:val="ConsPlusNormal"/>
              <w:jc w:val="center"/>
            </w:pPr>
            <w:r>
              <w:t>604201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6106</w:t>
            </w:r>
          </w:p>
        </w:tc>
        <w:tc>
          <w:tcPr>
            <w:tcW w:w="1304" w:type="dxa"/>
          </w:tcPr>
          <w:p w:rsidR="004B2CE2" w:rsidRDefault="004B2CE2">
            <w:pPr>
              <w:pStyle w:val="ConsPlusNormal"/>
              <w:jc w:val="center"/>
            </w:pPr>
            <w:r>
              <w:t>6106</w:t>
            </w:r>
          </w:p>
        </w:tc>
      </w:tr>
      <w:tr w:rsidR="004B2CE2">
        <w:tc>
          <w:tcPr>
            <w:tcW w:w="680" w:type="dxa"/>
          </w:tcPr>
          <w:p w:rsidR="004B2CE2" w:rsidRDefault="004B2CE2">
            <w:pPr>
              <w:pStyle w:val="ConsPlusNormal"/>
              <w:jc w:val="center"/>
            </w:pPr>
            <w:r>
              <w:t>4272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5606Б</w:t>
            </w:r>
          </w:p>
        </w:tc>
        <w:tc>
          <w:tcPr>
            <w:tcW w:w="1304" w:type="dxa"/>
          </w:tcPr>
          <w:p w:rsidR="004B2CE2" w:rsidRDefault="004B2CE2">
            <w:pPr>
              <w:pStyle w:val="ConsPlusNormal"/>
              <w:jc w:val="center"/>
            </w:pPr>
            <w:r>
              <w:t>560602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6043</w:t>
            </w:r>
          </w:p>
        </w:tc>
        <w:tc>
          <w:tcPr>
            <w:tcW w:w="1304" w:type="dxa"/>
          </w:tcPr>
          <w:p w:rsidR="004B2CE2" w:rsidRDefault="004B2CE2">
            <w:pPr>
              <w:pStyle w:val="ConsPlusNormal"/>
              <w:jc w:val="center"/>
            </w:pPr>
            <w:r>
              <w:t>6043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6107</w:t>
            </w:r>
          </w:p>
        </w:tc>
        <w:tc>
          <w:tcPr>
            <w:tcW w:w="1304" w:type="dxa"/>
          </w:tcPr>
          <w:p w:rsidR="004B2CE2" w:rsidRDefault="004B2CE2">
            <w:pPr>
              <w:pStyle w:val="ConsPlusNormal"/>
              <w:jc w:val="center"/>
            </w:pPr>
            <w:r>
              <w:t>6107</w:t>
            </w:r>
          </w:p>
        </w:tc>
      </w:tr>
      <w:tr w:rsidR="004B2CE2">
        <w:tc>
          <w:tcPr>
            <w:tcW w:w="680" w:type="dxa"/>
          </w:tcPr>
          <w:p w:rsidR="004B2CE2" w:rsidRDefault="004B2CE2">
            <w:pPr>
              <w:pStyle w:val="ConsPlusNormal"/>
              <w:jc w:val="center"/>
            </w:pPr>
            <w:r>
              <w:t>4273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5607</w:t>
            </w:r>
          </w:p>
        </w:tc>
        <w:tc>
          <w:tcPr>
            <w:tcW w:w="1304" w:type="dxa"/>
          </w:tcPr>
          <w:p w:rsidR="004B2CE2" w:rsidRDefault="004B2CE2">
            <w:pPr>
              <w:pStyle w:val="ConsPlusNormal"/>
              <w:jc w:val="center"/>
            </w:pPr>
            <w:r>
              <w:t>5607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6043Б</w:t>
            </w:r>
          </w:p>
        </w:tc>
        <w:tc>
          <w:tcPr>
            <w:tcW w:w="1304" w:type="dxa"/>
          </w:tcPr>
          <w:p w:rsidR="004B2CE2" w:rsidRDefault="004B2CE2">
            <w:pPr>
              <w:pStyle w:val="ConsPlusNormal"/>
              <w:jc w:val="center"/>
            </w:pPr>
            <w:r>
              <w:t>604302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6108А</w:t>
            </w:r>
          </w:p>
        </w:tc>
        <w:tc>
          <w:tcPr>
            <w:tcW w:w="1304" w:type="dxa"/>
          </w:tcPr>
          <w:p w:rsidR="004B2CE2" w:rsidRDefault="004B2CE2">
            <w:pPr>
              <w:pStyle w:val="ConsPlusNormal"/>
              <w:jc w:val="center"/>
            </w:pPr>
            <w:r>
              <w:t>610801</w:t>
            </w:r>
          </w:p>
        </w:tc>
      </w:tr>
      <w:tr w:rsidR="004B2CE2">
        <w:tc>
          <w:tcPr>
            <w:tcW w:w="680" w:type="dxa"/>
          </w:tcPr>
          <w:p w:rsidR="004B2CE2" w:rsidRDefault="004B2CE2">
            <w:pPr>
              <w:pStyle w:val="ConsPlusNormal"/>
              <w:jc w:val="center"/>
            </w:pPr>
            <w:r>
              <w:t>4274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5608</w:t>
            </w:r>
          </w:p>
        </w:tc>
        <w:tc>
          <w:tcPr>
            <w:tcW w:w="1304" w:type="dxa"/>
          </w:tcPr>
          <w:p w:rsidR="004B2CE2" w:rsidRDefault="004B2CE2">
            <w:pPr>
              <w:pStyle w:val="ConsPlusNormal"/>
              <w:jc w:val="center"/>
            </w:pPr>
            <w:r>
              <w:t>5608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4329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6044</w:t>
            </w:r>
          </w:p>
        </w:tc>
        <w:tc>
          <w:tcPr>
            <w:tcW w:w="1304" w:type="dxa"/>
          </w:tcPr>
          <w:p w:rsidR="004B2CE2" w:rsidRDefault="004B2CE2">
            <w:pPr>
              <w:pStyle w:val="ConsPlusNormal"/>
              <w:jc w:val="center"/>
            </w:pPr>
            <w:r>
              <w:t>6044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6109</w:t>
            </w:r>
          </w:p>
        </w:tc>
        <w:tc>
          <w:tcPr>
            <w:tcW w:w="1304" w:type="dxa"/>
          </w:tcPr>
          <w:p w:rsidR="004B2CE2" w:rsidRDefault="004B2CE2">
            <w:pPr>
              <w:pStyle w:val="ConsPlusNormal"/>
              <w:jc w:val="center"/>
            </w:pPr>
            <w:r>
              <w:t>6109</w:t>
            </w:r>
          </w:p>
        </w:tc>
      </w:tr>
      <w:tr w:rsidR="004B2CE2">
        <w:tc>
          <w:tcPr>
            <w:tcW w:w="680" w:type="dxa"/>
          </w:tcPr>
          <w:p w:rsidR="004B2CE2" w:rsidRDefault="004B2CE2">
            <w:pPr>
              <w:pStyle w:val="ConsPlusNormal"/>
              <w:jc w:val="center"/>
            </w:pPr>
            <w:r>
              <w:t>4275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5609</w:t>
            </w:r>
          </w:p>
        </w:tc>
        <w:tc>
          <w:tcPr>
            <w:tcW w:w="1304" w:type="dxa"/>
          </w:tcPr>
          <w:p w:rsidR="004B2CE2" w:rsidRDefault="004B2CE2">
            <w:pPr>
              <w:pStyle w:val="ConsPlusNormal"/>
              <w:jc w:val="center"/>
            </w:pPr>
            <w:r>
              <w:t>5609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6045</w:t>
            </w:r>
          </w:p>
        </w:tc>
        <w:tc>
          <w:tcPr>
            <w:tcW w:w="1304" w:type="dxa"/>
          </w:tcPr>
          <w:p w:rsidR="004B2CE2" w:rsidRDefault="004B2CE2">
            <w:pPr>
              <w:pStyle w:val="ConsPlusNormal"/>
              <w:jc w:val="center"/>
            </w:pPr>
            <w:r>
              <w:t>6045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6110</w:t>
            </w:r>
          </w:p>
        </w:tc>
        <w:tc>
          <w:tcPr>
            <w:tcW w:w="1304" w:type="dxa"/>
          </w:tcPr>
          <w:p w:rsidR="004B2CE2" w:rsidRDefault="004B2CE2">
            <w:pPr>
              <w:pStyle w:val="ConsPlusNormal"/>
              <w:jc w:val="center"/>
            </w:pPr>
            <w:r>
              <w:t>6110</w:t>
            </w:r>
          </w:p>
        </w:tc>
      </w:tr>
      <w:tr w:rsidR="004B2CE2">
        <w:tc>
          <w:tcPr>
            <w:tcW w:w="680" w:type="dxa"/>
          </w:tcPr>
          <w:p w:rsidR="004B2CE2" w:rsidRDefault="004B2CE2">
            <w:pPr>
              <w:pStyle w:val="ConsPlusNormal"/>
              <w:jc w:val="center"/>
            </w:pPr>
            <w:r>
              <w:t>4276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5610</w:t>
            </w:r>
          </w:p>
        </w:tc>
        <w:tc>
          <w:tcPr>
            <w:tcW w:w="1304" w:type="dxa"/>
          </w:tcPr>
          <w:p w:rsidR="004B2CE2" w:rsidRDefault="004B2CE2">
            <w:pPr>
              <w:pStyle w:val="ConsPlusNormal"/>
              <w:jc w:val="center"/>
            </w:pPr>
            <w:r>
              <w:t>5610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6045А</w:t>
            </w:r>
          </w:p>
        </w:tc>
        <w:tc>
          <w:tcPr>
            <w:tcW w:w="1304" w:type="dxa"/>
          </w:tcPr>
          <w:p w:rsidR="004B2CE2" w:rsidRDefault="004B2CE2">
            <w:pPr>
              <w:pStyle w:val="ConsPlusNormal"/>
              <w:jc w:val="center"/>
            </w:pPr>
            <w:r>
              <w:t>604501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6111</w:t>
            </w:r>
          </w:p>
        </w:tc>
        <w:tc>
          <w:tcPr>
            <w:tcW w:w="1304" w:type="dxa"/>
          </w:tcPr>
          <w:p w:rsidR="004B2CE2" w:rsidRDefault="004B2CE2">
            <w:pPr>
              <w:pStyle w:val="ConsPlusNormal"/>
              <w:jc w:val="center"/>
            </w:pPr>
            <w:r>
              <w:t>6111</w:t>
            </w:r>
          </w:p>
        </w:tc>
      </w:tr>
      <w:tr w:rsidR="004B2CE2">
        <w:tc>
          <w:tcPr>
            <w:tcW w:w="680" w:type="dxa"/>
          </w:tcPr>
          <w:p w:rsidR="004B2CE2" w:rsidRDefault="004B2CE2">
            <w:pPr>
              <w:pStyle w:val="ConsPlusNormal"/>
              <w:jc w:val="center"/>
            </w:pPr>
            <w:r>
              <w:t>4277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5803А</w:t>
            </w:r>
          </w:p>
        </w:tc>
        <w:tc>
          <w:tcPr>
            <w:tcW w:w="1304" w:type="dxa"/>
          </w:tcPr>
          <w:p w:rsidR="004B2CE2" w:rsidRDefault="004B2CE2">
            <w:pPr>
              <w:pStyle w:val="ConsPlusNormal"/>
              <w:jc w:val="center"/>
            </w:pPr>
            <w:r>
              <w:t>580301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6046</w:t>
            </w:r>
          </w:p>
        </w:tc>
        <w:tc>
          <w:tcPr>
            <w:tcW w:w="1304" w:type="dxa"/>
          </w:tcPr>
          <w:p w:rsidR="004B2CE2" w:rsidRDefault="004B2CE2">
            <w:pPr>
              <w:pStyle w:val="ConsPlusNormal"/>
              <w:jc w:val="center"/>
            </w:pPr>
            <w:r>
              <w:t>6046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6112</w:t>
            </w:r>
          </w:p>
        </w:tc>
        <w:tc>
          <w:tcPr>
            <w:tcW w:w="1304" w:type="dxa"/>
          </w:tcPr>
          <w:p w:rsidR="004B2CE2" w:rsidRDefault="004B2CE2">
            <w:pPr>
              <w:pStyle w:val="ConsPlusNormal"/>
              <w:jc w:val="center"/>
            </w:pPr>
            <w:r>
              <w:t>6112</w:t>
            </w:r>
          </w:p>
        </w:tc>
      </w:tr>
      <w:tr w:rsidR="004B2CE2">
        <w:tc>
          <w:tcPr>
            <w:tcW w:w="680" w:type="dxa"/>
          </w:tcPr>
          <w:p w:rsidR="004B2CE2" w:rsidRDefault="004B2CE2">
            <w:pPr>
              <w:pStyle w:val="ConsPlusNormal"/>
              <w:jc w:val="center"/>
            </w:pPr>
            <w:r>
              <w:t>4278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5803В</w:t>
            </w:r>
          </w:p>
        </w:tc>
        <w:tc>
          <w:tcPr>
            <w:tcW w:w="1304" w:type="dxa"/>
          </w:tcPr>
          <w:p w:rsidR="004B2CE2" w:rsidRDefault="004B2CE2">
            <w:pPr>
              <w:pStyle w:val="ConsPlusNormal"/>
              <w:jc w:val="center"/>
            </w:pPr>
            <w:r>
              <w:t>580303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6046А</w:t>
            </w:r>
          </w:p>
        </w:tc>
        <w:tc>
          <w:tcPr>
            <w:tcW w:w="1304" w:type="dxa"/>
          </w:tcPr>
          <w:p w:rsidR="004B2CE2" w:rsidRDefault="004B2CE2">
            <w:pPr>
              <w:pStyle w:val="ConsPlusNormal"/>
              <w:jc w:val="center"/>
            </w:pPr>
            <w:r>
              <w:t>604601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6113</w:t>
            </w:r>
          </w:p>
        </w:tc>
        <w:tc>
          <w:tcPr>
            <w:tcW w:w="1304" w:type="dxa"/>
          </w:tcPr>
          <w:p w:rsidR="004B2CE2" w:rsidRDefault="004B2CE2">
            <w:pPr>
              <w:pStyle w:val="ConsPlusNormal"/>
              <w:jc w:val="center"/>
            </w:pPr>
            <w:r>
              <w:t>6113</w:t>
            </w:r>
          </w:p>
        </w:tc>
      </w:tr>
      <w:tr w:rsidR="004B2CE2">
        <w:tc>
          <w:tcPr>
            <w:tcW w:w="680" w:type="dxa"/>
          </w:tcPr>
          <w:p w:rsidR="004B2CE2" w:rsidRDefault="004B2CE2">
            <w:pPr>
              <w:pStyle w:val="ConsPlusNormal"/>
              <w:jc w:val="center"/>
            </w:pPr>
            <w:r>
              <w:t>4279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5804А</w:t>
            </w:r>
          </w:p>
        </w:tc>
        <w:tc>
          <w:tcPr>
            <w:tcW w:w="1304" w:type="dxa"/>
          </w:tcPr>
          <w:p w:rsidR="004B2CE2" w:rsidRDefault="004B2CE2">
            <w:pPr>
              <w:pStyle w:val="ConsPlusNormal"/>
              <w:jc w:val="center"/>
            </w:pPr>
            <w:r>
              <w:t>580401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6046Б</w:t>
            </w:r>
          </w:p>
        </w:tc>
        <w:tc>
          <w:tcPr>
            <w:tcW w:w="1304" w:type="dxa"/>
          </w:tcPr>
          <w:p w:rsidR="004B2CE2" w:rsidRDefault="004B2CE2">
            <w:pPr>
              <w:pStyle w:val="ConsPlusNormal"/>
              <w:jc w:val="center"/>
            </w:pPr>
            <w:r>
              <w:t>604602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4389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6114</w:t>
            </w:r>
          </w:p>
        </w:tc>
        <w:tc>
          <w:tcPr>
            <w:tcW w:w="1304" w:type="dxa"/>
          </w:tcPr>
          <w:p w:rsidR="004B2CE2" w:rsidRDefault="004B2CE2">
            <w:pPr>
              <w:pStyle w:val="ConsPlusNormal"/>
              <w:jc w:val="center"/>
            </w:pPr>
            <w:r>
              <w:t>6114</w:t>
            </w:r>
          </w:p>
        </w:tc>
      </w:tr>
      <w:tr w:rsidR="004B2CE2">
        <w:tc>
          <w:tcPr>
            <w:tcW w:w="680" w:type="dxa"/>
          </w:tcPr>
          <w:p w:rsidR="004B2CE2" w:rsidRDefault="004B2CE2">
            <w:pPr>
              <w:pStyle w:val="ConsPlusNormal"/>
              <w:jc w:val="center"/>
            </w:pPr>
            <w:r>
              <w:t>4280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5804Б</w:t>
            </w:r>
          </w:p>
        </w:tc>
        <w:tc>
          <w:tcPr>
            <w:tcW w:w="1304" w:type="dxa"/>
          </w:tcPr>
          <w:p w:rsidR="004B2CE2" w:rsidRDefault="004B2CE2">
            <w:pPr>
              <w:pStyle w:val="ConsPlusNormal"/>
              <w:jc w:val="center"/>
            </w:pPr>
            <w:r>
              <w:t>580402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6047</w:t>
            </w:r>
          </w:p>
        </w:tc>
        <w:tc>
          <w:tcPr>
            <w:tcW w:w="1304" w:type="dxa"/>
          </w:tcPr>
          <w:p w:rsidR="004B2CE2" w:rsidRDefault="004B2CE2">
            <w:pPr>
              <w:pStyle w:val="ConsPlusNormal"/>
              <w:jc w:val="center"/>
            </w:pPr>
            <w:r>
              <w:t>6047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6114А</w:t>
            </w:r>
          </w:p>
        </w:tc>
        <w:tc>
          <w:tcPr>
            <w:tcW w:w="1304" w:type="dxa"/>
          </w:tcPr>
          <w:p w:rsidR="004B2CE2" w:rsidRDefault="004B2CE2">
            <w:pPr>
              <w:pStyle w:val="ConsPlusNormal"/>
              <w:jc w:val="center"/>
            </w:pPr>
            <w:r>
              <w:t>611401</w:t>
            </w:r>
          </w:p>
        </w:tc>
      </w:tr>
      <w:tr w:rsidR="004B2CE2">
        <w:tc>
          <w:tcPr>
            <w:tcW w:w="680" w:type="dxa"/>
          </w:tcPr>
          <w:p w:rsidR="004B2CE2" w:rsidRDefault="004B2CE2">
            <w:pPr>
              <w:pStyle w:val="ConsPlusNormal"/>
              <w:jc w:val="center"/>
            </w:pPr>
            <w:r>
              <w:t>4281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5804В</w:t>
            </w:r>
          </w:p>
        </w:tc>
        <w:tc>
          <w:tcPr>
            <w:tcW w:w="1304" w:type="dxa"/>
          </w:tcPr>
          <w:p w:rsidR="004B2CE2" w:rsidRDefault="004B2CE2">
            <w:pPr>
              <w:pStyle w:val="ConsPlusNormal"/>
              <w:jc w:val="center"/>
            </w:pPr>
            <w:r>
              <w:t>580403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6048</w:t>
            </w:r>
          </w:p>
        </w:tc>
        <w:tc>
          <w:tcPr>
            <w:tcW w:w="1304" w:type="dxa"/>
          </w:tcPr>
          <w:p w:rsidR="004B2CE2" w:rsidRDefault="004B2CE2">
            <w:pPr>
              <w:pStyle w:val="ConsPlusNormal"/>
              <w:jc w:val="center"/>
            </w:pPr>
            <w:r>
              <w:t>6048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6114Б</w:t>
            </w:r>
          </w:p>
        </w:tc>
        <w:tc>
          <w:tcPr>
            <w:tcW w:w="1304" w:type="dxa"/>
          </w:tcPr>
          <w:p w:rsidR="004B2CE2" w:rsidRDefault="004B2CE2">
            <w:pPr>
              <w:pStyle w:val="ConsPlusNormal"/>
              <w:jc w:val="center"/>
            </w:pPr>
            <w:r>
              <w:t>611402</w:t>
            </w:r>
          </w:p>
        </w:tc>
      </w:tr>
      <w:tr w:rsidR="004B2CE2">
        <w:tc>
          <w:tcPr>
            <w:tcW w:w="680" w:type="dxa"/>
          </w:tcPr>
          <w:p w:rsidR="004B2CE2" w:rsidRDefault="004B2CE2">
            <w:pPr>
              <w:pStyle w:val="ConsPlusNormal"/>
              <w:jc w:val="center"/>
            </w:pPr>
            <w:r>
              <w:t>4282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5902</w:t>
            </w:r>
          </w:p>
        </w:tc>
        <w:tc>
          <w:tcPr>
            <w:tcW w:w="1304" w:type="dxa"/>
          </w:tcPr>
          <w:p w:rsidR="004B2CE2" w:rsidRDefault="004B2CE2">
            <w:pPr>
              <w:pStyle w:val="ConsPlusNormal"/>
              <w:jc w:val="center"/>
            </w:pPr>
            <w:r>
              <w:t>5902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6049</w:t>
            </w:r>
          </w:p>
        </w:tc>
        <w:tc>
          <w:tcPr>
            <w:tcW w:w="1304" w:type="dxa"/>
          </w:tcPr>
          <w:p w:rsidR="004B2CE2" w:rsidRDefault="004B2CE2">
            <w:pPr>
              <w:pStyle w:val="ConsPlusNormal"/>
              <w:jc w:val="center"/>
            </w:pPr>
            <w:r>
              <w:t>6049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6115</w:t>
            </w:r>
          </w:p>
        </w:tc>
        <w:tc>
          <w:tcPr>
            <w:tcW w:w="1304" w:type="dxa"/>
          </w:tcPr>
          <w:p w:rsidR="004B2CE2" w:rsidRDefault="004B2CE2">
            <w:pPr>
              <w:pStyle w:val="ConsPlusNormal"/>
              <w:jc w:val="center"/>
            </w:pPr>
            <w:r>
              <w:t>6115</w:t>
            </w:r>
          </w:p>
        </w:tc>
      </w:tr>
      <w:tr w:rsidR="004B2CE2">
        <w:tc>
          <w:tcPr>
            <w:tcW w:w="680" w:type="dxa"/>
          </w:tcPr>
          <w:p w:rsidR="004B2CE2" w:rsidRDefault="004B2CE2">
            <w:pPr>
              <w:pStyle w:val="ConsPlusNormal"/>
              <w:jc w:val="center"/>
            </w:pPr>
            <w:r>
              <w:t>4283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5904</w:t>
            </w:r>
          </w:p>
        </w:tc>
        <w:tc>
          <w:tcPr>
            <w:tcW w:w="1304" w:type="dxa"/>
          </w:tcPr>
          <w:p w:rsidR="004B2CE2" w:rsidRDefault="004B2CE2">
            <w:pPr>
              <w:pStyle w:val="ConsPlusNormal"/>
              <w:jc w:val="center"/>
            </w:pPr>
            <w:r>
              <w:t>5904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6052</w:t>
            </w:r>
          </w:p>
        </w:tc>
        <w:tc>
          <w:tcPr>
            <w:tcW w:w="1304" w:type="dxa"/>
          </w:tcPr>
          <w:p w:rsidR="004B2CE2" w:rsidRDefault="004B2CE2">
            <w:pPr>
              <w:pStyle w:val="ConsPlusNormal"/>
              <w:jc w:val="center"/>
            </w:pPr>
            <w:r>
              <w:t>6052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6117</w:t>
            </w:r>
          </w:p>
        </w:tc>
        <w:tc>
          <w:tcPr>
            <w:tcW w:w="1304" w:type="dxa"/>
          </w:tcPr>
          <w:p w:rsidR="004B2CE2" w:rsidRDefault="004B2CE2">
            <w:pPr>
              <w:pStyle w:val="ConsPlusNormal"/>
              <w:jc w:val="center"/>
            </w:pPr>
            <w:r>
              <w:t>6117</w:t>
            </w:r>
          </w:p>
        </w:tc>
      </w:tr>
      <w:tr w:rsidR="004B2CE2">
        <w:tc>
          <w:tcPr>
            <w:tcW w:w="680" w:type="dxa"/>
          </w:tcPr>
          <w:p w:rsidR="004B2CE2" w:rsidRDefault="004B2CE2">
            <w:pPr>
              <w:pStyle w:val="ConsPlusNormal"/>
              <w:jc w:val="center"/>
            </w:pPr>
            <w:r>
              <w:t>4284</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5905</w:t>
            </w:r>
          </w:p>
        </w:tc>
        <w:tc>
          <w:tcPr>
            <w:tcW w:w="1304" w:type="dxa"/>
          </w:tcPr>
          <w:p w:rsidR="004B2CE2" w:rsidRDefault="004B2CE2">
            <w:pPr>
              <w:pStyle w:val="ConsPlusNormal"/>
              <w:jc w:val="center"/>
            </w:pPr>
            <w:r>
              <w:t>5905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4339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6053</w:t>
            </w:r>
          </w:p>
        </w:tc>
        <w:tc>
          <w:tcPr>
            <w:tcW w:w="1304" w:type="dxa"/>
          </w:tcPr>
          <w:p w:rsidR="004B2CE2" w:rsidRDefault="004B2CE2">
            <w:pPr>
              <w:pStyle w:val="ConsPlusNormal"/>
              <w:jc w:val="center"/>
            </w:pPr>
            <w:r>
              <w:t>6053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6118</w:t>
            </w:r>
          </w:p>
        </w:tc>
        <w:tc>
          <w:tcPr>
            <w:tcW w:w="1304" w:type="dxa"/>
          </w:tcPr>
          <w:p w:rsidR="004B2CE2" w:rsidRDefault="004B2CE2">
            <w:pPr>
              <w:pStyle w:val="ConsPlusNormal"/>
              <w:jc w:val="center"/>
            </w:pPr>
            <w:r>
              <w:t>6118</w:t>
            </w:r>
          </w:p>
        </w:tc>
      </w:tr>
      <w:tr w:rsidR="004B2CE2">
        <w:tc>
          <w:tcPr>
            <w:tcW w:w="680" w:type="dxa"/>
          </w:tcPr>
          <w:p w:rsidR="004B2CE2" w:rsidRDefault="004B2CE2">
            <w:pPr>
              <w:pStyle w:val="ConsPlusNormal"/>
              <w:jc w:val="center"/>
            </w:pPr>
            <w:r>
              <w:t>4285</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5906</w:t>
            </w:r>
          </w:p>
        </w:tc>
        <w:tc>
          <w:tcPr>
            <w:tcW w:w="1304" w:type="dxa"/>
          </w:tcPr>
          <w:p w:rsidR="004B2CE2" w:rsidRDefault="004B2CE2">
            <w:pPr>
              <w:pStyle w:val="ConsPlusNormal"/>
              <w:jc w:val="center"/>
            </w:pPr>
            <w:r>
              <w:t>5906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6054</w:t>
            </w:r>
          </w:p>
        </w:tc>
        <w:tc>
          <w:tcPr>
            <w:tcW w:w="1304" w:type="dxa"/>
          </w:tcPr>
          <w:p w:rsidR="004B2CE2" w:rsidRDefault="004B2CE2">
            <w:pPr>
              <w:pStyle w:val="ConsPlusNormal"/>
              <w:jc w:val="center"/>
            </w:pPr>
            <w:r>
              <w:t>6054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6119А</w:t>
            </w:r>
          </w:p>
        </w:tc>
        <w:tc>
          <w:tcPr>
            <w:tcW w:w="1304" w:type="dxa"/>
          </w:tcPr>
          <w:p w:rsidR="004B2CE2" w:rsidRDefault="004B2CE2">
            <w:pPr>
              <w:pStyle w:val="ConsPlusNormal"/>
              <w:jc w:val="center"/>
            </w:pPr>
            <w:r>
              <w:t>611901</w:t>
            </w:r>
          </w:p>
        </w:tc>
      </w:tr>
      <w:tr w:rsidR="004B2CE2">
        <w:tc>
          <w:tcPr>
            <w:tcW w:w="680" w:type="dxa"/>
          </w:tcPr>
          <w:p w:rsidR="004B2CE2" w:rsidRDefault="004B2CE2">
            <w:pPr>
              <w:pStyle w:val="ConsPlusNormal"/>
              <w:jc w:val="center"/>
            </w:pPr>
            <w:r>
              <w:t>4286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5907</w:t>
            </w:r>
          </w:p>
        </w:tc>
        <w:tc>
          <w:tcPr>
            <w:tcW w:w="1304" w:type="dxa"/>
          </w:tcPr>
          <w:p w:rsidR="004B2CE2" w:rsidRDefault="004B2CE2">
            <w:pPr>
              <w:pStyle w:val="ConsPlusNormal"/>
              <w:jc w:val="center"/>
            </w:pPr>
            <w:r>
              <w:t>5907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6054А</w:t>
            </w:r>
          </w:p>
        </w:tc>
        <w:tc>
          <w:tcPr>
            <w:tcW w:w="1304" w:type="dxa"/>
          </w:tcPr>
          <w:p w:rsidR="004B2CE2" w:rsidRDefault="004B2CE2">
            <w:pPr>
              <w:pStyle w:val="ConsPlusNormal"/>
              <w:jc w:val="center"/>
            </w:pPr>
            <w:r>
              <w:t>605401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6119Б</w:t>
            </w:r>
          </w:p>
        </w:tc>
        <w:tc>
          <w:tcPr>
            <w:tcW w:w="1304" w:type="dxa"/>
          </w:tcPr>
          <w:p w:rsidR="004B2CE2" w:rsidRDefault="004B2CE2">
            <w:pPr>
              <w:pStyle w:val="ConsPlusNormal"/>
              <w:jc w:val="center"/>
            </w:pPr>
            <w:r>
              <w:t>611902</w:t>
            </w:r>
          </w:p>
        </w:tc>
      </w:tr>
      <w:tr w:rsidR="004B2CE2">
        <w:tc>
          <w:tcPr>
            <w:tcW w:w="680" w:type="dxa"/>
          </w:tcPr>
          <w:p w:rsidR="004B2CE2" w:rsidRDefault="004B2CE2">
            <w:pPr>
              <w:pStyle w:val="ConsPlusNormal"/>
              <w:jc w:val="center"/>
            </w:pPr>
            <w:r>
              <w:t>4287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5908</w:t>
            </w:r>
          </w:p>
        </w:tc>
        <w:tc>
          <w:tcPr>
            <w:tcW w:w="1304" w:type="dxa"/>
          </w:tcPr>
          <w:p w:rsidR="004B2CE2" w:rsidRDefault="004B2CE2">
            <w:pPr>
              <w:pStyle w:val="ConsPlusNormal"/>
              <w:jc w:val="center"/>
            </w:pPr>
            <w:r>
              <w:t>5908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6055</w:t>
            </w:r>
          </w:p>
        </w:tc>
        <w:tc>
          <w:tcPr>
            <w:tcW w:w="1304" w:type="dxa"/>
          </w:tcPr>
          <w:p w:rsidR="004B2CE2" w:rsidRDefault="004B2CE2">
            <w:pPr>
              <w:pStyle w:val="ConsPlusNormal"/>
              <w:jc w:val="center"/>
            </w:pPr>
            <w:r>
              <w:t>6055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6120А</w:t>
            </w:r>
          </w:p>
        </w:tc>
        <w:tc>
          <w:tcPr>
            <w:tcW w:w="1304" w:type="dxa"/>
          </w:tcPr>
          <w:p w:rsidR="004B2CE2" w:rsidRDefault="004B2CE2">
            <w:pPr>
              <w:pStyle w:val="ConsPlusNormal"/>
              <w:jc w:val="center"/>
            </w:pPr>
            <w:r>
              <w:t>612001</w:t>
            </w:r>
          </w:p>
        </w:tc>
      </w:tr>
      <w:tr w:rsidR="004B2CE2">
        <w:tc>
          <w:tcPr>
            <w:tcW w:w="680" w:type="dxa"/>
          </w:tcPr>
          <w:p w:rsidR="004B2CE2" w:rsidRDefault="004B2CE2">
            <w:pPr>
              <w:pStyle w:val="ConsPlusNormal"/>
              <w:jc w:val="center"/>
            </w:pPr>
            <w:r>
              <w:t>4288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5909</w:t>
            </w:r>
          </w:p>
        </w:tc>
        <w:tc>
          <w:tcPr>
            <w:tcW w:w="1304" w:type="dxa"/>
          </w:tcPr>
          <w:p w:rsidR="004B2CE2" w:rsidRDefault="004B2CE2">
            <w:pPr>
              <w:pStyle w:val="ConsPlusNormal"/>
              <w:jc w:val="center"/>
            </w:pPr>
            <w:r>
              <w:t>5909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6056</w:t>
            </w:r>
          </w:p>
        </w:tc>
        <w:tc>
          <w:tcPr>
            <w:tcW w:w="1304" w:type="dxa"/>
          </w:tcPr>
          <w:p w:rsidR="004B2CE2" w:rsidRDefault="004B2CE2">
            <w:pPr>
              <w:pStyle w:val="ConsPlusNormal"/>
              <w:jc w:val="center"/>
            </w:pPr>
            <w:r>
              <w:t>6056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6120Б</w:t>
            </w:r>
          </w:p>
        </w:tc>
        <w:tc>
          <w:tcPr>
            <w:tcW w:w="1304" w:type="dxa"/>
          </w:tcPr>
          <w:p w:rsidR="004B2CE2" w:rsidRDefault="004B2CE2">
            <w:pPr>
              <w:pStyle w:val="ConsPlusNormal"/>
              <w:jc w:val="center"/>
            </w:pPr>
            <w:r>
              <w:t>612002</w:t>
            </w:r>
          </w:p>
        </w:tc>
      </w:tr>
      <w:tr w:rsidR="004B2CE2">
        <w:tc>
          <w:tcPr>
            <w:tcW w:w="680" w:type="dxa"/>
          </w:tcPr>
          <w:p w:rsidR="004B2CE2" w:rsidRDefault="004B2CE2">
            <w:pPr>
              <w:pStyle w:val="ConsPlusNormal"/>
              <w:jc w:val="center"/>
            </w:pPr>
            <w:r>
              <w:t>4289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5912</w:t>
            </w:r>
          </w:p>
        </w:tc>
        <w:tc>
          <w:tcPr>
            <w:tcW w:w="1304" w:type="dxa"/>
          </w:tcPr>
          <w:p w:rsidR="004B2CE2" w:rsidRDefault="004B2CE2">
            <w:pPr>
              <w:pStyle w:val="ConsPlusNormal"/>
              <w:jc w:val="center"/>
            </w:pPr>
            <w:r>
              <w:t>5912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6057</w:t>
            </w:r>
          </w:p>
        </w:tc>
        <w:tc>
          <w:tcPr>
            <w:tcW w:w="1304" w:type="dxa"/>
          </w:tcPr>
          <w:p w:rsidR="004B2CE2" w:rsidRDefault="004B2CE2">
            <w:pPr>
              <w:pStyle w:val="ConsPlusNormal"/>
              <w:jc w:val="center"/>
            </w:pPr>
            <w:r>
              <w:t>6057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4399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6121А</w:t>
            </w:r>
          </w:p>
        </w:tc>
        <w:tc>
          <w:tcPr>
            <w:tcW w:w="1304" w:type="dxa"/>
          </w:tcPr>
          <w:p w:rsidR="004B2CE2" w:rsidRDefault="004B2CE2">
            <w:pPr>
              <w:pStyle w:val="ConsPlusNormal"/>
              <w:jc w:val="center"/>
            </w:pPr>
            <w:r>
              <w:t>612101</w:t>
            </w:r>
          </w:p>
        </w:tc>
      </w:tr>
      <w:tr w:rsidR="004B2CE2">
        <w:tc>
          <w:tcPr>
            <w:tcW w:w="680" w:type="dxa"/>
          </w:tcPr>
          <w:p w:rsidR="004B2CE2" w:rsidRDefault="004B2CE2">
            <w:pPr>
              <w:pStyle w:val="ConsPlusNormal"/>
              <w:jc w:val="center"/>
            </w:pPr>
            <w:r>
              <w:t>4290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6001</w:t>
            </w:r>
          </w:p>
        </w:tc>
        <w:tc>
          <w:tcPr>
            <w:tcW w:w="1304" w:type="dxa"/>
          </w:tcPr>
          <w:p w:rsidR="004B2CE2" w:rsidRDefault="004B2CE2">
            <w:pPr>
              <w:pStyle w:val="ConsPlusNormal"/>
              <w:jc w:val="center"/>
            </w:pPr>
            <w:r>
              <w:t>6001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6058</w:t>
            </w:r>
          </w:p>
        </w:tc>
        <w:tc>
          <w:tcPr>
            <w:tcW w:w="1304" w:type="dxa"/>
          </w:tcPr>
          <w:p w:rsidR="004B2CE2" w:rsidRDefault="004B2CE2">
            <w:pPr>
              <w:pStyle w:val="ConsPlusNormal"/>
              <w:jc w:val="center"/>
            </w:pPr>
            <w:r>
              <w:t>6058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6122Б</w:t>
            </w:r>
          </w:p>
        </w:tc>
        <w:tc>
          <w:tcPr>
            <w:tcW w:w="1304" w:type="dxa"/>
          </w:tcPr>
          <w:p w:rsidR="004B2CE2" w:rsidRDefault="004B2CE2">
            <w:pPr>
              <w:pStyle w:val="ConsPlusNormal"/>
              <w:jc w:val="center"/>
            </w:pPr>
            <w:r>
              <w:t>612202</w:t>
            </w:r>
          </w:p>
        </w:tc>
      </w:tr>
      <w:tr w:rsidR="004B2CE2">
        <w:tc>
          <w:tcPr>
            <w:tcW w:w="680" w:type="dxa"/>
          </w:tcPr>
          <w:p w:rsidR="004B2CE2" w:rsidRDefault="004B2CE2">
            <w:pPr>
              <w:pStyle w:val="ConsPlusNormal"/>
              <w:jc w:val="center"/>
            </w:pPr>
            <w:r>
              <w:t>4291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6001А</w:t>
            </w:r>
          </w:p>
        </w:tc>
        <w:tc>
          <w:tcPr>
            <w:tcW w:w="1304" w:type="dxa"/>
          </w:tcPr>
          <w:p w:rsidR="004B2CE2" w:rsidRDefault="004B2CE2">
            <w:pPr>
              <w:pStyle w:val="ConsPlusNormal"/>
              <w:jc w:val="center"/>
            </w:pPr>
            <w:r>
              <w:t>600101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6059</w:t>
            </w:r>
          </w:p>
        </w:tc>
        <w:tc>
          <w:tcPr>
            <w:tcW w:w="1304" w:type="dxa"/>
          </w:tcPr>
          <w:p w:rsidR="004B2CE2" w:rsidRDefault="004B2CE2">
            <w:pPr>
              <w:pStyle w:val="ConsPlusNormal"/>
              <w:jc w:val="center"/>
            </w:pPr>
            <w:r>
              <w:t>6059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6122В</w:t>
            </w:r>
          </w:p>
        </w:tc>
        <w:tc>
          <w:tcPr>
            <w:tcW w:w="1304" w:type="dxa"/>
          </w:tcPr>
          <w:p w:rsidR="004B2CE2" w:rsidRDefault="004B2CE2">
            <w:pPr>
              <w:pStyle w:val="ConsPlusNormal"/>
              <w:jc w:val="center"/>
            </w:pPr>
            <w:r>
              <w:t>612203</w:t>
            </w:r>
          </w:p>
        </w:tc>
      </w:tr>
      <w:tr w:rsidR="004B2CE2">
        <w:tc>
          <w:tcPr>
            <w:tcW w:w="680" w:type="dxa"/>
          </w:tcPr>
          <w:p w:rsidR="004B2CE2" w:rsidRDefault="004B2CE2">
            <w:pPr>
              <w:pStyle w:val="ConsPlusNormal"/>
              <w:jc w:val="center"/>
            </w:pPr>
            <w:r>
              <w:t>4292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6001Б</w:t>
            </w:r>
          </w:p>
        </w:tc>
        <w:tc>
          <w:tcPr>
            <w:tcW w:w="1304" w:type="dxa"/>
          </w:tcPr>
          <w:p w:rsidR="004B2CE2" w:rsidRDefault="004B2CE2">
            <w:pPr>
              <w:pStyle w:val="ConsPlusNormal"/>
              <w:jc w:val="center"/>
            </w:pPr>
            <w:r>
              <w:t>600102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6060</w:t>
            </w:r>
          </w:p>
        </w:tc>
        <w:tc>
          <w:tcPr>
            <w:tcW w:w="1304" w:type="dxa"/>
          </w:tcPr>
          <w:p w:rsidR="004B2CE2" w:rsidRDefault="004B2CE2">
            <w:pPr>
              <w:pStyle w:val="ConsPlusNormal"/>
              <w:jc w:val="center"/>
            </w:pPr>
            <w:r>
              <w:t>6060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6122Е</w:t>
            </w:r>
          </w:p>
        </w:tc>
        <w:tc>
          <w:tcPr>
            <w:tcW w:w="1304" w:type="dxa"/>
          </w:tcPr>
          <w:p w:rsidR="004B2CE2" w:rsidRDefault="004B2CE2">
            <w:pPr>
              <w:pStyle w:val="ConsPlusNormal"/>
              <w:jc w:val="center"/>
            </w:pPr>
            <w:r>
              <w:t>612206</w:t>
            </w:r>
          </w:p>
        </w:tc>
      </w:tr>
      <w:tr w:rsidR="004B2CE2">
        <w:tc>
          <w:tcPr>
            <w:tcW w:w="680" w:type="dxa"/>
          </w:tcPr>
          <w:p w:rsidR="004B2CE2" w:rsidRDefault="004B2CE2">
            <w:pPr>
              <w:pStyle w:val="ConsPlusNormal"/>
              <w:jc w:val="center"/>
            </w:pPr>
            <w:r>
              <w:t>4293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6001В</w:t>
            </w:r>
          </w:p>
        </w:tc>
        <w:tc>
          <w:tcPr>
            <w:tcW w:w="1304" w:type="dxa"/>
          </w:tcPr>
          <w:p w:rsidR="004B2CE2" w:rsidRDefault="004B2CE2">
            <w:pPr>
              <w:pStyle w:val="ConsPlusNormal"/>
              <w:jc w:val="center"/>
            </w:pPr>
            <w:r>
              <w:t>600103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6061</w:t>
            </w:r>
          </w:p>
        </w:tc>
        <w:tc>
          <w:tcPr>
            <w:tcW w:w="1304" w:type="dxa"/>
          </w:tcPr>
          <w:p w:rsidR="004B2CE2" w:rsidRDefault="004B2CE2">
            <w:pPr>
              <w:pStyle w:val="ConsPlusNormal"/>
              <w:jc w:val="center"/>
            </w:pPr>
            <w:r>
              <w:t>6061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6123А</w:t>
            </w:r>
          </w:p>
        </w:tc>
        <w:tc>
          <w:tcPr>
            <w:tcW w:w="1304" w:type="dxa"/>
          </w:tcPr>
          <w:p w:rsidR="004B2CE2" w:rsidRDefault="004B2CE2">
            <w:pPr>
              <w:pStyle w:val="ConsPlusNormal"/>
              <w:jc w:val="center"/>
            </w:pPr>
            <w:r>
              <w:t>612301</w:t>
            </w:r>
          </w:p>
        </w:tc>
      </w:tr>
      <w:tr w:rsidR="004B2CE2">
        <w:tc>
          <w:tcPr>
            <w:tcW w:w="680" w:type="dxa"/>
          </w:tcPr>
          <w:p w:rsidR="004B2CE2" w:rsidRDefault="004B2CE2">
            <w:pPr>
              <w:pStyle w:val="ConsPlusNormal"/>
              <w:jc w:val="center"/>
            </w:pPr>
            <w:r>
              <w:t>4294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6002</w:t>
            </w:r>
          </w:p>
        </w:tc>
        <w:tc>
          <w:tcPr>
            <w:tcW w:w="1304" w:type="dxa"/>
          </w:tcPr>
          <w:p w:rsidR="004B2CE2" w:rsidRDefault="004B2CE2">
            <w:pPr>
              <w:pStyle w:val="ConsPlusNormal"/>
              <w:jc w:val="center"/>
            </w:pPr>
            <w:r>
              <w:t>6002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4349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6062</w:t>
            </w:r>
          </w:p>
        </w:tc>
        <w:tc>
          <w:tcPr>
            <w:tcW w:w="1304" w:type="dxa"/>
          </w:tcPr>
          <w:p w:rsidR="004B2CE2" w:rsidRDefault="004B2CE2">
            <w:pPr>
              <w:pStyle w:val="ConsPlusNormal"/>
              <w:jc w:val="center"/>
            </w:pPr>
            <w:r>
              <w:t>6062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6124</w:t>
            </w:r>
          </w:p>
        </w:tc>
        <w:tc>
          <w:tcPr>
            <w:tcW w:w="1304" w:type="dxa"/>
          </w:tcPr>
          <w:p w:rsidR="004B2CE2" w:rsidRDefault="004B2CE2">
            <w:pPr>
              <w:pStyle w:val="ConsPlusNormal"/>
              <w:jc w:val="center"/>
            </w:pPr>
            <w:r>
              <w:t>6124</w:t>
            </w:r>
          </w:p>
        </w:tc>
      </w:tr>
      <w:tr w:rsidR="004B2CE2">
        <w:tc>
          <w:tcPr>
            <w:tcW w:w="680" w:type="dxa"/>
          </w:tcPr>
          <w:p w:rsidR="004B2CE2" w:rsidRDefault="004B2CE2">
            <w:pPr>
              <w:pStyle w:val="ConsPlusNormal"/>
              <w:jc w:val="center"/>
            </w:pPr>
            <w:r>
              <w:t>4295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6003Б</w:t>
            </w:r>
          </w:p>
        </w:tc>
        <w:tc>
          <w:tcPr>
            <w:tcW w:w="1304" w:type="dxa"/>
          </w:tcPr>
          <w:p w:rsidR="004B2CE2" w:rsidRDefault="004B2CE2">
            <w:pPr>
              <w:pStyle w:val="ConsPlusNormal"/>
              <w:jc w:val="center"/>
            </w:pPr>
            <w:r>
              <w:t>600302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6063</w:t>
            </w:r>
          </w:p>
        </w:tc>
        <w:tc>
          <w:tcPr>
            <w:tcW w:w="1304" w:type="dxa"/>
          </w:tcPr>
          <w:p w:rsidR="004B2CE2" w:rsidRDefault="004B2CE2">
            <w:pPr>
              <w:pStyle w:val="ConsPlusNormal"/>
              <w:jc w:val="center"/>
            </w:pPr>
            <w:r>
              <w:t>6063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6124А</w:t>
            </w:r>
          </w:p>
        </w:tc>
        <w:tc>
          <w:tcPr>
            <w:tcW w:w="1304" w:type="dxa"/>
          </w:tcPr>
          <w:p w:rsidR="004B2CE2" w:rsidRDefault="004B2CE2">
            <w:pPr>
              <w:pStyle w:val="ConsPlusNormal"/>
              <w:jc w:val="center"/>
            </w:pPr>
            <w:r>
              <w:t>612401</w:t>
            </w:r>
          </w:p>
        </w:tc>
      </w:tr>
      <w:tr w:rsidR="004B2CE2">
        <w:tc>
          <w:tcPr>
            <w:tcW w:w="680" w:type="dxa"/>
          </w:tcPr>
          <w:p w:rsidR="004B2CE2" w:rsidRDefault="004B2CE2">
            <w:pPr>
              <w:pStyle w:val="ConsPlusNormal"/>
              <w:jc w:val="center"/>
            </w:pPr>
            <w:r>
              <w:t>4296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6005</w:t>
            </w:r>
          </w:p>
        </w:tc>
        <w:tc>
          <w:tcPr>
            <w:tcW w:w="1304" w:type="dxa"/>
          </w:tcPr>
          <w:p w:rsidR="004B2CE2" w:rsidRDefault="004B2CE2">
            <w:pPr>
              <w:pStyle w:val="ConsPlusNormal"/>
              <w:jc w:val="center"/>
            </w:pPr>
            <w:r>
              <w:t>6005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6064</w:t>
            </w:r>
          </w:p>
        </w:tc>
        <w:tc>
          <w:tcPr>
            <w:tcW w:w="1304" w:type="dxa"/>
          </w:tcPr>
          <w:p w:rsidR="004B2CE2" w:rsidRDefault="004B2CE2">
            <w:pPr>
              <w:pStyle w:val="ConsPlusNormal"/>
              <w:jc w:val="center"/>
            </w:pPr>
            <w:r>
              <w:t>6064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6126В</w:t>
            </w:r>
          </w:p>
        </w:tc>
        <w:tc>
          <w:tcPr>
            <w:tcW w:w="1304" w:type="dxa"/>
          </w:tcPr>
          <w:p w:rsidR="004B2CE2" w:rsidRDefault="004B2CE2">
            <w:pPr>
              <w:pStyle w:val="ConsPlusNormal"/>
              <w:jc w:val="center"/>
            </w:pPr>
            <w:r>
              <w:t>612603</w:t>
            </w:r>
          </w:p>
        </w:tc>
      </w:tr>
      <w:tr w:rsidR="004B2CE2">
        <w:tc>
          <w:tcPr>
            <w:tcW w:w="680" w:type="dxa"/>
          </w:tcPr>
          <w:p w:rsidR="004B2CE2" w:rsidRDefault="004B2CE2">
            <w:pPr>
              <w:pStyle w:val="ConsPlusNormal"/>
              <w:jc w:val="center"/>
            </w:pPr>
            <w:r>
              <w:t>4297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6005А</w:t>
            </w:r>
          </w:p>
        </w:tc>
        <w:tc>
          <w:tcPr>
            <w:tcW w:w="1304" w:type="dxa"/>
          </w:tcPr>
          <w:p w:rsidR="004B2CE2" w:rsidRDefault="004B2CE2">
            <w:pPr>
              <w:pStyle w:val="ConsPlusNormal"/>
              <w:jc w:val="center"/>
            </w:pPr>
            <w:r>
              <w:t>600501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6065</w:t>
            </w:r>
          </w:p>
        </w:tc>
        <w:tc>
          <w:tcPr>
            <w:tcW w:w="1304" w:type="dxa"/>
          </w:tcPr>
          <w:p w:rsidR="004B2CE2" w:rsidRDefault="004B2CE2">
            <w:pPr>
              <w:pStyle w:val="ConsPlusNormal"/>
              <w:jc w:val="center"/>
            </w:pPr>
            <w:r>
              <w:t>6065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6127</w:t>
            </w:r>
          </w:p>
        </w:tc>
        <w:tc>
          <w:tcPr>
            <w:tcW w:w="1304" w:type="dxa"/>
          </w:tcPr>
          <w:p w:rsidR="004B2CE2" w:rsidRDefault="004B2CE2">
            <w:pPr>
              <w:pStyle w:val="ConsPlusNormal"/>
              <w:jc w:val="center"/>
            </w:pPr>
            <w:r>
              <w:t>6127</w:t>
            </w:r>
          </w:p>
        </w:tc>
      </w:tr>
      <w:tr w:rsidR="004B2CE2">
        <w:tc>
          <w:tcPr>
            <w:tcW w:w="680" w:type="dxa"/>
          </w:tcPr>
          <w:p w:rsidR="004B2CE2" w:rsidRDefault="004B2CE2">
            <w:pPr>
              <w:pStyle w:val="ConsPlusNormal"/>
              <w:jc w:val="center"/>
            </w:pPr>
            <w:r>
              <w:t>4298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6006</w:t>
            </w:r>
          </w:p>
        </w:tc>
        <w:tc>
          <w:tcPr>
            <w:tcW w:w="1304" w:type="dxa"/>
          </w:tcPr>
          <w:p w:rsidR="004B2CE2" w:rsidRDefault="004B2CE2">
            <w:pPr>
              <w:pStyle w:val="ConsPlusNormal"/>
              <w:jc w:val="center"/>
            </w:pPr>
            <w:r>
              <w:t>6006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6066</w:t>
            </w:r>
          </w:p>
        </w:tc>
        <w:tc>
          <w:tcPr>
            <w:tcW w:w="1304" w:type="dxa"/>
          </w:tcPr>
          <w:p w:rsidR="004B2CE2" w:rsidRDefault="004B2CE2">
            <w:pPr>
              <w:pStyle w:val="ConsPlusNormal"/>
              <w:jc w:val="center"/>
            </w:pPr>
            <w:r>
              <w:t>6066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6127А</w:t>
            </w:r>
          </w:p>
        </w:tc>
        <w:tc>
          <w:tcPr>
            <w:tcW w:w="1304" w:type="dxa"/>
          </w:tcPr>
          <w:p w:rsidR="004B2CE2" w:rsidRDefault="004B2CE2">
            <w:pPr>
              <w:pStyle w:val="ConsPlusNormal"/>
              <w:jc w:val="center"/>
            </w:pPr>
            <w:r>
              <w:t>612701</w:t>
            </w:r>
          </w:p>
        </w:tc>
      </w:tr>
      <w:tr w:rsidR="004B2CE2">
        <w:tc>
          <w:tcPr>
            <w:tcW w:w="680" w:type="dxa"/>
          </w:tcPr>
          <w:p w:rsidR="004B2CE2" w:rsidRDefault="004B2CE2">
            <w:pPr>
              <w:pStyle w:val="ConsPlusNormal"/>
              <w:jc w:val="center"/>
            </w:pPr>
            <w:r>
              <w:t>4299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6007</w:t>
            </w:r>
          </w:p>
        </w:tc>
        <w:tc>
          <w:tcPr>
            <w:tcW w:w="1304" w:type="dxa"/>
          </w:tcPr>
          <w:p w:rsidR="004B2CE2" w:rsidRDefault="004B2CE2">
            <w:pPr>
              <w:pStyle w:val="ConsPlusNormal"/>
              <w:jc w:val="center"/>
            </w:pPr>
            <w:r>
              <w:t>6007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6067</w:t>
            </w:r>
          </w:p>
        </w:tc>
        <w:tc>
          <w:tcPr>
            <w:tcW w:w="1304" w:type="dxa"/>
          </w:tcPr>
          <w:p w:rsidR="004B2CE2" w:rsidRDefault="004B2CE2">
            <w:pPr>
              <w:pStyle w:val="ConsPlusNormal"/>
              <w:jc w:val="center"/>
            </w:pPr>
            <w:r>
              <w:t>6067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4409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6127Б</w:t>
            </w:r>
          </w:p>
        </w:tc>
        <w:tc>
          <w:tcPr>
            <w:tcW w:w="1304" w:type="dxa"/>
          </w:tcPr>
          <w:p w:rsidR="004B2CE2" w:rsidRDefault="004B2CE2">
            <w:pPr>
              <w:pStyle w:val="ConsPlusNormal"/>
              <w:jc w:val="center"/>
            </w:pPr>
            <w:r>
              <w:t>612702</w:t>
            </w:r>
          </w:p>
        </w:tc>
      </w:tr>
      <w:tr w:rsidR="004B2CE2">
        <w:tc>
          <w:tcPr>
            <w:tcW w:w="680" w:type="dxa"/>
          </w:tcPr>
          <w:p w:rsidR="004B2CE2" w:rsidRDefault="004B2CE2">
            <w:pPr>
              <w:pStyle w:val="ConsPlusNormal"/>
              <w:jc w:val="center"/>
            </w:pPr>
            <w:r>
              <w:t>4300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6009</w:t>
            </w:r>
          </w:p>
        </w:tc>
        <w:tc>
          <w:tcPr>
            <w:tcW w:w="1304" w:type="dxa"/>
          </w:tcPr>
          <w:p w:rsidR="004B2CE2" w:rsidRDefault="004B2CE2">
            <w:pPr>
              <w:pStyle w:val="ConsPlusNormal"/>
              <w:jc w:val="center"/>
            </w:pPr>
            <w:r>
              <w:t>6009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6068</w:t>
            </w:r>
          </w:p>
        </w:tc>
        <w:tc>
          <w:tcPr>
            <w:tcW w:w="1304" w:type="dxa"/>
          </w:tcPr>
          <w:p w:rsidR="004B2CE2" w:rsidRDefault="004B2CE2">
            <w:pPr>
              <w:pStyle w:val="ConsPlusNormal"/>
              <w:jc w:val="center"/>
            </w:pPr>
            <w:r>
              <w:t>6068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6127В</w:t>
            </w:r>
          </w:p>
        </w:tc>
        <w:tc>
          <w:tcPr>
            <w:tcW w:w="1304" w:type="dxa"/>
          </w:tcPr>
          <w:p w:rsidR="004B2CE2" w:rsidRDefault="004B2CE2">
            <w:pPr>
              <w:pStyle w:val="ConsPlusNormal"/>
              <w:jc w:val="center"/>
            </w:pPr>
            <w:r>
              <w:t>612703</w:t>
            </w:r>
          </w:p>
        </w:tc>
      </w:tr>
      <w:tr w:rsidR="004B2CE2">
        <w:tc>
          <w:tcPr>
            <w:tcW w:w="680" w:type="dxa"/>
          </w:tcPr>
          <w:p w:rsidR="004B2CE2" w:rsidRDefault="004B2CE2">
            <w:pPr>
              <w:pStyle w:val="ConsPlusNormal"/>
              <w:jc w:val="center"/>
            </w:pPr>
            <w:r>
              <w:t>4301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6010</w:t>
            </w:r>
          </w:p>
        </w:tc>
        <w:tc>
          <w:tcPr>
            <w:tcW w:w="1304" w:type="dxa"/>
          </w:tcPr>
          <w:p w:rsidR="004B2CE2" w:rsidRDefault="004B2CE2">
            <w:pPr>
              <w:pStyle w:val="ConsPlusNormal"/>
              <w:jc w:val="center"/>
            </w:pPr>
            <w:r>
              <w:t>6010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6069</w:t>
            </w:r>
          </w:p>
        </w:tc>
        <w:tc>
          <w:tcPr>
            <w:tcW w:w="1304" w:type="dxa"/>
          </w:tcPr>
          <w:p w:rsidR="004B2CE2" w:rsidRDefault="004B2CE2">
            <w:pPr>
              <w:pStyle w:val="ConsPlusNormal"/>
              <w:jc w:val="center"/>
            </w:pPr>
            <w:r>
              <w:t>6069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6127Г</w:t>
            </w:r>
          </w:p>
        </w:tc>
        <w:tc>
          <w:tcPr>
            <w:tcW w:w="1304" w:type="dxa"/>
          </w:tcPr>
          <w:p w:rsidR="004B2CE2" w:rsidRDefault="004B2CE2">
            <w:pPr>
              <w:pStyle w:val="ConsPlusNormal"/>
              <w:jc w:val="center"/>
            </w:pPr>
            <w:r>
              <w:t>612704</w:t>
            </w:r>
          </w:p>
        </w:tc>
      </w:tr>
      <w:tr w:rsidR="004B2CE2">
        <w:tc>
          <w:tcPr>
            <w:tcW w:w="680" w:type="dxa"/>
          </w:tcPr>
          <w:p w:rsidR="004B2CE2" w:rsidRDefault="004B2CE2">
            <w:pPr>
              <w:pStyle w:val="ConsPlusNormal"/>
              <w:jc w:val="center"/>
            </w:pPr>
            <w:r>
              <w:t>4302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6011</w:t>
            </w:r>
          </w:p>
        </w:tc>
        <w:tc>
          <w:tcPr>
            <w:tcW w:w="1304" w:type="dxa"/>
          </w:tcPr>
          <w:p w:rsidR="004B2CE2" w:rsidRDefault="004B2CE2">
            <w:pPr>
              <w:pStyle w:val="ConsPlusNormal"/>
              <w:jc w:val="center"/>
            </w:pPr>
            <w:r>
              <w:t>6011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4357</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6070</w:t>
            </w:r>
          </w:p>
        </w:tc>
        <w:tc>
          <w:tcPr>
            <w:tcW w:w="1304" w:type="dxa"/>
          </w:tcPr>
          <w:p w:rsidR="004B2CE2" w:rsidRDefault="004B2CE2">
            <w:pPr>
              <w:pStyle w:val="ConsPlusNormal"/>
              <w:jc w:val="center"/>
            </w:pPr>
            <w:r>
              <w:t>6070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6128</w:t>
            </w:r>
          </w:p>
        </w:tc>
        <w:tc>
          <w:tcPr>
            <w:tcW w:w="1304" w:type="dxa"/>
          </w:tcPr>
          <w:p w:rsidR="004B2CE2" w:rsidRDefault="004B2CE2">
            <w:pPr>
              <w:pStyle w:val="ConsPlusNormal"/>
              <w:jc w:val="center"/>
            </w:pPr>
            <w:r>
              <w:t>6128</w:t>
            </w:r>
          </w:p>
        </w:tc>
      </w:tr>
      <w:tr w:rsidR="004B2CE2">
        <w:tc>
          <w:tcPr>
            <w:tcW w:w="680" w:type="dxa"/>
          </w:tcPr>
          <w:p w:rsidR="004B2CE2" w:rsidRDefault="004B2CE2">
            <w:pPr>
              <w:pStyle w:val="ConsPlusNormal"/>
              <w:jc w:val="center"/>
            </w:pPr>
            <w:r>
              <w:t>4303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6012</w:t>
            </w:r>
          </w:p>
        </w:tc>
        <w:tc>
          <w:tcPr>
            <w:tcW w:w="1304" w:type="dxa"/>
          </w:tcPr>
          <w:p w:rsidR="004B2CE2" w:rsidRDefault="004B2CE2">
            <w:pPr>
              <w:pStyle w:val="ConsPlusNormal"/>
              <w:jc w:val="center"/>
            </w:pPr>
            <w:r>
              <w:t>6012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6071</w:t>
            </w:r>
          </w:p>
        </w:tc>
        <w:tc>
          <w:tcPr>
            <w:tcW w:w="1304" w:type="dxa"/>
          </w:tcPr>
          <w:p w:rsidR="004B2CE2" w:rsidRDefault="004B2CE2">
            <w:pPr>
              <w:pStyle w:val="ConsPlusNormal"/>
              <w:jc w:val="center"/>
            </w:pPr>
            <w:r>
              <w:t>6071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6128А</w:t>
            </w:r>
          </w:p>
        </w:tc>
        <w:tc>
          <w:tcPr>
            <w:tcW w:w="1304" w:type="dxa"/>
          </w:tcPr>
          <w:p w:rsidR="004B2CE2" w:rsidRDefault="004B2CE2">
            <w:pPr>
              <w:pStyle w:val="ConsPlusNormal"/>
              <w:jc w:val="center"/>
            </w:pPr>
            <w:r>
              <w:t>612801</w:t>
            </w:r>
          </w:p>
        </w:tc>
      </w:tr>
      <w:tr w:rsidR="004B2CE2">
        <w:tc>
          <w:tcPr>
            <w:tcW w:w="680" w:type="dxa"/>
          </w:tcPr>
          <w:p w:rsidR="004B2CE2" w:rsidRDefault="004B2CE2">
            <w:pPr>
              <w:pStyle w:val="ConsPlusNormal"/>
              <w:jc w:val="center"/>
            </w:pPr>
            <w:r>
              <w:t>4304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6013</w:t>
            </w:r>
          </w:p>
        </w:tc>
        <w:tc>
          <w:tcPr>
            <w:tcW w:w="1304" w:type="dxa"/>
          </w:tcPr>
          <w:p w:rsidR="004B2CE2" w:rsidRDefault="004B2CE2">
            <w:pPr>
              <w:pStyle w:val="ConsPlusNormal"/>
              <w:jc w:val="center"/>
            </w:pPr>
            <w:r>
              <w:t>6013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4359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6072</w:t>
            </w:r>
          </w:p>
        </w:tc>
        <w:tc>
          <w:tcPr>
            <w:tcW w:w="1304" w:type="dxa"/>
          </w:tcPr>
          <w:p w:rsidR="004B2CE2" w:rsidRDefault="004B2CE2">
            <w:pPr>
              <w:pStyle w:val="ConsPlusNormal"/>
              <w:jc w:val="center"/>
            </w:pPr>
            <w:r>
              <w:t>6072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6129А</w:t>
            </w:r>
          </w:p>
        </w:tc>
        <w:tc>
          <w:tcPr>
            <w:tcW w:w="1304" w:type="dxa"/>
          </w:tcPr>
          <w:p w:rsidR="004B2CE2" w:rsidRDefault="004B2CE2">
            <w:pPr>
              <w:pStyle w:val="ConsPlusNormal"/>
              <w:jc w:val="center"/>
            </w:pPr>
            <w:r>
              <w:t>612901</w:t>
            </w:r>
          </w:p>
        </w:tc>
      </w:tr>
      <w:tr w:rsidR="004B2CE2">
        <w:tc>
          <w:tcPr>
            <w:tcW w:w="680" w:type="dxa"/>
          </w:tcPr>
          <w:p w:rsidR="004B2CE2" w:rsidRDefault="004B2CE2">
            <w:pPr>
              <w:pStyle w:val="ConsPlusNormal"/>
              <w:jc w:val="center"/>
            </w:pPr>
            <w:r>
              <w:t>4305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6015</w:t>
            </w:r>
          </w:p>
        </w:tc>
        <w:tc>
          <w:tcPr>
            <w:tcW w:w="1304" w:type="dxa"/>
          </w:tcPr>
          <w:p w:rsidR="004B2CE2" w:rsidRDefault="004B2CE2">
            <w:pPr>
              <w:pStyle w:val="ConsPlusNormal"/>
              <w:jc w:val="center"/>
            </w:pPr>
            <w:r>
              <w:t>6015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4360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6073</w:t>
            </w:r>
          </w:p>
        </w:tc>
        <w:tc>
          <w:tcPr>
            <w:tcW w:w="1304" w:type="dxa"/>
          </w:tcPr>
          <w:p w:rsidR="004B2CE2" w:rsidRDefault="004B2CE2">
            <w:pPr>
              <w:pStyle w:val="ConsPlusNormal"/>
              <w:jc w:val="center"/>
            </w:pPr>
            <w:r>
              <w:t>6073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6129Б</w:t>
            </w:r>
          </w:p>
        </w:tc>
        <w:tc>
          <w:tcPr>
            <w:tcW w:w="1304" w:type="dxa"/>
          </w:tcPr>
          <w:p w:rsidR="004B2CE2" w:rsidRDefault="004B2CE2">
            <w:pPr>
              <w:pStyle w:val="ConsPlusNormal"/>
              <w:jc w:val="center"/>
            </w:pPr>
            <w:r>
              <w:t>612902</w:t>
            </w:r>
          </w:p>
        </w:tc>
      </w:tr>
      <w:tr w:rsidR="004B2CE2">
        <w:tc>
          <w:tcPr>
            <w:tcW w:w="680" w:type="dxa"/>
          </w:tcPr>
          <w:p w:rsidR="004B2CE2" w:rsidRDefault="004B2CE2">
            <w:pPr>
              <w:pStyle w:val="ConsPlusNormal"/>
              <w:jc w:val="center"/>
            </w:pPr>
            <w:r>
              <w:t>4306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6016</w:t>
            </w:r>
          </w:p>
        </w:tc>
        <w:tc>
          <w:tcPr>
            <w:tcW w:w="1304" w:type="dxa"/>
          </w:tcPr>
          <w:p w:rsidR="004B2CE2" w:rsidRDefault="004B2CE2">
            <w:pPr>
              <w:pStyle w:val="ConsPlusNormal"/>
              <w:jc w:val="center"/>
            </w:pPr>
            <w:r>
              <w:t>6016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4361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6074</w:t>
            </w:r>
          </w:p>
        </w:tc>
        <w:tc>
          <w:tcPr>
            <w:tcW w:w="1304" w:type="dxa"/>
          </w:tcPr>
          <w:p w:rsidR="004B2CE2" w:rsidRDefault="004B2CE2">
            <w:pPr>
              <w:pStyle w:val="ConsPlusNormal"/>
              <w:jc w:val="center"/>
            </w:pPr>
            <w:r>
              <w:t>6074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6129В</w:t>
            </w:r>
          </w:p>
        </w:tc>
        <w:tc>
          <w:tcPr>
            <w:tcW w:w="1304" w:type="dxa"/>
          </w:tcPr>
          <w:p w:rsidR="004B2CE2" w:rsidRDefault="004B2CE2">
            <w:pPr>
              <w:pStyle w:val="ConsPlusNormal"/>
              <w:jc w:val="center"/>
            </w:pPr>
            <w:r>
              <w:t>612903</w:t>
            </w:r>
          </w:p>
        </w:tc>
      </w:tr>
      <w:tr w:rsidR="004B2CE2">
        <w:tc>
          <w:tcPr>
            <w:tcW w:w="680" w:type="dxa"/>
          </w:tcPr>
          <w:p w:rsidR="004B2CE2" w:rsidRDefault="004B2CE2">
            <w:pPr>
              <w:pStyle w:val="ConsPlusNormal"/>
              <w:jc w:val="center"/>
            </w:pPr>
            <w:r>
              <w:t>4307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6017Б</w:t>
            </w:r>
          </w:p>
        </w:tc>
        <w:tc>
          <w:tcPr>
            <w:tcW w:w="1304" w:type="dxa"/>
          </w:tcPr>
          <w:p w:rsidR="004B2CE2" w:rsidRDefault="004B2CE2">
            <w:pPr>
              <w:pStyle w:val="ConsPlusNormal"/>
              <w:jc w:val="center"/>
            </w:pPr>
            <w:r>
              <w:t>601702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4362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6075</w:t>
            </w:r>
          </w:p>
        </w:tc>
        <w:tc>
          <w:tcPr>
            <w:tcW w:w="1304" w:type="dxa"/>
          </w:tcPr>
          <w:p w:rsidR="004B2CE2" w:rsidRDefault="004B2CE2">
            <w:pPr>
              <w:pStyle w:val="ConsPlusNormal"/>
              <w:jc w:val="center"/>
            </w:pPr>
            <w:r>
              <w:t>6075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6132А</w:t>
            </w:r>
          </w:p>
        </w:tc>
        <w:tc>
          <w:tcPr>
            <w:tcW w:w="1304" w:type="dxa"/>
          </w:tcPr>
          <w:p w:rsidR="004B2CE2" w:rsidRDefault="004B2CE2">
            <w:pPr>
              <w:pStyle w:val="ConsPlusNormal"/>
              <w:jc w:val="center"/>
            </w:pPr>
            <w:r>
              <w:t>613201</w:t>
            </w:r>
          </w:p>
        </w:tc>
      </w:tr>
      <w:tr w:rsidR="004B2CE2">
        <w:tc>
          <w:tcPr>
            <w:tcW w:w="680" w:type="dxa"/>
          </w:tcPr>
          <w:p w:rsidR="004B2CE2" w:rsidRDefault="004B2CE2">
            <w:pPr>
              <w:pStyle w:val="ConsPlusNormal"/>
              <w:jc w:val="center"/>
            </w:pPr>
            <w:r>
              <w:t>4308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6018</w:t>
            </w:r>
          </w:p>
        </w:tc>
        <w:tc>
          <w:tcPr>
            <w:tcW w:w="1304" w:type="dxa"/>
          </w:tcPr>
          <w:p w:rsidR="004B2CE2" w:rsidRDefault="004B2CE2">
            <w:pPr>
              <w:pStyle w:val="ConsPlusNormal"/>
              <w:jc w:val="center"/>
            </w:pPr>
            <w:r>
              <w:t>6018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4363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6076</w:t>
            </w:r>
          </w:p>
        </w:tc>
        <w:tc>
          <w:tcPr>
            <w:tcW w:w="1304" w:type="dxa"/>
          </w:tcPr>
          <w:p w:rsidR="004B2CE2" w:rsidRDefault="004B2CE2">
            <w:pPr>
              <w:pStyle w:val="ConsPlusNormal"/>
              <w:jc w:val="center"/>
            </w:pPr>
            <w:r>
              <w:t>6076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6132Б</w:t>
            </w:r>
          </w:p>
        </w:tc>
        <w:tc>
          <w:tcPr>
            <w:tcW w:w="1304" w:type="dxa"/>
          </w:tcPr>
          <w:p w:rsidR="004B2CE2" w:rsidRDefault="004B2CE2">
            <w:pPr>
              <w:pStyle w:val="ConsPlusNormal"/>
              <w:jc w:val="center"/>
            </w:pPr>
            <w:r>
              <w:t>613202</w:t>
            </w:r>
          </w:p>
        </w:tc>
      </w:tr>
      <w:tr w:rsidR="004B2CE2">
        <w:tc>
          <w:tcPr>
            <w:tcW w:w="680" w:type="dxa"/>
          </w:tcPr>
          <w:p w:rsidR="004B2CE2" w:rsidRDefault="004B2CE2">
            <w:pPr>
              <w:pStyle w:val="ConsPlusNormal"/>
              <w:jc w:val="center"/>
            </w:pPr>
            <w:r>
              <w:t>4309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6019</w:t>
            </w:r>
          </w:p>
        </w:tc>
        <w:tc>
          <w:tcPr>
            <w:tcW w:w="1304" w:type="dxa"/>
          </w:tcPr>
          <w:p w:rsidR="004B2CE2" w:rsidRDefault="004B2CE2">
            <w:pPr>
              <w:pStyle w:val="ConsPlusNormal"/>
              <w:jc w:val="center"/>
            </w:pPr>
            <w:r>
              <w:t>6019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4364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6077</w:t>
            </w:r>
          </w:p>
        </w:tc>
        <w:tc>
          <w:tcPr>
            <w:tcW w:w="1304" w:type="dxa"/>
          </w:tcPr>
          <w:p w:rsidR="004B2CE2" w:rsidRDefault="004B2CE2">
            <w:pPr>
              <w:pStyle w:val="ConsPlusNormal"/>
              <w:jc w:val="center"/>
            </w:pPr>
            <w:r>
              <w:t>6077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4419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6132В</w:t>
            </w:r>
          </w:p>
        </w:tc>
        <w:tc>
          <w:tcPr>
            <w:tcW w:w="1304" w:type="dxa"/>
          </w:tcPr>
          <w:p w:rsidR="004B2CE2" w:rsidRDefault="004B2CE2">
            <w:pPr>
              <w:pStyle w:val="ConsPlusNormal"/>
              <w:jc w:val="center"/>
            </w:pPr>
            <w:r>
              <w:t>613203</w:t>
            </w:r>
          </w:p>
        </w:tc>
      </w:tr>
      <w:tr w:rsidR="004B2CE2">
        <w:tc>
          <w:tcPr>
            <w:tcW w:w="680" w:type="dxa"/>
          </w:tcPr>
          <w:p w:rsidR="004B2CE2" w:rsidRDefault="004B2CE2">
            <w:pPr>
              <w:pStyle w:val="ConsPlusNormal"/>
              <w:jc w:val="center"/>
            </w:pPr>
            <w:r>
              <w:t>4310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6023</w:t>
            </w:r>
          </w:p>
        </w:tc>
        <w:tc>
          <w:tcPr>
            <w:tcW w:w="1304" w:type="dxa"/>
          </w:tcPr>
          <w:p w:rsidR="004B2CE2" w:rsidRDefault="004B2CE2">
            <w:pPr>
              <w:pStyle w:val="ConsPlusNormal"/>
              <w:jc w:val="center"/>
            </w:pPr>
            <w:r>
              <w:t>6023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4365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6078</w:t>
            </w:r>
          </w:p>
        </w:tc>
        <w:tc>
          <w:tcPr>
            <w:tcW w:w="1304" w:type="dxa"/>
          </w:tcPr>
          <w:p w:rsidR="004B2CE2" w:rsidRDefault="004B2CE2">
            <w:pPr>
              <w:pStyle w:val="ConsPlusNormal"/>
              <w:jc w:val="center"/>
            </w:pPr>
            <w:r>
              <w:t>6078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4420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6132Г</w:t>
            </w:r>
          </w:p>
        </w:tc>
        <w:tc>
          <w:tcPr>
            <w:tcW w:w="1304" w:type="dxa"/>
          </w:tcPr>
          <w:p w:rsidR="004B2CE2" w:rsidRDefault="004B2CE2">
            <w:pPr>
              <w:pStyle w:val="ConsPlusNormal"/>
              <w:jc w:val="center"/>
            </w:pPr>
            <w:r>
              <w:t>613204</w:t>
            </w:r>
          </w:p>
        </w:tc>
      </w:tr>
      <w:tr w:rsidR="004B2CE2">
        <w:tc>
          <w:tcPr>
            <w:tcW w:w="680" w:type="dxa"/>
          </w:tcPr>
          <w:p w:rsidR="004B2CE2" w:rsidRDefault="004B2CE2">
            <w:pPr>
              <w:pStyle w:val="ConsPlusNormal"/>
              <w:jc w:val="center"/>
            </w:pPr>
            <w:r>
              <w:t>4311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6023А</w:t>
            </w:r>
          </w:p>
        </w:tc>
        <w:tc>
          <w:tcPr>
            <w:tcW w:w="1304" w:type="dxa"/>
          </w:tcPr>
          <w:p w:rsidR="004B2CE2" w:rsidRDefault="004B2CE2">
            <w:pPr>
              <w:pStyle w:val="ConsPlusNormal"/>
              <w:jc w:val="center"/>
            </w:pPr>
            <w:r>
              <w:t>602301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4366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6079</w:t>
            </w:r>
          </w:p>
        </w:tc>
        <w:tc>
          <w:tcPr>
            <w:tcW w:w="1304" w:type="dxa"/>
          </w:tcPr>
          <w:p w:rsidR="004B2CE2" w:rsidRDefault="004B2CE2">
            <w:pPr>
              <w:pStyle w:val="ConsPlusNormal"/>
              <w:jc w:val="center"/>
            </w:pPr>
            <w:r>
              <w:t>6079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4421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6132Д</w:t>
            </w:r>
          </w:p>
        </w:tc>
        <w:tc>
          <w:tcPr>
            <w:tcW w:w="1304" w:type="dxa"/>
          </w:tcPr>
          <w:p w:rsidR="004B2CE2" w:rsidRDefault="004B2CE2">
            <w:pPr>
              <w:pStyle w:val="ConsPlusNormal"/>
              <w:jc w:val="center"/>
            </w:pPr>
            <w:r>
              <w:t>613205</w:t>
            </w:r>
          </w:p>
        </w:tc>
      </w:tr>
      <w:tr w:rsidR="004B2CE2">
        <w:tc>
          <w:tcPr>
            <w:tcW w:w="680" w:type="dxa"/>
          </w:tcPr>
          <w:p w:rsidR="004B2CE2" w:rsidRDefault="004B2CE2">
            <w:pPr>
              <w:pStyle w:val="ConsPlusNormal"/>
              <w:jc w:val="center"/>
            </w:pPr>
            <w:r>
              <w:t>4312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6024</w:t>
            </w:r>
          </w:p>
        </w:tc>
        <w:tc>
          <w:tcPr>
            <w:tcW w:w="1304" w:type="dxa"/>
          </w:tcPr>
          <w:p w:rsidR="004B2CE2" w:rsidRDefault="004B2CE2">
            <w:pPr>
              <w:pStyle w:val="ConsPlusNormal"/>
              <w:jc w:val="center"/>
            </w:pPr>
            <w:r>
              <w:t>6024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4367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6081</w:t>
            </w:r>
          </w:p>
        </w:tc>
        <w:tc>
          <w:tcPr>
            <w:tcW w:w="1304" w:type="dxa"/>
          </w:tcPr>
          <w:p w:rsidR="004B2CE2" w:rsidRDefault="004B2CE2">
            <w:pPr>
              <w:pStyle w:val="ConsPlusNormal"/>
              <w:jc w:val="center"/>
            </w:pPr>
            <w:r>
              <w:t>6081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4422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6133Б</w:t>
            </w:r>
          </w:p>
        </w:tc>
        <w:tc>
          <w:tcPr>
            <w:tcW w:w="1304" w:type="dxa"/>
          </w:tcPr>
          <w:p w:rsidR="004B2CE2" w:rsidRDefault="004B2CE2">
            <w:pPr>
              <w:pStyle w:val="ConsPlusNormal"/>
              <w:jc w:val="center"/>
            </w:pPr>
            <w:r>
              <w:t>613302</w:t>
            </w:r>
          </w:p>
        </w:tc>
      </w:tr>
      <w:tr w:rsidR="004B2CE2">
        <w:tc>
          <w:tcPr>
            <w:tcW w:w="680" w:type="dxa"/>
          </w:tcPr>
          <w:p w:rsidR="004B2CE2" w:rsidRDefault="004B2CE2">
            <w:pPr>
              <w:pStyle w:val="ConsPlusNormal"/>
              <w:jc w:val="center"/>
            </w:pPr>
            <w:r>
              <w:t>4313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6025</w:t>
            </w:r>
          </w:p>
        </w:tc>
        <w:tc>
          <w:tcPr>
            <w:tcW w:w="1304" w:type="dxa"/>
          </w:tcPr>
          <w:p w:rsidR="004B2CE2" w:rsidRDefault="004B2CE2">
            <w:pPr>
              <w:pStyle w:val="ConsPlusNormal"/>
              <w:jc w:val="center"/>
            </w:pPr>
            <w:r>
              <w:t>6025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4368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6082</w:t>
            </w:r>
          </w:p>
        </w:tc>
        <w:tc>
          <w:tcPr>
            <w:tcW w:w="1304" w:type="dxa"/>
          </w:tcPr>
          <w:p w:rsidR="004B2CE2" w:rsidRDefault="004B2CE2">
            <w:pPr>
              <w:pStyle w:val="ConsPlusNormal"/>
              <w:jc w:val="center"/>
            </w:pPr>
            <w:r>
              <w:t>6082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4423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6133В</w:t>
            </w:r>
          </w:p>
        </w:tc>
        <w:tc>
          <w:tcPr>
            <w:tcW w:w="1304" w:type="dxa"/>
          </w:tcPr>
          <w:p w:rsidR="004B2CE2" w:rsidRDefault="004B2CE2">
            <w:pPr>
              <w:pStyle w:val="ConsPlusNormal"/>
              <w:jc w:val="center"/>
            </w:pPr>
            <w:r>
              <w:t>613303</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4424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6133Г</w:t>
            </w:r>
          </w:p>
        </w:tc>
        <w:tc>
          <w:tcPr>
            <w:tcW w:w="1304" w:type="dxa"/>
          </w:tcPr>
          <w:p w:rsidR="004B2CE2" w:rsidRDefault="004B2CE2">
            <w:pPr>
              <w:pStyle w:val="ConsPlusNormal"/>
              <w:jc w:val="center"/>
            </w:pPr>
            <w:r>
              <w:t>613304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4479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6181Б</w:t>
            </w:r>
          </w:p>
        </w:tc>
        <w:tc>
          <w:tcPr>
            <w:tcW w:w="1304" w:type="dxa"/>
          </w:tcPr>
          <w:p w:rsidR="004B2CE2" w:rsidRDefault="004B2CE2">
            <w:pPr>
              <w:pStyle w:val="ConsPlusNormal"/>
              <w:jc w:val="center"/>
            </w:pPr>
            <w:r>
              <w:t>618102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4534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6331Г</w:t>
            </w:r>
          </w:p>
        </w:tc>
        <w:tc>
          <w:tcPr>
            <w:tcW w:w="1304" w:type="dxa"/>
          </w:tcPr>
          <w:p w:rsidR="004B2CE2" w:rsidRDefault="004B2CE2">
            <w:pPr>
              <w:pStyle w:val="ConsPlusNormal"/>
              <w:jc w:val="center"/>
            </w:pPr>
            <w:r>
              <w:t>633104</w:t>
            </w:r>
          </w:p>
        </w:tc>
      </w:tr>
      <w:tr w:rsidR="004B2CE2">
        <w:tc>
          <w:tcPr>
            <w:tcW w:w="680" w:type="dxa"/>
          </w:tcPr>
          <w:p w:rsidR="004B2CE2" w:rsidRDefault="004B2CE2">
            <w:pPr>
              <w:pStyle w:val="ConsPlusNormal"/>
              <w:jc w:val="center"/>
            </w:pPr>
            <w:r>
              <w:t>4425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6133Д</w:t>
            </w:r>
          </w:p>
        </w:tc>
        <w:tc>
          <w:tcPr>
            <w:tcW w:w="1304" w:type="dxa"/>
          </w:tcPr>
          <w:p w:rsidR="004B2CE2" w:rsidRDefault="004B2CE2">
            <w:pPr>
              <w:pStyle w:val="ConsPlusNormal"/>
              <w:jc w:val="center"/>
            </w:pPr>
            <w:r>
              <w:t>613305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6183Б</w:t>
            </w:r>
          </w:p>
        </w:tc>
        <w:tc>
          <w:tcPr>
            <w:tcW w:w="1304" w:type="dxa"/>
          </w:tcPr>
          <w:p w:rsidR="004B2CE2" w:rsidRDefault="004B2CE2">
            <w:pPr>
              <w:pStyle w:val="ConsPlusNormal"/>
              <w:jc w:val="center"/>
            </w:pPr>
            <w:r>
              <w:t>618302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4535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6331Д</w:t>
            </w:r>
          </w:p>
        </w:tc>
        <w:tc>
          <w:tcPr>
            <w:tcW w:w="1304" w:type="dxa"/>
          </w:tcPr>
          <w:p w:rsidR="004B2CE2" w:rsidRDefault="004B2CE2">
            <w:pPr>
              <w:pStyle w:val="ConsPlusNormal"/>
              <w:jc w:val="center"/>
            </w:pPr>
            <w:r>
              <w:t>633105</w:t>
            </w:r>
          </w:p>
        </w:tc>
      </w:tr>
      <w:tr w:rsidR="004B2CE2">
        <w:tc>
          <w:tcPr>
            <w:tcW w:w="680" w:type="dxa"/>
          </w:tcPr>
          <w:p w:rsidR="004B2CE2" w:rsidRDefault="004B2CE2">
            <w:pPr>
              <w:pStyle w:val="ConsPlusNormal"/>
              <w:jc w:val="center"/>
            </w:pPr>
            <w:r>
              <w:t>4426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6133Е</w:t>
            </w:r>
          </w:p>
        </w:tc>
        <w:tc>
          <w:tcPr>
            <w:tcW w:w="1304" w:type="dxa"/>
          </w:tcPr>
          <w:p w:rsidR="004B2CE2" w:rsidRDefault="004B2CE2">
            <w:pPr>
              <w:pStyle w:val="ConsPlusNormal"/>
              <w:jc w:val="center"/>
            </w:pPr>
            <w:r>
              <w:t>613306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6184</w:t>
            </w:r>
          </w:p>
        </w:tc>
        <w:tc>
          <w:tcPr>
            <w:tcW w:w="1304" w:type="dxa"/>
          </w:tcPr>
          <w:p w:rsidR="004B2CE2" w:rsidRDefault="004B2CE2">
            <w:pPr>
              <w:pStyle w:val="ConsPlusNormal"/>
              <w:jc w:val="center"/>
            </w:pPr>
            <w:r>
              <w:t>6184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4536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6333</w:t>
            </w:r>
          </w:p>
        </w:tc>
        <w:tc>
          <w:tcPr>
            <w:tcW w:w="1304" w:type="dxa"/>
          </w:tcPr>
          <w:p w:rsidR="004B2CE2" w:rsidRDefault="004B2CE2">
            <w:pPr>
              <w:pStyle w:val="ConsPlusNormal"/>
              <w:jc w:val="center"/>
            </w:pPr>
            <w:r>
              <w:t>6333</w:t>
            </w:r>
          </w:p>
        </w:tc>
      </w:tr>
      <w:tr w:rsidR="004B2CE2">
        <w:tc>
          <w:tcPr>
            <w:tcW w:w="680" w:type="dxa"/>
          </w:tcPr>
          <w:p w:rsidR="004B2CE2" w:rsidRDefault="004B2CE2">
            <w:pPr>
              <w:pStyle w:val="ConsPlusNormal"/>
              <w:jc w:val="center"/>
            </w:pPr>
            <w:r>
              <w:t>4427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6133Ж</w:t>
            </w:r>
          </w:p>
        </w:tc>
        <w:tc>
          <w:tcPr>
            <w:tcW w:w="1304" w:type="dxa"/>
          </w:tcPr>
          <w:p w:rsidR="004B2CE2" w:rsidRDefault="004B2CE2">
            <w:pPr>
              <w:pStyle w:val="ConsPlusNormal"/>
              <w:jc w:val="center"/>
            </w:pPr>
            <w:r>
              <w:t>613307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6185</w:t>
            </w:r>
          </w:p>
        </w:tc>
        <w:tc>
          <w:tcPr>
            <w:tcW w:w="1304" w:type="dxa"/>
          </w:tcPr>
          <w:p w:rsidR="004B2CE2" w:rsidRDefault="004B2CE2">
            <w:pPr>
              <w:pStyle w:val="ConsPlusNormal"/>
              <w:jc w:val="center"/>
            </w:pPr>
            <w:r>
              <w:t>6185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4537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6334</w:t>
            </w:r>
          </w:p>
        </w:tc>
        <w:tc>
          <w:tcPr>
            <w:tcW w:w="1304" w:type="dxa"/>
          </w:tcPr>
          <w:p w:rsidR="004B2CE2" w:rsidRDefault="004B2CE2">
            <w:pPr>
              <w:pStyle w:val="ConsPlusNormal"/>
              <w:jc w:val="center"/>
            </w:pPr>
            <w:r>
              <w:t>6334</w:t>
            </w:r>
          </w:p>
        </w:tc>
      </w:tr>
      <w:tr w:rsidR="004B2CE2">
        <w:tc>
          <w:tcPr>
            <w:tcW w:w="680" w:type="dxa"/>
          </w:tcPr>
          <w:p w:rsidR="004B2CE2" w:rsidRDefault="004B2CE2">
            <w:pPr>
              <w:pStyle w:val="ConsPlusNormal"/>
              <w:jc w:val="center"/>
            </w:pPr>
            <w:r>
              <w:t>4428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6133И</w:t>
            </w:r>
          </w:p>
        </w:tc>
        <w:tc>
          <w:tcPr>
            <w:tcW w:w="1304" w:type="dxa"/>
          </w:tcPr>
          <w:p w:rsidR="004B2CE2" w:rsidRDefault="004B2CE2">
            <w:pPr>
              <w:pStyle w:val="ConsPlusNormal"/>
              <w:jc w:val="center"/>
            </w:pPr>
            <w:r>
              <w:t>613309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6186</w:t>
            </w:r>
          </w:p>
        </w:tc>
        <w:tc>
          <w:tcPr>
            <w:tcW w:w="1304" w:type="dxa"/>
          </w:tcPr>
          <w:p w:rsidR="004B2CE2" w:rsidRDefault="004B2CE2">
            <w:pPr>
              <w:pStyle w:val="ConsPlusNormal"/>
              <w:jc w:val="center"/>
            </w:pPr>
            <w:r>
              <w:t>6186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4538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6335А</w:t>
            </w:r>
          </w:p>
        </w:tc>
        <w:tc>
          <w:tcPr>
            <w:tcW w:w="1304" w:type="dxa"/>
          </w:tcPr>
          <w:p w:rsidR="004B2CE2" w:rsidRDefault="004B2CE2">
            <w:pPr>
              <w:pStyle w:val="ConsPlusNormal"/>
              <w:jc w:val="center"/>
            </w:pPr>
            <w:r>
              <w:t>633501</w:t>
            </w:r>
          </w:p>
        </w:tc>
      </w:tr>
      <w:tr w:rsidR="004B2CE2">
        <w:tc>
          <w:tcPr>
            <w:tcW w:w="680" w:type="dxa"/>
          </w:tcPr>
          <w:p w:rsidR="004B2CE2" w:rsidRDefault="004B2CE2">
            <w:pPr>
              <w:pStyle w:val="ConsPlusNormal"/>
              <w:jc w:val="center"/>
            </w:pPr>
            <w:r>
              <w:t>4429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6133К</w:t>
            </w:r>
          </w:p>
        </w:tc>
        <w:tc>
          <w:tcPr>
            <w:tcW w:w="1304" w:type="dxa"/>
          </w:tcPr>
          <w:p w:rsidR="004B2CE2" w:rsidRDefault="004B2CE2">
            <w:pPr>
              <w:pStyle w:val="ConsPlusNormal"/>
              <w:jc w:val="center"/>
            </w:pPr>
            <w:r>
              <w:t>613310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6301</w:t>
            </w:r>
          </w:p>
        </w:tc>
        <w:tc>
          <w:tcPr>
            <w:tcW w:w="1304" w:type="dxa"/>
          </w:tcPr>
          <w:p w:rsidR="004B2CE2" w:rsidRDefault="004B2CE2">
            <w:pPr>
              <w:pStyle w:val="ConsPlusNormal"/>
              <w:jc w:val="center"/>
            </w:pPr>
            <w:r>
              <w:t>6301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4539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6335Б</w:t>
            </w:r>
          </w:p>
        </w:tc>
        <w:tc>
          <w:tcPr>
            <w:tcW w:w="1304" w:type="dxa"/>
          </w:tcPr>
          <w:p w:rsidR="004B2CE2" w:rsidRDefault="004B2CE2">
            <w:pPr>
              <w:pStyle w:val="ConsPlusNormal"/>
              <w:jc w:val="center"/>
            </w:pPr>
            <w:r>
              <w:t>633502</w:t>
            </w:r>
          </w:p>
        </w:tc>
      </w:tr>
      <w:tr w:rsidR="004B2CE2">
        <w:tc>
          <w:tcPr>
            <w:tcW w:w="680" w:type="dxa"/>
          </w:tcPr>
          <w:p w:rsidR="004B2CE2" w:rsidRDefault="004B2CE2">
            <w:pPr>
              <w:pStyle w:val="ConsPlusNormal"/>
              <w:jc w:val="center"/>
            </w:pPr>
            <w:r>
              <w:t>4430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6134А</w:t>
            </w:r>
          </w:p>
        </w:tc>
        <w:tc>
          <w:tcPr>
            <w:tcW w:w="1304" w:type="dxa"/>
          </w:tcPr>
          <w:p w:rsidR="004B2CE2" w:rsidRDefault="004B2CE2">
            <w:pPr>
              <w:pStyle w:val="ConsPlusNormal"/>
              <w:jc w:val="center"/>
            </w:pPr>
            <w:r>
              <w:t>613401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6302</w:t>
            </w:r>
          </w:p>
        </w:tc>
        <w:tc>
          <w:tcPr>
            <w:tcW w:w="1304" w:type="dxa"/>
          </w:tcPr>
          <w:p w:rsidR="004B2CE2" w:rsidRDefault="004B2CE2">
            <w:pPr>
              <w:pStyle w:val="ConsPlusNormal"/>
              <w:jc w:val="center"/>
            </w:pPr>
            <w:r>
              <w:t>6302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6336А</w:t>
            </w:r>
          </w:p>
        </w:tc>
        <w:tc>
          <w:tcPr>
            <w:tcW w:w="1304" w:type="dxa"/>
          </w:tcPr>
          <w:p w:rsidR="004B2CE2" w:rsidRDefault="004B2CE2">
            <w:pPr>
              <w:pStyle w:val="ConsPlusNormal"/>
              <w:jc w:val="center"/>
            </w:pPr>
            <w:r>
              <w:t>633601</w:t>
            </w:r>
          </w:p>
        </w:tc>
      </w:tr>
      <w:tr w:rsidR="004B2CE2">
        <w:tc>
          <w:tcPr>
            <w:tcW w:w="680" w:type="dxa"/>
          </w:tcPr>
          <w:p w:rsidR="004B2CE2" w:rsidRDefault="004B2CE2">
            <w:pPr>
              <w:pStyle w:val="ConsPlusNormal"/>
              <w:jc w:val="center"/>
            </w:pPr>
            <w:r>
              <w:t>4431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6134Б</w:t>
            </w:r>
          </w:p>
        </w:tc>
        <w:tc>
          <w:tcPr>
            <w:tcW w:w="1304" w:type="dxa"/>
          </w:tcPr>
          <w:p w:rsidR="004B2CE2" w:rsidRDefault="004B2CE2">
            <w:pPr>
              <w:pStyle w:val="ConsPlusNormal"/>
              <w:jc w:val="center"/>
            </w:pPr>
            <w:r>
              <w:t>613402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6303</w:t>
            </w:r>
          </w:p>
        </w:tc>
        <w:tc>
          <w:tcPr>
            <w:tcW w:w="1304" w:type="dxa"/>
          </w:tcPr>
          <w:p w:rsidR="004B2CE2" w:rsidRDefault="004B2CE2">
            <w:pPr>
              <w:pStyle w:val="ConsPlusNormal"/>
              <w:jc w:val="center"/>
            </w:pPr>
            <w:r>
              <w:t>6303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6336Б</w:t>
            </w:r>
          </w:p>
        </w:tc>
        <w:tc>
          <w:tcPr>
            <w:tcW w:w="1304" w:type="dxa"/>
          </w:tcPr>
          <w:p w:rsidR="004B2CE2" w:rsidRDefault="004B2CE2">
            <w:pPr>
              <w:pStyle w:val="ConsPlusNormal"/>
              <w:jc w:val="center"/>
            </w:pPr>
            <w:r>
              <w:t>633602</w:t>
            </w:r>
          </w:p>
        </w:tc>
      </w:tr>
      <w:tr w:rsidR="004B2CE2">
        <w:tc>
          <w:tcPr>
            <w:tcW w:w="680" w:type="dxa"/>
          </w:tcPr>
          <w:p w:rsidR="004B2CE2" w:rsidRDefault="004B2CE2">
            <w:pPr>
              <w:pStyle w:val="ConsPlusNormal"/>
              <w:jc w:val="center"/>
            </w:pPr>
            <w:r>
              <w:t>4432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6135</w:t>
            </w:r>
          </w:p>
        </w:tc>
        <w:tc>
          <w:tcPr>
            <w:tcW w:w="1304" w:type="dxa"/>
          </w:tcPr>
          <w:p w:rsidR="004B2CE2" w:rsidRDefault="004B2CE2">
            <w:pPr>
              <w:pStyle w:val="ConsPlusNormal"/>
              <w:jc w:val="center"/>
            </w:pPr>
            <w:r>
              <w:t>6135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6304</w:t>
            </w:r>
          </w:p>
        </w:tc>
        <w:tc>
          <w:tcPr>
            <w:tcW w:w="1304" w:type="dxa"/>
          </w:tcPr>
          <w:p w:rsidR="004B2CE2" w:rsidRDefault="004B2CE2">
            <w:pPr>
              <w:pStyle w:val="ConsPlusNormal"/>
              <w:jc w:val="center"/>
            </w:pPr>
            <w:r>
              <w:t>6304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6336В</w:t>
            </w:r>
          </w:p>
        </w:tc>
        <w:tc>
          <w:tcPr>
            <w:tcW w:w="1304" w:type="dxa"/>
          </w:tcPr>
          <w:p w:rsidR="004B2CE2" w:rsidRDefault="004B2CE2">
            <w:pPr>
              <w:pStyle w:val="ConsPlusNormal"/>
              <w:jc w:val="center"/>
            </w:pPr>
            <w:r>
              <w:t>633603</w:t>
            </w:r>
          </w:p>
        </w:tc>
      </w:tr>
      <w:tr w:rsidR="004B2CE2">
        <w:tc>
          <w:tcPr>
            <w:tcW w:w="680" w:type="dxa"/>
          </w:tcPr>
          <w:p w:rsidR="004B2CE2" w:rsidRDefault="004B2CE2">
            <w:pPr>
              <w:pStyle w:val="ConsPlusNormal"/>
              <w:jc w:val="center"/>
            </w:pPr>
            <w:r>
              <w:t>4433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6135А</w:t>
            </w:r>
          </w:p>
        </w:tc>
        <w:tc>
          <w:tcPr>
            <w:tcW w:w="1304" w:type="dxa"/>
          </w:tcPr>
          <w:p w:rsidR="004B2CE2" w:rsidRDefault="004B2CE2">
            <w:pPr>
              <w:pStyle w:val="ConsPlusNormal"/>
              <w:jc w:val="center"/>
            </w:pPr>
            <w:r>
              <w:t>613501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6304Б</w:t>
            </w:r>
          </w:p>
        </w:tc>
        <w:tc>
          <w:tcPr>
            <w:tcW w:w="1304" w:type="dxa"/>
          </w:tcPr>
          <w:p w:rsidR="004B2CE2" w:rsidRDefault="004B2CE2">
            <w:pPr>
              <w:pStyle w:val="ConsPlusNormal"/>
              <w:jc w:val="center"/>
            </w:pPr>
            <w:r>
              <w:t>630402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6337А</w:t>
            </w:r>
          </w:p>
        </w:tc>
        <w:tc>
          <w:tcPr>
            <w:tcW w:w="1304" w:type="dxa"/>
          </w:tcPr>
          <w:p w:rsidR="004B2CE2" w:rsidRDefault="004B2CE2">
            <w:pPr>
              <w:pStyle w:val="ConsPlusNormal"/>
              <w:jc w:val="center"/>
            </w:pPr>
            <w:r>
              <w:t>633701</w:t>
            </w:r>
          </w:p>
        </w:tc>
      </w:tr>
      <w:tr w:rsidR="004B2CE2">
        <w:tc>
          <w:tcPr>
            <w:tcW w:w="680" w:type="dxa"/>
          </w:tcPr>
          <w:p w:rsidR="004B2CE2" w:rsidRDefault="004B2CE2">
            <w:pPr>
              <w:pStyle w:val="ConsPlusNormal"/>
              <w:jc w:val="center"/>
            </w:pPr>
            <w:r>
              <w:t>4434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6135Б</w:t>
            </w:r>
          </w:p>
        </w:tc>
        <w:tc>
          <w:tcPr>
            <w:tcW w:w="1304" w:type="dxa"/>
          </w:tcPr>
          <w:p w:rsidR="004B2CE2" w:rsidRDefault="004B2CE2">
            <w:pPr>
              <w:pStyle w:val="ConsPlusNormal"/>
              <w:jc w:val="center"/>
            </w:pPr>
            <w:r>
              <w:t>613502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4489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6305</w:t>
            </w:r>
          </w:p>
        </w:tc>
        <w:tc>
          <w:tcPr>
            <w:tcW w:w="1304" w:type="dxa"/>
          </w:tcPr>
          <w:p w:rsidR="004B2CE2" w:rsidRDefault="004B2CE2">
            <w:pPr>
              <w:pStyle w:val="ConsPlusNormal"/>
              <w:jc w:val="center"/>
            </w:pPr>
            <w:r>
              <w:t>6305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6337Б</w:t>
            </w:r>
          </w:p>
        </w:tc>
        <w:tc>
          <w:tcPr>
            <w:tcW w:w="1304" w:type="dxa"/>
          </w:tcPr>
          <w:p w:rsidR="004B2CE2" w:rsidRDefault="004B2CE2">
            <w:pPr>
              <w:pStyle w:val="ConsPlusNormal"/>
              <w:jc w:val="center"/>
            </w:pPr>
            <w:r>
              <w:t>633702</w:t>
            </w:r>
          </w:p>
        </w:tc>
      </w:tr>
      <w:tr w:rsidR="004B2CE2">
        <w:tc>
          <w:tcPr>
            <w:tcW w:w="680" w:type="dxa"/>
          </w:tcPr>
          <w:p w:rsidR="004B2CE2" w:rsidRDefault="004B2CE2">
            <w:pPr>
              <w:pStyle w:val="ConsPlusNormal"/>
              <w:jc w:val="center"/>
            </w:pPr>
            <w:r>
              <w:t>4435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6136Б</w:t>
            </w:r>
          </w:p>
        </w:tc>
        <w:tc>
          <w:tcPr>
            <w:tcW w:w="1304" w:type="dxa"/>
          </w:tcPr>
          <w:p w:rsidR="004B2CE2" w:rsidRDefault="004B2CE2">
            <w:pPr>
              <w:pStyle w:val="ConsPlusNormal"/>
              <w:jc w:val="center"/>
            </w:pPr>
            <w:r>
              <w:t>613602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6306</w:t>
            </w:r>
          </w:p>
        </w:tc>
        <w:tc>
          <w:tcPr>
            <w:tcW w:w="1304" w:type="dxa"/>
          </w:tcPr>
          <w:p w:rsidR="004B2CE2" w:rsidRDefault="004B2CE2">
            <w:pPr>
              <w:pStyle w:val="ConsPlusNormal"/>
              <w:jc w:val="center"/>
            </w:pPr>
            <w:r>
              <w:t>6306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6341</w:t>
            </w:r>
          </w:p>
        </w:tc>
        <w:tc>
          <w:tcPr>
            <w:tcW w:w="1304" w:type="dxa"/>
          </w:tcPr>
          <w:p w:rsidR="004B2CE2" w:rsidRDefault="004B2CE2">
            <w:pPr>
              <w:pStyle w:val="ConsPlusNormal"/>
              <w:jc w:val="center"/>
            </w:pPr>
            <w:r>
              <w:t>6341</w:t>
            </w:r>
          </w:p>
        </w:tc>
      </w:tr>
      <w:tr w:rsidR="004B2CE2">
        <w:tc>
          <w:tcPr>
            <w:tcW w:w="680" w:type="dxa"/>
          </w:tcPr>
          <w:p w:rsidR="004B2CE2" w:rsidRDefault="004B2CE2">
            <w:pPr>
              <w:pStyle w:val="ConsPlusNormal"/>
              <w:jc w:val="center"/>
            </w:pPr>
            <w:r>
              <w:t>4436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6137А</w:t>
            </w:r>
          </w:p>
        </w:tc>
        <w:tc>
          <w:tcPr>
            <w:tcW w:w="1304" w:type="dxa"/>
          </w:tcPr>
          <w:p w:rsidR="004B2CE2" w:rsidRDefault="004B2CE2">
            <w:pPr>
              <w:pStyle w:val="ConsPlusNormal"/>
              <w:jc w:val="center"/>
            </w:pPr>
            <w:r>
              <w:t>613701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6307</w:t>
            </w:r>
          </w:p>
        </w:tc>
        <w:tc>
          <w:tcPr>
            <w:tcW w:w="1304" w:type="dxa"/>
          </w:tcPr>
          <w:p w:rsidR="004B2CE2" w:rsidRDefault="004B2CE2">
            <w:pPr>
              <w:pStyle w:val="ConsPlusNormal"/>
              <w:jc w:val="center"/>
            </w:pPr>
            <w:r>
              <w:t>6307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6341А</w:t>
            </w:r>
          </w:p>
        </w:tc>
        <w:tc>
          <w:tcPr>
            <w:tcW w:w="1304" w:type="dxa"/>
          </w:tcPr>
          <w:p w:rsidR="004B2CE2" w:rsidRDefault="004B2CE2">
            <w:pPr>
              <w:pStyle w:val="ConsPlusNormal"/>
              <w:jc w:val="center"/>
            </w:pPr>
            <w:r>
              <w:t>634101</w:t>
            </w:r>
          </w:p>
        </w:tc>
      </w:tr>
      <w:tr w:rsidR="004B2CE2">
        <w:tc>
          <w:tcPr>
            <w:tcW w:w="680" w:type="dxa"/>
          </w:tcPr>
          <w:p w:rsidR="004B2CE2" w:rsidRDefault="004B2CE2">
            <w:pPr>
              <w:pStyle w:val="ConsPlusNormal"/>
              <w:jc w:val="center"/>
            </w:pPr>
            <w:r>
              <w:t>4437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6137В</w:t>
            </w:r>
          </w:p>
        </w:tc>
        <w:tc>
          <w:tcPr>
            <w:tcW w:w="1304" w:type="dxa"/>
          </w:tcPr>
          <w:p w:rsidR="004B2CE2" w:rsidRDefault="004B2CE2">
            <w:pPr>
              <w:pStyle w:val="ConsPlusNormal"/>
              <w:jc w:val="center"/>
            </w:pPr>
            <w:r>
              <w:t>613703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6307А</w:t>
            </w:r>
          </w:p>
        </w:tc>
        <w:tc>
          <w:tcPr>
            <w:tcW w:w="1304" w:type="dxa"/>
          </w:tcPr>
          <w:p w:rsidR="004B2CE2" w:rsidRDefault="004B2CE2">
            <w:pPr>
              <w:pStyle w:val="ConsPlusNormal"/>
              <w:jc w:val="center"/>
            </w:pPr>
            <w:r>
              <w:t>630701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6342</w:t>
            </w:r>
          </w:p>
        </w:tc>
        <w:tc>
          <w:tcPr>
            <w:tcW w:w="1304" w:type="dxa"/>
          </w:tcPr>
          <w:p w:rsidR="004B2CE2" w:rsidRDefault="004B2CE2">
            <w:pPr>
              <w:pStyle w:val="ConsPlusNormal"/>
              <w:jc w:val="center"/>
            </w:pPr>
            <w:r>
              <w:t>6342</w:t>
            </w:r>
          </w:p>
        </w:tc>
      </w:tr>
      <w:tr w:rsidR="004B2CE2">
        <w:tc>
          <w:tcPr>
            <w:tcW w:w="680" w:type="dxa"/>
          </w:tcPr>
          <w:p w:rsidR="004B2CE2" w:rsidRDefault="004B2CE2">
            <w:pPr>
              <w:pStyle w:val="ConsPlusNormal"/>
              <w:jc w:val="center"/>
            </w:pPr>
            <w:r>
              <w:t>4438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6138</w:t>
            </w:r>
          </w:p>
        </w:tc>
        <w:tc>
          <w:tcPr>
            <w:tcW w:w="1304" w:type="dxa"/>
          </w:tcPr>
          <w:p w:rsidR="004B2CE2" w:rsidRDefault="004B2CE2">
            <w:pPr>
              <w:pStyle w:val="ConsPlusNormal"/>
              <w:jc w:val="center"/>
            </w:pPr>
            <w:r>
              <w:t>6138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6308</w:t>
            </w:r>
          </w:p>
        </w:tc>
        <w:tc>
          <w:tcPr>
            <w:tcW w:w="1304" w:type="dxa"/>
          </w:tcPr>
          <w:p w:rsidR="004B2CE2" w:rsidRDefault="004B2CE2">
            <w:pPr>
              <w:pStyle w:val="ConsPlusNormal"/>
              <w:jc w:val="center"/>
            </w:pPr>
            <w:r>
              <w:t>6308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6342А</w:t>
            </w:r>
          </w:p>
        </w:tc>
        <w:tc>
          <w:tcPr>
            <w:tcW w:w="1304" w:type="dxa"/>
          </w:tcPr>
          <w:p w:rsidR="004B2CE2" w:rsidRDefault="004B2CE2">
            <w:pPr>
              <w:pStyle w:val="ConsPlusNormal"/>
              <w:jc w:val="center"/>
            </w:pPr>
            <w:r>
              <w:t>634201</w:t>
            </w:r>
          </w:p>
        </w:tc>
      </w:tr>
      <w:tr w:rsidR="004B2CE2">
        <w:tc>
          <w:tcPr>
            <w:tcW w:w="680" w:type="dxa"/>
          </w:tcPr>
          <w:p w:rsidR="004B2CE2" w:rsidRDefault="004B2CE2">
            <w:pPr>
              <w:pStyle w:val="ConsPlusNormal"/>
              <w:jc w:val="center"/>
            </w:pPr>
            <w:r>
              <w:t>4439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6138А</w:t>
            </w:r>
          </w:p>
        </w:tc>
        <w:tc>
          <w:tcPr>
            <w:tcW w:w="1304" w:type="dxa"/>
          </w:tcPr>
          <w:p w:rsidR="004B2CE2" w:rsidRDefault="004B2CE2">
            <w:pPr>
              <w:pStyle w:val="ConsPlusNormal"/>
              <w:jc w:val="center"/>
            </w:pPr>
            <w:r>
              <w:t>613801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6308А</w:t>
            </w:r>
          </w:p>
        </w:tc>
        <w:tc>
          <w:tcPr>
            <w:tcW w:w="1304" w:type="dxa"/>
          </w:tcPr>
          <w:p w:rsidR="004B2CE2" w:rsidRDefault="004B2CE2">
            <w:pPr>
              <w:pStyle w:val="ConsPlusNormal"/>
              <w:jc w:val="center"/>
            </w:pPr>
            <w:r>
              <w:t>630801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4549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6343А</w:t>
            </w:r>
          </w:p>
        </w:tc>
        <w:tc>
          <w:tcPr>
            <w:tcW w:w="1304" w:type="dxa"/>
          </w:tcPr>
          <w:p w:rsidR="004B2CE2" w:rsidRDefault="004B2CE2">
            <w:pPr>
              <w:pStyle w:val="ConsPlusNormal"/>
              <w:jc w:val="center"/>
            </w:pPr>
            <w:r>
              <w:t>634301</w:t>
            </w:r>
          </w:p>
        </w:tc>
      </w:tr>
      <w:tr w:rsidR="004B2CE2">
        <w:tc>
          <w:tcPr>
            <w:tcW w:w="680" w:type="dxa"/>
          </w:tcPr>
          <w:p w:rsidR="004B2CE2" w:rsidRDefault="004B2CE2">
            <w:pPr>
              <w:pStyle w:val="ConsPlusNormal"/>
              <w:jc w:val="center"/>
            </w:pPr>
            <w:r>
              <w:t>4440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6138Б</w:t>
            </w:r>
          </w:p>
        </w:tc>
        <w:tc>
          <w:tcPr>
            <w:tcW w:w="1304" w:type="dxa"/>
          </w:tcPr>
          <w:p w:rsidR="004B2CE2" w:rsidRDefault="004B2CE2">
            <w:pPr>
              <w:pStyle w:val="ConsPlusNormal"/>
              <w:jc w:val="center"/>
            </w:pPr>
            <w:r>
              <w:t>613802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6309</w:t>
            </w:r>
          </w:p>
        </w:tc>
        <w:tc>
          <w:tcPr>
            <w:tcW w:w="1304" w:type="dxa"/>
          </w:tcPr>
          <w:p w:rsidR="004B2CE2" w:rsidRDefault="004B2CE2">
            <w:pPr>
              <w:pStyle w:val="ConsPlusNormal"/>
              <w:jc w:val="center"/>
            </w:pPr>
            <w:r>
              <w:t>6309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6344</w:t>
            </w:r>
          </w:p>
        </w:tc>
        <w:tc>
          <w:tcPr>
            <w:tcW w:w="1304" w:type="dxa"/>
          </w:tcPr>
          <w:p w:rsidR="004B2CE2" w:rsidRDefault="004B2CE2">
            <w:pPr>
              <w:pStyle w:val="ConsPlusNormal"/>
              <w:jc w:val="center"/>
            </w:pPr>
            <w:r>
              <w:t>6344</w:t>
            </w:r>
          </w:p>
        </w:tc>
      </w:tr>
      <w:tr w:rsidR="004B2CE2">
        <w:tc>
          <w:tcPr>
            <w:tcW w:w="680" w:type="dxa"/>
          </w:tcPr>
          <w:p w:rsidR="004B2CE2" w:rsidRDefault="004B2CE2">
            <w:pPr>
              <w:pStyle w:val="ConsPlusNormal"/>
              <w:jc w:val="center"/>
            </w:pPr>
            <w:r>
              <w:t>4441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6147</w:t>
            </w:r>
          </w:p>
        </w:tc>
        <w:tc>
          <w:tcPr>
            <w:tcW w:w="1304" w:type="dxa"/>
          </w:tcPr>
          <w:p w:rsidR="004B2CE2" w:rsidRDefault="004B2CE2">
            <w:pPr>
              <w:pStyle w:val="ConsPlusNormal"/>
              <w:jc w:val="center"/>
            </w:pPr>
            <w:r>
              <w:t>6147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6309А</w:t>
            </w:r>
          </w:p>
        </w:tc>
        <w:tc>
          <w:tcPr>
            <w:tcW w:w="1304" w:type="dxa"/>
          </w:tcPr>
          <w:p w:rsidR="004B2CE2" w:rsidRDefault="004B2CE2">
            <w:pPr>
              <w:pStyle w:val="ConsPlusNormal"/>
              <w:jc w:val="center"/>
            </w:pPr>
            <w:r>
              <w:t>630901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6345</w:t>
            </w:r>
          </w:p>
        </w:tc>
        <w:tc>
          <w:tcPr>
            <w:tcW w:w="1304" w:type="dxa"/>
          </w:tcPr>
          <w:p w:rsidR="004B2CE2" w:rsidRDefault="004B2CE2">
            <w:pPr>
              <w:pStyle w:val="ConsPlusNormal"/>
              <w:jc w:val="center"/>
            </w:pPr>
            <w:r>
              <w:t>6345</w:t>
            </w:r>
          </w:p>
        </w:tc>
      </w:tr>
      <w:tr w:rsidR="004B2CE2">
        <w:tc>
          <w:tcPr>
            <w:tcW w:w="680" w:type="dxa"/>
          </w:tcPr>
          <w:p w:rsidR="004B2CE2" w:rsidRDefault="004B2CE2">
            <w:pPr>
              <w:pStyle w:val="ConsPlusNormal"/>
              <w:jc w:val="center"/>
            </w:pPr>
            <w:r>
              <w:t>4442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6147А</w:t>
            </w:r>
          </w:p>
        </w:tc>
        <w:tc>
          <w:tcPr>
            <w:tcW w:w="1304" w:type="dxa"/>
          </w:tcPr>
          <w:p w:rsidR="004B2CE2" w:rsidRDefault="004B2CE2">
            <w:pPr>
              <w:pStyle w:val="ConsPlusNormal"/>
              <w:jc w:val="center"/>
            </w:pPr>
            <w:r>
              <w:t>614701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6310</w:t>
            </w:r>
          </w:p>
        </w:tc>
        <w:tc>
          <w:tcPr>
            <w:tcW w:w="1304" w:type="dxa"/>
          </w:tcPr>
          <w:p w:rsidR="004B2CE2" w:rsidRDefault="004B2CE2">
            <w:pPr>
              <w:pStyle w:val="ConsPlusNormal"/>
              <w:jc w:val="center"/>
            </w:pPr>
            <w:r>
              <w:t>6310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6351</w:t>
            </w:r>
          </w:p>
        </w:tc>
        <w:tc>
          <w:tcPr>
            <w:tcW w:w="1304" w:type="dxa"/>
          </w:tcPr>
          <w:p w:rsidR="004B2CE2" w:rsidRDefault="004B2CE2">
            <w:pPr>
              <w:pStyle w:val="ConsPlusNormal"/>
              <w:jc w:val="center"/>
            </w:pPr>
            <w:r>
              <w:t>6351</w:t>
            </w:r>
          </w:p>
        </w:tc>
      </w:tr>
      <w:tr w:rsidR="004B2CE2">
        <w:tc>
          <w:tcPr>
            <w:tcW w:w="680" w:type="dxa"/>
          </w:tcPr>
          <w:p w:rsidR="004B2CE2" w:rsidRDefault="004B2CE2">
            <w:pPr>
              <w:pStyle w:val="ConsPlusNormal"/>
              <w:jc w:val="center"/>
            </w:pPr>
            <w:r>
              <w:t>4443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6147Б</w:t>
            </w:r>
          </w:p>
        </w:tc>
        <w:tc>
          <w:tcPr>
            <w:tcW w:w="1304" w:type="dxa"/>
          </w:tcPr>
          <w:p w:rsidR="004B2CE2" w:rsidRDefault="004B2CE2">
            <w:pPr>
              <w:pStyle w:val="ConsPlusNormal"/>
              <w:jc w:val="center"/>
            </w:pPr>
            <w:r>
              <w:t>614702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6311А</w:t>
            </w:r>
          </w:p>
        </w:tc>
        <w:tc>
          <w:tcPr>
            <w:tcW w:w="1304" w:type="dxa"/>
          </w:tcPr>
          <w:p w:rsidR="004B2CE2" w:rsidRDefault="004B2CE2">
            <w:pPr>
              <w:pStyle w:val="ConsPlusNormal"/>
              <w:jc w:val="center"/>
            </w:pPr>
            <w:r>
              <w:t>631101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6351А</w:t>
            </w:r>
          </w:p>
        </w:tc>
        <w:tc>
          <w:tcPr>
            <w:tcW w:w="1304" w:type="dxa"/>
          </w:tcPr>
          <w:p w:rsidR="004B2CE2" w:rsidRDefault="004B2CE2">
            <w:pPr>
              <w:pStyle w:val="ConsPlusNormal"/>
              <w:jc w:val="center"/>
            </w:pPr>
            <w:r>
              <w:t>635101</w:t>
            </w:r>
          </w:p>
        </w:tc>
      </w:tr>
      <w:tr w:rsidR="004B2CE2">
        <w:tc>
          <w:tcPr>
            <w:tcW w:w="680" w:type="dxa"/>
          </w:tcPr>
          <w:p w:rsidR="004B2CE2" w:rsidRDefault="004B2CE2">
            <w:pPr>
              <w:pStyle w:val="ConsPlusNormal"/>
              <w:jc w:val="center"/>
            </w:pPr>
            <w:r>
              <w:t>4444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6148</w:t>
            </w:r>
          </w:p>
        </w:tc>
        <w:tc>
          <w:tcPr>
            <w:tcW w:w="1304" w:type="dxa"/>
          </w:tcPr>
          <w:p w:rsidR="004B2CE2" w:rsidRDefault="004B2CE2">
            <w:pPr>
              <w:pStyle w:val="ConsPlusNormal"/>
              <w:jc w:val="center"/>
            </w:pPr>
            <w:r>
              <w:t>6148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4499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6311Б</w:t>
            </w:r>
          </w:p>
        </w:tc>
        <w:tc>
          <w:tcPr>
            <w:tcW w:w="1304" w:type="dxa"/>
          </w:tcPr>
          <w:p w:rsidR="004B2CE2" w:rsidRDefault="004B2CE2">
            <w:pPr>
              <w:pStyle w:val="ConsPlusNormal"/>
              <w:jc w:val="center"/>
            </w:pPr>
            <w:r>
              <w:t>631102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6352</w:t>
            </w:r>
          </w:p>
        </w:tc>
        <w:tc>
          <w:tcPr>
            <w:tcW w:w="1304" w:type="dxa"/>
          </w:tcPr>
          <w:p w:rsidR="004B2CE2" w:rsidRDefault="004B2CE2">
            <w:pPr>
              <w:pStyle w:val="ConsPlusNormal"/>
              <w:jc w:val="center"/>
            </w:pPr>
            <w:r>
              <w:t>6352</w:t>
            </w:r>
          </w:p>
        </w:tc>
      </w:tr>
      <w:tr w:rsidR="004B2CE2">
        <w:tc>
          <w:tcPr>
            <w:tcW w:w="680" w:type="dxa"/>
          </w:tcPr>
          <w:p w:rsidR="004B2CE2" w:rsidRDefault="004B2CE2">
            <w:pPr>
              <w:pStyle w:val="ConsPlusNormal"/>
              <w:jc w:val="center"/>
            </w:pPr>
            <w:r>
              <w:t>4445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6149</w:t>
            </w:r>
          </w:p>
        </w:tc>
        <w:tc>
          <w:tcPr>
            <w:tcW w:w="1304" w:type="dxa"/>
          </w:tcPr>
          <w:p w:rsidR="004B2CE2" w:rsidRDefault="004B2CE2">
            <w:pPr>
              <w:pStyle w:val="ConsPlusNormal"/>
              <w:jc w:val="center"/>
            </w:pPr>
            <w:r>
              <w:t>6149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6312А</w:t>
            </w:r>
          </w:p>
        </w:tc>
        <w:tc>
          <w:tcPr>
            <w:tcW w:w="1304" w:type="dxa"/>
          </w:tcPr>
          <w:p w:rsidR="004B2CE2" w:rsidRDefault="004B2CE2">
            <w:pPr>
              <w:pStyle w:val="ConsPlusNormal"/>
              <w:jc w:val="center"/>
            </w:pPr>
            <w:r>
              <w:t>631201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6355</w:t>
            </w:r>
          </w:p>
        </w:tc>
        <w:tc>
          <w:tcPr>
            <w:tcW w:w="1304" w:type="dxa"/>
          </w:tcPr>
          <w:p w:rsidR="004B2CE2" w:rsidRDefault="004B2CE2">
            <w:pPr>
              <w:pStyle w:val="ConsPlusNormal"/>
              <w:jc w:val="center"/>
            </w:pPr>
            <w:r>
              <w:t>6355</w:t>
            </w:r>
          </w:p>
        </w:tc>
      </w:tr>
      <w:tr w:rsidR="004B2CE2">
        <w:tc>
          <w:tcPr>
            <w:tcW w:w="680" w:type="dxa"/>
          </w:tcPr>
          <w:p w:rsidR="004B2CE2" w:rsidRDefault="004B2CE2">
            <w:pPr>
              <w:pStyle w:val="ConsPlusNormal"/>
              <w:jc w:val="center"/>
            </w:pPr>
            <w:r>
              <w:t>4446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6150</w:t>
            </w:r>
          </w:p>
        </w:tc>
        <w:tc>
          <w:tcPr>
            <w:tcW w:w="1304" w:type="dxa"/>
          </w:tcPr>
          <w:p w:rsidR="004B2CE2" w:rsidRDefault="004B2CE2">
            <w:pPr>
              <w:pStyle w:val="ConsPlusNormal"/>
              <w:jc w:val="center"/>
            </w:pPr>
            <w:r>
              <w:t>6150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6312Б</w:t>
            </w:r>
          </w:p>
        </w:tc>
        <w:tc>
          <w:tcPr>
            <w:tcW w:w="1304" w:type="dxa"/>
          </w:tcPr>
          <w:p w:rsidR="004B2CE2" w:rsidRDefault="004B2CE2">
            <w:pPr>
              <w:pStyle w:val="ConsPlusNormal"/>
              <w:jc w:val="center"/>
            </w:pPr>
            <w:r>
              <w:t>631202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6356</w:t>
            </w:r>
          </w:p>
        </w:tc>
        <w:tc>
          <w:tcPr>
            <w:tcW w:w="1304" w:type="dxa"/>
          </w:tcPr>
          <w:p w:rsidR="004B2CE2" w:rsidRDefault="004B2CE2">
            <w:pPr>
              <w:pStyle w:val="ConsPlusNormal"/>
              <w:jc w:val="center"/>
            </w:pPr>
            <w:r>
              <w:t>6356</w:t>
            </w:r>
          </w:p>
        </w:tc>
      </w:tr>
      <w:tr w:rsidR="004B2CE2">
        <w:tc>
          <w:tcPr>
            <w:tcW w:w="680" w:type="dxa"/>
          </w:tcPr>
          <w:p w:rsidR="004B2CE2" w:rsidRDefault="004B2CE2">
            <w:pPr>
              <w:pStyle w:val="ConsPlusNormal"/>
              <w:jc w:val="center"/>
            </w:pPr>
            <w:r>
              <w:t>4447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6150А</w:t>
            </w:r>
          </w:p>
        </w:tc>
        <w:tc>
          <w:tcPr>
            <w:tcW w:w="1304" w:type="dxa"/>
          </w:tcPr>
          <w:p w:rsidR="004B2CE2" w:rsidRDefault="004B2CE2">
            <w:pPr>
              <w:pStyle w:val="ConsPlusNormal"/>
              <w:jc w:val="center"/>
            </w:pPr>
            <w:r>
              <w:t>615001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6312В</w:t>
            </w:r>
          </w:p>
        </w:tc>
        <w:tc>
          <w:tcPr>
            <w:tcW w:w="1304" w:type="dxa"/>
          </w:tcPr>
          <w:p w:rsidR="004B2CE2" w:rsidRDefault="004B2CE2">
            <w:pPr>
              <w:pStyle w:val="ConsPlusNormal"/>
              <w:jc w:val="center"/>
            </w:pPr>
            <w:r>
              <w:t>631203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6357</w:t>
            </w:r>
          </w:p>
        </w:tc>
        <w:tc>
          <w:tcPr>
            <w:tcW w:w="1304" w:type="dxa"/>
          </w:tcPr>
          <w:p w:rsidR="004B2CE2" w:rsidRDefault="004B2CE2">
            <w:pPr>
              <w:pStyle w:val="ConsPlusNormal"/>
              <w:jc w:val="center"/>
            </w:pPr>
            <w:r>
              <w:t>6357</w:t>
            </w:r>
          </w:p>
        </w:tc>
      </w:tr>
      <w:tr w:rsidR="004B2CE2">
        <w:tc>
          <w:tcPr>
            <w:tcW w:w="680" w:type="dxa"/>
          </w:tcPr>
          <w:p w:rsidR="004B2CE2" w:rsidRDefault="004B2CE2">
            <w:pPr>
              <w:pStyle w:val="ConsPlusNormal"/>
              <w:jc w:val="center"/>
            </w:pPr>
            <w:r>
              <w:t>4448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6151</w:t>
            </w:r>
          </w:p>
        </w:tc>
        <w:tc>
          <w:tcPr>
            <w:tcW w:w="1304" w:type="dxa"/>
          </w:tcPr>
          <w:p w:rsidR="004B2CE2" w:rsidRDefault="004B2CE2">
            <w:pPr>
              <w:pStyle w:val="ConsPlusNormal"/>
              <w:jc w:val="center"/>
            </w:pPr>
            <w:r>
              <w:t>6151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6312Г</w:t>
            </w:r>
          </w:p>
        </w:tc>
        <w:tc>
          <w:tcPr>
            <w:tcW w:w="1304" w:type="dxa"/>
          </w:tcPr>
          <w:p w:rsidR="004B2CE2" w:rsidRDefault="004B2CE2">
            <w:pPr>
              <w:pStyle w:val="ConsPlusNormal"/>
              <w:jc w:val="center"/>
            </w:pPr>
            <w:r>
              <w:t>631204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6357А</w:t>
            </w:r>
          </w:p>
        </w:tc>
        <w:tc>
          <w:tcPr>
            <w:tcW w:w="1304" w:type="dxa"/>
          </w:tcPr>
          <w:p w:rsidR="004B2CE2" w:rsidRDefault="004B2CE2">
            <w:pPr>
              <w:pStyle w:val="ConsPlusNormal"/>
              <w:jc w:val="center"/>
            </w:pPr>
            <w:r>
              <w:t>635701</w:t>
            </w:r>
          </w:p>
        </w:tc>
      </w:tr>
      <w:tr w:rsidR="004B2CE2">
        <w:tc>
          <w:tcPr>
            <w:tcW w:w="680" w:type="dxa"/>
          </w:tcPr>
          <w:p w:rsidR="004B2CE2" w:rsidRDefault="004B2CE2">
            <w:pPr>
              <w:pStyle w:val="ConsPlusNormal"/>
              <w:jc w:val="center"/>
            </w:pPr>
            <w:r>
              <w:t>4449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6152</w:t>
            </w:r>
          </w:p>
        </w:tc>
        <w:tc>
          <w:tcPr>
            <w:tcW w:w="1304" w:type="dxa"/>
          </w:tcPr>
          <w:p w:rsidR="004B2CE2" w:rsidRDefault="004B2CE2">
            <w:pPr>
              <w:pStyle w:val="ConsPlusNormal"/>
              <w:jc w:val="center"/>
            </w:pPr>
            <w:r>
              <w:t>6152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6312Д</w:t>
            </w:r>
          </w:p>
        </w:tc>
        <w:tc>
          <w:tcPr>
            <w:tcW w:w="1304" w:type="dxa"/>
          </w:tcPr>
          <w:p w:rsidR="004B2CE2" w:rsidRDefault="004B2CE2">
            <w:pPr>
              <w:pStyle w:val="ConsPlusNormal"/>
              <w:jc w:val="center"/>
            </w:pPr>
            <w:r>
              <w:t>631205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4559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6367А</w:t>
            </w:r>
          </w:p>
        </w:tc>
        <w:tc>
          <w:tcPr>
            <w:tcW w:w="1304" w:type="dxa"/>
          </w:tcPr>
          <w:p w:rsidR="004B2CE2" w:rsidRDefault="004B2CE2">
            <w:pPr>
              <w:pStyle w:val="ConsPlusNormal"/>
              <w:jc w:val="center"/>
            </w:pPr>
            <w:r>
              <w:t>636701</w:t>
            </w:r>
          </w:p>
        </w:tc>
      </w:tr>
      <w:tr w:rsidR="004B2CE2">
        <w:tc>
          <w:tcPr>
            <w:tcW w:w="680" w:type="dxa"/>
          </w:tcPr>
          <w:p w:rsidR="004B2CE2" w:rsidRDefault="004B2CE2">
            <w:pPr>
              <w:pStyle w:val="ConsPlusNormal"/>
              <w:jc w:val="center"/>
            </w:pPr>
            <w:r>
              <w:t>4450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6156А</w:t>
            </w:r>
          </w:p>
        </w:tc>
        <w:tc>
          <w:tcPr>
            <w:tcW w:w="1304" w:type="dxa"/>
          </w:tcPr>
          <w:p w:rsidR="004B2CE2" w:rsidRDefault="004B2CE2">
            <w:pPr>
              <w:pStyle w:val="ConsPlusNormal"/>
              <w:jc w:val="center"/>
            </w:pPr>
            <w:r>
              <w:t>615601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6313</w:t>
            </w:r>
          </w:p>
        </w:tc>
        <w:tc>
          <w:tcPr>
            <w:tcW w:w="1304" w:type="dxa"/>
          </w:tcPr>
          <w:p w:rsidR="004B2CE2" w:rsidRDefault="004B2CE2">
            <w:pPr>
              <w:pStyle w:val="ConsPlusNormal"/>
              <w:jc w:val="center"/>
            </w:pPr>
            <w:r>
              <w:t>6313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6367Б</w:t>
            </w:r>
          </w:p>
        </w:tc>
        <w:tc>
          <w:tcPr>
            <w:tcW w:w="1304" w:type="dxa"/>
          </w:tcPr>
          <w:p w:rsidR="004B2CE2" w:rsidRDefault="004B2CE2">
            <w:pPr>
              <w:pStyle w:val="ConsPlusNormal"/>
              <w:jc w:val="center"/>
            </w:pPr>
            <w:r>
              <w:t>636702</w:t>
            </w:r>
          </w:p>
        </w:tc>
      </w:tr>
      <w:tr w:rsidR="004B2CE2">
        <w:tc>
          <w:tcPr>
            <w:tcW w:w="680" w:type="dxa"/>
          </w:tcPr>
          <w:p w:rsidR="004B2CE2" w:rsidRDefault="004B2CE2">
            <w:pPr>
              <w:pStyle w:val="ConsPlusNormal"/>
              <w:jc w:val="center"/>
            </w:pPr>
            <w:r>
              <w:t>4451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6157А</w:t>
            </w:r>
          </w:p>
        </w:tc>
        <w:tc>
          <w:tcPr>
            <w:tcW w:w="1304" w:type="dxa"/>
          </w:tcPr>
          <w:p w:rsidR="004B2CE2" w:rsidRDefault="004B2CE2">
            <w:pPr>
              <w:pStyle w:val="ConsPlusNormal"/>
              <w:jc w:val="center"/>
            </w:pPr>
            <w:r>
              <w:t>615701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6313А</w:t>
            </w:r>
          </w:p>
        </w:tc>
        <w:tc>
          <w:tcPr>
            <w:tcW w:w="1304" w:type="dxa"/>
          </w:tcPr>
          <w:p w:rsidR="004B2CE2" w:rsidRDefault="004B2CE2">
            <w:pPr>
              <w:pStyle w:val="ConsPlusNormal"/>
              <w:jc w:val="center"/>
            </w:pPr>
            <w:r>
              <w:t>631301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6903</w:t>
            </w:r>
          </w:p>
        </w:tc>
        <w:tc>
          <w:tcPr>
            <w:tcW w:w="1304" w:type="dxa"/>
          </w:tcPr>
          <w:p w:rsidR="004B2CE2" w:rsidRDefault="004B2CE2">
            <w:pPr>
              <w:pStyle w:val="ConsPlusNormal"/>
              <w:jc w:val="center"/>
            </w:pPr>
            <w:r>
              <w:t>6903</w:t>
            </w:r>
          </w:p>
        </w:tc>
      </w:tr>
      <w:tr w:rsidR="004B2CE2">
        <w:tc>
          <w:tcPr>
            <w:tcW w:w="680" w:type="dxa"/>
          </w:tcPr>
          <w:p w:rsidR="004B2CE2" w:rsidRDefault="004B2CE2">
            <w:pPr>
              <w:pStyle w:val="ConsPlusNormal"/>
              <w:jc w:val="center"/>
            </w:pPr>
            <w:r>
              <w:t>4452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6158</w:t>
            </w:r>
          </w:p>
        </w:tc>
        <w:tc>
          <w:tcPr>
            <w:tcW w:w="1304" w:type="dxa"/>
          </w:tcPr>
          <w:p w:rsidR="004B2CE2" w:rsidRDefault="004B2CE2">
            <w:pPr>
              <w:pStyle w:val="ConsPlusNormal"/>
              <w:jc w:val="center"/>
            </w:pPr>
            <w:r>
              <w:t>6158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6314</w:t>
            </w:r>
          </w:p>
        </w:tc>
        <w:tc>
          <w:tcPr>
            <w:tcW w:w="1304" w:type="dxa"/>
          </w:tcPr>
          <w:p w:rsidR="004B2CE2" w:rsidRDefault="004B2CE2">
            <w:pPr>
              <w:pStyle w:val="ConsPlusNormal"/>
              <w:jc w:val="center"/>
            </w:pPr>
            <w:r>
              <w:t>6314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4562</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6905</w:t>
            </w:r>
          </w:p>
        </w:tc>
        <w:tc>
          <w:tcPr>
            <w:tcW w:w="1304" w:type="dxa"/>
          </w:tcPr>
          <w:p w:rsidR="004B2CE2" w:rsidRDefault="004B2CE2">
            <w:pPr>
              <w:pStyle w:val="ConsPlusNormal"/>
              <w:jc w:val="center"/>
            </w:pPr>
            <w:r>
              <w:t>6905</w:t>
            </w:r>
          </w:p>
        </w:tc>
      </w:tr>
      <w:tr w:rsidR="004B2CE2">
        <w:tc>
          <w:tcPr>
            <w:tcW w:w="680" w:type="dxa"/>
          </w:tcPr>
          <w:p w:rsidR="004B2CE2" w:rsidRDefault="004B2CE2">
            <w:pPr>
              <w:pStyle w:val="ConsPlusNormal"/>
              <w:jc w:val="center"/>
            </w:pPr>
            <w:r>
              <w:t>4453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6159</w:t>
            </w:r>
          </w:p>
        </w:tc>
        <w:tc>
          <w:tcPr>
            <w:tcW w:w="1304" w:type="dxa"/>
          </w:tcPr>
          <w:p w:rsidR="004B2CE2" w:rsidRDefault="004B2CE2">
            <w:pPr>
              <w:pStyle w:val="ConsPlusNormal"/>
              <w:jc w:val="center"/>
            </w:pPr>
            <w:r>
              <w:t>6159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6315А</w:t>
            </w:r>
          </w:p>
        </w:tc>
        <w:tc>
          <w:tcPr>
            <w:tcW w:w="1304" w:type="dxa"/>
          </w:tcPr>
          <w:p w:rsidR="004B2CE2" w:rsidRDefault="004B2CE2">
            <w:pPr>
              <w:pStyle w:val="ConsPlusNormal"/>
              <w:jc w:val="center"/>
            </w:pPr>
            <w:r>
              <w:t>631501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6906</w:t>
            </w:r>
          </w:p>
        </w:tc>
        <w:tc>
          <w:tcPr>
            <w:tcW w:w="1304" w:type="dxa"/>
          </w:tcPr>
          <w:p w:rsidR="004B2CE2" w:rsidRDefault="004B2CE2">
            <w:pPr>
              <w:pStyle w:val="ConsPlusNormal"/>
              <w:jc w:val="center"/>
            </w:pPr>
            <w:r>
              <w:t>6906</w:t>
            </w:r>
          </w:p>
        </w:tc>
      </w:tr>
      <w:tr w:rsidR="004B2CE2">
        <w:tc>
          <w:tcPr>
            <w:tcW w:w="680" w:type="dxa"/>
          </w:tcPr>
          <w:p w:rsidR="004B2CE2" w:rsidRDefault="004B2CE2">
            <w:pPr>
              <w:pStyle w:val="ConsPlusNormal"/>
              <w:jc w:val="center"/>
            </w:pPr>
            <w:r>
              <w:t>4454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6160</w:t>
            </w:r>
          </w:p>
        </w:tc>
        <w:tc>
          <w:tcPr>
            <w:tcW w:w="1304" w:type="dxa"/>
          </w:tcPr>
          <w:p w:rsidR="004B2CE2" w:rsidRDefault="004B2CE2">
            <w:pPr>
              <w:pStyle w:val="ConsPlusNormal"/>
              <w:jc w:val="center"/>
            </w:pPr>
            <w:r>
              <w:t>6160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4509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6315Б</w:t>
            </w:r>
          </w:p>
        </w:tc>
        <w:tc>
          <w:tcPr>
            <w:tcW w:w="1304" w:type="dxa"/>
          </w:tcPr>
          <w:p w:rsidR="004B2CE2" w:rsidRDefault="004B2CE2">
            <w:pPr>
              <w:pStyle w:val="ConsPlusNormal"/>
              <w:jc w:val="center"/>
            </w:pPr>
            <w:r>
              <w:t>631502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6907</w:t>
            </w:r>
          </w:p>
        </w:tc>
        <w:tc>
          <w:tcPr>
            <w:tcW w:w="1304" w:type="dxa"/>
          </w:tcPr>
          <w:p w:rsidR="004B2CE2" w:rsidRDefault="004B2CE2">
            <w:pPr>
              <w:pStyle w:val="ConsPlusNormal"/>
              <w:jc w:val="center"/>
            </w:pPr>
            <w:r>
              <w:t>6907</w:t>
            </w:r>
          </w:p>
        </w:tc>
      </w:tr>
      <w:tr w:rsidR="004B2CE2">
        <w:tc>
          <w:tcPr>
            <w:tcW w:w="680" w:type="dxa"/>
          </w:tcPr>
          <w:p w:rsidR="004B2CE2" w:rsidRDefault="004B2CE2">
            <w:pPr>
              <w:pStyle w:val="ConsPlusNormal"/>
              <w:jc w:val="center"/>
            </w:pPr>
            <w:r>
              <w:t>4455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6161</w:t>
            </w:r>
          </w:p>
        </w:tc>
        <w:tc>
          <w:tcPr>
            <w:tcW w:w="1304" w:type="dxa"/>
          </w:tcPr>
          <w:p w:rsidR="004B2CE2" w:rsidRDefault="004B2CE2">
            <w:pPr>
              <w:pStyle w:val="ConsPlusNormal"/>
              <w:jc w:val="center"/>
            </w:pPr>
            <w:r>
              <w:t>6161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6316А</w:t>
            </w:r>
          </w:p>
        </w:tc>
        <w:tc>
          <w:tcPr>
            <w:tcW w:w="1304" w:type="dxa"/>
          </w:tcPr>
          <w:p w:rsidR="004B2CE2" w:rsidRDefault="004B2CE2">
            <w:pPr>
              <w:pStyle w:val="ConsPlusNormal"/>
              <w:jc w:val="center"/>
            </w:pPr>
            <w:r>
              <w:t>631601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6909</w:t>
            </w:r>
          </w:p>
        </w:tc>
        <w:tc>
          <w:tcPr>
            <w:tcW w:w="1304" w:type="dxa"/>
          </w:tcPr>
          <w:p w:rsidR="004B2CE2" w:rsidRDefault="004B2CE2">
            <w:pPr>
              <w:pStyle w:val="ConsPlusNormal"/>
              <w:jc w:val="center"/>
            </w:pPr>
            <w:r>
              <w:t>6909</w:t>
            </w:r>
          </w:p>
        </w:tc>
      </w:tr>
      <w:tr w:rsidR="004B2CE2">
        <w:tc>
          <w:tcPr>
            <w:tcW w:w="680" w:type="dxa"/>
          </w:tcPr>
          <w:p w:rsidR="004B2CE2" w:rsidRDefault="004B2CE2">
            <w:pPr>
              <w:pStyle w:val="ConsPlusNormal"/>
              <w:jc w:val="center"/>
            </w:pPr>
            <w:r>
              <w:t>4456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6164Д</w:t>
            </w:r>
          </w:p>
        </w:tc>
        <w:tc>
          <w:tcPr>
            <w:tcW w:w="1304" w:type="dxa"/>
          </w:tcPr>
          <w:p w:rsidR="004B2CE2" w:rsidRDefault="004B2CE2">
            <w:pPr>
              <w:pStyle w:val="ConsPlusNormal"/>
              <w:jc w:val="center"/>
            </w:pPr>
            <w:r>
              <w:t>616405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6317</w:t>
            </w:r>
          </w:p>
        </w:tc>
        <w:tc>
          <w:tcPr>
            <w:tcW w:w="1304" w:type="dxa"/>
          </w:tcPr>
          <w:p w:rsidR="004B2CE2" w:rsidRDefault="004B2CE2">
            <w:pPr>
              <w:pStyle w:val="ConsPlusNormal"/>
              <w:jc w:val="center"/>
            </w:pPr>
            <w:r>
              <w:t>6317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6910</w:t>
            </w:r>
          </w:p>
        </w:tc>
        <w:tc>
          <w:tcPr>
            <w:tcW w:w="1304" w:type="dxa"/>
          </w:tcPr>
          <w:p w:rsidR="004B2CE2" w:rsidRDefault="004B2CE2">
            <w:pPr>
              <w:pStyle w:val="ConsPlusNormal"/>
              <w:jc w:val="center"/>
            </w:pPr>
            <w:r>
              <w:t>6910</w:t>
            </w:r>
          </w:p>
        </w:tc>
      </w:tr>
      <w:tr w:rsidR="004B2CE2">
        <w:tc>
          <w:tcPr>
            <w:tcW w:w="680" w:type="dxa"/>
          </w:tcPr>
          <w:p w:rsidR="004B2CE2" w:rsidRDefault="004B2CE2">
            <w:pPr>
              <w:pStyle w:val="ConsPlusNormal"/>
              <w:jc w:val="center"/>
            </w:pPr>
            <w:r>
              <w:t>4457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6166А</w:t>
            </w:r>
          </w:p>
        </w:tc>
        <w:tc>
          <w:tcPr>
            <w:tcW w:w="1304" w:type="dxa"/>
          </w:tcPr>
          <w:p w:rsidR="004B2CE2" w:rsidRDefault="004B2CE2">
            <w:pPr>
              <w:pStyle w:val="ConsPlusNormal"/>
              <w:jc w:val="center"/>
            </w:pPr>
            <w:r>
              <w:t>616601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6317А</w:t>
            </w:r>
          </w:p>
        </w:tc>
        <w:tc>
          <w:tcPr>
            <w:tcW w:w="1304" w:type="dxa"/>
          </w:tcPr>
          <w:p w:rsidR="004B2CE2" w:rsidRDefault="004B2CE2">
            <w:pPr>
              <w:pStyle w:val="ConsPlusNormal"/>
              <w:jc w:val="center"/>
            </w:pPr>
            <w:r>
              <w:t>631701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6911</w:t>
            </w:r>
          </w:p>
        </w:tc>
        <w:tc>
          <w:tcPr>
            <w:tcW w:w="1304" w:type="dxa"/>
          </w:tcPr>
          <w:p w:rsidR="004B2CE2" w:rsidRDefault="004B2CE2">
            <w:pPr>
              <w:pStyle w:val="ConsPlusNormal"/>
              <w:jc w:val="center"/>
            </w:pPr>
            <w:r>
              <w:t>6911</w:t>
            </w:r>
          </w:p>
        </w:tc>
      </w:tr>
      <w:tr w:rsidR="004B2CE2">
        <w:tc>
          <w:tcPr>
            <w:tcW w:w="680" w:type="dxa"/>
          </w:tcPr>
          <w:p w:rsidR="004B2CE2" w:rsidRDefault="004B2CE2">
            <w:pPr>
              <w:pStyle w:val="ConsPlusNormal"/>
              <w:jc w:val="center"/>
            </w:pPr>
            <w:r>
              <w:t>4458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6166Б</w:t>
            </w:r>
          </w:p>
        </w:tc>
        <w:tc>
          <w:tcPr>
            <w:tcW w:w="1304" w:type="dxa"/>
          </w:tcPr>
          <w:p w:rsidR="004B2CE2" w:rsidRDefault="004B2CE2">
            <w:pPr>
              <w:pStyle w:val="ConsPlusNormal"/>
              <w:jc w:val="center"/>
            </w:pPr>
            <w:r>
              <w:t>616602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6318</w:t>
            </w:r>
          </w:p>
        </w:tc>
        <w:tc>
          <w:tcPr>
            <w:tcW w:w="1304" w:type="dxa"/>
          </w:tcPr>
          <w:p w:rsidR="004B2CE2" w:rsidRDefault="004B2CE2">
            <w:pPr>
              <w:pStyle w:val="ConsPlusNormal"/>
              <w:jc w:val="center"/>
            </w:pPr>
            <w:r>
              <w:t>6318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6912</w:t>
            </w:r>
          </w:p>
        </w:tc>
        <w:tc>
          <w:tcPr>
            <w:tcW w:w="1304" w:type="dxa"/>
          </w:tcPr>
          <w:p w:rsidR="004B2CE2" w:rsidRDefault="004B2CE2">
            <w:pPr>
              <w:pStyle w:val="ConsPlusNormal"/>
              <w:jc w:val="center"/>
            </w:pPr>
            <w:r>
              <w:t>6912</w:t>
            </w:r>
          </w:p>
        </w:tc>
      </w:tr>
      <w:tr w:rsidR="004B2CE2">
        <w:tc>
          <w:tcPr>
            <w:tcW w:w="680" w:type="dxa"/>
          </w:tcPr>
          <w:p w:rsidR="004B2CE2" w:rsidRDefault="004B2CE2">
            <w:pPr>
              <w:pStyle w:val="ConsPlusNormal"/>
              <w:jc w:val="center"/>
            </w:pPr>
            <w:r>
              <w:t>4459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6166В</w:t>
            </w:r>
          </w:p>
        </w:tc>
        <w:tc>
          <w:tcPr>
            <w:tcW w:w="1304" w:type="dxa"/>
          </w:tcPr>
          <w:p w:rsidR="004B2CE2" w:rsidRDefault="004B2CE2">
            <w:pPr>
              <w:pStyle w:val="ConsPlusNormal"/>
              <w:jc w:val="center"/>
            </w:pPr>
            <w:r>
              <w:t>616603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6318А</w:t>
            </w:r>
          </w:p>
        </w:tc>
        <w:tc>
          <w:tcPr>
            <w:tcW w:w="1304" w:type="dxa"/>
          </w:tcPr>
          <w:p w:rsidR="004B2CE2" w:rsidRDefault="004B2CE2">
            <w:pPr>
              <w:pStyle w:val="ConsPlusNormal"/>
              <w:jc w:val="center"/>
            </w:pPr>
            <w:r>
              <w:t>631801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4569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6913</w:t>
            </w:r>
          </w:p>
        </w:tc>
        <w:tc>
          <w:tcPr>
            <w:tcW w:w="1304" w:type="dxa"/>
          </w:tcPr>
          <w:p w:rsidR="004B2CE2" w:rsidRDefault="004B2CE2">
            <w:pPr>
              <w:pStyle w:val="ConsPlusNormal"/>
              <w:jc w:val="center"/>
            </w:pPr>
            <w:r>
              <w:t>6913</w:t>
            </w:r>
          </w:p>
        </w:tc>
      </w:tr>
      <w:tr w:rsidR="004B2CE2">
        <w:tc>
          <w:tcPr>
            <w:tcW w:w="680" w:type="dxa"/>
          </w:tcPr>
          <w:p w:rsidR="004B2CE2" w:rsidRDefault="004B2CE2">
            <w:pPr>
              <w:pStyle w:val="ConsPlusNormal"/>
              <w:jc w:val="center"/>
            </w:pPr>
            <w:r>
              <w:t>4460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6166Г</w:t>
            </w:r>
          </w:p>
        </w:tc>
        <w:tc>
          <w:tcPr>
            <w:tcW w:w="1304" w:type="dxa"/>
          </w:tcPr>
          <w:p w:rsidR="004B2CE2" w:rsidRDefault="004B2CE2">
            <w:pPr>
              <w:pStyle w:val="ConsPlusNormal"/>
              <w:jc w:val="center"/>
            </w:pPr>
            <w:r>
              <w:t>616604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6319</w:t>
            </w:r>
          </w:p>
        </w:tc>
        <w:tc>
          <w:tcPr>
            <w:tcW w:w="1304" w:type="dxa"/>
          </w:tcPr>
          <w:p w:rsidR="004B2CE2" w:rsidRDefault="004B2CE2">
            <w:pPr>
              <w:pStyle w:val="ConsPlusNormal"/>
              <w:jc w:val="center"/>
            </w:pPr>
            <w:r>
              <w:t>6319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6914</w:t>
            </w:r>
          </w:p>
        </w:tc>
        <w:tc>
          <w:tcPr>
            <w:tcW w:w="1304" w:type="dxa"/>
          </w:tcPr>
          <w:p w:rsidR="004B2CE2" w:rsidRDefault="004B2CE2">
            <w:pPr>
              <w:pStyle w:val="ConsPlusNormal"/>
              <w:jc w:val="center"/>
            </w:pPr>
            <w:r>
              <w:t>6914</w:t>
            </w:r>
          </w:p>
        </w:tc>
      </w:tr>
      <w:tr w:rsidR="004B2CE2">
        <w:tc>
          <w:tcPr>
            <w:tcW w:w="680" w:type="dxa"/>
          </w:tcPr>
          <w:p w:rsidR="004B2CE2" w:rsidRDefault="004B2CE2">
            <w:pPr>
              <w:pStyle w:val="ConsPlusNormal"/>
              <w:jc w:val="center"/>
            </w:pPr>
            <w:r>
              <w:t>4461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6167</w:t>
            </w:r>
          </w:p>
        </w:tc>
        <w:tc>
          <w:tcPr>
            <w:tcW w:w="1304" w:type="dxa"/>
          </w:tcPr>
          <w:p w:rsidR="004B2CE2" w:rsidRDefault="004B2CE2">
            <w:pPr>
              <w:pStyle w:val="ConsPlusNormal"/>
              <w:jc w:val="center"/>
            </w:pPr>
            <w:r>
              <w:t>6167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6319А</w:t>
            </w:r>
          </w:p>
        </w:tc>
        <w:tc>
          <w:tcPr>
            <w:tcW w:w="1304" w:type="dxa"/>
          </w:tcPr>
          <w:p w:rsidR="004B2CE2" w:rsidRDefault="004B2CE2">
            <w:pPr>
              <w:pStyle w:val="ConsPlusNormal"/>
              <w:jc w:val="center"/>
            </w:pPr>
            <w:r>
              <w:t>631901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6915</w:t>
            </w:r>
          </w:p>
        </w:tc>
        <w:tc>
          <w:tcPr>
            <w:tcW w:w="1304" w:type="dxa"/>
          </w:tcPr>
          <w:p w:rsidR="004B2CE2" w:rsidRDefault="004B2CE2">
            <w:pPr>
              <w:pStyle w:val="ConsPlusNormal"/>
              <w:jc w:val="center"/>
            </w:pPr>
            <w:r>
              <w:t>6915</w:t>
            </w:r>
          </w:p>
        </w:tc>
      </w:tr>
      <w:tr w:rsidR="004B2CE2">
        <w:tc>
          <w:tcPr>
            <w:tcW w:w="680" w:type="dxa"/>
          </w:tcPr>
          <w:p w:rsidR="004B2CE2" w:rsidRDefault="004B2CE2">
            <w:pPr>
              <w:pStyle w:val="ConsPlusNormal"/>
              <w:jc w:val="center"/>
            </w:pPr>
            <w:r>
              <w:t>4462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6169</w:t>
            </w:r>
          </w:p>
        </w:tc>
        <w:tc>
          <w:tcPr>
            <w:tcW w:w="1304" w:type="dxa"/>
          </w:tcPr>
          <w:p w:rsidR="004B2CE2" w:rsidRDefault="004B2CE2">
            <w:pPr>
              <w:pStyle w:val="ConsPlusNormal"/>
              <w:jc w:val="center"/>
            </w:pPr>
            <w:r>
              <w:t>6169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6320</w:t>
            </w:r>
          </w:p>
        </w:tc>
        <w:tc>
          <w:tcPr>
            <w:tcW w:w="1304" w:type="dxa"/>
          </w:tcPr>
          <w:p w:rsidR="004B2CE2" w:rsidRDefault="004B2CE2">
            <w:pPr>
              <w:pStyle w:val="ConsPlusNormal"/>
              <w:jc w:val="center"/>
            </w:pPr>
            <w:r>
              <w:t>6320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6917</w:t>
            </w:r>
          </w:p>
        </w:tc>
        <w:tc>
          <w:tcPr>
            <w:tcW w:w="1304" w:type="dxa"/>
          </w:tcPr>
          <w:p w:rsidR="004B2CE2" w:rsidRDefault="004B2CE2">
            <w:pPr>
              <w:pStyle w:val="ConsPlusNormal"/>
              <w:jc w:val="center"/>
            </w:pPr>
            <w:r>
              <w:t>6917</w:t>
            </w:r>
          </w:p>
        </w:tc>
      </w:tr>
      <w:tr w:rsidR="004B2CE2">
        <w:tc>
          <w:tcPr>
            <w:tcW w:w="680" w:type="dxa"/>
          </w:tcPr>
          <w:p w:rsidR="004B2CE2" w:rsidRDefault="004B2CE2">
            <w:pPr>
              <w:pStyle w:val="ConsPlusNormal"/>
              <w:jc w:val="center"/>
            </w:pPr>
            <w:r>
              <w:t>4463</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6172А</w:t>
            </w:r>
          </w:p>
        </w:tc>
        <w:tc>
          <w:tcPr>
            <w:tcW w:w="1304" w:type="dxa"/>
          </w:tcPr>
          <w:p w:rsidR="004B2CE2" w:rsidRDefault="004B2CE2">
            <w:pPr>
              <w:pStyle w:val="ConsPlusNormal"/>
              <w:jc w:val="center"/>
            </w:pPr>
            <w:r>
              <w:t>617201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6321</w:t>
            </w:r>
          </w:p>
        </w:tc>
        <w:tc>
          <w:tcPr>
            <w:tcW w:w="1304" w:type="dxa"/>
          </w:tcPr>
          <w:p w:rsidR="004B2CE2" w:rsidRDefault="004B2CE2">
            <w:pPr>
              <w:pStyle w:val="ConsPlusNormal"/>
              <w:jc w:val="center"/>
            </w:pPr>
            <w:r>
              <w:t>6321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6918</w:t>
            </w:r>
          </w:p>
        </w:tc>
        <w:tc>
          <w:tcPr>
            <w:tcW w:w="1304" w:type="dxa"/>
          </w:tcPr>
          <w:p w:rsidR="004B2CE2" w:rsidRDefault="004B2CE2">
            <w:pPr>
              <w:pStyle w:val="ConsPlusNormal"/>
              <w:jc w:val="center"/>
            </w:pPr>
            <w:r>
              <w:t>6918</w:t>
            </w:r>
          </w:p>
        </w:tc>
      </w:tr>
      <w:tr w:rsidR="004B2CE2">
        <w:tc>
          <w:tcPr>
            <w:tcW w:w="680" w:type="dxa"/>
          </w:tcPr>
          <w:p w:rsidR="004B2CE2" w:rsidRDefault="004B2CE2">
            <w:pPr>
              <w:pStyle w:val="ConsPlusNormal"/>
              <w:jc w:val="center"/>
            </w:pPr>
            <w:r>
              <w:t>4464</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6172Б</w:t>
            </w:r>
          </w:p>
        </w:tc>
        <w:tc>
          <w:tcPr>
            <w:tcW w:w="1304" w:type="dxa"/>
          </w:tcPr>
          <w:p w:rsidR="004B2CE2" w:rsidRDefault="004B2CE2">
            <w:pPr>
              <w:pStyle w:val="ConsPlusNormal"/>
              <w:jc w:val="center"/>
            </w:pPr>
            <w:r>
              <w:t>617202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4519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6321А</w:t>
            </w:r>
          </w:p>
        </w:tc>
        <w:tc>
          <w:tcPr>
            <w:tcW w:w="1304" w:type="dxa"/>
          </w:tcPr>
          <w:p w:rsidR="004B2CE2" w:rsidRDefault="004B2CE2">
            <w:pPr>
              <w:pStyle w:val="ConsPlusNormal"/>
              <w:jc w:val="center"/>
            </w:pPr>
            <w:r>
              <w:t>632101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6919</w:t>
            </w:r>
          </w:p>
        </w:tc>
        <w:tc>
          <w:tcPr>
            <w:tcW w:w="1304" w:type="dxa"/>
          </w:tcPr>
          <w:p w:rsidR="004B2CE2" w:rsidRDefault="004B2CE2">
            <w:pPr>
              <w:pStyle w:val="ConsPlusNormal"/>
              <w:jc w:val="center"/>
            </w:pPr>
            <w:r>
              <w:t>6919</w:t>
            </w:r>
          </w:p>
        </w:tc>
      </w:tr>
      <w:tr w:rsidR="004B2CE2">
        <w:tc>
          <w:tcPr>
            <w:tcW w:w="680" w:type="dxa"/>
          </w:tcPr>
          <w:p w:rsidR="004B2CE2" w:rsidRDefault="004B2CE2">
            <w:pPr>
              <w:pStyle w:val="ConsPlusNormal"/>
              <w:jc w:val="center"/>
            </w:pPr>
            <w:r>
              <w:t>4465</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6173А</w:t>
            </w:r>
          </w:p>
        </w:tc>
        <w:tc>
          <w:tcPr>
            <w:tcW w:w="1304" w:type="dxa"/>
          </w:tcPr>
          <w:p w:rsidR="004B2CE2" w:rsidRDefault="004B2CE2">
            <w:pPr>
              <w:pStyle w:val="ConsPlusNormal"/>
              <w:jc w:val="center"/>
            </w:pPr>
            <w:r>
              <w:t>617301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6321Б</w:t>
            </w:r>
          </w:p>
        </w:tc>
        <w:tc>
          <w:tcPr>
            <w:tcW w:w="1304" w:type="dxa"/>
          </w:tcPr>
          <w:p w:rsidR="004B2CE2" w:rsidRDefault="004B2CE2">
            <w:pPr>
              <w:pStyle w:val="ConsPlusNormal"/>
              <w:jc w:val="center"/>
            </w:pPr>
            <w:r>
              <w:t>632102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6920</w:t>
            </w:r>
          </w:p>
        </w:tc>
        <w:tc>
          <w:tcPr>
            <w:tcW w:w="1304" w:type="dxa"/>
          </w:tcPr>
          <w:p w:rsidR="004B2CE2" w:rsidRDefault="004B2CE2">
            <w:pPr>
              <w:pStyle w:val="ConsPlusNormal"/>
              <w:jc w:val="center"/>
            </w:pPr>
            <w:r>
              <w:t>6920</w:t>
            </w:r>
          </w:p>
        </w:tc>
      </w:tr>
      <w:tr w:rsidR="004B2CE2">
        <w:tc>
          <w:tcPr>
            <w:tcW w:w="680" w:type="dxa"/>
          </w:tcPr>
          <w:p w:rsidR="004B2CE2" w:rsidRDefault="004B2CE2">
            <w:pPr>
              <w:pStyle w:val="ConsPlusNormal"/>
              <w:jc w:val="center"/>
            </w:pPr>
            <w:r>
              <w:t>4466</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6173Б</w:t>
            </w:r>
          </w:p>
        </w:tc>
        <w:tc>
          <w:tcPr>
            <w:tcW w:w="1304" w:type="dxa"/>
          </w:tcPr>
          <w:p w:rsidR="004B2CE2" w:rsidRDefault="004B2CE2">
            <w:pPr>
              <w:pStyle w:val="ConsPlusNormal"/>
              <w:jc w:val="center"/>
            </w:pPr>
            <w:r>
              <w:t>617302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6322</w:t>
            </w:r>
          </w:p>
        </w:tc>
        <w:tc>
          <w:tcPr>
            <w:tcW w:w="1304" w:type="dxa"/>
          </w:tcPr>
          <w:p w:rsidR="004B2CE2" w:rsidRDefault="004B2CE2">
            <w:pPr>
              <w:pStyle w:val="ConsPlusNormal"/>
              <w:jc w:val="center"/>
            </w:pPr>
            <w:r>
              <w:t>6322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7001</w:t>
            </w:r>
          </w:p>
        </w:tc>
        <w:tc>
          <w:tcPr>
            <w:tcW w:w="1304" w:type="dxa"/>
          </w:tcPr>
          <w:p w:rsidR="004B2CE2" w:rsidRDefault="004B2CE2">
            <w:pPr>
              <w:pStyle w:val="ConsPlusNormal"/>
              <w:jc w:val="center"/>
            </w:pPr>
            <w:r>
              <w:t>7001</w:t>
            </w:r>
          </w:p>
        </w:tc>
      </w:tr>
      <w:tr w:rsidR="004B2CE2">
        <w:tc>
          <w:tcPr>
            <w:tcW w:w="680" w:type="dxa"/>
          </w:tcPr>
          <w:p w:rsidR="004B2CE2" w:rsidRDefault="004B2CE2">
            <w:pPr>
              <w:pStyle w:val="ConsPlusNormal"/>
              <w:jc w:val="center"/>
            </w:pPr>
            <w:r>
              <w:t>4467</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6173В</w:t>
            </w:r>
          </w:p>
        </w:tc>
        <w:tc>
          <w:tcPr>
            <w:tcW w:w="1304" w:type="dxa"/>
          </w:tcPr>
          <w:p w:rsidR="004B2CE2" w:rsidRDefault="004B2CE2">
            <w:pPr>
              <w:pStyle w:val="ConsPlusNormal"/>
              <w:jc w:val="center"/>
            </w:pPr>
            <w:r>
              <w:t>617303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6323</w:t>
            </w:r>
          </w:p>
        </w:tc>
        <w:tc>
          <w:tcPr>
            <w:tcW w:w="1304" w:type="dxa"/>
          </w:tcPr>
          <w:p w:rsidR="004B2CE2" w:rsidRDefault="004B2CE2">
            <w:pPr>
              <w:pStyle w:val="ConsPlusNormal"/>
              <w:jc w:val="center"/>
            </w:pPr>
            <w:r>
              <w:t>6323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7002</w:t>
            </w:r>
          </w:p>
        </w:tc>
        <w:tc>
          <w:tcPr>
            <w:tcW w:w="1304" w:type="dxa"/>
          </w:tcPr>
          <w:p w:rsidR="004B2CE2" w:rsidRDefault="004B2CE2">
            <w:pPr>
              <w:pStyle w:val="ConsPlusNormal"/>
              <w:jc w:val="center"/>
            </w:pPr>
            <w:r>
              <w:t>7002</w:t>
            </w:r>
          </w:p>
        </w:tc>
      </w:tr>
      <w:tr w:rsidR="004B2CE2">
        <w:tc>
          <w:tcPr>
            <w:tcW w:w="680" w:type="dxa"/>
          </w:tcPr>
          <w:p w:rsidR="004B2CE2" w:rsidRDefault="004B2CE2">
            <w:pPr>
              <w:pStyle w:val="ConsPlusNormal"/>
              <w:jc w:val="center"/>
            </w:pPr>
            <w:r>
              <w:t>4468</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6173Г</w:t>
            </w:r>
          </w:p>
        </w:tc>
        <w:tc>
          <w:tcPr>
            <w:tcW w:w="1304" w:type="dxa"/>
          </w:tcPr>
          <w:p w:rsidR="004B2CE2" w:rsidRDefault="004B2CE2">
            <w:pPr>
              <w:pStyle w:val="ConsPlusNormal"/>
              <w:jc w:val="center"/>
            </w:pPr>
            <w:r>
              <w:t>617304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6323А</w:t>
            </w:r>
          </w:p>
        </w:tc>
        <w:tc>
          <w:tcPr>
            <w:tcW w:w="1304" w:type="dxa"/>
          </w:tcPr>
          <w:p w:rsidR="004B2CE2" w:rsidRDefault="004B2CE2">
            <w:pPr>
              <w:pStyle w:val="ConsPlusNormal"/>
              <w:jc w:val="center"/>
            </w:pPr>
            <w:r>
              <w:t>632301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7003</w:t>
            </w:r>
          </w:p>
        </w:tc>
        <w:tc>
          <w:tcPr>
            <w:tcW w:w="1304" w:type="dxa"/>
          </w:tcPr>
          <w:p w:rsidR="004B2CE2" w:rsidRDefault="004B2CE2">
            <w:pPr>
              <w:pStyle w:val="ConsPlusNormal"/>
              <w:jc w:val="center"/>
            </w:pPr>
            <w:r>
              <w:t>7003</w:t>
            </w:r>
          </w:p>
        </w:tc>
      </w:tr>
      <w:tr w:rsidR="004B2CE2">
        <w:tc>
          <w:tcPr>
            <w:tcW w:w="680" w:type="dxa"/>
          </w:tcPr>
          <w:p w:rsidR="004B2CE2" w:rsidRDefault="004B2CE2">
            <w:pPr>
              <w:pStyle w:val="ConsPlusNormal"/>
              <w:jc w:val="center"/>
            </w:pPr>
            <w:r>
              <w:t>4469</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6173Д</w:t>
            </w:r>
          </w:p>
        </w:tc>
        <w:tc>
          <w:tcPr>
            <w:tcW w:w="1304" w:type="dxa"/>
          </w:tcPr>
          <w:p w:rsidR="004B2CE2" w:rsidRDefault="004B2CE2">
            <w:pPr>
              <w:pStyle w:val="ConsPlusNormal"/>
              <w:jc w:val="center"/>
            </w:pPr>
            <w:r>
              <w:t>617305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6323Б</w:t>
            </w:r>
          </w:p>
        </w:tc>
        <w:tc>
          <w:tcPr>
            <w:tcW w:w="1304" w:type="dxa"/>
          </w:tcPr>
          <w:p w:rsidR="004B2CE2" w:rsidRDefault="004B2CE2">
            <w:pPr>
              <w:pStyle w:val="ConsPlusNormal"/>
              <w:jc w:val="center"/>
            </w:pPr>
            <w:r>
              <w:t>632302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4579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7004</w:t>
            </w:r>
          </w:p>
        </w:tc>
        <w:tc>
          <w:tcPr>
            <w:tcW w:w="1304" w:type="dxa"/>
          </w:tcPr>
          <w:p w:rsidR="004B2CE2" w:rsidRDefault="004B2CE2">
            <w:pPr>
              <w:pStyle w:val="ConsPlusNormal"/>
              <w:jc w:val="center"/>
            </w:pPr>
            <w:r>
              <w:t>7004</w:t>
            </w:r>
          </w:p>
        </w:tc>
      </w:tr>
      <w:tr w:rsidR="004B2CE2">
        <w:tc>
          <w:tcPr>
            <w:tcW w:w="680" w:type="dxa"/>
          </w:tcPr>
          <w:p w:rsidR="004B2CE2" w:rsidRDefault="004B2CE2">
            <w:pPr>
              <w:pStyle w:val="ConsPlusNormal"/>
              <w:jc w:val="center"/>
            </w:pPr>
            <w:r>
              <w:t>4470</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6173Е</w:t>
            </w:r>
          </w:p>
        </w:tc>
        <w:tc>
          <w:tcPr>
            <w:tcW w:w="1304" w:type="dxa"/>
          </w:tcPr>
          <w:p w:rsidR="004B2CE2" w:rsidRDefault="004B2CE2">
            <w:pPr>
              <w:pStyle w:val="ConsPlusNormal"/>
              <w:jc w:val="center"/>
            </w:pPr>
            <w:r>
              <w:t>617306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6324</w:t>
            </w:r>
          </w:p>
        </w:tc>
        <w:tc>
          <w:tcPr>
            <w:tcW w:w="1304" w:type="dxa"/>
          </w:tcPr>
          <w:p w:rsidR="004B2CE2" w:rsidRDefault="004B2CE2">
            <w:pPr>
              <w:pStyle w:val="ConsPlusNormal"/>
              <w:jc w:val="center"/>
            </w:pPr>
            <w:r>
              <w:t>6324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7004Б</w:t>
            </w:r>
          </w:p>
        </w:tc>
        <w:tc>
          <w:tcPr>
            <w:tcW w:w="1304" w:type="dxa"/>
          </w:tcPr>
          <w:p w:rsidR="004B2CE2" w:rsidRDefault="004B2CE2">
            <w:pPr>
              <w:pStyle w:val="ConsPlusNormal"/>
              <w:jc w:val="center"/>
            </w:pPr>
            <w:r>
              <w:t>700402</w:t>
            </w:r>
          </w:p>
        </w:tc>
      </w:tr>
      <w:tr w:rsidR="004B2CE2">
        <w:tc>
          <w:tcPr>
            <w:tcW w:w="680" w:type="dxa"/>
          </w:tcPr>
          <w:p w:rsidR="004B2CE2" w:rsidRDefault="004B2CE2">
            <w:pPr>
              <w:pStyle w:val="ConsPlusNormal"/>
              <w:jc w:val="center"/>
            </w:pPr>
            <w:r>
              <w:t>4471</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6173Ж</w:t>
            </w:r>
          </w:p>
        </w:tc>
        <w:tc>
          <w:tcPr>
            <w:tcW w:w="1304" w:type="dxa"/>
          </w:tcPr>
          <w:p w:rsidR="004B2CE2" w:rsidRDefault="004B2CE2">
            <w:pPr>
              <w:pStyle w:val="ConsPlusNormal"/>
              <w:jc w:val="center"/>
            </w:pPr>
            <w:r>
              <w:t>617307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6324А</w:t>
            </w:r>
          </w:p>
        </w:tc>
        <w:tc>
          <w:tcPr>
            <w:tcW w:w="1304" w:type="dxa"/>
          </w:tcPr>
          <w:p w:rsidR="004B2CE2" w:rsidRDefault="004B2CE2">
            <w:pPr>
              <w:pStyle w:val="ConsPlusNormal"/>
              <w:jc w:val="center"/>
            </w:pPr>
            <w:r>
              <w:t>632401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7006</w:t>
            </w:r>
          </w:p>
        </w:tc>
        <w:tc>
          <w:tcPr>
            <w:tcW w:w="1304" w:type="dxa"/>
          </w:tcPr>
          <w:p w:rsidR="004B2CE2" w:rsidRDefault="004B2CE2">
            <w:pPr>
              <w:pStyle w:val="ConsPlusNormal"/>
              <w:jc w:val="center"/>
            </w:pPr>
            <w:r>
              <w:t>7006</w:t>
            </w:r>
          </w:p>
        </w:tc>
      </w:tr>
      <w:tr w:rsidR="004B2CE2">
        <w:tc>
          <w:tcPr>
            <w:tcW w:w="680" w:type="dxa"/>
          </w:tcPr>
          <w:p w:rsidR="004B2CE2" w:rsidRDefault="004B2CE2">
            <w:pPr>
              <w:pStyle w:val="ConsPlusNormal"/>
              <w:jc w:val="center"/>
            </w:pPr>
            <w:r>
              <w:t>4472</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6173Л</w:t>
            </w:r>
          </w:p>
        </w:tc>
        <w:tc>
          <w:tcPr>
            <w:tcW w:w="1304" w:type="dxa"/>
          </w:tcPr>
          <w:p w:rsidR="004B2CE2" w:rsidRDefault="004B2CE2">
            <w:pPr>
              <w:pStyle w:val="ConsPlusNormal"/>
              <w:jc w:val="center"/>
            </w:pPr>
            <w:r>
              <w:t>617311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6324Б</w:t>
            </w:r>
          </w:p>
        </w:tc>
        <w:tc>
          <w:tcPr>
            <w:tcW w:w="1304" w:type="dxa"/>
          </w:tcPr>
          <w:p w:rsidR="004B2CE2" w:rsidRDefault="004B2CE2">
            <w:pPr>
              <w:pStyle w:val="ConsPlusNormal"/>
              <w:jc w:val="center"/>
            </w:pPr>
            <w:r>
              <w:t>632402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7007</w:t>
            </w:r>
          </w:p>
        </w:tc>
        <w:tc>
          <w:tcPr>
            <w:tcW w:w="1304" w:type="dxa"/>
          </w:tcPr>
          <w:p w:rsidR="004B2CE2" w:rsidRDefault="004B2CE2">
            <w:pPr>
              <w:pStyle w:val="ConsPlusNormal"/>
              <w:jc w:val="center"/>
            </w:pPr>
            <w:r>
              <w:t>7007</w:t>
            </w:r>
          </w:p>
        </w:tc>
      </w:tr>
      <w:tr w:rsidR="004B2CE2">
        <w:tc>
          <w:tcPr>
            <w:tcW w:w="680" w:type="dxa"/>
          </w:tcPr>
          <w:p w:rsidR="004B2CE2" w:rsidRDefault="004B2CE2">
            <w:pPr>
              <w:pStyle w:val="ConsPlusNormal"/>
              <w:jc w:val="center"/>
            </w:pPr>
            <w:r>
              <w:t>4473</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6173М</w:t>
            </w:r>
          </w:p>
        </w:tc>
        <w:tc>
          <w:tcPr>
            <w:tcW w:w="1304" w:type="dxa"/>
          </w:tcPr>
          <w:p w:rsidR="004B2CE2" w:rsidRDefault="004B2CE2">
            <w:pPr>
              <w:pStyle w:val="ConsPlusNormal"/>
              <w:jc w:val="center"/>
            </w:pPr>
            <w:r>
              <w:t>617312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6325</w:t>
            </w:r>
          </w:p>
        </w:tc>
        <w:tc>
          <w:tcPr>
            <w:tcW w:w="1304" w:type="dxa"/>
          </w:tcPr>
          <w:p w:rsidR="004B2CE2" w:rsidRDefault="004B2CE2">
            <w:pPr>
              <w:pStyle w:val="ConsPlusNormal"/>
              <w:jc w:val="center"/>
            </w:pPr>
            <w:r>
              <w:t>6325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7007А</w:t>
            </w:r>
          </w:p>
        </w:tc>
        <w:tc>
          <w:tcPr>
            <w:tcW w:w="1304" w:type="dxa"/>
          </w:tcPr>
          <w:p w:rsidR="004B2CE2" w:rsidRDefault="004B2CE2">
            <w:pPr>
              <w:pStyle w:val="ConsPlusNormal"/>
              <w:jc w:val="center"/>
            </w:pPr>
            <w:r>
              <w:t>700701</w:t>
            </w:r>
          </w:p>
        </w:tc>
      </w:tr>
      <w:tr w:rsidR="004B2CE2">
        <w:tc>
          <w:tcPr>
            <w:tcW w:w="680" w:type="dxa"/>
          </w:tcPr>
          <w:p w:rsidR="004B2CE2" w:rsidRDefault="004B2CE2">
            <w:pPr>
              <w:pStyle w:val="ConsPlusNormal"/>
              <w:jc w:val="center"/>
            </w:pPr>
            <w:r>
              <w:t>4474</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6173Н</w:t>
            </w:r>
          </w:p>
        </w:tc>
        <w:tc>
          <w:tcPr>
            <w:tcW w:w="1304" w:type="dxa"/>
          </w:tcPr>
          <w:p w:rsidR="004B2CE2" w:rsidRDefault="004B2CE2">
            <w:pPr>
              <w:pStyle w:val="ConsPlusNormal"/>
              <w:jc w:val="center"/>
            </w:pPr>
            <w:r>
              <w:t>617313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4529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6326</w:t>
            </w:r>
          </w:p>
        </w:tc>
        <w:tc>
          <w:tcPr>
            <w:tcW w:w="1304" w:type="dxa"/>
          </w:tcPr>
          <w:p w:rsidR="004B2CE2" w:rsidRDefault="004B2CE2">
            <w:pPr>
              <w:pStyle w:val="ConsPlusNormal"/>
              <w:jc w:val="center"/>
            </w:pPr>
            <w:r>
              <w:t>6326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7008</w:t>
            </w:r>
          </w:p>
        </w:tc>
        <w:tc>
          <w:tcPr>
            <w:tcW w:w="1304" w:type="dxa"/>
          </w:tcPr>
          <w:p w:rsidR="004B2CE2" w:rsidRDefault="004B2CE2">
            <w:pPr>
              <w:pStyle w:val="ConsPlusNormal"/>
              <w:jc w:val="center"/>
            </w:pPr>
            <w:r>
              <w:t>7008</w:t>
            </w:r>
          </w:p>
        </w:tc>
      </w:tr>
      <w:tr w:rsidR="004B2CE2">
        <w:tc>
          <w:tcPr>
            <w:tcW w:w="680" w:type="dxa"/>
          </w:tcPr>
          <w:p w:rsidR="004B2CE2" w:rsidRDefault="004B2CE2">
            <w:pPr>
              <w:pStyle w:val="ConsPlusNormal"/>
              <w:jc w:val="center"/>
            </w:pPr>
            <w:r>
              <w:t>4475</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6174</w:t>
            </w:r>
          </w:p>
        </w:tc>
        <w:tc>
          <w:tcPr>
            <w:tcW w:w="1304" w:type="dxa"/>
          </w:tcPr>
          <w:p w:rsidR="004B2CE2" w:rsidRDefault="004B2CE2">
            <w:pPr>
              <w:pStyle w:val="ConsPlusNormal"/>
              <w:jc w:val="center"/>
            </w:pPr>
            <w:r>
              <w:t>6174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4530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6327</w:t>
            </w:r>
          </w:p>
        </w:tc>
        <w:tc>
          <w:tcPr>
            <w:tcW w:w="1304" w:type="dxa"/>
          </w:tcPr>
          <w:p w:rsidR="004B2CE2" w:rsidRDefault="004B2CE2">
            <w:pPr>
              <w:pStyle w:val="ConsPlusNormal"/>
              <w:jc w:val="center"/>
            </w:pPr>
            <w:r>
              <w:t>6327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7009</w:t>
            </w:r>
          </w:p>
        </w:tc>
        <w:tc>
          <w:tcPr>
            <w:tcW w:w="1304" w:type="dxa"/>
          </w:tcPr>
          <w:p w:rsidR="004B2CE2" w:rsidRDefault="004B2CE2">
            <w:pPr>
              <w:pStyle w:val="ConsPlusNormal"/>
              <w:jc w:val="center"/>
            </w:pPr>
            <w:r>
              <w:t>7009</w:t>
            </w:r>
          </w:p>
        </w:tc>
      </w:tr>
      <w:tr w:rsidR="004B2CE2">
        <w:tc>
          <w:tcPr>
            <w:tcW w:w="680" w:type="dxa"/>
          </w:tcPr>
          <w:p w:rsidR="004B2CE2" w:rsidRDefault="004B2CE2">
            <w:pPr>
              <w:pStyle w:val="ConsPlusNormal"/>
              <w:jc w:val="center"/>
            </w:pPr>
            <w:r>
              <w:t>4476</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6175</w:t>
            </w:r>
          </w:p>
        </w:tc>
        <w:tc>
          <w:tcPr>
            <w:tcW w:w="1304" w:type="dxa"/>
          </w:tcPr>
          <w:p w:rsidR="004B2CE2" w:rsidRDefault="004B2CE2">
            <w:pPr>
              <w:pStyle w:val="ConsPlusNormal"/>
              <w:jc w:val="center"/>
            </w:pPr>
            <w:r>
              <w:t>6175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4531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6328</w:t>
            </w:r>
          </w:p>
        </w:tc>
        <w:tc>
          <w:tcPr>
            <w:tcW w:w="1304" w:type="dxa"/>
          </w:tcPr>
          <w:p w:rsidR="004B2CE2" w:rsidRDefault="004B2CE2">
            <w:pPr>
              <w:pStyle w:val="ConsPlusNormal"/>
              <w:jc w:val="center"/>
            </w:pPr>
            <w:r>
              <w:t>6328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7009А</w:t>
            </w:r>
          </w:p>
        </w:tc>
        <w:tc>
          <w:tcPr>
            <w:tcW w:w="1304" w:type="dxa"/>
          </w:tcPr>
          <w:p w:rsidR="004B2CE2" w:rsidRDefault="004B2CE2">
            <w:pPr>
              <w:pStyle w:val="ConsPlusNormal"/>
              <w:jc w:val="center"/>
            </w:pPr>
            <w:r>
              <w:t>700901</w:t>
            </w:r>
          </w:p>
        </w:tc>
      </w:tr>
      <w:tr w:rsidR="004B2CE2">
        <w:tc>
          <w:tcPr>
            <w:tcW w:w="680" w:type="dxa"/>
          </w:tcPr>
          <w:p w:rsidR="004B2CE2" w:rsidRDefault="004B2CE2">
            <w:pPr>
              <w:pStyle w:val="ConsPlusNormal"/>
              <w:jc w:val="center"/>
            </w:pPr>
            <w:r>
              <w:t>4477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6180</w:t>
            </w:r>
          </w:p>
        </w:tc>
        <w:tc>
          <w:tcPr>
            <w:tcW w:w="1304" w:type="dxa"/>
          </w:tcPr>
          <w:p w:rsidR="004B2CE2" w:rsidRDefault="004B2CE2">
            <w:pPr>
              <w:pStyle w:val="ConsPlusNormal"/>
              <w:jc w:val="center"/>
            </w:pPr>
            <w:r>
              <w:t>6180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4532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6331А</w:t>
            </w:r>
          </w:p>
        </w:tc>
        <w:tc>
          <w:tcPr>
            <w:tcW w:w="1304" w:type="dxa"/>
          </w:tcPr>
          <w:p w:rsidR="004B2CE2" w:rsidRDefault="004B2CE2">
            <w:pPr>
              <w:pStyle w:val="ConsPlusNormal"/>
              <w:jc w:val="center"/>
            </w:pPr>
            <w:r>
              <w:t>633101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7010</w:t>
            </w:r>
          </w:p>
        </w:tc>
        <w:tc>
          <w:tcPr>
            <w:tcW w:w="1304" w:type="dxa"/>
          </w:tcPr>
          <w:p w:rsidR="004B2CE2" w:rsidRDefault="004B2CE2">
            <w:pPr>
              <w:pStyle w:val="ConsPlusNormal"/>
              <w:jc w:val="center"/>
            </w:pPr>
            <w:r>
              <w:t>7010</w:t>
            </w:r>
          </w:p>
        </w:tc>
      </w:tr>
      <w:tr w:rsidR="004B2CE2">
        <w:tc>
          <w:tcPr>
            <w:tcW w:w="680" w:type="dxa"/>
          </w:tcPr>
          <w:p w:rsidR="004B2CE2" w:rsidRDefault="004B2CE2">
            <w:pPr>
              <w:pStyle w:val="ConsPlusNormal"/>
              <w:jc w:val="center"/>
            </w:pPr>
            <w:r>
              <w:t>4478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6181А</w:t>
            </w:r>
          </w:p>
        </w:tc>
        <w:tc>
          <w:tcPr>
            <w:tcW w:w="1304" w:type="dxa"/>
          </w:tcPr>
          <w:p w:rsidR="004B2CE2" w:rsidRDefault="004B2CE2">
            <w:pPr>
              <w:pStyle w:val="ConsPlusNormal"/>
              <w:jc w:val="center"/>
            </w:pPr>
            <w:r>
              <w:t>618101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4533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6331Б</w:t>
            </w:r>
          </w:p>
        </w:tc>
        <w:tc>
          <w:tcPr>
            <w:tcW w:w="1304" w:type="dxa"/>
          </w:tcPr>
          <w:p w:rsidR="004B2CE2" w:rsidRDefault="004B2CE2">
            <w:pPr>
              <w:pStyle w:val="ConsPlusNormal"/>
              <w:jc w:val="center"/>
            </w:pPr>
            <w:r>
              <w:t>633102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4588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7011</w:t>
            </w:r>
          </w:p>
        </w:tc>
        <w:tc>
          <w:tcPr>
            <w:tcW w:w="1304" w:type="dxa"/>
          </w:tcPr>
          <w:p w:rsidR="004B2CE2" w:rsidRDefault="004B2CE2">
            <w:pPr>
              <w:pStyle w:val="ConsPlusNormal"/>
              <w:jc w:val="center"/>
            </w:pPr>
            <w:r>
              <w:t>7011</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4589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7012</w:t>
            </w:r>
          </w:p>
        </w:tc>
        <w:tc>
          <w:tcPr>
            <w:tcW w:w="1304" w:type="dxa"/>
          </w:tcPr>
          <w:p w:rsidR="004B2CE2" w:rsidRDefault="004B2CE2">
            <w:pPr>
              <w:pStyle w:val="ConsPlusNormal"/>
              <w:jc w:val="center"/>
            </w:pPr>
            <w:r>
              <w:t>7012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4644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7136А</w:t>
            </w:r>
          </w:p>
        </w:tc>
        <w:tc>
          <w:tcPr>
            <w:tcW w:w="1304" w:type="dxa"/>
          </w:tcPr>
          <w:p w:rsidR="004B2CE2" w:rsidRDefault="004B2CE2">
            <w:pPr>
              <w:pStyle w:val="ConsPlusNormal"/>
              <w:jc w:val="center"/>
            </w:pPr>
            <w:r>
              <w:t>713601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4699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7213А</w:t>
            </w:r>
          </w:p>
        </w:tc>
        <w:tc>
          <w:tcPr>
            <w:tcW w:w="1304" w:type="dxa"/>
          </w:tcPr>
          <w:p w:rsidR="004B2CE2" w:rsidRDefault="004B2CE2">
            <w:pPr>
              <w:pStyle w:val="ConsPlusNormal"/>
              <w:jc w:val="center"/>
            </w:pPr>
            <w:r>
              <w:t>721301</w:t>
            </w:r>
          </w:p>
        </w:tc>
      </w:tr>
      <w:tr w:rsidR="004B2CE2">
        <w:tc>
          <w:tcPr>
            <w:tcW w:w="680" w:type="dxa"/>
          </w:tcPr>
          <w:p w:rsidR="004B2CE2" w:rsidRDefault="004B2CE2">
            <w:pPr>
              <w:pStyle w:val="ConsPlusNormal"/>
              <w:jc w:val="center"/>
            </w:pPr>
            <w:r>
              <w:t>4590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7013</w:t>
            </w:r>
          </w:p>
        </w:tc>
        <w:tc>
          <w:tcPr>
            <w:tcW w:w="1304" w:type="dxa"/>
          </w:tcPr>
          <w:p w:rsidR="004B2CE2" w:rsidRDefault="004B2CE2">
            <w:pPr>
              <w:pStyle w:val="ConsPlusNormal"/>
              <w:jc w:val="center"/>
            </w:pPr>
            <w:r>
              <w:t>7013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4645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7137</w:t>
            </w:r>
          </w:p>
        </w:tc>
        <w:tc>
          <w:tcPr>
            <w:tcW w:w="1304" w:type="dxa"/>
          </w:tcPr>
          <w:p w:rsidR="004B2CE2" w:rsidRDefault="004B2CE2">
            <w:pPr>
              <w:pStyle w:val="ConsPlusNormal"/>
              <w:jc w:val="center"/>
            </w:pPr>
            <w:r>
              <w:t>7137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7213Б</w:t>
            </w:r>
          </w:p>
        </w:tc>
        <w:tc>
          <w:tcPr>
            <w:tcW w:w="1304" w:type="dxa"/>
          </w:tcPr>
          <w:p w:rsidR="004B2CE2" w:rsidRDefault="004B2CE2">
            <w:pPr>
              <w:pStyle w:val="ConsPlusNormal"/>
              <w:jc w:val="center"/>
            </w:pPr>
            <w:r>
              <w:t>721302</w:t>
            </w:r>
          </w:p>
        </w:tc>
      </w:tr>
      <w:tr w:rsidR="004B2CE2">
        <w:tc>
          <w:tcPr>
            <w:tcW w:w="680" w:type="dxa"/>
          </w:tcPr>
          <w:p w:rsidR="004B2CE2" w:rsidRDefault="004B2CE2">
            <w:pPr>
              <w:pStyle w:val="ConsPlusNormal"/>
              <w:jc w:val="center"/>
            </w:pPr>
            <w:r>
              <w:t>4591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7013А</w:t>
            </w:r>
          </w:p>
        </w:tc>
        <w:tc>
          <w:tcPr>
            <w:tcW w:w="1304" w:type="dxa"/>
          </w:tcPr>
          <w:p w:rsidR="004B2CE2" w:rsidRDefault="004B2CE2">
            <w:pPr>
              <w:pStyle w:val="ConsPlusNormal"/>
              <w:jc w:val="center"/>
            </w:pPr>
            <w:r>
              <w:t>701301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4646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7138</w:t>
            </w:r>
          </w:p>
        </w:tc>
        <w:tc>
          <w:tcPr>
            <w:tcW w:w="1304" w:type="dxa"/>
          </w:tcPr>
          <w:p w:rsidR="004B2CE2" w:rsidRDefault="004B2CE2">
            <w:pPr>
              <w:pStyle w:val="ConsPlusNormal"/>
              <w:jc w:val="center"/>
            </w:pPr>
            <w:r>
              <w:t>7138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7214</w:t>
            </w:r>
          </w:p>
        </w:tc>
        <w:tc>
          <w:tcPr>
            <w:tcW w:w="1304" w:type="dxa"/>
          </w:tcPr>
          <w:p w:rsidR="004B2CE2" w:rsidRDefault="004B2CE2">
            <w:pPr>
              <w:pStyle w:val="ConsPlusNormal"/>
              <w:jc w:val="center"/>
            </w:pPr>
            <w:r>
              <w:t>7214</w:t>
            </w:r>
          </w:p>
        </w:tc>
      </w:tr>
      <w:tr w:rsidR="004B2CE2">
        <w:tc>
          <w:tcPr>
            <w:tcW w:w="680" w:type="dxa"/>
          </w:tcPr>
          <w:p w:rsidR="004B2CE2" w:rsidRDefault="004B2CE2">
            <w:pPr>
              <w:pStyle w:val="ConsPlusNormal"/>
              <w:jc w:val="center"/>
            </w:pPr>
            <w:r>
              <w:t>4592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7014</w:t>
            </w:r>
          </w:p>
        </w:tc>
        <w:tc>
          <w:tcPr>
            <w:tcW w:w="1304" w:type="dxa"/>
          </w:tcPr>
          <w:p w:rsidR="004B2CE2" w:rsidRDefault="004B2CE2">
            <w:pPr>
              <w:pStyle w:val="ConsPlusNormal"/>
              <w:jc w:val="center"/>
            </w:pPr>
            <w:r>
              <w:t>7014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4647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7139А</w:t>
            </w:r>
          </w:p>
        </w:tc>
        <w:tc>
          <w:tcPr>
            <w:tcW w:w="1304" w:type="dxa"/>
          </w:tcPr>
          <w:p w:rsidR="004B2CE2" w:rsidRDefault="004B2CE2">
            <w:pPr>
              <w:pStyle w:val="ConsPlusNormal"/>
              <w:jc w:val="center"/>
            </w:pPr>
            <w:r>
              <w:t>713901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7215А</w:t>
            </w:r>
          </w:p>
        </w:tc>
        <w:tc>
          <w:tcPr>
            <w:tcW w:w="1304" w:type="dxa"/>
          </w:tcPr>
          <w:p w:rsidR="004B2CE2" w:rsidRDefault="004B2CE2">
            <w:pPr>
              <w:pStyle w:val="ConsPlusNormal"/>
              <w:jc w:val="center"/>
            </w:pPr>
            <w:r>
              <w:t>721501</w:t>
            </w:r>
          </w:p>
        </w:tc>
      </w:tr>
      <w:tr w:rsidR="004B2CE2">
        <w:tc>
          <w:tcPr>
            <w:tcW w:w="680" w:type="dxa"/>
          </w:tcPr>
          <w:p w:rsidR="004B2CE2" w:rsidRDefault="004B2CE2">
            <w:pPr>
              <w:pStyle w:val="ConsPlusNormal"/>
              <w:jc w:val="center"/>
            </w:pPr>
            <w:r>
              <w:t>4593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7015</w:t>
            </w:r>
          </w:p>
        </w:tc>
        <w:tc>
          <w:tcPr>
            <w:tcW w:w="1304" w:type="dxa"/>
          </w:tcPr>
          <w:p w:rsidR="004B2CE2" w:rsidRDefault="004B2CE2">
            <w:pPr>
              <w:pStyle w:val="ConsPlusNormal"/>
              <w:jc w:val="center"/>
            </w:pPr>
            <w:r>
              <w:t>7015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4648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7139В</w:t>
            </w:r>
          </w:p>
        </w:tc>
        <w:tc>
          <w:tcPr>
            <w:tcW w:w="1304" w:type="dxa"/>
          </w:tcPr>
          <w:p w:rsidR="004B2CE2" w:rsidRDefault="004B2CE2">
            <w:pPr>
              <w:pStyle w:val="ConsPlusNormal"/>
              <w:jc w:val="center"/>
            </w:pPr>
            <w:r>
              <w:t>713903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7215Б</w:t>
            </w:r>
          </w:p>
        </w:tc>
        <w:tc>
          <w:tcPr>
            <w:tcW w:w="1304" w:type="dxa"/>
          </w:tcPr>
          <w:p w:rsidR="004B2CE2" w:rsidRDefault="004B2CE2">
            <w:pPr>
              <w:pStyle w:val="ConsPlusNormal"/>
              <w:jc w:val="center"/>
            </w:pPr>
            <w:r>
              <w:t>721502</w:t>
            </w:r>
          </w:p>
        </w:tc>
      </w:tr>
      <w:tr w:rsidR="004B2CE2">
        <w:tc>
          <w:tcPr>
            <w:tcW w:w="680" w:type="dxa"/>
          </w:tcPr>
          <w:p w:rsidR="004B2CE2" w:rsidRDefault="004B2CE2">
            <w:pPr>
              <w:pStyle w:val="ConsPlusNormal"/>
              <w:jc w:val="center"/>
            </w:pPr>
            <w:r>
              <w:t>4594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7015Г</w:t>
            </w:r>
          </w:p>
        </w:tc>
        <w:tc>
          <w:tcPr>
            <w:tcW w:w="1304" w:type="dxa"/>
          </w:tcPr>
          <w:p w:rsidR="004B2CE2" w:rsidRDefault="004B2CE2">
            <w:pPr>
              <w:pStyle w:val="ConsPlusNormal"/>
              <w:jc w:val="center"/>
            </w:pPr>
            <w:r>
              <w:t>701504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4649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7139Г</w:t>
            </w:r>
          </w:p>
        </w:tc>
        <w:tc>
          <w:tcPr>
            <w:tcW w:w="1304" w:type="dxa"/>
          </w:tcPr>
          <w:p w:rsidR="004B2CE2" w:rsidRDefault="004B2CE2">
            <w:pPr>
              <w:pStyle w:val="ConsPlusNormal"/>
              <w:jc w:val="center"/>
            </w:pPr>
            <w:r>
              <w:t>713904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7215В</w:t>
            </w:r>
          </w:p>
        </w:tc>
        <w:tc>
          <w:tcPr>
            <w:tcW w:w="1304" w:type="dxa"/>
          </w:tcPr>
          <w:p w:rsidR="004B2CE2" w:rsidRDefault="004B2CE2">
            <w:pPr>
              <w:pStyle w:val="ConsPlusNormal"/>
              <w:jc w:val="center"/>
            </w:pPr>
            <w:r>
              <w:t>721503</w:t>
            </w:r>
          </w:p>
        </w:tc>
      </w:tr>
      <w:tr w:rsidR="004B2CE2">
        <w:tc>
          <w:tcPr>
            <w:tcW w:w="680" w:type="dxa"/>
          </w:tcPr>
          <w:p w:rsidR="004B2CE2" w:rsidRDefault="004B2CE2">
            <w:pPr>
              <w:pStyle w:val="ConsPlusNormal"/>
              <w:jc w:val="center"/>
            </w:pPr>
            <w:r>
              <w:t>4595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7015Д</w:t>
            </w:r>
          </w:p>
        </w:tc>
        <w:tc>
          <w:tcPr>
            <w:tcW w:w="1304" w:type="dxa"/>
          </w:tcPr>
          <w:p w:rsidR="004B2CE2" w:rsidRDefault="004B2CE2">
            <w:pPr>
              <w:pStyle w:val="ConsPlusNormal"/>
              <w:jc w:val="center"/>
            </w:pPr>
            <w:r>
              <w:t>701505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7140А</w:t>
            </w:r>
          </w:p>
        </w:tc>
        <w:tc>
          <w:tcPr>
            <w:tcW w:w="1304" w:type="dxa"/>
          </w:tcPr>
          <w:p w:rsidR="004B2CE2" w:rsidRDefault="004B2CE2">
            <w:pPr>
              <w:pStyle w:val="ConsPlusNormal"/>
              <w:jc w:val="center"/>
            </w:pPr>
            <w:r>
              <w:t>714001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7215Г</w:t>
            </w:r>
          </w:p>
        </w:tc>
        <w:tc>
          <w:tcPr>
            <w:tcW w:w="1304" w:type="dxa"/>
          </w:tcPr>
          <w:p w:rsidR="004B2CE2" w:rsidRDefault="004B2CE2">
            <w:pPr>
              <w:pStyle w:val="ConsPlusNormal"/>
              <w:jc w:val="center"/>
            </w:pPr>
            <w:r>
              <w:t>721504</w:t>
            </w:r>
          </w:p>
        </w:tc>
      </w:tr>
      <w:tr w:rsidR="004B2CE2">
        <w:tc>
          <w:tcPr>
            <w:tcW w:w="680" w:type="dxa"/>
          </w:tcPr>
          <w:p w:rsidR="004B2CE2" w:rsidRDefault="004B2CE2">
            <w:pPr>
              <w:pStyle w:val="ConsPlusNormal"/>
              <w:jc w:val="center"/>
            </w:pPr>
            <w:r>
              <w:t>4596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7017</w:t>
            </w:r>
          </w:p>
        </w:tc>
        <w:tc>
          <w:tcPr>
            <w:tcW w:w="1304" w:type="dxa"/>
          </w:tcPr>
          <w:p w:rsidR="004B2CE2" w:rsidRDefault="004B2CE2">
            <w:pPr>
              <w:pStyle w:val="ConsPlusNormal"/>
              <w:jc w:val="center"/>
            </w:pPr>
            <w:r>
              <w:t>7017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7140Б</w:t>
            </w:r>
          </w:p>
        </w:tc>
        <w:tc>
          <w:tcPr>
            <w:tcW w:w="1304" w:type="dxa"/>
          </w:tcPr>
          <w:p w:rsidR="004B2CE2" w:rsidRDefault="004B2CE2">
            <w:pPr>
              <w:pStyle w:val="ConsPlusNormal"/>
              <w:jc w:val="center"/>
            </w:pPr>
            <w:r>
              <w:t>714002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7218</w:t>
            </w:r>
          </w:p>
        </w:tc>
        <w:tc>
          <w:tcPr>
            <w:tcW w:w="1304" w:type="dxa"/>
          </w:tcPr>
          <w:p w:rsidR="004B2CE2" w:rsidRDefault="004B2CE2">
            <w:pPr>
              <w:pStyle w:val="ConsPlusNormal"/>
              <w:jc w:val="center"/>
            </w:pPr>
            <w:r>
              <w:t>7218</w:t>
            </w:r>
          </w:p>
        </w:tc>
      </w:tr>
      <w:tr w:rsidR="004B2CE2">
        <w:tc>
          <w:tcPr>
            <w:tcW w:w="680" w:type="dxa"/>
          </w:tcPr>
          <w:p w:rsidR="004B2CE2" w:rsidRDefault="004B2CE2">
            <w:pPr>
              <w:pStyle w:val="ConsPlusNormal"/>
              <w:jc w:val="center"/>
            </w:pPr>
            <w:r>
              <w:t>4597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7018</w:t>
            </w:r>
          </w:p>
        </w:tc>
        <w:tc>
          <w:tcPr>
            <w:tcW w:w="1304" w:type="dxa"/>
          </w:tcPr>
          <w:p w:rsidR="004B2CE2" w:rsidRDefault="004B2CE2">
            <w:pPr>
              <w:pStyle w:val="ConsPlusNormal"/>
              <w:jc w:val="center"/>
            </w:pPr>
            <w:r>
              <w:t>7018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7142</w:t>
            </w:r>
          </w:p>
        </w:tc>
        <w:tc>
          <w:tcPr>
            <w:tcW w:w="1304" w:type="dxa"/>
          </w:tcPr>
          <w:p w:rsidR="004B2CE2" w:rsidRDefault="004B2CE2">
            <w:pPr>
              <w:pStyle w:val="ConsPlusNormal"/>
              <w:jc w:val="center"/>
            </w:pPr>
            <w:r>
              <w:t>7142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7222</w:t>
            </w:r>
          </w:p>
        </w:tc>
        <w:tc>
          <w:tcPr>
            <w:tcW w:w="1304" w:type="dxa"/>
          </w:tcPr>
          <w:p w:rsidR="004B2CE2" w:rsidRDefault="004B2CE2">
            <w:pPr>
              <w:pStyle w:val="ConsPlusNormal"/>
              <w:jc w:val="center"/>
            </w:pPr>
            <w:r>
              <w:t>7222</w:t>
            </w:r>
          </w:p>
        </w:tc>
      </w:tr>
      <w:tr w:rsidR="004B2CE2">
        <w:tc>
          <w:tcPr>
            <w:tcW w:w="680" w:type="dxa"/>
          </w:tcPr>
          <w:p w:rsidR="004B2CE2" w:rsidRDefault="004B2CE2">
            <w:pPr>
              <w:pStyle w:val="ConsPlusNormal"/>
              <w:jc w:val="center"/>
            </w:pPr>
            <w:r>
              <w:t>4598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7019</w:t>
            </w:r>
          </w:p>
        </w:tc>
        <w:tc>
          <w:tcPr>
            <w:tcW w:w="1304" w:type="dxa"/>
          </w:tcPr>
          <w:p w:rsidR="004B2CE2" w:rsidRDefault="004B2CE2">
            <w:pPr>
              <w:pStyle w:val="ConsPlusNormal"/>
              <w:jc w:val="center"/>
            </w:pPr>
            <w:r>
              <w:t>7019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7144</w:t>
            </w:r>
          </w:p>
        </w:tc>
        <w:tc>
          <w:tcPr>
            <w:tcW w:w="1304" w:type="dxa"/>
          </w:tcPr>
          <w:p w:rsidR="004B2CE2" w:rsidRDefault="004B2CE2">
            <w:pPr>
              <w:pStyle w:val="ConsPlusNormal"/>
              <w:jc w:val="center"/>
            </w:pPr>
            <w:r>
              <w:t>7144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7223</w:t>
            </w:r>
          </w:p>
        </w:tc>
        <w:tc>
          <w:tcPr>
            <w:tcW w:w="1304" w:type="dxa"/>
          </w:tcPr>
          <w:p w:rsidR="004B2CE2" w:rsidRDefault="004B2CE2">
            <w:pPr>
              <w:pStyle w:val="ConsPlusNormal"/>
              <w:jc w:val="center"/>
            </w:pPr>
            <w:r>
              <w:t>7223</w:t>
            </w:r>
          </w:p>
        </w:tc>
      </w:tr>
      <w:tr w:rsidR="004B2CE2">
        <w:tc>
          <w:tcPr>
            <w:tcW w:w="680" w:type="dxa"/>
          </w:tcPr>
          <w:p w:rsidR="004B2CE2" w:rsidRDefault="004B2CE2">
            <w:pPr>
              <w:pStyle w:val="ConsPlusNormal"/>
              <w:jc w:val="center"/>
            </w:pPr>
            <w:r>
              <w:t>4599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7020</w:t>
            </w:r>
          </w:p>
        </w:tc>
        <w:tc>
          <w:tcPr>
            <w:tcW w:w="1304" w:type="dxa"/>
          </w:tcPr>
          <w:p w:rsidR="004B2CE2" w:rsidRDefault="004B2CE2">
            <w:pPr>
              <w:pStyle w:val="ConsPlusNormal"/>
              <w:jc w:val="center"/>
            </w:pPr>
            <w:r>
              <w:t>7020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7145</w:t>
            </w:r>
          </w:p>
        </w:tc>
        <w:tc>
          <w:tcPr>
            <w:tcW w:w="1304" w:type="dxa"/>
          </w:tcPr>
          <w:p w:rsidR="004B2CE2" w:rsidRDefault="004B2CE2">
            <w:pPr>
              <w:pStyle w:val="ConsPlusNormal"/>
              <w:jc w:val="center"/>
            </w:pPr>
            <w:r>
              <w:t>7145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4709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7231А</w:t>
            </w:r>
          </w:p>
        </w:tc>
        <w:tc>
          <w:tcPr>
            <w:tcW w:w="1304" w:type="dxa"/>
          </w:tcPr>
          <w:p w:rsidR="004B2CE2" w:rsidRDefault="004B2CE2">
            <w:pPr>
              <w:pStyle w:val="ConsPlusNormal"/>
              <w:jc w:val="center"/>
            </w:pPr>
            <w:r>
              <w:t>723101</w:t>
            </w:r>
          </w:p>
        </w:tc>
      </w:tr>
      <w:tr w:rsidR="004B2CE2">
        <w:tc>
          <w:tcPr>
            <w:tcW w:w="680" w:type="dxa"/>
          </w:tcPr>
          <w:p w:rsidR="004B2CE2" w:rsidRDefault="004B2CE2">
            <w:pPr>
              <w:pStyle w:val="ConsPlusNormal"/>
              <w:jc w:val="center"/>
            </w:pPr>
            <w:r>
              <w:t>4600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7021</w:t>
            </w:r>
          </w:p>
        </w:tc>
        <w:tc>
          <w:tcPr>
            <w:tcW w:w="1304" w:type="dxa"/>
          </w:tcPr>
          <w:p w:rsidR="004B2CE2" w:rsidRDefault="004B2CE2">
            <w:pPr>
              <w:pStyle w:val="ConsPlusNormal"/>
              <w:jc w:val="center"/>
            </w:pPr>
            <w:r>
              <w:t>7021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7146А</w:t>
            </w:r>
          </w:p>
        </w:tc>
        <w:tc>
          <w:tcPr>
            <w:tcW w:w="1304" w:type="dxa"/>
          </w:tcPr>
          <w:p w:rsidR="004B2CE2" w:rsidRDefault="004B2CE2">
            <w:pPr>
              <w:pStyle w:val="ConsPlusNormal"/>
              <w:jc w:val="center"/>
            </w:pPr>
            <w:r>
              <w:t>714601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4710</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7305</w:t>
            </w:r>
          </w:p>
        </w:tc>
        <w:tc>
          <w:tcPr>
            <w:tcW w:w="1304" w:type="dxa"/>
          </w:tcPr>
          <w:p w:rsidR="004B2CE2" w:rsidRDefault="004B2CE2">
            <w:pPr>
              <w:pStyle w:val="ConsPlusNormal"/>
              <w:jc w:val="center"/>
            </w:pPr>
            <w:r>
              <w:t>7305</w:t>
            </w:r>
          </w:p>
        </w:tc>
      </w:tr>
      <w:tr w:rsidR="004B2CE2">
        <w:tc>
          <w:tcPr>
            <w:tcW w:w="680" w:type="dxa"/>
          </w:tcPr>
          <w:p w:rsidR="004B2CE2" w:rsidRDefault="004B2CE2">
            <w:pPr>
              <w:pStyle w:val="ConsPlusNormal"/>
              <w:jc w:val="center"/>
            </w:pPr>
            <w:r>
              <w:t>4601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7021А</w:t>
            </w:r>
          </w:p>
        </w:tc>
        <w:tc>
          <w:tcPr>
            <w:tcW w:w="1304" w:type="dxa"/>
          </w:tcPr>
          <w:p w:rsidR="004B2CE2" w:rsidRDefault="004B2CE2">
            <w:pPr>
              <w:pStyle w:val="ConsPlusNormal"/>
              <w:jc w:val="center"/>
            </w:pPr>
            <w:r>
              <w:t>702101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7146Б</w:t>
            </w:r>
          </w:p>
        </w:tc>
        <w:tc>
          <w:tcPr>
            <w:tcW w:w="1304" w:type="dxa"/>
          </w:tcPr>
          <w:p w:rsidR="004B2CE2" w:rsidRDefault="004B2CE2">
            <w:pPr>
              <w:pStyle w:val="ConsPlusNormal"/>
              <w:jc w:val="center"/>
            </w:pPr>
            <w:r>
              <w:t>714602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7305А</w:t>
            </w:r>
          </w:p>
        </w:tc>
        <w:tc>
          <w:tcPr>
            <w:tcW w:w="1304" w:type="dxa"/>
          </w:tcPr>
          <w:p w:rsidR="004B2CE2" w:rsidRDefault="004B2CE2">
            <w:pPr>
              <w:pStyle w:val="ConsPlusNormal"/>
              <w:jc w:val="center"/>
            </w:pPr>
            <w:r>
              <w:t>730501</w:t>
            </w:r>
          </w:p>
        </w:tc>
      </w:tr>
      <w:tr w:rsidR="004B2CE2">
        <w:tc>
          <w:tcPr>
            <w:tcW w:w="680" w:type="dxa"/>
          </w:tcPr>
          <w:p w:rsidR="004B2CE2" w:rsidRDefault="004B2CE2">
            <w:pPr>
              <w:pStyle w:val="ConsPlusNormal"/>
              <w:jc w:val="center"/>
            </w:pPr>
            <w:r>
              <w:t>4602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7022</w:t>
            </w:r>
          </w:p>
        </w:tc>
        <w:tc>
          <w:tcPr>
            <w:tcW w:w="1304" w:type="dxa"/>
          </w:tcPr>
          <w:p w:rsidR="004B2CE2" w:rsidRDefault="004B2CE2">
            <w:pPr>
              <w:pStyle w:val="ConsPlusNormal"/>
              <w:jc w:val="center"/>
            </w:pPr>
            <w:r>
              <w:t>7022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4657</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7147</w:t>
            </w:r>
          </w:p>
        </w:tc>
        <w:tc>
          <w:tcPr>
            <w:tcW w:w="1304" w:type="dxa"/>
          </w:tcPr>
          <w:p w:rsidR="004B2CE2" w:rsidRDefault="004B2CE2">
            <w:pPr>
              <w:pStyle w:val="ConsPlusNormal"/>
              <w:jc w:val="center"/>
            </w:pPr>
            <w:r>
              <w:t>7147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7306</w:t>
            </w:r>
          </w:p>
        </w:tc>
        <w:tc>
          <w:tcPr>
            <w:tcW w:w="1304" w:type="dxa"/>
          </w:tcPr>
          <w:p w:rsidR="004B2CE2" w:rsidRDefault="004B2CE2">
            <w:pPr>
              <w:pStyle w:val="ConsPlusNormal"/>
              <w:jc w:val="center"/>
            </w:pPr>
            <w:r>
              <w:t>7306</w:t>
            </w:r>
          </w:p>
        </w:tc>
      </w:tr>
      <w:tr w:rsidR="004B2CE2">
        <w:tc>
          <w:tcPr>
            <w:tcW w:w="680" w:type="dxa"/>
          </w:tcPr>
          <w:p w:rsidR="004B2CE2" w:rsidRDefault="004B2CE2">
            <w:pPr>
              <w:pStyle w:val="ConsPlusNormal"/>
              <w:jc w:val="center"/>
            </w:pPr>
            <w:r>
              <w:t>4603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7101А</w:t>
            </w:r>
          </w:p>
        </w:tc>
        <w:tc>
          <w:tcPr>
            <w:tcW w:w="1304" w:type="dxa"/>
          </w:tcPr>
          <w:p w:rsidR="004B2CE2" w:rsidRDefault="004B2CE2">
            <w:pPr>
              <w:pStyle w:val="ConsPlusNormal"/>
              <w:jc w:val="center"/>
            </w:pPr>
            <w:r>
              <w:t>710101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7147А</w:t>
            </w:r>
          </w:p>
        </w:tc>
        <w:tc>
          <w:tcPr>
            <w:tcW w:w="1304" w:type="dxa"/>
          </w:tcPr>
          <w:p w:rsidR="004B2CE2" w:rsidRDefault="004B2CE2">
            <w:pPr>
              <w:pStyle w:val="ConsPlusNormal"/>
              <w:jc w:val="center"/>
            </w:pPr>
            <w:r>
              <w:t>714701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4713</w:t>
            </w:r>
          </w:p>
        </w:tc>
        <w:tc>
          <w:tcPr>
            <w:tcW w:w="794" w:type="dxa"/>
          </w:tcPr>
          <w:p w:rsidR="004B2CE2" w:rsidRDefault="004B2CE2">
            <w:pPr>
              <w:pStyle w:val="ConsPlusNormal"/>
              <w:jc w:val="center"/>
            </w:pPr>
            <w:r>
              <w:t>3</w:t>
            </w:r>
          </w:p>
        </w:tc>
        <w:tc>
          <w:tcPr>
            <w:tcW w:w="1247" w:type="dxa"/>
          </w:tcPr>
          <w:p w:rsidR="004B2CE2" w:rsidRDefault="004B2CE2">
            <w:pPr>
              <w:pStyle w:val="ConsPlusNormal"/>
              <w:jc w:val="center"/>
            </w:pPr>
            <w:r>
              <w:t>7307</w:t>
            </w:r>
          </w:p>
        </w:tc>
        <w:tc>
          <w:tcPr>
            <w:tcW w:w="1304" w:type="dxa"/>
          </w:tcPr>
          <w:p w:rsidR="004B2CE2" w:rsidRDefault="004B2CE2">
            <w:pPr>
              <w:pStyle w:val="ConsPlusNormal"/>
              <w:jc w:val="center"/>
            </w:pPr>
            <w:r>
              <w:t>7307</w:t>
            </w:r>
          </w:p>
        </w:tc>
      </w:tr>
      <w:tr w:rsidR="004B2CE2">
        <w:tc>
          <w:tcPr>
            <w:tcW w:w="680" w:type="dxa"/>
          </w:tcPr>
          <w:p w:rsidR="004B2CE2" w:rsidRDefault="004B2CE2">
            <w:pPr>
              <w:pStyle w:val="ConsPlusNormal"/>
              <w:jc w:val="center"/>
            </w:pPr>
            <w:r>
              <w:t>4604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7101Д</w:t>
            </w:r>
          </w:p>
        </w:tc>
        <w:tc>
          <w:tcPr>
            <w:tcW w:w="1304" w:type="dxa"/>
          </w:tcPr>
          <w:p w:rsidR="004B2CE2" w:rsidRDefault="004B2CE2">
            <w:pPr>
              <w:pStyle w:val="ConsPlusNormal"/>
              <w:jc w:val="center"/>
            </w:pPr>
            <w:r>
              <w:t>710105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4659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7148А</w:t>
            </w:r>
          </w:p>
        </w:tc>
        <w:tc>
          <w:tcPr>
            <w:tcW w:w="1304" w:type="dxa"/>
          </w:tcPr>
          <w:p w:rsidR="004B2CE2" w:rsidRDefault="004B2CE2">
            <w:pPr>
              <w:pStyle w:val="ConsPlusNormal"/>
              <w:jc w:val="center"/>
            </w:pPr>
            <w:r>
              <w:t>714801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7307А</w:t>
            </w:r>
          </w:p>
        </w:tc>
        <w:tc>
          <w:tcPr>
            <w:tcW w:w="1304" w:type="dxa"/>
          </w:tcPr>
          <w:p w:rsidR="004B2CE2" w:rsidRDefault="004B2CE2">
            <w:pPr>
              <w:pStyle w:val="ConsPlusNormal"/>
              <w:jc w:val="center"/>
            </w:pPr>
            <w:r>
              <w:t>730701</w:t>
            </w:r>
          </w:p>
        </w:tc>
      </w:tr>
      <w:tr w:rsidR="004B2CE2">
        <w:tc>
          <w:tcPr>
            <w:tcW w:w="680" w:type="dxa"/>
          </w:tcPr>
          <w:p w:rsidR="004B2CE2" w:rsidRDefault="004B2CE2">
            <w:pPr>
              <w:pStyle w:val="ConsPlusNormal"/>
              <w:jc w:val="center"/>
            </w:pPr>
            <w:r>
              <w:t>4605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7102</w:t>
            </w:r>
          </w:p>
        </w:tc>
        <w:tc>
          <w:tcPr>
            <w:tcW w:w="1304" w:type="dxa"/>
          </w:tcPr>
          <w:p w:rsidR="004B2CE2" w:rsidRDefault="004B2CE2">
            <w:pPr>
              <w:pStyle w:val="ConsPlusNormal"/>
              <w:jc w:val="center"/>
            </w:pPr>
            <w:r>
              <w:t>7102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7148Б</w:t>
            </w:r>
          </w:p>
        </w:tc>
        <w:tc>
          <w:tcPr>
            <w:tcW w:w="1304" w:type="dxa"/>
          </w:tcPr>
          <w:p w:rsidR="004B2CE2" w:rsidRDefault="004B2CE2">
            <w:pPr>
              <w:pStyle w:val="ConsPlusNormal"/>
              <w:jc w:val="center"/>
            </w:pPr>
            <w:r>
              <w:t>714802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7308</w:t>
            </w:r>
          </w:p>
        </w:tc>
        <w:tc>
          <w:tcPr>
            <w:tcW w:w="1304" w:type="dxa"/>
          </w:tcPr>
          <w:p w:rsidR="004B2CE2" w:rsidRDefault="004B2CE2">
            <w:pPr>
              <w:pStyle w:val="ConsPlusNormal"/>
              <w:jc w:val="center"/>
            </w:pPr>
            <w:r>
              <w:t>7308</w:t>
            </w:r>
          </w:p>
        </w:tc>
      </w:tr>
      <w:tr w:rsidR="004B2CE2">
        <w:tc>
          <w:tcPr>
            <w:tcW w:w="680" w:type="dxa"/>
          </w:tcPr>
          <w:p w:rsidR="004B2CE2" w:rsidRDefault="004B2CE2">
            <w:pPr>
              <w:pStyle w:val="ConsPlusNormal"/>
              <w:jc w:val="center"/>
            </w:pPr>
            <w:r>
              <w:t>4606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7103</w:t>
            </w:r>
          </w:p>
        </w:tc>
        <w:tc>
          <w:tcPr>
            <w:tcW w:w="1304" w:type="dxa"/>
          </w:tcPr>
          <w:p w:rsidR="004B2CE2" w:rsidRDefault="004B2CE2">
            <w:pPr>
              <w:pStyle w:val="ConsPlusNormal"/>
              <w:jc w:val="center"/>
            </w:pPr>
            <w:r>
              <w:t>7103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7149А</w:t>
            </w:r>
          </w:p>
        </w:tc>
        <w:tc>
          <w:tcPr>
            <w:tcW w:w="1304" w:type="dxa"/>
          </w:tcPr>
          <w:p w:rsidR="004B2CE2" w:rsidRDefault="004B2CE2">
            <w:pPr>
              <w:pStyle w:val="ConsPlusNormal"/>
              <w:jc w:val="center"/>
            </w:pPr>
            <w:r>
              <w:t>714901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7308А</w:t>
            </w:r>
          </w:p>
        </w:tc>
        <w:tc>
          <w:tcPr>
            <w:tcW w:w="1304" w:type="dxa"/>
          </w:tcPr>
          <w:p w:rsidR="004B2CE2" w:rsidRDefault="004B2CE2">
            <w:pPr>
              <w:pStyle w:val="ConsPlusNormal"/>
              <w:jc w:val="center"/>
            </w:pPr>
            <w:r>
              <w:t>730801</w:t>
            </w:r>
          </w:p>
        </w:tc>
      </w:tr>
      <w:tr w:rsidR="004B2CE2">
        <w:tc>
          <w:tcPr>
            <w:tcW w:w="680" w:type="dxa"/>
          </w:tcPr>
          <w:p w:rsidR="004B2CE2" w:rsidRDefault="004B2CE2">
            <w:pPr>
              <w:pStyle w:val="ConsPlusNormal"/>
              <w:jc w:val="center"/>
            </w:pPr>
            <w:r>
              <w:t>4607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7104А</w:t>
            </w:r>
          </w:p>
        </w:tc>
        <w:tc>
          <w:tcPr>
            <w:tcW w:w="1304" w:type="dxa"/>
          </w:tcPr>
          <w:p w:rsidR="004B2CE2" w:rsidRDefault="004B2CE2">
            <w:pPr>
              <w:pStyle w:val="ConsPlusNormal"/>
              <w:jc w:val="center"/>
            </w:pPr>
            <w:r>
              <w:t>710401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7149Б</w:t>
            </w:r>
          </w:p>
        </w:tc>
        <w:tc>
          <w:tcPr>
            <w:tcW w:w="1304" w:type="dxa"/>
          </w:tcPr>
          <w:p w:rsidR="004B2CE2" w:rsidRDefault="004B2CE2">
            <w:pPr>
              <w:pStyle w:val="ConsPlusNormal"/>
              <w:jc w:val="center"/>
            </w:pPr>
            <w:r>
              <w:t>714902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7309</w:t>
            </w:r>
          </w:p>
        </w:tc>
        <w:tc>
          <w:tcPr>
            <w:tcW w:w="1304" w:type="dxa"/>
          </w:tcPr>
          <w:p w:rsidR="004B2CE2" w:rsidRDefault="004B2CE2">
            <w:pPr>
              <w:pStyle w:val="ConsPlusNormal"/>
              <w:jc w:val="center"/>
            </w:pPr>
            <w:r>
              <w:t>7309</w:t>
            </w:r>
          </w:p>
        </w:tc>
      </w:tr>
      <w:tr w:rsidR="004B2CE2">
        <w:tc>
          <w:tcPr>
            <w:tcW w:w="680" w:type="dxa"/>
          </w:tcPr>
          <w:p w:rsidR="004B2CE2" w:rsidRDefault="004B2CE2">
            <w:pPr>
              <w:pStyle w:val="ConsPlusNormal"/>
              <w:jc w:val="center"/>
            </w:pPr>
            <w:r>
              <w:t>4608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7104Б</w:t>
            </w:r>
          </w:p>
        </w:tc>
        <w:tc>
          <w:tcPr>
            <w:tcW w:w="1304" w:type="dxa"/>
          </w:tcPr>
          <w:p w:rsidR="004B2CE2" w:rsidRDefault="004B2CE2">
            <w:pPr>
              <w:pStyle w:val="ConsPlusNormal"/>
              <w:jc w:val="center"/>
            </w:pPr>
            <w:r>
              <w:t>710402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4663</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7149В</w:t>
            </w:r>
          </w:p>
        </w:tc>
        <w:tc>
          <w:tcPr>
            <w:tcW w:w="1304" w:type="dxa"/>
          </w:tcPr>
          <w:p w:rsidR="004B2CE2" w:rsidRDefault="004B2CE2">
            <w:pPr>
              <w:pStyle w:val="ConsPlusNormal"/>
              <w:jc w:val="center"/>
            </w:pPr>
            <w:r>
              <w:t>714903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7309А</w:t>
            </w:r>
          </w:p>
        </w:tc>
        <w:tc>
          <w:tcPr>
            <w:tcW w:w="1304" w:type="dxa"/>
          </w:tcPr>
          <w:p w:rsidR="004B2CE2" w:rsidRDefault="004B2CE2">
            <w:pPr>
              <w:pStyle w:val="ConsPlusNormal"/>
              <w:jc w:val="center"/>
            </w:pPr>
            <w:r>
              <w:t>730901</w:t>
            </w:r>
          </w:p>
        </w:tc>
      </w:tr>
      <w:tr w:rsidR="004B2CE2">
        <w:tc>
          <w:tcPr>
            <w:tcW w:w="680" w:type="dxa"/>
          </w:tcPr>
          <w:p w:rsidR="004B2CE2" w:rsidRDefault="004B2CE2">
            <w:pPr>
              <w:pStyle w:val="ConsPlusNormal"/>
              <w:jc w:val="center"/>
            </w:pPr>
            <w:r>
              <w:t>4609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7105</w:t>
            </w:r>
          </w:p>
        </w:tc>
        <w:tc>
          <w:tcPr>
            <w:tcW w:w="1304" w:type="dxa"/>
          </w:tcPr>
          <w:p w:rsidR="004B2CE2" w:rsidRDefault="004B2CE2">
            <w:pPr>
              <w:pStyle w:val="ConsPlusNormal"/>
              <w:jc w:val="center"/>
            </w:pPr>
            <w:r>
              <w:t>7105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7150</w:t>
            </w:r>
          </w:p>
        </w:tc>
        <w:tc>
          <w:tcPr>
            <w:tcW w:w="1304" w:type="dxa"/>
          </w:tcPr>
          <w:p w:rsidR="004B2CE2" w:rsidRDefault="004B2CE2">
            <w:pPr>
              <w:pStyle w:val="ConsPlusNormal"/>
              <w:jc w:val="center"/>
            </w:pPr>
            <w:r>
              <w:t>7150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4719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7309Б</w:t>
            </w:r>
          </w:p>
        </w:tc>
        <w:tc>
          <w:tcPr>
            <w:tcW w:w="1304" w:type="dxa"/>
          </w:tcPr>
          <w:p w:rsidR="004B2CE2" w:rsidRDefault="004B2CE2">
            <w:pPr>
              <w:pStyle w:val="ConsPlusNormal"/>
              <w:jc w:val="center"/>
            </w:pPr>
            <w:r>
              <w:t>730902</w:t>
            </w:r>
          </w:p>
        </w:tc>
      </w:tr>
      <w:tr w:rsidR="004B2CE2">
        <w:tc>
          <w:tcPr>
            <w:tcW w:w="680" w:type="dxa"/>
          </w:tcPr>
          <w:p w:rsidR="004B2CE2" w:rsidRDefault="004B2CE2">
            <w:pPr>
              <w:pStyle w:val="ConsPlusNormal"/>
              <w:jc w:val="center"/>
            </w:pPr>
            <w:r>
              <w:t>4610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7106А</w:t>
            </w:r>
          </w:p>
        </w:tc>
        <w:tc>
          <w:tcPr>
            <w:tcW w:w="1304" w:type="dxa"/>
          </w:tcPr>
          <w:p w:rsidR="004B2CE2" w:rsidRDefault="004B2CE2">
            <w:pPr>
              <w:pStyle w:val="ConsPlusNormal"/>
              <w:jc w:val="center"/>
            </w:pPr>
            <w:r>
              <w:t>710601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7150Б</w:t>
            </w:r>
          </w:p>
        </w:tc>
        <w:tc>
          <w:tcPr>
            <w:tcW w:w="1304" w:type="dxa"/>
          </w:tcPr>
          <w:p w:rsidR="004B2CE2" w:rsidRDefault="004B2CE2">
            <w:pPr>
              <w:pStyle w:val="ConsPlusNormal"/>
              <w:jc w:val="center"/>
            </w:pPr>
            <w:r>
              <w:t>715002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7309В</w:t>
            </w:r>
          </w:p>
        </w:tc>
        <w:tc>
          <w:tcPr>
            <w:tcW w:w="1304" w:type="dxa"/>
          </w:tcPr>
          <w:p w:rsidR="004B2CE2" w:rsidRDefault="004B2CE2">
            <w:pPr>
              <w:pStyle w:val="ConsPlusNormal"/>
              <w:jc w:val="center"/>
            </w:pPr>
            <w:r>
              <w:t>730903</w:t>
            </w:r>
          </w:p>
        </w:tc>
      </w:tr>
      <w:tr w:rsidR="004B2CE2">
        <w:tc>
          <w:tcPr>
            <w:tcW w:w="680" w:type="dxa"/>
          </w:tcPr>
          <w:p w:rsidR="004B2CE2" w:rsidRDefault="004B2CE2">
            <w:pPr>
              <w:pStyle w:val="ConsPlusNormal"/>
              <w:jc w:val="center"/>
            </w:pPr>
            <w:r>
              <w:t>4611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7106Б</w:t>
            </w:r>
          </w:p>
        </w:tc>
        <w:tc>
          <w:tcPr>
            <w:tcW w:w="1304" w:type="dxa"/>
          </w:tcPr>
          <w:p w:rsidR="004B2CE2" w:rsidRDefault="004B2CE2">
            <w:pPr>
              <w:pStyle w:val="ConsPlusNormal"/>
              <w:jc w:val="center"/>
            </w:pPr>
            <w:r>
              <w:t>710602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7151</w:t>
            </w:r>
          </w:p>
        </w:tc>
        <w:tc>
          <w:tcPr>
            <w:tcW w:w="1304" w:type="dxa"/>
          </w:tcPr>
          <w:p w:rsidR="004B2CE2" w:rsidRDefault="004B2CE2">
            <w:pPr>
              <w:pStyle w:val="ConsPlusNormal"/>
              <w:jc w:val="center"/>
            </w:pPr>
            <w:r>
              <w:t>7151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7310</w:t>
            </w:r>
          </w:p>
        </w:tc>
        <w:tc>
          <w:tcPr>
            <w:tcW w:w="1304" w:type="dxa"/>
          </w:tcPr>
          <w:p w:rsidR="004B2CE2" w:rsidRDefault="004B2CE2">
            <w:pPr>
              <w:pStyle w:val="ConsPlusNormal"/>
              <w:jc w:val="center"/>
            </w:pPr>
            <w:r>
              <w:t>7310</w:t>
            </w:r>
          </w:p>
        </w:tc>
      </w:tr>
      <w:tr w:rsidR="004B2CE2">
        <w:tc>
          <w:tcPr>
            <w:tcW w:w="680" w:type="dxa"/>
          </w:tcPr>
          <w:p w:rsidR="004B2CE2" w:rsidRDefault="004B2CE2">
            <w:pPr>
              <w:pStyle w:val="ConsPlusNormal"/>
              <w:jc w:val="center"/>
            </w:pPr>
            <w:r>
              <w:t>4612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7107</w:t>
            </w:r>
          </w:p>
        </w:tc>
        <w:tc>
          <w:tcPr>
            <w:tcW w:w="1304" w:type="dxa"/>
          </w:tcPr>
          <w:p w:rsidR="004B2CE2" w:rsidRDefault="004B2CE2">
            <w:pPr>
              <w:pStyle w:val="ConsPlusNormal"/>
              <w:jc w:val="center"/>
            </w:pPr>
            <w:r>
              <w:t>7107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7152</w:t>
            </w:r>
          </w:p>
        </w:tc>
        <w:tc>
          <w:tcPr>
            <w:tcW w:w="1304" w:type="dxa"/>
          </w:tcPr>
          <w:p w:rsidR="004B2CE2" w:rsidRDefault="004B2CE2">
            <w:pPr>
              <w:pStyle w:val="ConsPlusNormal"/>
              <w:jc w:val="center"/>
            </w:pPr>
            <w:r>
              <w:t>7152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7311</w:t>
            </w:r>
          </w:p>
        </w:tc>
        <w:tc>
          <w:tcPr>
            <w:tcW w:w="1304" w:type="dxa"/>
          </w:tcPr>
          <w:p w:rsidR="004B2CE2" w:rsidRDefault="004B2CE2">
            <w:pPr>
              <w:pStyle w:val="ConsPlusNormal"/>
              <w:jc w:val="center"/>
            </w:pPr>
            <w:r>
              <w:t>7311</w:t>
            </w:r>
          </w:p>
        </w:tc>
      </w:tr>
      <w:tr w:rsidR="004B2CE2">
        <w:tc>
          <w:tcPr>
            <w:tcW w:w="680" w:type="dxa"/>
          </w:tcPr>
          <w:p w:rsidR="004B2CE2" w:rsidRDefault="004B2CE2">
            <w:pPr>
              <w:pStyle w:val="ConsPlusNormal"/>
              <w:jc w:val="center"/>
            </w:pPr>
            <w:r>
              <w:t>4613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7107А</w:t>
            </w:r>
          </w:p>
        </w:tc>
        <w:tc>
          <w:tcPr>
            <w:tcW w:w="1304" w:type="dxa"/>
          </w:tcPr>
          <w:p w:rsidR="004B2CE2" w:rsidRDefault="004B2CE2">
            <w:pPr>
              <w:pStyle w:val="ConsPlusNormal"/>
              <w:jc w:val="center"/>
            </w:pPr>
            <w:r>
              <w:t>710701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7153</w:t>
            </w:r>
          </w:p>
        </w:tc>
        <w:tc>
          <w:tcPr>
            <w:tcW w:w="1304" w:type="dxa"/>
          </w:tcPr>
          <w:p w:rsidR="004B2CE2" w:rsidRDefault="004B2CE2">
            <w:pPr>
              <w:pStyle w:val="ConsPlusNormal"/>
              <w:jc w:val="center"/>
            </w:pPr>
            <w:r>
              <w:t>7153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7312</w:t>
            </w:r>
          </w:p>
        </w:tc>
        <w:tc>
          <w:tcPr>
            <w:tcW w:w="1304" w:type="dxa"/>
          </w:tcPr>
          <w:p w:rsidR="004B2CE2" w:rsidRDefault="004B2CE2">
            <w:pPr>
              <w:pStyle w:val="ConsPlusNormal"/>
              <w:jc w:val="center"/>
            </w:pPr>
            <w:r>
              <w:t>7312</w:t>
            </w:r>
          </w:p>
        </w:tc>
      </w:tr>
      <w:tr w:rsidR="004B2CE2">
        <w:tc>
          <w:tcPr>
            <w:tcW w:w="680" w:type="dxa"/>
          </w:tcPr>
          <w:p w:rsidR="004B2CE2" w:rsidRDefault="004B2CE2">
            <w:pPr>
              <w:pStyle w:val="ConsPlusNormal"/>
              <w:jc w:val="center"/>
            </w:pPr>
            <w:r>
              <w:t>4614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7109А</w:t>
            </w:r>
          </w:p>
        </w:tc>
        <w:tc>
          <w:tcPr>
            <w:tcW w:w="1304" w:type="dxa"/>
          </w:tcPr>
          <w:p w:rsidR="004B2CE2" w:rsidRDefault="004B2CE2">
            <w:pPr>
              <w:pStyle w:val="ConsPlusNormal"/>
              <w:jc w:val="center"/>
            </w:pPr>
            <w:r>
              <w:t>710901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4669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7155</w:t>
            </w:r>
          </w:p>
        </w:tc>
        <w:tc>
          <w:tcPr>
            <w:tcW w:w="1304" w:type="dxa"/>
          </w:tcPr>
          <w:p w:rsidR="004B2CE2" w:rsidRDefault="004B2CE2">
            <w:pPr>
              <w:pStyle w:val="ConsPlusNormal"/>
              <w:jc w:val="center"/>
            </w:pPr>
            <w:r>
              <w:t>7155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7313</w:t>
            </w:r>
          </w:p>
        </w:tc>
        <w:tc>
          <w:tcPr>
            <w:tcW w:w="1304" w:type="dxa"/>
          </w:tcPr>
          <w:p w:rsidR="004B2CE2" w:rsidRDefault="004B2CE2">
            <w:pPr>
              <w:pStyle w:val="ConsPlusNormal"/>
              <w:jc w:val="center"/>
            </w:pPr>
            <w:r>
              <w:t>7313</w:t>
            </w:r>
          </w:p>
        </w:tc>
      </w:tr>
      <w:tr w:rsidR="004B2CE2">
        <w:tc>
          <w:tcPr>
            <w:tcW w:w="680" w:type="dxa"/>
          </w:tcPr>
          <w:p w:rsidR="004B2CE2" w:rsidRDefault="004B2CE2">
            <w:pPr>
              <w:pStyle w:val="ConsPlusNormal"/>
              <w:jc w:val="center"/>
            </w:pPr>
            <w:r>
              <w:t>4615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7109Б</w:t>
            </w:r>
          </w:p>
        </w:tc>
        <w:tc>
          <w:tcPr>
            <w:tcW w:w="1304" w:type="dxa"/>
          </w:tcPr>
          <w:p w:rsidR="004B2CE2" w:rsidRDefault="004B2CE2">
            <w:pPr>
              <w:pStyle w:val="ConsPlusNormal"/>
              <w:jc w:val="center"/>
            </w:pPr>
            <w:r>
              <w:t>710902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7155А</w:t>
            </w:r>
          </w:p>
        </w:tc>
        <w:tc>
          <w:tcPr>
            <w:tcW w:w="1304" w:type="dxa"/>
          </w:tcPr>
          <w:p w:rsidR="004B2CE2" w:rsidRDefault="004B2CE2">
            <w:pPr>
              <w:pStyle w:val="ConsPlusNormal"/>
              <w:jc w:val="center"/>
            </w:pPr>
            <w:r>
              <w:t>715501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7314</w:t>
            </w:r>
          </w:p>
        </w:tc>
        <w:tc>
          <w:tcPr>
            <w:tcW w:w="1304" w:type="dxa"/>
          </w:tcPr>
          <w:p w:rsidR="004B2CE2" w:rsidRDefault="004B2CE2">
            <w:pPr>
              <w:pStyle w:val="ConsPlusNormal"/>
              <w:jc w:val="center"/>
            </w:pPr>
            <w:r>
              <w:t>7314</w:t>
            </w:r>
          </w:p>
        </w:tc>
      </w:tr>
      <w:tr w:rsidR="004B2CE2">
        <w:tc>
          <w:tcPr>
            <w:tcW w:w="680" w:type="dxa"/>
          </w:tcPr>
          <w:p w:rsidR="004B2CE2" w:rsidRDefault="004B2CE2">
            <w:pPr>
              <w:pStyle w:val="ConsPlusNormal"/>
              <w:jc w:val="center"/>
            </w:pPr>
            <w:r>
              <w:t>4616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7109В</w:t>
            </w:r>
          </w:p>
        </w:tc>
        <w:tc>
          <w:tcPr>
            <w:tcW w:w="1304" w:type="dxa"/>
          </w:tcPr>
          <w:p w:rsidR="004B2CE2" w:rsidRDefault="004B2CE2">
            <w:pPr>
              <w:pStyle w:val="ConsPlusNormal"/>
              <w:jc w:val="center"/>
            </w:pPr>
            <w:r>
              <w:t>710903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7156</w:t>
            </w:r>
          </w:p>
        </w:tc>
        <w:tc>
          <w:tcPr>
            <w:tcW w:w="1304" w:type="dxa"/>
          </w:tcPr>
          <w:p w:rsidR="004B2CE2" w:rsidRDefault="004B2CE2">
            <w:pPr>
              <w:pStyle w:val="ConsPlusNormal"/>
              <w:jc w:val="center"/>
            </w:pPr>
            <w:r>
              <w:t>7156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7315</w:t>
            </w:r>
          </w:p>
        </w:tc>
        <w:tc>
          <w:tcPr>
            <w:tcW w:w="1304" w:type="dxa"/>
          </w:tcPr>
          <w:p w:rsidR="004B2CE2" w:rsidRDefault="004B2CE2">
            <w:pPr>
              <w:pStyle w:val="ConsPlusNormal"/>
              <w:jc w:val="center"/>
            </w:pPr>
            <w:r>
              <w:t>7315</w:t>
            </w:r>
          </w:p>
        </w:tc>
      </w:tr>
      <w:tr w:rsidR="004B2CE2">
        <w:tc>
          <w:tcPr>
            <w:tcW w:w="680" w:type="dxa"/>
          </w:tcPr>
          <w:p w:rsidR="004B2CE2" w:rsidRDefault="004B2CE2">
            <w:pPr>
              <w:pStyle w:val="ConsPlusNormal"/>
              <w:jc w:val="center"/>
            </w:pPr>
            <w:r>
              <w:t>4617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7110А</w:t>
            </w:r>
          </w:p>
        </w:tc>
        <w:tc>
          <w:tcPr>
            <w:tcW w:w="1304" w:type="dxa"/>
          </w:tcPr>
          <w:p w:rsidR="004B2CE2" w:rsidRDefault="004B2CE2">
            <w:pPr>
              <w:pStyle w:val="ConsPlusNormal"/>
              <w:jc w:val="center"/>
            </w:pPr>
            <w:r>
              <w:t>711001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7157</w:t>
            </w:r>
          </w:p>
        </w:tc>
        <w:tc>
          <w:tcPr>
            <w:tcW w:w="1304" w:type="dxa"/>
          </w:tcPr>
          <w:p w:rsidR="004B2CE2" w:rsidRDefault="004B2CE2">
            <w:pPr>
              <w:pStyle w:val="ConsPlusNormal"/>
              <w:jc w:val="center"/>
            </w:pPr>
            <w:r>
              <w:t>7157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7316</w:t>
            </w:r>
          </w:p>
        </w:tc>
        <w:tc>
          <w:tcPr>
            <w:tcW w:w="1304" w:type="dxa"/>
          </w:tcPr>
          <w:p w:rsidR="004B2CE2" w:rsidRDefault="004B2CE2">
            <w:pPr>
              <w:pStyle w:val="ConsPlusNormal"/>
              <w:jc w:val="center"/>
            </w:pPr>
            <w:r>
              <w:t>7316</w:t>
            </w:r>
          </w:p>
        </w:tc>
      </w:tr>
      <w:tr w:rsidR="004B2CE2">
        <w:tc>
          <w:tcPr>
            <w:tcW w:w="680" w:type="dxa"/>
          </w:tcPr>
          <w:p w:rsidR="004B2CE2" w:rsidRDefault="004B2CE2">
            <w:pPr>
              <w:pStyle w:val="ConsPlusNormal"/>
              <w:jc w:val="center"/>
            </w:pPr>
            <w:r>
              <w:t>4618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7110В</w:t>
            </w:r>
          </w:p>
        </w:tc>
        <w:tc>
          <w:tcPr>
            <w:tcW w:w="1304" w:type="dxa"/>
          </w:tcPr>
          <w:p w:rsidR="004B2CE2" w:rsidRDefault="004B2CE2">
            <w:pPr>
              <w:pStyle w:val="ConsPlusNormal"/>
              <w:jc w:val="center"/>
            </w:pPr>
            <w:r>
              <w:t>711003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7158</w:t>
            </w:r>
          </w:p>
        </w:tc>
        <w:tc>
          <w:tcPr>
            <w:tcW w:w="1304" w:type="dxa"/>
          </w:tcPr>
          <w:p w:rsidR="004B2CE2" w:rsidRDefault="004B2CE2">
            <w:pPr>
              <w:pStyle w:val="ConsPlusNormal"/>
              <w:jc w:val="center"/>
            </w:pPr>
            <w:r>
              <w:t>7158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7317</w:t>
            </w:r>
          </w:p>
        </w:tc>
        <w:tc>
          <w:tcPr>
            <w:tcW w:w="1304" w:type="dxa"/>
          </w:tcPr>
          <w:p w:rsidR="004B2CE2" w:rsidRDefault="004B2CE2">
            <w:pPr>
              <w:pStyle w:val="ConsPlusNormal"/>
              <w:jc w:val="center"/>
            </w:pPr>
            <w:r>
              <w:t>7317</w:t>
            </w:r>
          </w:p>
        </w:tc>
      </w:tr>
      <w:tr w:rsidR="004B2CE2">
        <w:tc>
          <w:tcPr>
            <w:tcW w:w="680" w:type="dxa"/>
          </w:tcPr>
          <w:p w:rsidR="004B2CE2" w:rsidRDefault="004B2CE2">
            <w:pPr>
              <w:pStyle w:val="ConsPlusNormal"/>
              <w:jc w:val="center"/>
            </w:pPr>
            <w:r>
              <w:t>4619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7112А</w:t>
            </w:r>
          </w:p>
        </w:tc>
        <w:tc>
          <w:tcPr>
            <w:tcW w:w="1304" w:type="dxa"/>
          </w:tcPr>
          <w:p w:rsidR="004B2CE2" w:rsidRDefault="004B2CE2">
            <w:pPr>
              <w:pStyle w:val="ConsPlusNormal"/>
              <w:jc w:val="center"/>
            </w:pPr>
            <w:r>
              <w:t>711201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7159</w:t>
            </w:r>
          </w:p>
        </w:tc>
        <w:tc>
          <w:tcPr>
            <w:tcW w:w="1304" w:type="dxa"/>
          </w:tcPr>
          <w:p w:rsidR="004B2CE2" w:rsidRDefault="004B2CE2">
            <w:pPr>
              <w:pStyle w:val="ConsPlusNormal"/>
              <w:jc w:val="center"/>
            </w:pPr>
            <w:r>
              <w:t>7159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4729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7318</w:t>
            </w:r>
          </w:p>
        </w:tc>
        <w:tc>
          <w:tcPr>
            <w:tcW w:w="1304" w:type="dxa"/>
          </w:tcPr>
          <w:p w:rsidR="004B2CE2" w:rsidRDefault="004B2CE2">
            <w:pPr>
              <w:pStyle w:val="ConsPlusNormal"/>
              <w:jc w:val="center"/>
            </w:pPr>
            <w:r>
              <w:t>7318</w:t>
            </w:r>
          </w:p>
        </w:tc>
      </w:tr>
      <w:tr w:rsidR="004B2CE2">
        <w:tc>
          <w:tcPr>
            <w:tcW w:w="680" w:type="dxa"/>
          </w:tcPr>
          <w:p w:rsidR="004B2CE2" w:rsidRDefault="004B2CE2">
            <w:pPr>
              <w:pStyle w:val="ConsPlusNormal"/>
              <w:jc w:val="center"/>
            </w:pPr>
            <w:r>
              <w:t>4620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7112Б</w:t>
            </w:r>
          </w:p>
        </w:tc>
        <w:tc>
          <w:tcPr>
            <w:tcW w:w="1304" w:type="dxa"/>
          </w:tcPr>
          <w:p w:rsidR="004B2CE2" w:rsidRDefault="004B2CE2">
            <w:pPr>
              <w:pStyle w:val="ConsPlusNormal"/>
              <w:jc w:val="center"/>
            </w:pPr>
            <w:r>
              <w:t>711202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7160</w:t>
            </w:r>
          </w:p>
        </w:tc>
        <w:tc>
          <w:tcPr>
            <w:tcW w:w="1304" w:type="dxa"/>
          </w:tcPr>
          <w:p w:rsidR="004B2CE2" w:rsidRDefault="004B2CE2">
            <w:pPr>
              <w:pStyle w:val="ConsPlusNormal"/>
              <w:jc w:val="center"/>
            </w:pPr>
            <w:r>
              <w:t>7160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7319</w:t>
            </w:r>
          </w:p>
        </w:tc>
        <w:tc>
          <w:tcPr>
            <w:tcW w:w="1304" w:type="dxa"/>
          </w:tcPr>
          <w:p w:rsidR="004B2CE2" w:rsidRDefault="004B2CE2">
            <w:pPr>
              <w:pStyle w:val="ConsPlusNormal"/>
              <w:jc w:val="center"/>
            </w:pPr>
            <w:r>
              <w:t>7319</w:t>
            </w:r>
          </w:p>
        </w:tc>
      </w:tr>
      <w:tr w:rsidR="004B2CE2">
        <w:tc>
          <w:tcPr>
            <w:tcW w:w="680" w:type="dxa"/>
          </w:tcPr>
          <w:p w:rsidR="004B2CE2" w:rsidRDefault="004B2CE2">
            <w:pPr>
              <w:pStyle w:val="ConsPlusNormal"/>
              <w:jc w:val="center"/>
            </w:pPr>
            <w:r>
              <w:t>4621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7113</w:t>
            </w:r>
          </w:p>
        </w:tc>
        <w:tc>
          <w:tcPr>
            <w:tcW w:w="1304" w:type="dxa"/>
          </w:tcPr>
          <w:p w:rsidR="004B2CE2" w:rsidRDefault="004B2CE2">
            <w:pPr>
              <w:pStyle w:val="ConsPlusNormal"/>
              <w:jc w:val="center"/>
            </w:pPr>
            <w:r>
              <w:t>7113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7161</w:t>
            </w:r>
          </w:p>
        </w:tc>
        <w:tc>
          <w:tcPr>
            <w:tcW w:w="1304" w:type="dxa"/>
          </w:tcPr>
          <w:p w:rsidR="004B2CE2" w:rsidRDefault="004B2CE2">
            <w:pPr>
              <w:pStyle w:val="ConsPlusNormal"/>
              <w:jc w:val="center"/>
            </w:pPr>
            <w:r>
              <w:t>7161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7319А</w:t>
            </w:r>
          </w:p>
        </w:tc>
        <w:tc>
          <w:tcPr>
            <w:tcW w:w="1304" w:type="dxa"/>
          </w:tcPr>
          <w:p w:rsidR="004B2CE2" w:rsidRDefault="004B2CE2">
            <w:pPr>
              <w:pStyle w:val="ConsPlusNormal"/>
              <w:jc w:val="center"/>
            </w:pPr>
            <w:r>
              <w:t>731901</w:t>
            </w:r>
          </w:p>
        </w:tc>
      </w:tr>
      <w:tr w:rsidR="004B2CE2">
        <w:tc>
          <w:tcPr>
            <w:tcW w:w="680" w:type="dxa"/>
          </w:tcPr>
          <w:p w:rsidR="004B2CE2" w:rsidRDefault="004B2CE2">
            <w:pPr>
              <w:pStyle w:val="ConsPlusNormal"/>
              <w:jc w:val="center"/>
            </w:pPr>
            <w:r>
              <w:t>4622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7114</w:t>
            </w:r>
          </w:p>
        </w:tc>
        <w:tc>
          <w:tcPr>
            <w:tcW w:w="1304" w:type="dxa"/>
          </w:tcPr>
          <w:p w:rsidR="004B2CE2" w:rsidRDefault="004B2CE2">
            <w:pPr>
              <w:pStyle w:val="ConsPlusNormal"/>
              <w:jc w:val="center"/>
            </w:pPr>
            <w:r>
              <w:t>7114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7164</w:t>
            </w:r>
          </w:p>
        </w:tc>
        <w:tc>
          <w:tcPr>
            <w:tcW w:w="1304" w:type="dxa"/>
          </w:tcPr>
          <w:p w:rsidR="004B2CE2" w:rsidRDefault="004B2CE2">
            <w:pPr>
              <w:pStyle w:val="ConsPlusNormal"/>
              <w:jc w:val="center"/>
            </w:pPr>
            <w:r>
              <w:t>7164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7319Б</w:t>
            </w:r>
          </w:p>
        </w:tc>
        <w:tc>
          <w:tcPr>
            <w:tcW w:w="1304" w:type="dxa"/>
          </w:tcPr>
          <w:p w:rsidR="004B2CE2" w:rsidRDefault="004B2CE2">
            <w:pPr>
              <w:pStyle w:val="ConsPlusNormal"/>
              <w:jc w:val="center"/>
            </w:pPr>
            <w:r>
              <w:t>731902</w:t>
            </w:r>
          </w:p>
        </w:tc>
      </w:tr>
      <w:tr w:rsidR="004B2CE2">
        <w:tc>
          <w:tcPr>
            <w:tcW w:w="680" w:type="dxa"/>
          </w:tcPr>
          <w:p w:rsidR="004B2CE2" w:rsidRDefault="004B2CE2">
            <w:pPr>
              <w:pStyle w:val="ConsPlusNormal"/>
              <w:jc w:val="center"/>
            </w:pPr>
            <w:r>
              <w:t>4623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7114А</w:t>
            </w:r>
          </w:p>
        </w:tc>
        <w:tc>
          <w:tcPr>
            <w:tcW w:w="1304" w:type="dxa"/>
          </w:tcPr>
          <w:p w:rsidR="004B2CE2" w:rsidRDefault="004B2CE2">
            <w:pPr>
              <w:pStyle w:val="ConsPlusNormal"/>
              <w:jc w:val="center"/>
            </w:pPr>
            <w:r>
              <w:t>711401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7166</w:t>
            </w:r>
          </w:p>
        </w:tc>
        <w:tc>
          <w:tcPr>
            <w:tcW w:w="1304" w:type="dxa"/>
          </w:tcPr>
          <w:p w:rsidR="004B2CE2" w:rsidRDefault="004B2CE2">
            <w:pPr>
              <w:pStyle w:val="ConsPlusNormal"/>
              <w:jc w:val="center"/>
            </w:pPr>
            <w:r>
              <w:t>7166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7319В</w:t>
            </w:r>
          </w:p>
        </w:tc>
        <w:tc>
          <w:tcPr>
            <w:tcW w:w="1304" w:type="dxa"/>
          </w:tcPr>
          <w:p w:rsidR="004B2CE2" w:rsidRDefault="004B2CE2">
            <w:pPr>
              <w:pStyle w:val="ConsPlusNormal"/>
              <w:jc w:val="center"/>
            </w:pPr>
            <w:r>
              <w:t>731903</w:t>
            </w:r>
          </w:p>
        </w:tc>
      </w:tr>
      <w:tr w:rsidR="004B2CE2">
        <w:tc>
          <w:tcPr>
            <w:tcW w:w="680" w:type="dxa"/>
          </w:tcPr>
          <w:p w:rsidR="004B2CE2" w:rsidRDefault="004B2CE2">
            <w:pPr>
              <w:pStyle w:val="ConsPlusNormal"/>
              <w:jc w:val="center"/>
            </w:pPr>
            <w:r>
              <w:t>4624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7115</w:t>
            </w:r>
          </w:p>
        </w:tc>
        <w:tc>
          <w:tcPr>
            <w:tcW w:w="1304" w:type="dxa"/>
          </w:tcPr>
          <w:p w:rsidR="004B2CE2" w:rsidRDefault="004B2CE2">
            <w:pPr>
              <w:pStyle w:val="ConsPlusNormal"/>
              <w:jc w:val="center"/>
            </w:pPr>
            <w:r>
              <w:t>7115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4679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7168А</w:t>
            </w:r>
          </w:p>
        </w:tc>
        <w:tc>
          <w:tcPr>
            <w:tcW w:w="1304" w:type="dxa"/>
          </w:tcPr>
          <w:p w:rsidR="004B2CE2" w:rsidRDefault="004B2CE2">
            <w:pPr>
              <w:pStyle w:val="ConsPlusNormal"/>
              <w:jc w:val="center"/>
            </w:pPr>
            <w:r>
              <w:t>716801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7320</w:t>
            </w:r>
          </w:p>
        </w:tc>
        <w:tc>
          <w:tcPr>
            <w:tcW w:w="1304" w:type="dxa"/>
          </w:tcPr>
          <w:p w:rsidR="004B2CE2" w:rsidRDefault="004B2CE2">
            <w:pPr>
              <w:pStyle w:val="ConsPlusNormal"/>
              <w:jc w:val="center"/>
            </w:pPr>
            <w:r>
              <w:t>7320</w:t>
            </w:r>
          </w:p>
        </w:tc>
      </w:tr>
      <w:tr w:rsidR="004B2CE2">
        <w:tc>
          <w:tcPr>
            <w:tcW w:w="680" w:type="dxa"/>
          </w:tcPr>
          <w:p w:rsidR="004B2CE2" w:rsidRDefault="004B2CE2">
            <w:pPr>
              <w:pStyle w:val="ConsPlusNormal"/>
              <w:jc w:val="center"/>
            </w:pPr>
            <w:r>
              <w:t>4625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7116</w:t>
            </w:r>
          </w:p>
        </w:tc>
        <w:tc>
          <w:tcPr>
            <w:tcW w:w="1304" w:type="dxa"/>
          </w:tcPr>
          <w:p w:rsidR="004B2CE2" w:rsidRDefault="004B2CE2">
            <w:pPr>
              <w:pStyle w:val="ConsPlusNormal"/>
              <w:jc w:val="center"/>
            </w:pPr>
            <w:r>
              <w:t>7116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7169А</w:t>
            </w:r>
          </w:p>
        </w:tc>
        <w:tc>
          <w:tcPr>
            <w:tcW w:w="1304" w:type="dxa"/>
          </w:tcPr>
          <w:p w:rsidR="004B2CE2" w:rsidRDefault="004B2CE2">
            <w:pPr>
              <w:pStyle w:val="ConsPlusNormal"/>
              <w:jc w:val="center"/>
            </w:pPr>
            <w:r>
              <w:t>716901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7321А</w:t>
            </w:r>
          </w:p>
        </w:tc>
        <w:tc>
          <w:tcPr>
            <w:tcW w:w="1304" w:type="dxa"/>
          </w:tcPr>
          <w:p w:rsidR="004B2CE2" w:rsidRDefault="004B2CE2">
            <w:pPr>
              <w:pStyle w:val="ConsPlusNormal"/>
              <w:jc w:val="center"/>
            </w:pPr>
            <w:r>
              <w:t>732101</w:t>
            </w:r>
          </w:p>
        </w:tc>
      </w:tr>
      <w:tr w:rsidR="004B2CE2">
        <w:tc>
          <w:tcPr>
            <w:tcW w:w="680" w:type="dxa"/>
          </w:tcPr>
          <w:p w:rsidR="004B2CE2" w:rsidRDefault="004B2CE2">
            <w:pPr>
              <w:pStyle w:val="ConsPlusNormal"/>
              <w:jc w:val="center"/>
            </w:pPr>
            <w:r>
              <w:t>4626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7117</w:t>
            </w:r>
          </w:p>
        </w:tc>
        <w:tc>
          <w:tcPr>
            <w:tcW w:w="1304" w:type="dxa"/>
          </w:tcPr>
          <w:p w:rsidR="004B2CE2" w:rsidRDefault="004B2CE2">
            <w:pPr>
              <w:pStyle w:val="ConsPlusNormal"/>
              <w:jc w:val="center"/>
            </w:pPr>
            <w:r>
              <w:t>7117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7201</w:t>
            </w:r>
          </w:p>
        </w:tc>
        <w:tc>
          <w:tcPr>
            <w:tcW w:w="1304" w:type="dxa"/>
          </w:tcPr>
          <w:p w:rsidR="004B2CE2" w:rsidRDefault="004B2CE2">
            <w:pPr>
              <w:pStyle w:val="ConsPlusNormal"/>
              <w:jc w:val="center"/>
            </w:pPr>
            <w:r>
              <w:t>7201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7321Б</w:t>
            </w:r>
          </w:p>
        </w:tc>
        <w:tc>
          <w:tcPr>
            <w:tcW w:w="1304" w:type="dxa"/>
          </w:tcPr>
          <w:p w:rsidR="004B2CE2" w:rsidRDefault="004B2CE2">
            <w:pPr>
              <w:pStyle w:val="ConsPlusNormal"/>
              <w:jc w:val="center"/>
            </w:pPr>
            <w:r>
              <w:t>732102</w:t>
            </w:r>
          </w:p>
        </w:tc>
      </w:tr>
      <w:tr w:rsidR="004B2CE2">
        <w:tc>
          <w:tcPr>
            <w:tcW w:w="680" w:type="dxa"/>
          </w:tcPr>
          <w:p w:rsidR="004B2CE2" w:rsidRDefault="004B2CE2">
            <w:pPr>
              <w:pStyle w:val="ConsPlusNormal"/>
              <w:jc w:val="center"/>
            </w:pPr>
            <w:r>
              <w:t>4627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7118</w:t>
            </w:r>
          </w:p>
        </w:tc>
        <w:tc>
          <w:tcPr>
            <w:tcW w:w="1304" w:type="dxa"/>
          </w:tcPr>
          <w:p w:rsidR="004B2CE2" w:rsidRDefault="004B2CE2">
            <w:pPr>
              <w:pStyle w:val="ConsPlusNormal"/>
              <w:jc w:val="center"/>
            </w:pPr>
            <w:r>
              <w:t>7118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7202</w:t>
            </w:r>
          </w:p>
        </w:tc>
        <w:tc>
          <w:tcPr>
            <w:tcW w:w="1304" w:type="dxa"/>
          </w:tcPr>
          <w:p w:rsidR="004B2CE2" w:rsidRDefault="004B2CE2">
            <w:pPr>
              <w:pStyle w:val="ConsPlusNormal"/>
              <w:jc w:val="center"/>
            </w:pPr>
            <w:r>
              <w:t>7202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7322</w:t>
            </w:r>
          </w:p>
        </w:tc>
        <w:tc>
          <w:tcPr>
            <w:tcW w:w="1304" w:type="dxa"/>
          </w:tcPr>
          <w:p w:rsidR="004B2CE2" w:rsidRDefault="004B2CE2">
            <w:pPr>
              <w:pStyle w:val="ConsPlusNormal"/>
              <w:jc w:val="center"/>
            </w:pPr>
            <w:r>
              <w:t>7322</w:t>
            </w:r>
          </w:p>
        </w:tc>
      </w:tr>
      <w:tr w:rsidR="004B2CE2">
        <w:tc>
          <w:tcPr>
            <w:tcW w:w="680" w:type="dxa"/>
          </w:tcPr>
          <w:p w:rsidR="004B2CE2" w:rsidRDefault="004B2CE2">
            <w:pPr>
              <w:pStyle w:val="ConsPlusNormal"/>
              <w:jc w:val="center"/>
            </w:pPr>
            <w:r>
              <w:t>4628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7122</w:t>
            </w:r>
          </w:p>
        </w:tc>
        <w:tc>
          <w:tcPr>
            <w:tcW w:w="1304" w:type="dxa"/>
          </w:tcPr>
          <w:p w:rsidR="004B2CE2" w:rsidRDefault="004B2CE2">
            <w:pPr>
              <w:pStyle w:val="ConsPlusNormal"/>
              <w:jc w:val="center"/>
            </w:pPr>
            <w:r>
              <w:t>7122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7203</w:t>
            </w:r>
          </w:p>
        </w:tc>
        <w:tc>
          <w:tcPr>
            <w:tcW w:w="1304" w:type="dxa"/>
          </w:tcPr>
          <w:p w:rsidR="004B2CE2" w:rsidRDefault="004B2CE2">
            <w:pPr>
              <w:pStyle w:val="ConsPlusNormal"/>
              <w:jc w:val="center"/>
            </w:pPr>
            <w:r>
              <w:t>7203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7322А</w:t>
            </w:r>
          </w:p>
        </w:tc>
        <w:tc>
          <w:tcPr>
            <w:tcW w:w="1304" w:type="dxa"/>
          </w:tcPr>
          <w:p w:rsidR="004B2CE2" w:rsidRDefault="004B2CE2">
            <w:pPr>
              <w:pStyle w:val="ConsPlusNormal"/>
              <w:jc w:val="center"/>
            </w:pPr>
            <w:r>
              <w:t>732201</w:t>
            </w:r>
          </w:p>
        </w:tc>
      </w:tr>
      <w:tr w:rsidR="004B2CE2">
        <w:tc>
          <w:tcPr>
            <w:tcW w:w="680" w:type="dxa"/>
          </w:tcPr>
          <w:p w:rsidR="004B2CE2" w:rsidRDefault="004B2CE2">
            <w:pPr>
              <w:pStyle w:val="ConsPlusNormal"/>
              <w:jc w:val="center"/>
            </w:pPr>
            <w:r>
              <w:t>4629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7122А</w:t>
            </w:r>
          </w:p>
        </w:tc>
        <w:tc>
          <w:tcPr>
            <w:tcW w:w="1304" w:type="dxa"/>
          </w:tcPr>
          <w:p w:rsidR="004B2CE2" w:rsidRDefault="004B2CE2">
            <w:pPr>
              <w:pStyle w:val="ConsPlusNormal"/>
              <w:jc w:val="center"/>
            </w:pPr>
            <w:r>
              <w:t>712201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7204</w:t>
            </w:r>
          </w:p>
        </w:tc>
        <w:tc>
          <w:tcPr>
            <w:tcW w:w="1304" w:type="dxa"/>
          </w:tcPr>
          <w:p w:rsidR="004B2CE2" w:rsidRDefault="004B2CE2">
            <w:pPr>
              <w:pStyle w:val="ConsPlusNormal"/>
              <w:jc w:val="center"/>
            </w:pPr>
            <w:r>
              <w:t>7204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4739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7323</w:t>
            </w:r>
          </w:p>
        </w:tc>
        <w:tc>
          <w:tcPr>
            <w:tcW w:w="1304" w:type="dxa"/>
          </w:tcPr>
          <w:p w:rsidR="004B2CE2" w:rsidRDefault="004B2CE2">
            <w:pPr>
              <w:pStyle w:val="ConsPlusNormal"/>
              <w:jc w:val="center"/>
            </w:pPr>
            <w:r>
              <w:t>7323</w:t>
            </w:r>
          </w:p>
        </w:tc>
      </w:tr>
      <w:tr w:rsidR="004B2CE2">
        <w:tc>
          <w:tcPr>
            <w:tcW w:w="680" w:type="dxa"/>
          </w:tcPr>
          <w:p w:rsidR="004B2CE2" w:rsidRDefault="004B2CE2">
            <w:pPr>
              <w:pStyle w:val="ConsPlusNormal"/>
              <w:jc w:val="center"/>
            </w:pPr>
            <w:r>
              <w:t>4630</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7124</w:t>
            </w:r>
          </w:p>
        </w:tc>
        <w:tc>
          <w:tcPr>
            <w:tcW w:w="1304" w:type="dxa"/>
          </w:tcPr>
          <w:p w:rsidR="004B2CE2" w:rsidRDefault="004B2CE2">
            <w:pPr>
              <w:pStyle w:val="ConsPlusNormal"/>
              <w:jc w:val="center"/>
            </w:pPr>
            <w:r>
              <w:t>7124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7205</w:t>
            </w:r>
          </w:p>
        </w:tc>
        <w:tc>
          <w:tcPr>
            <w:tcW w:w="1304" w:type="dxa"/>
          </w:tcPr>
          <w:p w:rsidR="004B2CE2" w:rsidRDefault="004B2CE2">
            <w:pPr>
              <w:pStyle w:val="ConsPlusNormal"/>
              <w:jc w:val="center"/>
            </w:pPr>
            <w:r>
              <w:t>7205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7323А</w:t>
            </w:r>
          </w:p>
        </w:tc>
        <w:tc>
          <w:tcPr>
            <w:tcW w:w="1304" w:type="dxa"/>
          </w:tcPr>
          <w:p w:rsidR="004B2CE2" w:rsidRDefault="004B2CE2">
            <w:pPr>
              <w:pStyle w:val="ConsPlusNormal"/>
              <w:jc w:val="center"/>
            </w:pPr>
            <w:r>
              <w:t>732301</w:t>
            </w:r>
          </w:p>
        </w:tc>
      </w:tr>
      <w:tr w:rsidR="004B2CE2">
        <w:tc>
          <w:tcPr>
            <w:tcW w:w="680" w:type="dxa"/>
          </w:tcPr>
          <w:p w:rsidR="004B2CE2" w:rsidRDefault="004B2CE2">
            <w:pPr>
              <w:pStyle w:val="ConsPlusNormal"/>
              <w:jc w:val="center"/>
            </w:pPr>
            <w:r>
              <w:t>4631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7125</w:t>
            </w:r>
          </w:p>
        </w:tc>
        <w:tc>
          <w:tcPr>
            <w:tcW w:w="1304" w:type="dxa"/>
          </w:tcPr>
          <w:p w:rsidR="004B2CE2" w:rsidRDefault="004B2CE2">
            <w:pPr>
              <w:pStyle w:val="ConsPlusNormal"/>
              <w:jc w:val="center"/>
            </w:pPr>
            <w:r>
              <w:t>7125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7206</w:t>
            </w:r>
          </w:p>
        </w:tc>
        <w:tc>
          <w:tcPr>
            <w:tcW w:w="1304" w:type="dxa"/>
          </w:tcPr>
          <w:p w:rsidR="004B2CE2" w:rsidRDefault="004B2CE2">
            <w:pPr>
              <w:pStyle w:val="ConsPlusNormal"/>
              <w:jc w:val="center"/>
            </w:pPr>
            <w:r>
              <w:t>7206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7323Б</w:t>
            </w:r>
          </w:p>
        </w:tc>
        <w:tc>
          <w:tcPr>
            <w:tcW w:w="1304" w:type="dxa"/>
          </w:tcPr>
          <w:p w:rsidR="004B2CE2" w:rsidRDefault="004B2CE2">
            <w:pPr>
              <w:pStyle w:val="ConsPlusNormal"/>
              <w:jc w:val="center"/>
            </w:pPr>
            <w:r>
              <w:t>732302</w:t>
            </w:r>
          </w:p>
        </w:tc>
      </w:tr>
      <w:tr w:rsidR="004B2CE2">
        <w:tc>
          <w:tcPr>
            <w:tcW w:w="680" w:type="dxa"/>
          </w:tcPr>
          <w:p w:rsidR="004B2CE2" w:rsidRDefault="004B2CE2">
            <w:pPr>
              <w:pStyle w:val="ConsPlusNormal"/>
              <w:jc w:val="center"/>
            </w:pPr>
            <w:r>
              <w:t>4632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7126А</w:t>
            </w:r>
          </w:p>
        </w:tc>
        <w:tc>
          <w:tcPr>
            <w:tcW w:w="1304" w:type="dxa"/>
          </w:tcPr>
          <w:p w:rsidR="004B2CE2" w:rsidRDefault="004B2CE2">
            <w:pPr>
              <w:pStyle w:val="ConsPlusNormal"/>
              <w:jc w:val="center"/>
            </w:pPr>
            <w:r>
              <w:t>712601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7207</w:t>
            </w:r>
          </w:p>
        </w:tc>
        <w:tc>
          <w:tcPr>
            <w:tcW w:w="1304" w:type="dxa"/>
          </w:tcPr>
          <w:p w:rsidR="004B2CE2" w:rsidRDefault="004B2CE2">
            <w:pPr>
              <w:pStyle w:val="ConsPlusNormal"/>
              <w:jc w:val="center"/>
            </w:pPr>
            <w:r>
              <w:t>7207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7324</w:t>
            </w:r>
          </w:p>
        </w:tc>
        <w:tc>
          <w:tcPr>
            <w:tcW w:w="1304" w:type="dxa"/>
          </w:tcPr>
          <w:p w:rsidR="004B2CE2" w:rsidRDefault="004B2CE2">
            <w:pPr>
              <w:pStyle w:val="ConsPlusNormal"/>
              <w:jc w:val="center"/>
            </w:pPr>
            <w:r>
              <w:t>7324</w:t>
            </w:r>
          </w:p>
        </w:tc>
      </w:tr>
      <w:tr w:rsidR="004B2CE2">
        <w:tc>
          <w:tcPr>
            <w:tcW w:w="680" w:type="dxa"/>
          </w:tcPr>
          <w:p w:rsidR="004B2CE2" w:rsidRDefault="004B2CE2">
            <w:pPr>
              <w:pStyle w:val="ConsPlusNormal"/>
              <w:jc w:val="center"/>
            </w:pPr>
            <w:r>
              <w:t>4633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7126Б</w:t>
            </w:r>
          </w:p>
        </w:tc>
        <w:tc>
          <w:tcPr>
            <w:tcW w:w="1304" w:type="dxa"/>
          </w:tcPr>
          <w:p w:rsidR="004B2CE2" w:rsidRDefault="004B2CE2">
            <w:pPr>
              <w:pStyle w:val="ConsPlusNormal"/>
              <w:jc w:val="center"/>
            </w:pPr>
            <w:r>
              <w:t>712602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7207А</w:t>
            </w:r>
          </w:p>
        </w:tc>
        <w:tc>
          <w:tcPr>
            <w:tcW w:w="1304" w:type="dxa"/>
          </w:tcPr>
          <w:p w:rsidR="004B2CE2" w:rsidRDefault="004B2CE2">
            <w:pPr>
              <w:pStyle w:val="ConsPlusNormal"/>
              <w:jc w:val="center"/>
            </w:pPr>
            <w:r>
              <w:t>720701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7325</w:t>
            </w:r>
          </w:p>
        </w:tc>
        <w:tc>
          <w:tcPr>
            <w:tcW w:w="1304" w:type="dxa"/>
          </w:tcPr>
          <w:p w:rsidR="004B2CE2" w:rsidRDefault="004B2CE2">
            <w:pPr>
              <w:pStyle w:val="ConsPlusNormal"/>
              <w:jc w:val="center"/>
            </w:pPr>
            <w:r>
              <w:t>7325</w:t>
            </w:r>
          </w:p>
        </w:tc>
      </w:tr>
      <w:tr w:rsidR="004B2CE2">
        <w:tc>
          <w:tcPr>
            <w:tcW w:w="680" w:type="dxa"/>
          </w:tcPr>
          <w:p w:rsidR="004B2CE2" w:rsidRDefault="004B2CE2">
            <w:pPr>
              <w:pStyle w:val="ConsPlusNormal"/>
              <w:jc w:val="center"/>
            </w:pPr>
            <w:r>
              <w:t>4634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7127</w:t>
            </w:r>
          </w:p>
        </w:tc>
        <w:tc>
          <w:tcPr>
            <w:tcW w:w="1304" w:type="dxa"/>
          </w:tcPr>
          <w:p w:rsidR="004B2CE2" w:rsidRDefault="004B2CE2">
            <w:pPr>
              <w:pStyle w:val="ConsPlusNormal"/>
              <w:jc w:val="center"/>
            </w:pPr>
            <w:r>
              <w:t>7127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4689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7208</w:t>
            </w:r>
          </w:p>
        </w:tc>
        <w:tc>
          <w:tcPr>
            <w:tcW w:w="1304" w:type="dxa"/>
          </w:tcPr>
          <w:p w:rsidR="004B2CE2" w:rsidRDefault="004B2CE2">
            <w:pPr>
              <w:pStyle w:val="ConsPlusNormal"/>
              <w:jc w:val="center"/>
            </w:pPr>
            <w:r>
              <w:t>7208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7326А</w:t>
            </w:r>
          </w:p>
        </w:tc>
        <w:tc>
          <w:tcPr>
            <w:tcW w:w="1304" w:type="dxa"/>
          </w:tcPr>
          <w:p w:rsidR="004B2CE2" w:rsidRDefault="004B2CE2">
            <w:pPr>
              <w:pStyle w:val="ConsPlusNormal"/>
              <w:jc w:val="center"/>
            </w:pPr>
            <w:r>
              <w:t>732601</w:t>
            </w:r>
          </w:p>
        </w:tc>
      </w:tr>
      <w:tr w:rsidR="004B2CE2">
        <w:tc>
          <w:tcPr>
            <w:tcW w:w="680" w:type="dxa"/>
          </w:tcPr>
          <w:p w:rsidR="004B2CE2" w:rsidRDefault="004B2CE2">
            <w:pPr>
              <w:pStyle w:val="ConsPlusNormal"/>
              <w:jc w:val="center"/>
            </w:pPr>
            <w:r>
              <w:t>4635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7127А</w:t>
            </w:r>
          </w:p>
        </w:tc>
        <w:tc>
          <w:tcPr>
            <w:tcW w:w="1304" w:type="dxa"/>
          </w:tcPr>
          <w:p w:rsidR="004B2CE2" w:rsidRDefault="004B2CE2">
            <w:pPr>
              <w:pStyle w:val="ConsPlusNormal"/>
              <w:jc w:val="center"/>
            </w:pPr>
            <w:r>
              <w:t>712701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4690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7209</w:t>
            </w:r>
          </w:p>
        </w:tc>
        <w:tc>
          <w:tcPr>
            <w:tcW w:w="1304" w:type="dxa"/>
          </w:tcPr>
          <w:p w:rsidR="004B2CE2" w:rsidRDefault="004B2CE2">
            <w:pPr>
              <w:pStyle w:val="ConsPlusNormal"/>
              <w:jc w:val="center"/>
            </w:pPr>
            <w:r>
              <w:t>7209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7326Б</w:t>
            </w:r>
          </w:p>
        </w:tc>
        <w:tc>
          <w:tcPr>
            <w:tcW w:w="1304" w:type="dxa"/>
          </w:tcPr>
          <w:p w:rsidR="004B2CE2" w:rsidRDefault="004B2CE2">
            <w:pPr>
              <w:pStyle w:val="ConsPlusNormal"/>
              <w:jc w:val="center"/>
            </w:pPr>
            <w:r>
              <w:t>732602</w:t>
            </w:r>
          </w:p>
        </w:tc>
      </w:tr>
      <w:tr w:rsidR="004B2CE2">
        <w:tc>
          <w:tcPr>
            <w:tcW w:w="680" w:type="dxa"/>
          </w:tcPr>
          <w:p w:rsidR="004B2CE2" w:rsidRDefault="004B2CE2">
            <w:pPr>
              <w:pStyle w:val="ConsPlusNormal"/>
              <w:jc w:val="center"/>
            </w:pPr>
            <w:r>
              <w:t>4636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7128</w:t>
            </w:r>
          </w:p>
        </w:tc>
        <w:tc>
          <w:tcPr>
            <w:tcW w:w="1304" w:type="dxa"/>
          </w:tcPr>
          <w:p w:rsidR="004B2CE2" w:rsidRDefault="004B2CE2">
            <w:pPr>
              <w:pStyle w:val="ConsPlusNormal"/>
              <w:jc w:val="center"/>
            </w:pPr>
            <w:r>
              <w:t>7128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4691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7210</w:t>
            </w:r>
          </w:p>
        </w:tc>
        <w:tc>
          <w:tcPr>
            <w:tcW w:w="1304" w:type="dxa"/>
          </w:tcPr>
          <w:p w:rsidR="004B2CE2" w:rsidRDefault="004B2CE2">
            <w:pPr>
              <w:pStyle w:val="ConsPlusNormal"/>
              <w:jc w:val="center"/>
            </w:pPr>
            <w:r>
              <w:t>7210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7326В</w:t>
            </w:r>
          </w:p>
        </w:tc>
        <w:tc>
          <w:tcPr>
            <w:tcW w:w="1304" w:type="dxa"/>
          </w:tcPr>
          <w:p w:rsidR="004B2CE2" w:rsidRDefault="004B2CE2">
            <w:pPr>
              <w:pStyle w:val="ConsPlusNormal"/>
              <w:jc w:val="center"/>
            </w:pPr>
            <w:r>
              <w:t>732603</w:t>
            </w:r>
          </w:p>
        </w:tc>
      </w:tr>
      <w:tr w:rsidR="004B2CE2">
        <w:tc>
          <w:tcPr>
            <w:tcW w:w="680" w:type="dxa"/>
          </w:tcPr>
          <w:p w:rsidR="004B2CE2" w:rsidRDefault="004B2CE2">
            <w:pPr>
              <w:pStyle w:val="ConsPlusNormal"/>
              <w:jc w:val="center"/>
            </w:pPr>
            <w:r>
              <w:t>4637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7130А</w:t>
            </w:r>
          </w:p>
        </w:tc>
        <w:tc>
          <w:tcPr>
            <w:tcW w:w="1304" w:type="dxa"/>
          </w:tcPr>
          <w:p w:rsidR="004B2CE2" w:rsidRDefault="004B2CE2">
            <w:pPr>
              <w:pStyle w:val="ConsPlusNormal"/>
              <w:jc w:val="center"/>
            </w:pPr>
            <w:r>
              <w:t>713001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4692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7210Б</w:t>
            </w:r>
          </w:p>
        </w:tc>
        <w:tc>
          <w:tcPr>
            <w:tcW w:w="1304" w:type="dxa"/>
          </w:tcPr>
          <w:p w:rsidR="004B2CE2" w:rsidRDefault="004B2CE2">
            <w:pPr>
              <w:pStyle w:val="ConsPlusNormal"/>
              <w:jc w:val="center"/>
            </w:pPr>
            <w:r>
              <w:t>721002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7331</w:t>
            </w:r>
          </w:p>
        </w:tc>
        <w:tc>
          <w:tcPr>
            <w:tcW w:w="1304" w:type="dxa"/>
          </w:tcPr>
          <w:p w:rsidR="004B2CE2" w:rsidRDefault="004B2CE2">
            <w:pPr>
              <w:pStyle w:val="ConsPlusNormal"/>
              <w:jc w:val="center"/>
            </w:pPr>
            <w:r>
              <w:t>7331</w:t>
            </w:r>
          </w:p>
        </w:tc>
      </w:tr>
      <w:tr w:rsidR="004B2CE2">
        <w:tc>
          <w:tcPr>
            <w:tcW w:w="680" w:type="dxa"/>
          </w:tcPr>
          <w:p w:rsidR="004B2CE2" w:rsidRDefault="004B2CE2">
            <w:pPr>
              <w:pStyle w:val="ConsPlusNormal"/>
              <w:jc w:val="center"/>
            </w:pPr>
            <w:r>
              <w:t>4638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7130Б</w:t>
            </w:r>
          </w:p>
        </w:tc>
        <w:tc>
          <w:tcPr>
            <w:tcW w:w="1304" w:type="dxa"/>
          </w:tcPr>
          <w:p w:rsidR="004B2CE2" w:rsidRDefault="004B2CE2">
            <w:pPr>
              <w:pStyle w:val="ConsPlusNormal"/>
              <w:jc w:val="center"/>
            </w:pPr>
            <w:r>
              <w:t>713002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4693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7211Б</w:t>
            </w:r>
          </w:p>
        </w:tc>
        <w:tc>
          <w:tcPr>
            <w:tcW w:w="1304" w:type="dxa"/>
          </w:tcPr>
          <w:p w:rsidR="004B2CE2" w:rsidRDefault="004B2CE2">
            <w:pPr>
              <w:pStyle w:val="ConsPlusNormal"/>
              <w:jc w:val="center"/>
            </w:pPr>
            <w:r>
              <w:t>721102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7332</w:t>
            </w:r>
          </w:p>
        </w:tc>
        <w:tc>
          <w:tcPr>
            <w:tcW w:w="1304" w:type="dxa"/>
          </w:tcPr>
          <w:p w:rsidR="004B2CE2" w:rsidRDefault="004B2CE2">
            <w:pPr>
              <w:pStyle w:val="ConsPlusNormal"/>
              <w:jc w:val="center"/>
            </w:pPr>
            <w:r>
              <w:t>7332</w:t>
            </w:r>
          </w:p>
        </w:tc>
      </w:tr>
      <w:tr w:rsidR="004B2CE2">
        <w:tc>
          <w:tcPr>
            <w:tcW w:w="680" w:type="dxa"/>
          </w:tcPr>
          <w:p w:rsidR="004B2CE2" w:rsidRDefault="004B2CE2">
            <w:pPr>
              <w:pStyle w:val="ConsPlusNormal"/>
              <w:jc w:val="center"/>
            </w:pPr>
            <w:r>
              <w:t>4639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7130В</w:t>
            </w:r>
          </w:p>
        </w:tc>
        <w:tc>
          <w:tcPr>
            <w:tcW w:w="1304" w:type="dxa"/>
          </w:tcPr>
          <w:p w:rsidR="004B2CE2" w:rsidRDefault="004B2CE2">
            <w:pPr>
              <w:pStyle w:val="ConsPlusNormal"/>
              <w:jc w:val="center"/>
            </w:pPr>
            <w:r>
              <w:t>713003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4694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7211В</w:t>
            </w:r>
          </w:p>
        </w:tc>
        <w:tc>
          <w:tcPr>
            <w:tcW w:w="1304" w:type="dxa"/>
          </w:tcPr>
          <w:p w:rsidR="004B2CE2" w:rsidRDefault="004B2CE2">
            <w:pPr>
              <w:pStyle w:val="ConsPlusNormal"/>
              <w:jc w:val="center"/>
            </w:pPr>
            <w:r>
              <w:t>721103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4749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7333</w:t>
            </w:r>
          </w:p>
        </w:tc>
        <w:tc>
          <w:tcPr>
            <w:tcW w:w="1304" w:type="dxa"/>
          </w:tcPr>
          <w:p w:rsidR="004B2CE2" w:rsidRDefault="004B2CE2">
            <w:pPr>
              <w:pStyle w:val="ConsPlusNormal"/>
              <w:jc w:val="center"/>
            </w:pPr>
            <w:r>
              <w:t>7333</w:t>
            </w:r>
          </w:p>
        </w:tc>
      </w:tr>
      <w:tr w:rsidR="004B2CE2">
        <w:tc>
          <w:tcPr>
            <w:tcW w:w="680" w:type="dxa"/>
          </w:tcPr>
          <w:p w:rsidR="004B2CE2" w:rsidRDefault="004B2CE2">
            <w:pPr>
              <w:pStyle w:val="ConsPlusNormal"/>
              <w:jc w:val="center"/>
            </w:pPr>
            <w:r>
              <w:t>4640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7131</w:t>
            </w:r>
          </w:p>
        </w:tc>
        <w:tc>
          <w:tcPr>
            <w:tcW w:w="1304" w:type="dxa"/>
          </w:tcPr>
          <w:p w:rsidR="004B2CE2" w:rsidRDefault="004B2CE2">
            <w:pPr>
              <w:pStyle w:val="ConsPlusNormal"/>
              <w:jc w:val="center"/>
            </w:pPr>
            <w:r>
              <w:t>7131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4695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7211Г</w:t>
            </w:r>
          </w:p>
        </w:tc>
        <w:tc>
          <w:tcPr>
            <w:tcW w:w="1304" w:type="dxa"/>
          </w:tcPr>
          <w:p w:rsidR="004B2CE2" w:rsidRDefault="004B2CE2">
            <w:pPr>
              <w:pStyle w:val="ConsPlusNormal"/>
              <w:jc w:val="center"/>
            </w:pPr>
            <w:r>
              <w:t>721104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4750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7334А</w:t>
            </w:r>
          </w:p>
        </w:tc>
        <w:tc>
          <w:tcPr>
            <w:tcW w:w="1304" w:type="dxa"/>
          </w:tcPr>
          <w:p w:rsidR="004B2CE2" w:rsidRDefault="004B2CE2">
            <w:pPr>
              <w:pStyle w:val="ConsPlusNormal"/>
              <w:jc w:val="center"/>
            </w:pPr>
            <w:r>
              <w:t>733401</w:t>
            </w:r>
          </w:p>
        </w:tc>
      </w:tr>
      <w:tr w:rsidR="004B2CE2">
        <w:tc>
          <w:tcPr>
            <w:tcW w:w="680" w:type="dxa"/>
          </w:tcPr>
          <w:p w:rsidR="004B2CE2" w:rsidRDefault="004B2CE2">
            <w:pPr>
              <w:pStyle w:val="ConsPlusNormal"/>
              <w:jc w:val="center"/>
            </w:pPr>
            <w:r>
              <w:t>4641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7134</w:t>
            </w:r>
          </w:p>
        </w:tc>
        <w:tc>
          <w:tcPr>
            <w:tcW w:w="1304" w:type="dxa"/>
          </w:tcPr>
          <w:p w:rsidR="004B2CE2" w:rsidRDefault="004B2CE2">
            <w:pPr>
              <w:pStyle w:val="ConsPlusNormal"/>
              <w:jc w:val="center"/>
            </w:pPr>
            <w:r>
              <w:t>7134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4696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7212А</w:t>
            </w:r>
          </w:p>
        </w:tc>
        <w:tc>
          <w:tcPr>
            <w:tcW w:w="1304" w:type="dxa"/>
          </w:tcPr>
          <w:p w:rsidR="004B2CE2" w:rsidRDefault="004B2CE2">
            <w:pPr>
              <w:pStyle w:val="ConsPlusNormal"/>
              <w:jc w:val="center"/>
            </w:pPr>
            <w:r>
              <w:t>721201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4751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7334Б</w:t>
            </w:r>
          </w:p>
        </w:tc>
        <w:tc>
          <w:tcPr>
            <w:tcW w:w="1304" w:type="dxa"/>
          </w:tcPr>
          <w:p w:rsidR="004B2CE2" w:rsidRDefault="004B2CE2">
            <w:pPr>
              <w:pStyle w:val="ConsPlusNormal"/>
              <w:jc w:val="center"/>
            </w:pPr>
            <w:r>
              <w:t>733402</w:t>
            </w:r>
          </w:p>
        </w:tc>
      </w:tr>
      <w:tr w:rsidR="004B2CE2">
        <w:tc>
          <w:tcPr>
            <w:tcW w:w="680" w:type="dxa"/>
          </w:tcPr>
          <w:p w:rsidR="004B2CE2" w:rsidRDefault="004B2CE2">
            <w:pPr>
              <w:pStyle w:val="ConsPlusNormal"/>
              <w:jc w:val="center"/>
            </w:pPr>
            <w:r>
              <w:t>4642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7135</w:t>
            </w:r>
          </w:p>
        </w:tc>
        <w:tc>
          <w:tcPr>
            <w:tcW w:w="1304" w:type="dxa"/>
          </w:tcPr>
          <w:p w:rsidR="004B2CE2" w:rsidRDefault="004B2CE2">
            <w:pPr>
              <w:pStyle w:val="ConsPlusNormal"/>
              <w:jc w:val="center"/>
            </w:pPr>
            <w:r>
              <w:t>7135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4697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7212Б</w:t>
            </w:r>
          </w:p>
        </w:tc>
        <w:tc>
          <w:tcPr>
            <w:tcW w:w="1304" w:type="dxa"/>
          </w:tcPr>
          <w:p w:rsidR="004B2CE2" w:rsidRDefault="004B2CE2">
            <w:pPr>
              <w:pStyle w:val="ConsPlusNormal"/>
              <w:jc w:val="center"/>
            </w:pPr>
            <w:r>
              <w:t>721202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4752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7335</w:t>
            </w:r>
          </w:p>
        </w:tc>
        <w:tc>
          <w:tcPr>
            <w:tcW w:w="1304" w:type="dxa"/>
          </w:tcPr>
          <w:p w:rsidR="004B2CE2" w:rsidRDefault="004B2CE2">
            <w:pPr>
              <w:pStyle w:val="ConsPlusNormal"/>
              <w:jc w:val="center"/>
            </w:pPr>
            <w:r>
              <w:t>7335</w:t>
            </w:r>
          </w:p>
        </w:tc>
      </w:tr>
      <w:tr w:rsidR="004B2CE2">
        <w:tc>
          <w:tcPr>
            <w:tcW w:w="680" w:type="dxa"/>
          </w:tcPr>
          <w:p w:rsidR="004B2CE2" w:rsidRDefault="004B2CE2">
            <w:pPr>
              <w:pStyle w:val="ConsPlusNormal"/>
              <w:jc w:val="center"/>
            </w:pPr>
            <w:r>
              <w:t>4643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7136</w:t>
            </w:r>
          </w:p>
        </w:tc>
        <w:tc>
          <w:tcPr>
            <w:tcW w:w="1304" w:type="dxa"/>
          </w:tcPr>
          <w:p w:rsidR="004B2CE2" w:rsidRDefault="004B2CE2">
            <w:pPr>
              <w:pStyle w:val="ConsPlusNormal"/>
              <w:jc w:val="center"/>
            </w:pPr>
            <w:r>
              <w:t>7136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4698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7212В</w:t>
            </w:r>
          </w:p>
        </w:tc>
        <w:tc>
          <w:tcPr>
            <w:tcW w:w="1304" w:type="dxa"/>
          </w:tcPr>
          <w:p w:rsidR="004B2CE2" w:rsidRDefault="004B2CE2">
            <w:pPr>
              <w:pStyle w:val="ConsPlusNormal"/>
              <w:jc w:val="center"/>
            </w:pPr>
            <w:r>
              <w:t>721203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4753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7335Г</w:t>
            </w:r>
          </w:p>
        </w:tc>
        <w:tc>
          <w:tcPr>
            <w:tcW w:w="1304" w:type="dxa"/>
          </w:tcPr>
          <w:p w:rsidR="004B2CE2" w:rsidRDefault="004B2CE2">
            <w:pPr>
              <w:pStyle w:val="ConsPlusNormal"/>
              <w:jc w:val="center"/>
            </w:pPr>
            <w:r>
              <w:t>733504</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4754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7335Д</w:t>
            </w:r>
          </w:p>
        </w:tc>
        <w:tc>
          <w:tcPr>
            <w:tcW w:w="1304" w:type="dxa"/>
          </w:tcPr>
          <w:p w:rsidR="004B2CE2" w:rsidRDefault="004B2CE2">
            <w:pPr>
              <w:pStyle w:val="ConsPlusNormal"/>
              <w:jc w:val="center"/>
            </w:pPr>
            <w:r>
              <w:t>733505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4809</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7437</w:t>
            </w:r>
          </w:p>
        </w:tc>
        <w:tc>
          <w:tcPr>
            <w:tcW w:w="1304" w:type="dxa"/>
          </w:tcPr>
          <w:p w:rsidR="004B2CE2" w:rsidRDefault="004B2CE2">
            <w:pPr>
              <w:pStyle w:val="ConsPlusNormal"/>
              <w:jc w:val="center"/>
            </w:pPr>
            <w:r>
              <w:t>7437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4864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7513</w:t>
            </w:r>
          </w:p>
        </w:tc>
        <w:tc>
          <w:tcPr>
            <w:tcW w:w="1304" w:type="dxa"/>
          </w:tcPr>
          <w:p w:rsidR="004B2CE2" w:rsidRDefault="004B2CE2">
            <w:pPr>
              <w:pStyle w:val="ConsPlusNormal"/>
              <w:jc w:val="center"/>
            </w:pPr>
            <w:r>
              <w:t>7513</w:t>
            </w:r>
          </w:p>
        </w:tc>
      </w:tr>
      <w:tr w:rsidR="004B2CE2">
        <w:tc>
          <w:tcPr>
            <w:tcW w:w="680" w:type="dxa"/>
          </w:tcPr>
          <w:p w:rsidR="004B2CE2" w:rsidRDefault="004B2CE2">
            <w:pPr>
              <w:pStyle w:val="ConsPlusNormal"/>
              <w:jc w:val="center"/>
            </w:pPr>
            <w:r>
              <w:t>4755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7336</w:t>
            </w:r>
          </w:p>
        </w:tc>
        <w:tc>
          <w:tcPr>
            <w:tcW w:w="1304" w:type="dxa"/>
          </w:tcPr>
          <w:p w:rsidR="004B2CE2" w:rsidRDefault="004B2CE2">
            <w:pPr>
              <w:pStyle w:val="ConsPlusNormal"/>
              <w:jc w:val="center"/>
            </w:pPr>
            <w:r>
              <w:t>7336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7438</w:t>
            </w:r>
          </w:p>
        </w:tc>
        <w:tc>
          <w:tcPr>
            <w:tcW w:w="1304" w:type="dxa"/>
          </w:tcPr>
          <w:p w:rsidR="004B2CE2" w:rsidRDefault="004B2CE2">
            <w:pPr>
              <w:pStyle w:val="ConsPlusNormal"/>
              <w:jc w:val="center"/>
            </w:pPr>
            <w:r>
              <w:t>7438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4865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7513А</w:t>
            </w:r>
          </w:p>
        </w:tc>
        <w:tc>
          <w:tcPr>
            <w:tcW w:w="1304" w:type="dxa"/>
          </w:tcPr>
          <w:p w:rsidR="004B2CE2" w:rsidRDefault="004B2CE2">
            <w:pPr>
              <w:pStyle w:val="ConsPlusNormal"/>
              <w:jc w:val="center"/>
            </w:pPr>
            <w:r>
              <w:t>751301</w:t>
            </w:r>
          </w:p>
        </w:tc>
      </w:tr>
      <w:tr w:rsidR="004B2CE2">
        <w:tc>
          <w:tcPr>
            <w:tcW w:w="680" w:type="dxa"/>
          </w:tcPr>
          <w:p w:rsidR="004B2CE2" w:rsidRDefault="004B2CE2">
            <w:pPr>
              <w:pStyle w:val="ConsPlusNormal"/>
              <w:jc w:val="center"/>
            </w:pPr>
            <w:r>
              <w:t>4756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7337</w:t>
            </w:r>
          </w:p>
        </w:tc>
        <w:tc>
          <w:tcPr>
            <w:tcW w:w="1304" w:type="dxa"/>
          </w:tcPr>
          <w:p w:rsidR="004B2CE2" w:rsidRDefault="004B2CE2">
            <w:pPr>
              <w:pStyle w:val="ConsPlusNormal"/>
              <w:jc w:val="center"/>
            </w:pPr>
            <w:r>
              <w:t>7337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4811</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7439</w:t>
            </w:r>
          </w:p>
        </w:tc>
        <w:tc>
          <w:tcPr>
            <w:tcW w:w="1304" w:type="dxa"/>
          </w:tcPr>
          <w:p w:rsidR="004B2CE2" w:rsidRDefault="004B2CE2">
            <w:pPr>
              <w:pStyle w:val="ConsPlusNormal"/>
              <w:jc w:val="center"/>
            </w:pPr>
            <w:r>
              <w:t>7439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4866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7515А</w:t>
            </w:r>
          </w:p>
        </w:tc>
        <w:tc>
          <w:tcPr>
            <w:tcW w:w="1304" w:type="dxa"/>
          </w:tcPr>
          <w:p w:rsidR="004B2CE2" w:rsidRDefault="004B2CE2">
            <w:pPr>
              <w:pStyle w:val="ConsPlusNormal"/>
              <w:jc w:val="center"/>
            </w:pPr>
            <w:r>
              <w:t>751501</w:t>
            </w:r>
          </w:p>
        </w:tc>
      </w:tr>
      <w:tr w:rsidR="004B2CE2">
        <w:tc>
          <w:tcPr>
            <w:tcW w:w="680" w:type="dxa"/>
          </w:tcPr>
          <w:p w:rsidR="004B2CE2" w:rsidRDefault="004B2CE2">
            <w:pPr>
              <w:pStyle w:val="ConsPlusNormal"/>
              <w:jc w:val="center"/>
            </w:pPr>
            <w:r>
              <w:t>4757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7401</w:t>
            </w:r>
          </w:p>
        </w:tc>
        <w:tc>
          <w:tcPr>
            <w:tcW w:w="1304" w:type="dxa"/>
          </w:tcPr>
          <w:p w:rsidR="004B2CE2" w:rsidRDefault="004B2CE2">
            <w:pPr>
              <w:pStyle w:val="ConsPlusNormal"/>
              <w:jc w:val="center"/>
            </w:pPr>
            <w:r>
              <w:t>7401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7440</w:t>
            </w:r>
          </w:p>
        </w:tc>
        <w:tc>
          <w:tcPr>
            <w:tcW w:w="1304" w:type="dxa"/>
          </w:tcPr>
          <w:p w:rsidR="004B2CE2" w:rsidRDefault="004B2CE2">
            <w:pPr>
              <w:pStyle w:val="ConsPlusNormal"/>
              <w:jc w:val="center"/>
            </w:pPr>
            <w:r>
              <w:t>7440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4867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7517</w:t>
            </w:r>
          </w:p>
        </w:tc>
        <w:tc>
          <w:tcPr>
            <w:tcW w:w="1304" w:type="dxa"/>
          </w:tcPr>
          <w:p w:rsidR="004B2CE2" w:rsidRDefault="004B2CE2">
            <w:pPr>
              <w:pStyle w:val="ConsPlusNormal"/>
              <w:jc w:val="center"/>
            </w:pPr>
            <w:r>
              <w:t>7517</w:t>
            </w:r>
          </w:p>
        </w:tc>
      </w:tr>
      <w:tr w:rsidR="004B2CE2">
        <w:tc>
          <w:tcPr>
            <w:tcW w:w="680" w:type="dxa"/>
          </w:tcPr>
          <w:p w:rsidR="004B2CE2" w:rsidRDefault="004B2CE2">
            <w:pPr>
              <w:pStyle w:val="ConsPlusNormal"/>
              <w:jc w:val="center"/>
            </w:pPr>
            <w:r>
              <w:t>4758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7402А</w:t>
            </w:r>
          </w:p>
        </w:tc>
        <w:tc>
          <w:tcPr>
            <w:tcW w:w="1304" w:type="dxa"/>
          </w:tcPr>
          <w:p w:rsidR="004B2CE2" w:rsidRDefault="004B2CE2">
            <w:pPr>
              <w:pStyle w:val="ConsPlusNormal"/>
              <w:jc w:val="center"/>
            </w:pPr>
            <w:r>
              <w:t>740201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7441</w:t>
            </w:r>
          </w:p>
        </w:tc>
        <w:tc>
          <w:tcPr>
            <w:tcW w:w="1304" w:type="dxa"/>
          </w:tcPr>
          <w:p w:rsidR="004B2CE2" w:rsidRDefault="004B2CE2">
            <w:pPr>
              <w:pStyle w:val="ConsPlusNormal"/>
              <w:jc w:val="center"/>
            </w:pPr>
            <w:r>
              <w:t>7441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4868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7517Б</w:t>
            </w:r>
          </w:p>
        </w:tc>
        <w:tc>
          <w:tcPr>
            <w:tcW w:w="1304" w:type="dxa"/>
          </w:tcPr>
          <w:p w:rsidR="004B2CE2" w:rsidRDefault="004B2CE2">
            <w:pPr>
              <w:pStyle w:val="ConsPlusNormal"/>
              <w:jc w:val="center"/>
            </w:pPr>
            <w:r>
              <w:t>751702</w:t>
            </w:r>
          </w:p>
        </w:tc>
      </w:tr>
      <w:tr w:rsidR="004B2CE2">
        <w:tc>
          <w:tcPr>
            <w:tcW w:w="680" w:type="dxa"/>
          </w:tcPr>
          <w:p w:rsidR="004B2CE2" w:rsidRDefault="004B2CE2">
            <w:pPr>
              <w:pStyle w:val="ConsPlusNormal"/>
              <w:jc w:val="center"/>
            </w:pPr>
            <w:r>
              <w:t>4759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7402Б</w:t>
            </w:r>
          </w:p>
        </w:tc>
        <w:tc>
          <w:tcPr>
            <w:tcW w:w="1304" w:type="dxa"/>
          </w:tcPr>
          <w:p w:rsidR="004B2CE2" w:rsidRDefault="004B2CE2">
            <w:pPr>
              <w:pStyle w:val="ConsPlusNormal"/>
              <w:jc w:val="center"/>
            </w:pPr>
            <w:r>
              <w:t>740202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7442</w:t>
            </w:r>
          </w:p>
        </w:tc>
        <w:tc>
          <w:tcPr>
            <w:tcW w:w="1304" w:type="dxa"/>
          </w:tcPr>
          <w:p w:rsidR="004B2CE2" w:rsidRDefault="004B2CE2">
            <w:pPr>
              <w:pStyle w:val="ConsPlusNormal"/>
              <w:jc w:val="center"/>
            </w:pPr>
            <w:r>
              <w:t>7442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4869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7519</w:t>
            </w:r>
          </w:p>
        </w:tc>
        <w:tc>
          <w:tcPr>
            <w:tcW w:w="1304" w:type="dxa"/>
          </w:tcPr>
          <w:p w:rsidR="004B2CE2" w:rsidRDefault="004B2CE2">
            <w:pPr>
              <w:pStyle w:val="ConsPlusNormal"/>
              <w:jc w:val="center"/>
            </w:pPr>
            <w:r>
              <w:t>7519</w:t>
            </w:r>
          </w:p>
        </w:tc>
      </w:tr>
      <w:tr w:rsidR="004B2CE2">
        <w:tc>
          <w:tcPr>
            <w:tcW w:w="680" w:type="dxa"/>
          </w:tcPr>
          <w:p w:rsidR="004B2CE2" w:rsidRDefault="004B2CE2">
            <w:pPr>
              <w:pStyle w:val="ConsPlusNormal"/>
              <w:jc w:val="center"/>
            </w:pPr>
            <w:r>
              <w:t>4760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7403</w:t>
            </w:r>
          </w:p>
        </w:tc>
        <w:tc>
          <w:tcPr>
            <w:tcW w:w="1304" w:type="dxa"/>
          </w:tcPr>
          <w:p w:rsidR="004B2CE2" w:rsidRDefault="004B2CE2">
            <w:pPr>
              <w:pStyle w:val="ConsPlusNormal"/>
              <w:jc w:val="center"/>
            </w:pPr>
            <w:r>
              <w:t>7403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7443</w:t>
            </w:r>
          </w:p>
        </w:tc>
        <w:tc>
          <w:tcPr>
            <w:tcW w:w="1304" w:type="dxa"/>
          </w:tcPr>
          <w:p w:rsidR="004B2CE2" w:rsidRDefault="004B2CE2">
            <w:pPr>
              <w:pStyle w:val="ConsPlusNormal"/>
              <w:jc w:val="center"/>
            </w:pPr>
            <w:r>
              <w:t>7443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7520</w:t>
            </w:r>
          </w:p>
        </w:tc>
        <w:tc>
          <w:tcPr>
            <w:tcW w:w="1304" w:type="dxa"/>
          </w:tcPr>
          <w:p w:rsidR="004B2CE2" w:rsidRDefault="004B2CE2">
            <w:pPr>
              <w:pStyle w:val="ConsPlusNormal"/>
              <w:jc w:val="center"/>
            </w:pPr>
            <w:r>
              <w:t>7520</w:t>
            </w:r>
          </w:p>
        </w:tc>
      </w:tr>
      <w:tr w:rsidR="004B2CE2">
        <w:tc>
          <w:tcPr>
            <w:tcW w:w="680" w:type="dxa"/>
          </w:tcPr>
          <w:p w:rsidR="004B2CE2" w:rsidRDefault="004B2CE2">
            <w:pPr>
              <w:pStyle w:val="ConsPlusNormal"/>
              <w:jc w:val="center"/>
            </w:pPr>
            <w:r>
              <w:t>4761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7404</w:t>
            </w:r>
          </w:p>
        </w:tc>
        <w:tc>
          <w:tcPr>
            <w:tcW w:w="1304" w:type="dxa"/>
          </w:tcPr>
          <w:p w:rsidR="004B2CE2" w:rsidRDefault="004B2CE2">
            <w:pPr>
              <w:pStyle w:val="ConsPlusNormal"/>
              <w:jc w:val="center"/>
            </w:pPr>
            <w:r>
              <w:t>7404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7444</w:t>
            </w:r>
          </w:p>
        </w:tc>
        <w:tc>
          <w:tcPr>
            <w:tcW w:w="1304" w:type="dxa"/>
          </w:tcPr>
          <w:p w:rsidR="004B2CE2" w:rsidRDefault="004B2CE2">
            <w:pPr>
              <w:pStyle w:val="ConsPlusNormal"/>
              <w:jc w:val="center"/>
            </w:pPr>
            <w:r>
              <w:t>7444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7521</w:t>
            </w:r>
          </w:p>
        </w:tc>
        <w:tc>
          <w:tcPr>
            <w:tcW w:w="1304" w:type="dxa"/>
          </w:tcPr>
          <w:p w:rsidR="004B2CE2" w:rsidRDefault="004B2CE2">
            <w:pPr>
              <w:pStyle w:val="ConsPlusNormal"/>
              <w:jc w:val="center"/>
            </w:pPr>
            <w:r>
              <w:t>7521</w:t>
            </w:r>
          </w:p>
        </w:tc>
      </w:tr>
      <w:tr w:rsidR="004B2CE2">
        <w:tc>
          <w:tcPr>
            <w:tcW w:w="680" w:type="dxa"/>
          </w:tcPr>
          <w:p w:rsidR="004B2CE2" w:rsidRDefault="004B2CE2">
            <w:pPr>
              <w:pStyle w:val="ConsPlusNormal"/>
              <w:jc w:val="center"/>
            </w:pPr>
            <w:r>
              <w:t>4762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7404А</w:t>
            </w:r>
          </w:p>
        </w:tc>
        <w:tc>
          <w:tcPr>
            <w:tcW w:w="1304" w:type="dxa"/>
          </w:tcPr>
          <w:p w:rsidR="004B2CE2" w:rsidRDefault="004B2CE2">
            <w:pPr>
              <w:pStyle w:val="ConsPlusNormal"/>
              <w:jc w:val="center"/>
            </w:pPr>
            <w:r>
              <w:t>740401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7445</w:t>
            </w:r>
          </w:p>
        </w:tc>
        <w:tc>
          <w:tcPr>
            <w:tcW w:w="1304" w:type="dxa"/>
          </w:tcPr>
          <w:p w:rsidR="004B2CE2" w:rsidRDefault="004B2CE2">
            <w:pPr>
              <w:pStyle w:val="ConsPlusNormal"/>
              <w:jc w:val="center"/>
            </w:pPr>
            <w:r>
              <w:t>7445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7521Б</w:t>
            </w:r>
          </w:p>
        </w:tc>
        <w:tc>
          <w:tcPr>
            <w:tcW w:w="1304" w:type="dxa"/>
          </w:tcPr>
          <w:p w:rsidR="004B2CE2" w:rsidRDefault="004B2CE2">
            <w:pPr>
              <w:pStyle w:val="ConsPlusNormal"/>
              <w:jc w:val="center"/>
            </w:pPr>
            <w:r>
              <w:t>752102</w:t>
            </w:r>
          </w:p>
        </w:tc>
      </w:tr>
      <w:tr w:rsidR="004B2CE2">
        <w:tc>
          <w:tcPr>
            <w:tcW w:w="680" w:type="dxa"/>
          </w:tcPr>
          <w:p w:rsidR="004B2CE2" w:rsidRDefault="004B2CE2">
            <w:pPr>
              <w:pStyle w:val="ConsPlusNormal"/>
              <w:jc w:val="center"/>
            </w:pPr>
            <w:r>
              <w:t>4763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7404Б</w:t>
            </w:r>
          </w:p>
        </w:tc>
        <w:tc>
          <w:tcPr>
            <w:tcW w:w="1304" w:type="dxa"/>
          </w:tcPr>
          <w:p w:rsidR="004B2CE2" w:rsidRDefault="004B2CE2">
            <w:pPr>
              <w:pStyle w:val="ConsPlusNormal"/>
              <w:jc w:val="center"/>
            </w:pPr>
            <w:r>
              <w:t>740402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7446</w:t>
            </w:r>
          </w:p>
        </w:tc>
        <w:tc>
          <w:tcPr>
            <w:tcW w:w="1304" w:type="dxa"/>
          </w:tcPr>
          <w:p w:rsidR="004B2CE2" w:rsidRDefault="004B2CE2">
            <w:pPr>
              <w:pStyle w:val="ConsPlusNormal"/>
              <w:jc w:val="center"/>
            </w:pPr>
            <w:r>
              <w:t>7446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7521Г</w:t>
            </w:r>
          </w:p>
        </w:tc>
        <w:tc>
          <w:tcPr>
            <w:tcW w:w="1304" w:type="dxa"/>
          </w:tcPr>
          <w:p w:rsidR="004B2CE2" w:rsidRDefault="004B2CE2">
            <w:pPr>
              <w:pStyle w:val="ConsPlusNormal"/>
              <w:jc w:val="center"/>
            </w:pPr>
            <w:r>
              <w:t>752104</w:t>
            </w:r>
          </w:p>
        </w:tc>
      </w:tr>
      <w:tr w:rsidR="004B2CE2">
        <w:tc>
          <w:tcPr>
            <w:tcW w:w="680" w:type="dxa"/>
          </w:tcPr>
          <w:p w:rsidR="004B2CE2" w:rsidRDefault="004B2CE2">
            <w:pPr>
              <w:pStyle w:val="ConsPlusNormal"/>
              <w:jc w:val="center"/>
            </w:pPr>
            <w:r>
              <w:t>4764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7404В</w:t>
            </w:r>
          </w:p>
        </w:tc>
        <w:tc>
          <w:tcPr>
            <w:tcW w:w="1304" w:type="dxa"/>
          </w:tcPr>
          <w:p w:rsidR="004B2CE2" w:rsidRDefault="004B2CE2">
            <w:pPr>
              <w:pStyle w:val="ConsPlusNormal"/>
              <w:jc w:val="center"/>
            </w:pPr>
            <w:r>
              <w:t>740403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4819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7447А</w:t>
            </w:r>
          </w:p>
        </w:tc>
        <w:tc>
          <w:tcPr>
            <w:tcW w:w="1304" w:type="dxa"/>
          </w:tcPr>
          <w:p w:rsidR="004B2CE2" w:rsidRDefault="004B2CE2">
            <w:pPr>
              <w:pStyle w:val="ConsPlusNormal"/>
              <w:jc w:val="center"/>
            </w:pPr>
            <w:r>
              <w:t>744701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7522</w:t>
            </w:r>
          </w:p>
        </w:tc>
        <w:tc>
          <w:tcPr>
            <w:tcW w:w="1304" w:type="dxa"/>
          </w:tcPr>
          <w:p w:rsidR="004B2CE2" w:rsidRDefault="004B2CE2">
            <w:pPr>
              <w:pStyle w:val="ConsPlusNormal"/>
              <w:jc w:val="center"/>
            </w:pPr>
            <w:r>
              <w:t>7522</w:t>
            </w:r>
          </w:p>
        </w:tc>
      </w:tr>
      <w:tr w:rsidR="004B2CE2">
        <w:tc>
          <w:tcPr>
            <w:tcW w:w="680" w:type="dxa"/>
          </w:tcPr>
          <w:p w:rsidR="004B2CE2" w:rsidRDefault="004B2CE2">
            <w:pPr>
              <w:pStyle w:val="ConsPlusNormal"/>
              <w:jc w:val="center"/>
            </w:pPr>
            <w:r>
              <w:t>4765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7404Г</w:t>
            </w:r>
          </w:p>
        </w:tc>
        <w:tc>
          <w:tcPr>
            <w:tcW w:w="1304" w:type="dxa"/>
          </w:tcPr>
          <w:p w:rsidR="004B2CE2" w:rsidRDefault="004B2CE2">
            <w:pPr>
              <w:pStyle w:val="ConsPlusNormal"/>
              <w:jc w:val="center"/>
            </w:pPr>
            <w:r>
              <w:t>740404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7447Б</w:t>
            </w:r>
          </w:p>
        </w:tc>
        <w:tc>
          <w:tcPr>
            <w:tcW w:w="1304" w:type="dxa"/>
          </w:tcPr>
          <w:p w:rsidR="004B2CE2" w:rsidRDefault="004B2CE2">
            <w:pPr>
              <w:pStyle w:val="ConsPlusNormal"/>
              <w:jc w:val="center"/>
            </w:pPr>
            <w:r>
              <w:t>744702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7524</w:t>
            </w:r>
          </w:p>
        </w:tc>
        <w:tc>
          <w:tcPr>
            <w:tcW w:w="1304" w:type="dxa"/>
          </w:tcPr>
          <w:p w:rsidR="004B2CE2" w:rsidRDefault="004B2CE2">
            <w:pPr>
              <w:pStyle w:val="ConsPlusNormal"/>
              <w:jc w:val="center"/>
            </w:pPr>
            <w:r>
              <w:t>7524</w:t>
            </w:r>
          </w:p>
        </w:tc>
      </w:tr>
      <w:tr w:rsidR="004B2CE2">
        <w:tc>
          <w:tcPr>
            <w:tcW w:w="680" w:type="dxa"/>
          </w:tcPr>
          <w:p w:rsidR="004B2CE2" w:rsidRDefault="004B2CE2">
            <w:pPr>
              <w:pStyle w:val="ConsPlusNormal"/>
              <w:jc w:val="center"/>
            </w:pPr>
            <w:r>
              <w:t>4766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7404Д</w:t>
            </w:r>
          </w:p>
        </w:tc>
        <w:tc>
          <w:tcPr>
            <w:tcW w:w="1304" w:type="dxa"/>
          </w:tcPr>
          <w:p w:rsidR="004B2CE2" w:rsidRDefault="004B2CE2">
            <w:pPr>
              <w:pStyle w:val="ConsPlusNormal"/>
              <w:jc w:val="center"/>
            </w:pPr>
            <w:r>
              <w:t>740405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7448</w:t>
            </w:r>
          </w:p>
        </w:tc>
        <w:tc>
          <w:tcPr>
            <w:tcW w:w="1304" w:type="dxa"/>
          </w:tcPr>
          <w:p w:rsidR="004B2CE2" w:rsidRDefault="004B2CE2">
            <w:pPr>
              <w:pStyle w:val="ConsPlusNormal"/>
              <w:jc w:val="center"/>
            </w:pPr>
            <w:r>
              <w:t>7448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7525</w:t>
            </w:r>
          </w:p>
        </w:tc>
        <w:tc>
          <w:tcPr>
            <w:tcW w:w="1304" w:type="dxa"/>
          </w:tcPr>
          <w:p w:rsidR="004B2CE2" w:rsidRDefault="004B2CE2">
            <w:pPr>
              <w:pStyle w:val="ConsPlusNormal"/>
              <w:jc w:val="center"/>
            </w:pPr>
            <w:r>
              <w:t>7525</w:t>
            </w:r>
          </w:p>
        </w:tc>
      </w:tr>
      <w:tr w:rsidR="004B2CE2">
        <w:tc>
          <w:tcPr>
            <w:tcW w:w="680" w:type="dxa"/>
          </w:tcPr>
          <w:p w:rsidR="004B2CE2" w:rsidRDefault="004B2CE2">
            <w:pPr>
              <w:pStyle w:val="ConsPlusNormal"/>
              <w:jc w:val="center"/>
            </w:pPr>
            <w:r>
              <w:t>4767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7405</w:t>
            </w:r>
          </w:p>
        </w:tc>
        <w:tc>
          <w:tcPr>
            <w:tcW w:w="1304" w:type="dxa"/>
          </w:tcPr>
          <w:p w:rsidR="004B2CE2" w:rsidRDefault="004B2CE2">
            <w:pPr>
              <w:pStyle w:val="ConsPlusNormal"/>
              <w:jc w:val="center"/>
            </w:pPr>
            <w:r>
              <w:t>7405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7449</w:t>
            </w:r>
          </w:p>
        </w:tc>
        <w:tc>
          <w:tcPr>
            <w:tcW w:w="1304" w:type="dxa"/>
          </w:tcPr>
          <w:p w:rsidR="004B2CE2" w:rsidRDefault="004B2CE2">
            <w:pPr>
              <w:pStyle w:val="ConsPlusNormal"/>
              <w:jc w:val="center"/>
            </w:pPr>
            <w:r>
              <w:t>7449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7526А</w:t>
            </w:r>
          </w:p>
        </w:tc>
        <w:tc>
          <w:tcPr>
            <w:tcW w:w="1304" w:type="dxa"/>
          </w:tcPr>
          <w:p w:rsidR="004B2CE2" w:rsidRDefault="004B2CE2">
            <w:pPr>
              <w:pStyle w:val="ConsPlusNormal"/>
              <w:jc w:val="center"/>
            </w:pPr>
            <w:r>
              <w:t>752601</w:t>
            </w:r>
          </w:p>
        </w:tc>
      </w:tr>
      <w:tr w:rsidR="004B2CE2">
        <w:tc>
          <w:tcPr>
            <w:tcW w:w="680" w:type="dxa"/>
          </w:tcPr>
          <w:p w:rsidR="004B2CE2" w:rsidRDefault="004B2CE2">
            <w:pPr>
              <w:pStyle w:val="ConsPlusNormal"/>
              <w:jc w:val="center"/>
            </w:pPr>
            <w:r>
              <w:t>4768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7406</w:t>
            </w:r>
          </w:p>
        </w:tc>
        <w:tc>
          <w:tcPr>
            <w:tcW w:w="1304" w:type="dxa"/>
          </w:tcPr>
          <w:p w:rsidR="004B2CE2" w:rsidRDefault="004B2CE2">
            <w:pPr>
              <w:pStyle w:val="ConsPlusNormal"/>
              <w:jc w:val="center"/>
            </w:pPr>
            <w:r>
              <w:t>7406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7450</w:t>
            </w:r>
          </w:p>
        </w:tc>
        <w:tc>
          <w:tcPr>
            <w:tcW w:w="1304" w:type="dxa"/>
          </w:tcPr>
          <w:p w:rsidR="004B2CE2" w:rsidRDefault="004B2CE2">
            <w:pPr>
              <w:pStyle w:val="ConsPlusNormal"/>
              <w:jc w:val="center"/>
            </w:pPr>
            <w:r>
              <w:t>7450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7527</w:t>
            </w:r>
          </w:p>
        </w:tc>
        <w:tc>
          <w:tcPr>
            <w:tcW w:w="1304" w:type="dxa"/>
          </w:tcPr>
          <w:p w:rsidR="004B2CE2" w:rsidRDefault="004B2CE2">
            <w:pPr>
              <w:pStyle w:val="ConsPlusNormal"/>
              <w:jc w:val="center"/>
            </w:pPr>
            <w:r>
              <w:t>7527</w:t>
            </w:r>
          </w:p>
        </w:tc>
      </w:tr>
      <w:tr w:rsidR="004B2CE2">
        <w:tc>
          <w:tcPr>
            <w:tcW w:w="680" w:type="dxa"/>
          </w:tcPr>
          <w:p w:rsidR="004B2CE2" w:rsidRDefault="004B2CE2">
            <w:pPr>
              <w:pStyle w:val="ConsPlusNormal"/>
              <w:jc w:val="center"/>
            </w:pPr>
            <w:r>
              <w:t>4769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7407</w:t>
            </w:r>
          </w:p>
        </w:tc>
        <w:tc>
          <w:tcPr>
            <w:tcW w:w="1304" w:type="dxa"/>
          </w:tcPr>
          <w:p w:rsidR="004B2CE2" w:rsidRDefault="004B2CE2">
            <w:pPr>
              <w:pStyle w:val="ConsPlusNormal"/>
              <w:jc w:val="center"/>
            </w:pPr>
            <w:r>
              <w:t>7407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7451</w:t>
            </w:r>
          </w:p>
        </w:tc>
        <w:tc>
          <w:tcPr>
            <w:tcW w:w="1304" w:type="dxa"/>
          </w:tcPr>
          <w:p w:rsidR="004B2CE2" w:rsidRDefault="004B2CE2">
            <w:pPr>
              <w:pStyle w:val="ConsPlusNormal"/>
              <w:jc w:val="center"/>
            </w:pPr>
            <w:r>
              <w:t>7451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4879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7528</w:t>
            </w:r>
          </w:p>
        </w:tc>
        <w:tc>
          <w:tcPr>
            <w:tcW w:w="1304" w:type="dxa"/>
          </w:tcPr>
          <w:p w:rsidR="004B2CE2" w:rsidRDefault="004B2CE2">
            <w:pPr>
              <w:pStyle w:val="ConsPlusNormal"/>
              <w:jc w:val="center"/>
            </w:pPr>
            <w:r>
              <w:t>7528</w:t>
            </w:r>
          </w:p>
        </w:tc>
      </w:tr>
      <w:tr w:rsidR="004B2CE2">
        <w:tc>
          <w:tcPr>
            <w:tcW w:w="680" w:type="dxa"/>
          </w:tcPr>
          <w:p w:rsidR="004B2CE2" w:rsidRDefault="004B2CE2">
            <w:pPr>
              <w:pStyle w:val="ConsPlusNormal"/>
              <w:jc w:val="center"/>
            </w:pPr>
            <w:r>
              <w:t>4770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7408</w:t>
            </w:r>
          </w:p>
        </w:tc>
        <w:tc>
          <w:tcPr>
            <w:tcW w:w="1304" w:type="dxa"/>
          </w:tcPr>
          <w:p w:rsidR="004B2CE2" w:rsidRDefault="004B2CE2">
            <w:pPr>
              <w:pStyle w:val="ConsPlusNormal"/>
              <w:jc w:val="center"/>
            </w:pPr>
            <w:r>
              <w:t>7408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7452</w:t>
            </w:r>
          </w:p>
        </w:tc>
        <w:tc>
          <w:tcPr>
            <w:tcW w:w="1304" w:type="dxa"/>
          </w:tcPr>
          <w:p w:rsidR="004B2CE2" w:rsidRDefault="004B2CE2">
            <w:pPr>
              <w:pStyle w:val="ConsPlusNormal"/>
              <w:jc w:val="center"/>
            </w:pPr>
            <w:r>
              <w:t>7452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7529</w:t>
            </w:r>
          </w:p>
        </w:tc>
        <w:tc>
          <w:tcPr>
            <w:tcW w:w="1304" w:type="dxa"/>
          </w:tcPr>
          <w:p w:rsidR="004B2CE2" w:rsidRDefault="004B2CE2">
            <w:pPr>
              <w:pStyle w:val="ConsPlusNormal"/>
              <w:jc w:val="center"/>
            </w:pPr>
            <w:r>
              <w:t>7529</w:t>
            </w:r>
          </w:p>
        </w:tc>
      </w:tr>
      <w:tr w:rsidR="004B2CE2">
        <w:tc>
          <w:tcPr>
            <w:tcW w:w="680" w:type="dxa"/>
          </w:tcPr>
          <w:p w:rsidR="004B2CE2" w:rsidRDefault="004B2CE2">
            <w:pPr>
              <w:pStyle w:val="ConsPlusNormal"/>
              <w:jc w:val="center"/>
            </w:pPr>
            <w:r>
              <w:t>4771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7408А</w:t>
            </w:r>
          </w:p>
        </w:tc>
        <w:tc>
          <w:tcPr>
            <w:tcW w:w="1304" w:type="dxa"/>
          </w:tcPr>
          <w:p w:rsidR="004B2CE2" w:rsidRDefault="004B2CE2">
            <w:pPr>
              <w:pStyle w:val="ConsPlusNormal"/>
              <w:jc w:val="center"/>
            </w:pPr>
            <w:r>
              <w:t>740801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4826</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7453А</w:t>
            </w:r>
          </w:p>
        </w:tc>
        <w:tc>
          <w:tcPr>
            <w:tcW w:w="1304" w:type="dxa"/>
          </w:tcPr>
          <w:p w:rsidR="004B2CE2" w:rsidRDefault="004B2CE2">
            <w:pPr>
              <w:pStyle w:val="ConsPlusNormal"/>
              <w:jc w:val="center"/>
            </w:pPr>
            <w:r>
              <w:t>745301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4881</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7530А</w:t>
            </w:r>
          </w:p>
        </w:tc>
        <w:tc>
          <w:tcPr>
            <w:tcW w:w="1304" w:type="dxa"/>
          </w:tcPr>
          <w:p w:rsidR="004B2CE2" w:rsidRDefault="004B2CE2">
            <w:pPr>
              <w:pStyle w:val="ConsPlusNormal"/>
              <w:jc w:val="center"/>
            </w:pPr>
            <w:r>
              <w:t>753001</w:t>
            </w:r>
          </w:p>
        </w:tc>
      </w:tr>
      <w:tr w:rsidR="004B2CE2">
        <w:tc>
          <w:tcPr>
            <w:tcW w:w="680" w:type="dxa"/>
          </w:tcPr>
          <w:p w:rsidR="004B2CE2" w:rsidRDefault="004B2CE2">
            <w:pPr>
              <w:pStyle w:val="ConsPlusNormal"/>
              <w:jc w:val="center"/>
            </w:pPr>
            <w:r>
              <w:t>4772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7410</w:t>
            </w:r>
          </w:p>
        </w:tc>
        <w:tc>
          <w:tcPr>
            <w:tcW w:w="1304" w:type="dxa"/>
          </w:tcPr>
          <w:p w:rsidR="004B2CE2" w:rsidRDefault="004B2CE2">
            <w:pPr>
              <w:pStyle w:val="ConsPlusNormal"/>
              <w:jc w:val="center"/>
            </w:pPr>
            <w:r>
              <w:t>7410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7453Б</w:t>
            </w:r>
          </w:p>
        </w:tc>
        <w:tc>
          <w:tcPr>
            <w:tcW w:w="1304" w:type="dxa"/>
          </w:tcPr>
          <w:p w:rsidR="004B2CE2" w:rsidRDefault="004B2CE2">
            <w:pPr>
              <w:pStyle w:val="ConsPlusNormal"/>
              <w:jc w:val="center"/>
            </w:pPr>
            <w:r>
              <w:t>745302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4882</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7530Б</w:t>
            </w:r>
          </w:p>
        </w:tc>
        <w:tc>
          <w:tcPr>
            <w:tcW w:w="1304" w:type="dxa"/>
          </w:tcPr>
          <w:p w:rsidR="004B2CE2" w:rsidRDefault="004B2CE2">
            <w:pPr>
              <w:pStyle w:val="ConsPlusNormal"/>
              <w:jc w:val="center"/>
            </w:pPr>
            <w:r>
              <w:t>753002</w:t>
            </w:r>
          </w:p>
        </w:tc>
      </w:tr>
      <w:tr w:rsidR="004B2CE2">
        <w:tc>
          <w:tcPr>
            <w:tcW w:w="680" w:type="dxa"/>
          </w:tcPr>
          <w:p w:rsidR="004B2CE2" w:rsidRDefault="004B2CE2">
            <w:pPr>
              <w:pStyle w:val="ConsPlusNormal"/>
              <w:jc w:val="center"/>
            </w:pPr>
            <w:r>
              <w:t>4773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7410А</w:t>
            </w:r>
          </w:p>
        </w:tc>
        <w:tc>
          <w:tcPr>
            <w:tcW w:w="1304" w:type="dxa"/>
          </w:tcPr>
          <w:p w:rsidR="004B2CE2" w:rsidRDefault="004B2CE2">
            <w:pPr>
              <w:pStyle w:val="ConsPlusNormal"/>
              <w:jc w:val="center"/>
            </w:pPr>
            <w:r>
              <w:t>741001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4828</w:t>
            </w:r>
          </w:p>
        </w:tc>
        <w:tc>
          <w:tcPr>
            <w:tcW w:w="737" w:type="dxa"/>
          </w:tcPr>
          <w:p w:rsidR="004B2CE2" w:rsidRDefault="004B2CE2">
            <w:pPr>
              <w:pStyle w:val="ConsPlusNormal"/>
              <w:jc w:val="center"/>
            </w:pPr>
            <w:r>
              <w:t>13</w:t>
            </w:r>
          </w:p>
        </w:tc>
        <w:tc>
          <w:tcPr>
            <w:tcW w:w="1247" w:type="dxa"/>
          </w:tcPr>
          <w:p w:rsidR="004B2CE2" w:rsidRDefault="004B2CE2">
            <w:pPr>
              <w:pStyle w:val="ConsPlusNormal"/>
              <w:jc w:val="center"/>
            </w:pPr>
            <w:r>
              <w:t>7454</w:t>
            </w:r>
          </w:p>
        </w:tc>
        <w:tc>
          <w:tcPr>
            <w:tcW w:w="1304" w:type="dxa"/>
          </w:tcPr>
          <w:p w:rsidR="004B2CE2" w:rsidRDefault="004B2CE2">
            <w:pPr>
              <w:pStyle w:val="ConsPlusNormal"/>
              <w:jc w:val="center"/>
            </w:pPr>
            <w:r>
              <w:t>7454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7531</w:t>
            </w:r>
          </w:p>
        </w:tc>
        <w:tc>
          <w:tcPr>
            <w:tcW w:w="1304" w:type="dxa"/>
          </w:tcPr>
          <w:p w:rsidR="004B2CE2" w:rsidRDefault="004B2CE2">
            <w:pPr>
              <w:pStyle w:val="ConsPlusNormal"/>
              <w:jc w:val="center"/>
            </w:pPr>
            <w:r>
              <w:t>7531</w:t>
            </w:r>
          </w:p>
        </w:tc>
      </w:tr>
      <w:tr w:rsidR="004B2CE2">
        <w:tc>
          <w:tcPr>
            <w:tcW w:w="680" w:type="dxa"/>
          </w:tcPr>
          <w:p w:rsidR="004B2CE2" w:rsidRDefault="004B2CE2">
            <w:pPr>
              <w:pStyle w:val="ConsPlusNormal"/>
              <w:jc w:val="center"/>
            </w:pPr>
            <w:r>
              <w:t>4774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7411</w:t>
            </w:r>
          </w:p>
        </w:tc>
        <w:tc>
          <w:tcPr>
            <w:tcW w:w="1304" w:type="dxa"/>
          </w:tcPr>
          <w:p w:rsidR="004B2CE2" w:rsidRDefault="004B2CE2">
            <w:pPr>
              <w:pStyle w:val="ConsPlusNormal"/>
              <w:jc w:val="center"/>
            </w:pPr>
            <w:r>
              <w:t>7411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4829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7455А</w:t>
            </w:r>
          </w:p>
        </w:tc>
        <w:tc>
          <w:tcPr>
            <w:tcW w:w="1304" w:type="dxa"/>
          </w:tcPr>
          <w:p w:rsidR="004B2CE2" w:rsidRDefault="004B2CE2">
            <w:pPr>
              <w:pStyle w:val="ConsPlusNormal"/>
              <w:jc w:val="center"/>
            </w:pPr>
            <w:r>
              <w:t>745501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7532</w:t>
            </w:r>
          </w:p>
        </w:tc>
        <w:tc>
          <w:tcPr>
            <w:tcW w:w="1304" w:type="dxa"/>
          </w:tcPr>
          <w:p w:rsidR="004B2CE2" w:rsidRDefault="004B2CE2">
            <w:pPr>
              <w:pStyle w:val="ConsPlusNormal"/>
              <w:jc w:val="center"/>
            </w:pPr>
            <w:r>
              <w:t>7532</w:t>
            </w:r>
          </w:p>
        </w:tc>
      </w:tr>
      <w:tr w:rsidR="004B2CE2">
        <w:tc>
          <w:tcPr>
            <w:tcW w:w="680" w:type="dxa"/>
          </w:tcPr>
          <w:p w:rsidR="004B2CE2" w:rsidRDefault="004B2CE2">
            <w:pPr>
              <w:pStyle w:val="ConsPlusNormal"/>
              <w:jc w:val="center"/>
            </w:pPr>
            <w:r>
              <w:t>4775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7412</w:t>
            </w:r>
          </w:p>
        </w:tc>
        <w:tc>
          <w:tcPr>
            <w:tcW w:w="1304" w:type="dxa"/>
          </w:tcPr>
          <w:p w:rsidR="004B2CE2" w:rsidRDefault="004B2CE2">
            <w:pPr>
              <w:pStyle w:val="ConsPlusNormal"/>
              <w:jc w:val="center"/>
            </w:pPr>
            <w:r>
              <w:t>7412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7456</w:t>
            </w:r>
          </w:p>
        </w:tc>
        <w:tc>
          <w:tcPr>
            <w:tcW w:w="1304" w:type="dxa"/>
          </w:tcPr>
          <w:p w:rsidR="004B2CE2" w:rsidRDefault="004B2CE2">
            <w:pPr>
              <w:pStyle w:val="ConsPlusNormal"/>
              <w:jc w:val="center"/>
            </w:pPr>
            <w:r>
              <w:t>7456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7533</w:t>
            </w:r>
          </w:p>
        </w:tc>
        <w:tc>
          <w:tcPr>
            <w:tcW w:w="1304" w:type="dxa"/>
          </w:tcPr>
          <w:p w:rsidR="004B2CE2" w:rsidRDefault="004B2CE2">
            <w:pPr>
              <w:pStyle w:val="ConsPlusNormal"/>
              <w:jc w:val="center"/>
            </w:pPr>
            <w:r>
              <w:t>7533</w:t>
            </w:r>
          </w:p>
        </w:tc>
      </w:tr>
      <w:tr w:rsidR="004B2CE2">
        <w:tc>
          <w:tcPr>
            <w:tcW w:w="680" w:type="dxa"/>
          </w:tcPr>
          <w:p w:rsidR="004B2CE2" w:rsidRDefault="004B2CE2">
            <w:pPr>
              <w:pStyle w:val="ConsPlusNormal"/>
              <w:jc w:val="center"/>
            </w:pPr>
            <w:r>
              <w:t>4776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7412А</w:t>
            </w:r>
          </w:p>
        </w:tc>
        <w:tc>
          <w:tcPr>
            <w:tcW w:w="1304" w:type="dxa"/>
          </w:tcPr>
          <w:p w:rsidR="004B2CE2" w:rsidRDefault="004B2CE2">
            <w:pPr>
              <w:pStyle w:val="ConsPlusNormal"/>
              <w:jc w:val="center"/>
            </w:pPr>
            <w:r>
              <w:t>741201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7457</w:t>
            </w:r>
          </w:p>
        </w:tc>
        <w:tc>
          <w:tcPr>
            <w:tcW w:w="1304" w:type="dxa"/>
          </w:tcPr>
          <w:p w:rsidR="004B2CE2" w:rsidRDefault="004B2CE2">
            <w:pPr>
              <w:pStyle w:val="ConsPlusNormal"/>
              <w:jc w:val="center"/>
            </w:pPr>
            <w:r>
              <w:t>7457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7534</w:t>
            </w:r>
          </w:p>
        </w:tc>
        <w:tc>
          <w:tcPr>
            <w:tcW w:w="1304" w:type="dxa"/>
          </w:tcPr>
          <w:p w:rsidR="004B2CE2" w:rsidRDefault="004B2CE2">
            <w:pPr>
              <w:pStyle w:val="ConsPlusNormal"/>
              <w:jc w:val="center"/>
            </w:pPr>
            <w:r>
              <w:t>7534</w:t>
            </w:r>
          </w:p>
        </w:tc>
      </w:tr>
      <w:tr w:rsidR="004B2CE2">
        <w:tc>
          <w:tcPr>
            <w:tcW w:w="680" w:type="dxa"/>
          </w:tcPr>
          <w:p w:rsidR="004B2CE2" w:rsidRDefault="004B2CE2">
            <w:pPr>
              <w:pStyle w:val="ConsPlusNormal"/>
              <w:jc w:val="center"/>
            </w:pPr>
            <w:r>
              <w:t>4777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7414</w:t>
            </w:r>
          </w:p>
        </w:tc>
        <w:tc>
          <w:tcPr>
            <w:tcW w:w="1304" w:type="dxa"/>
          </w:tcPr>
          <w:p w:rsidR="004B2CE2" w:rsidRDefault="004B2CE2">
            <w:pPr>
              <w:pStyle w:val="ConsPlusNormal"/>
              <w:jc w:val="center"/>
            </w:pPr>
            <w:r>
              <w:t>7414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4832</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7457В</w:t>
            </w:r>
          </w:p>
        </w:tc>
        <w:tc>
          <w:tcPr>
            <w:tcW w:w="1304" w:type="dxa"/>
          </w:tcPr>
          <w:p w:rsidR="004B2CE2" w:rsidRDefault="004B2CE2">
            <w:pPr>
              <w:pStyle w:val="ConsPlusNormal"/>
              <w:jc w:val="center"/>
            </w:pPr>
            <w:r>
              <w:t>745703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7535</w:t>
            </w:r>
          </w:p>
        </w:tc>
        <w:tc>
          <w:tcPr>
            <w:tcW w:w="1304" w:type="dxa"/>
          </w:tcPr>
          <w:p w:rsidR="004B2CE2" w:rsidRDefault="004B2CE2">
            <w:pPr>
              <w:pStyle w:val="ConsPlusNormal"/>
              <w:jc w:val="center"/>
            </w:pPr>
            <w:r>
              <w:t>7535</w:t>
            </w:r>
          </w:p>
        </w:tc>
      </w:tr>
      <w:tr w:rsidR="004B2CE2">
        <w:tc>
          <w:tcPr>
            <w:tcW w:w="680" w:type="dxa"/>
          </w:tcPr>
          <w:p w:rsidR="004B2CE2" w:rsidRDefault="004B2CE2">
            <w:pPr>
              <w:pStyle w:val="ConsPlusNormal"/>
              <w:jc w:val="center"/>
            </w:pPr>
            <w:r>
              <w:t>4778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7414А</w:t>
            </w:r>
          </w:p>
        </w:tc>
        <w:tc>
          <w:tcPr>
            <w:tcW w:w="1304" w:type="dxa"/>
          </w:tcPr>
          <w:p w:rsidR="004B2CE2" w:rsidRDefault="004B2CE2">
            <w:pPr>
              <w:pStyle w:val="ConsPlusNormal"/>
              <w:jc w:val="center"/>
            </w:pPr>
            <w:r>
              <w:t>741401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7460</w:t>
            </w:r>
          </w:p>
        </w:tc>
        <w:tc>
          <w:tcPr>
            <w:tcW w:w="1304" w:type="dxa"/>
          </w:tcPr>
          <w:p w:rsidR="004B2CE2" w:rsidRDefault="004B2CE2">
            <w:pPr>
              <w:pStyle w:val="ConsPlusNormal"/>
              <w:jc w:val="center"/>
            </w:pPr>
            <w:r>
              <w:t>7460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7541</w:t>
            </w:r>
          </w:p>
        </w:tc>
        <w:tc>
          <w:tcPr>
            <w:tcW w:w="1304" w:type="dxa"/>
          </w:tcPr>
          <w:p w:rsidR="004B2CE2" w:rsidRDefault="004B2CE2">
            <w:pPr>
              <w:pStyle w:val="ConsPlusNormal"/>
              <w:jc w:val="center"/>
            </w:pPr>
            <w:r>
              <w:t>7541</w:t>
            </w:r>
          </w:p>
        </w:tc>
      </w:tr>
      <w:tr w:rsidR="004B2CE2">
        <w:tc>
          <w:tcPr>
            <w:tcW w:w="680" w:type="dxa"/>
          </w:tcPr>
          <w:p w:rsidR="004B2CE2" w:rsidRDefault="004B2CE2">
            <w:pPr>
              <w:pStyle w:val="ConsPlusNormal"/>
              <w:jc w:val="center"/>
            </w:pPr>
            <w:r>
              <w:t>4779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7415</w:t>
            </w:r>
          </w:p>
        </w:tc>
        <w:tc>
          <w:tcPr>
            <w:tcW w:w="1304" w:type="dxa"/>
          </w:tcPr>
          <w:p w:rsidR="004B2CE2" w:rsidRDefault="004B2CE2">
            <w:pPr>
              <w:pStyle w:val="ConsPlusNormal"/>
              <w:jc w:val="center"/>
            </w:pPr>
            <w:r>
              <w:t>7415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7460А</w:t>
            </w:r>
          </w:p>
        </w:tc>
        <w:tc>
          <w:tcPr>
            <w:tcW w:w="1304" w:type="dxa"/>
          </w:tcPr>
          <w:p w:rsidR="004B2CE2" w:rsidRDefault="004B2CE2">
            <w:pPr>
              <w:pStyle w:val="ConsPlusNormal"/>
              <w:jc w:val="center"/>
            </w:pPr>
            <w:r>
              <w:t>746001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4889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7543</w:t>
            </w:r>
          </w:p>
        </w:tc>
        <w:tc>
          <w:tcPr>
            <w:tcW w:w="1304" w:type="dxa"/>
          </w:tcPr>
          <w:p w:rsidR="004B2CE2" w:rsidRDefault="004B2CE2">
            <w:pPr>
              <w:pStyle w:val="ConsPlusNormal"/>
              <w:jc w:val="center"/>
            </w:pPr>
            <w:r>
              <w:t>7543</w:t>
            </w:r>
          </w:p>
        </w:tc>
      </w:tr>
      <w:tr w:rsidR="004B2CE2">
        <w:tc>
          <w:tcPr>
            <w:tcW w:w="680" w:type="dxa"/>
          </w:tcPr>
          <w:p w:rsidR="004B2CE2" w:rsidRDefault="004B2CE2">
            <w:pPr>
              <w:pStyle w:val="ConsPlusNormal"/>
              <w:jc w:val="center"/>
            </w:pPr>
            <w:r>
              <w:t>4780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7415А</w:t>
            </w:r>
          </w:p>
        </w:tc>
        <w:tc>
          <w:tcPr>
            <w:tcW w:w="1304" w:type="dxa"/>
          </w:tcPr>
          <w:p w:rsidR="004B2CE2" w:rsidRDefault="004B2CE2">
            <w:pPr>
              <w:pStyle w:val="ConsPlusNormal"/>
              <w:jc w:val="center"/>
            </w:pPr>
            <w:r>
              <w:t>741501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7460Б</w:t>
            </w:r>
          </w:p>
        </w:tc>
        <w:tc>
          <w:tcPr>
            <w:tcW w:w="1304" w:type="dxa"/>
          </w:tcPr>
          <w:p w:rsidR="004B2CE2" w:rsidRDefault="004B2CE2">
            <w:pPr>
              <w:pStyle w:val="ConsPlusNormal"/>
              <w:jc w:val="center"/>
            </w:pPr>
            <w:r>
              <w:t>746002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7544</w:t>
            </w:r>
          </w:p>
        </w:tc>
        <w:tc>
          <w:tcPr>
            <w:tcW w:w="1304" w:type="dxa"/>
          </w:tcPr>
          <w:p w:rsidR="004B2CE2" w:rsidRDefault="004B2CE2">
            <w:pPr>
              <w:pStyle w:val="ConsPlusNormal"/>
              <w:jc w:val="center"/>
            </w:pPr>
            <w:r>
              <w:t>7544</w:t>
            </w:r>
          </w:p>
        </w:tc>
      </w:tr>
      <w:tr w:rsidR="004B2CE2">
        <w:tc>
          <w:tcPr>
            <w:tcW w:w="680" w:type="dxa"/>
          </w:tcPr>
          <w:p w:rsidR="004B2CE2" w:rsidRDefault="004B2CE2">
            <w:pPr>
              <w:pStyle w:val="ConsPlusNormal"/>
              <w:jc w:val="center"/>
            </w:pPr>
            <w:r>
              <w:t>4781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7415Б</w:t>
            </w:r>
          </w:p>
        </w:tc>
        <w:tc>
          <w:tcPr>
            <w:tcW w:w="1304" w:type="dxa"/>
          </w:tcPr>
          <w:p w:rsidR="004B2CE2" w:rsidRDefault="004B2CE2">
            <w:pPr>
              <w:pStyle w:val="ConsPlusNormal"/>
              <w:jc w:val="center"/>
            </w:pPr>
            <w:r>
              <w:t>741502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7461</w:t>
            </w:r>
          </w:p>
        </w:tc>
        <w:tc>
          <w:tcPr>
            <w:tcW w:w="1304" w:type="dxa"/>
          </w:tcPr>
          <w:p w:rsidR="004B2CE2" w:rsidRDefault="004B2CE2">
            <w:pPr>
              <w:pStyle w:val="ConsPlusNormal"/>
              <w:jc w:val="center"/>
            </w:pPr>
            <w:r>
              <w:t>7461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7545</w:t>
            </w:r>
          </w:p>
        </w:tc>
        <w:tc>
          <w:tcPr>
            <w:tcW w:w="1304" w:type="dxa"/>
          </w:tcPr>
          <w:p w:rsidR="004B2CE2" w:rsidRDefault="004B2CE2">
            <w:pPr>
              <w:pStyle w:val="ConsPlusNormal"/>
              <w:jc w:val="center"/>
            </w:pPr>
            <w:r>
              <w:t>7545</w:t>
            </w:r>
          </w:p>
        </w:tc>
      </w:tr>
      <w:tr w:rsidR="004B2CE2">
        <w:tc>
          <w:tcPr>
            <w:tcW w:w="680" w:type="dxa"/>
          </w:tcPr>
          <w:p w:rsidR="004B2CE2" w:rsidRDefault="004B2CE2">
            <w:pPr>
              <w:pStyle w:val="ConsPlusNormal"/>
              <w:jc w:val="center"/>
            </w:pPr>
            <w:r>
              <w:t>4782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7416</w:t>
            </w:r>
          </w:p>
        </w:tc>
        <w:tc>
          <w:tcPr>
            <w:tcW w:w="1304" w:type="dxa"/>
          </w:tcPr>
          <w:p w:rsidR="004B2CE2" w:rsidRDefault="004B2CE2">
            <w:pPr>
              <w:pStyle w:val="ConsPlusNormal"/>
              <w:jc w:val="center"/>
            </w:pPr>
            <w:r>
              <w:t>7416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7461Б</w:t>
            </w:r>
          </w:p>
        </w:tc>
        <w:tc>
          <w:tcPr>
            <w:tcW w:w="1304" w:type="dxa"/>
          </w:tcPr>
          <w:p w:rsidR="004B2CE2" w:rsidRDefault="004B2CE2">
            <w:pPr>
              <w:pStyle w:val="ConsPlusNormal"/>
              <w:jc w:val="center"/>
            </w:pPr>
            <w:r>
              <w:t>746102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7545А</w:t>
            </w:r>
          </w:p>
        </w:tc>
        <w:tc>
          <w:tcPr>
            <w:tcW w:w="1304" w:type="dxa"/>
          </w:tcPr>
          <w:p w:rsidR="004B2CE2" w:rsidRDefault="004B2CE2">
            <w:pPr>
              <w:pStyle w:val="ConsPlusNormal"/>
              <w:jc w:val="center"/>
            </w:pPr>
            <w:r>
              <w:t>754501</w:t>
            </w:r>
          </w:p>
        </w:tc>
      </w:tr>
      <w:tr w:rsidR="004B2CE2">
        <w:tc>
          <w:tcPr>
            <w:tcW w:w="680" w:type="dxa"/>
          </w:tcPr>
          <w:p w:rsidR="004B2CE2" w:rsidRDefault="004B2CE2">
            <w:pPr>
              <w:pStyle w:val="ConsPlusNormal"/>
              <w:jc w:val="center"/>
            </w:pPr>
            <w:r>
              <w:t>4783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7417</w:t>
            </w:r>
          </w:p>
        </w:tc>
        <w:tc>
          <w:tcPr>
            <w:tcW w:w="1304" w:type="dxa"/>
          </w:tcPr>
          <w:p w:rsidR="004B2CE2" w:rsidRDefault="004B2CE2">
            <w:pPr>
              <w:pStyle w:val="ConsPlusNormal"/>
              <w:jc w:val="center"/>
            </w:pPr>
            <w:r>
              <w:t>7417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7468</w:t>
            </w:r>
          </w:p>
        </w:tc>
        <w:tc>
          <w:tcPr>
            <w:tcW w:w="1304" w:type="dxa"/>
          </w:tcPr>
          <w:p w:rsidR="004B2CE2" w:rsidRDefault="004B2CE2">
            <w:pPr>
              <w:pStyle w:val="ConsPlusNormal"/>
              <w:jc w:val="center"/>
            </w:pPr>
            <w:r>
              <w:t>7468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7546</w:t>
            </w:r>
          </w:p>
        </w:tc>
        <w:tc>
          <w:tcPr>
            <w:tcW w:w="1304" w:type="dxa"/>
          </w:tcPr>
          <w:p w:rsidR="004B2CE2" w:rsidRDefault="004B2CE2">
            <w:pPr>
              <w:pStyle w:val="ConsPlusNormal"/>
              <w:jc w:val="center"/>
            </w:pPr>
            <w:r>
              <w:t>7546</w:t>
            </w:r>
          </w:p>
        </w:tc>
      </w:tr>
      <w:tr w:rsidR="004B2CE2">
        <w:tc>
          <w:tcPr>
            <w:tcW w:w="680" w:type="dxa"/>
          </w:tcPr>
          <w:p w:rsidR="004B2CE2" w:rsidRDefault="004B2CE2">
            <w:pPr>
              <w:pStyle w:val="ConsPlusNormal"/>
              <w:jc w:val="center"/>
            </w:pPr>
            <w:r>
              <w:t>4784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7417А</w:t>
            </w:r>
          </w:p>
        </w:tc>
        <w:tc>
          <w:tcPr>
            <w:tcW w:w="1304" w:type="dxa"/>
          </w:tcPr>
          <w:p w:rsidR="004B2CE2" w:rsidRDefault="004B2CE2">
            <w:pPr>
              <w:pStyle w:val="ConsPlusNormal"/>
              <w:jc w:val="center"/>
            </w:pPr>
            <w:r>
              <w:t>741701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4839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7469</w:t>
            </w:r>
          </w:p>
        </w:tc>
        <w:tc>
          <w:tcPr>
            <w:tcW w:w="1304" w:type="dxa"/>
          </w:tcPr>
          <w:p w:rsidR="004B2CE2" w:rsidRDefault="004B2CE2">
            <w:pPr>
              <w:pStyle w:val="ConsPlusNormal"/>
              <w:jc w:val="center"/>
            </w:pPr>
            <w:r>
              <w:t>7469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7547</w:t>
            </w:r>
          </w:p>
        </w:tc>
        <w:tc>
          <w:tcPr>
            <w:tcW w:w="1304" w:type="dxa"/>
          </w:tcPr>
          <w:p w:rsidR="004B2CE2" w:rsidRDefault="004B2CE2">
            <w:pPr>
              <w:pStyle w:val="ConsPlusNormal"/>
              <w:jc w:val="center"/>
            </w:pPr>
            <w:r>
              <w:t>7547</w:t>
            </w:r>
          </w:p>
        </w:tc>
      </w:tr>
      <w:tr w:rsidR="004B2CE2">
        <w:tc>
          <w:tcPr>
            <w:tcW w:w="680" w:type="dxa"/>
          </w:tcPr>
          <w:p w:rsidR="004B2CE2" w:rsidRDefault="004B2CE2">
            <w:pPr>
              <w:pStyle w:val="ConsPlusNormal"/>
              <w:jc w:val="center"/>
            </w:pPr>
            <w:r>
              <w:t>4785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7417Б</w:t>
            </w:r>
          </w:p>
        </w:tc>
        <w:tc>
          <w:tcPr>
            <w:tcW w:w="1304" w:type="dxa"/>
          </w:tcPr>
          <w:p w:rsidR="004B2CE2" w:rsidRDefault="004B2CE2">
            <w:pPr>
              <w:pStyle w:val="ConsPlusNormal"/>
              <w:jc w:val="center"/>
            </w:pPr>
            <w:r>
              <w:t>741702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7470</w:t>
            </w:r>
          </w:p>
        </w:tc>
        <w:tc>
          <w:tcPr>
            <w:tcW w:w="1304" w:type="dxa"/>
          </w:tcPr>
          <w:p w:rsidR="004B2CE2" w:rsidRDefault="004B2CE2">
            <w:pPr>
              <w:pStyle w:val="ConsPlusNormal"/>
              <w:jc w:val="center"/>
            </w:pPr>
            <w:r>
              <w:t>7470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7548</w:t>
            </w:r>
          </w:p>
        </w:tc>
        <w:tc>
          <w:tcPr>
            <w:tcW w:w="1304" w:type="dxa"/>
          </w:tcPr>
          <w:p w:rsidR="004B2CE2" w:rsidRDefault="004B2CE2">
            <w:pPr>
              <w:pStyle w:val="ConsPlusNormal"/>
              <w:jc w:val="center"/>
            </w:pPr>
            <w:r>
              <w:t>7548</w:t>
            </w:r>
          </w:p>
        </w:tc>
      </w:tr>
      <w:tr w:rsidR="004B2CE2">
        <w:tc>
          <w:tcPr>
            <w:tcW w:w="680" w:type="dxa"/>
          </w:tcPr>
          <w:p w:rsidR="004B2CE2" w:rsidRDefault="004B2CE2">
            <w:pPr>
              <w:pStyle w:val="ConsPlusNormal"/>
              <w:jc w:val="center"/>
            </w:pPr>
            <w:r>
              <w:t>4786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7418</w:t>
            </w:r>
          </w:p>
        </w:tc>
        <w:tc>
          <w:tcPr>
            <w:tcW w:w="1304" w:type="dxa"/>
          </w:tcPr>
          <w:p w:rsidR="004B2CE2" w:rsidRDefault="004B2CE2">
            <w:pPr>
              <w:pStyle w:val="ConsPlusNormal"/>
              <w:jc w:val="center"/>
            </w:pPr>
            <w:r>
              <w:t>7418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7472</w:t>
            </w:r>
          </w:p>
        </w:tc>
        <w:tc>
          <w:tcPr>
            <w:tcW w:w="1304" w:type="dxa"/>
          </w:tcPr>
          <w:p w:rsidR="004B2CE2" w:rsidRDefault="004B2CE2">
            <w:pPr>
              <w:pStyle w:val="ConsPlusNormal"/>
              <w:jc w:val="center"/>
            </w:pPr>
            <w:r>
              <w:t>7472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7548А</w:t>
            </w:r>
          </w:p>
        </w:tc>
        <w:tc>
          <w:tcPr>
            <w:tcW w:w="1304" w:type="dxa"/>
          </w:tcPr>
          <w:p w:rsidR="004B2CE2" w:rsidRDefault="004B2CE2">
            <w:pPr>
              <w:pStyle w:val="ConsPlusNormal"/>
              <w:jc w:val="center"/>
            </w:pPr>
            <w:r>
              <w:t>754801</w:t>
            </w:r>
          </w:p>
        </w:tc>
      </w:tr>
      <w:tr w:rsidR="004B2CE2">
        <w:tc>
          <w:tcPr>
            <w:tcW w:w="680" w:type="dxa"/>
          </w:tcPr>
          <w:p w:rsidR="004B2CE2" w:rsidRDefault="004B2CE2">
            <w:pPr>
              <w:pStyle w:val="ConsPlusNormal"/>
              <w:jc w:val="center"/>
            </w:pPr>
            <w:r>
              <w:t>4787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7419</w:t>
            </w:r>
          </w:p>
        </w:tc>
        <w:tc>
          <w:tcPr>
            <w:tcW w:w="1304" w:type="dxa"/>
          </w:tcPr>
          <w:p w:rsidR="004B2CE2" w:rsidRDefault="004B2CE2">
            <w:pPr>
              <w:pStyle w:val="ConsPlusNormal"/>
              <w:jc w:val="center"/>
            </w:pPr>
            <w:r>
              <w:t>7419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7473</w:t>
            </w:r>
          </w:p>
        </w:tc>
        <w:tc>
          <w:tcPr>
            <w:tcW w:w="1304" w:type="dxa"/>
          </w:tcPr>
          <w:p w:rsidR="004B2CE2" w:rsidRDefault="004B2CE2">
            <w:pPr>
              <w:pStyle w:val="ConsPlusNormal"/>
              <w:jc w:val="center"/>
            </w:pPr>
            <w:r>
              <w:t>7473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7549</w:t>
            </w:r>
          </w:p>
        </w:tc>
        <w:tc>
          <w:tcPr>
            <w:tcW w:w="1304" w:type="dxa"/>
          </w:tcPr>
          <w:p w:rsidR="004B2CE2" w:rsidRDefault="004B2CE2">
            <w:pPr>
              <w:pStyle w:val="ConsPlusNormal"/>
              <w:jc w:val="center"/>
            </w:pPr>
            <w:r>
              <w:t>7549</w:t>
            </w:r>
          </w:p>
        </w:tc>
      </w:tr>
      <w:tr w:rsidR="004B2CE2">
        <w:tc>
          <w:tcPr>
            <w:tcW w:w="680" w:type="dxa"/>
          </w:tcPr>
          <w:p w:rsidR="004B2CE2" w:rsidRDefault="004B2CE2">
            <w:pPr>
              <w:pStyle w:val="ConsPlusNormal"/>
              <w:jc w:val="center"/>
            </w:pPr>
            <w:r>
              <w:t>4788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7420</w:t>
            </w:r>
          </w:p>
        </w:tc>
        <w:tc>
          <w:tcPr>
            <w:tcW w:w="1304" w:type="dxa"/>
          </w:tcPr>
          <w:p w:rsidR="004B2CE2" w:rsidRDefault="004B2CE2">
            <w:pPr>
              <w:pStyle w:val="ConsPlusNormal"/>
              <w:jc w:val="center"/>
            </w:pPr>
            <w:r>
              <w:t>7420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7474</w:t>
            </w:r>
          </w:p>
        </w:tc>
        <w:tc>
          <w:tcPr>
            <w:tcW w:w="1304" w:type="dxa"/>
          </w:tcPr>
          <w:p w:rsidR="004B2CE2" w:rsidRDefault="004B2CE2">
            <w:pPr>
              <w:pStyle w:val="ConsPlusNormal"/>
              <w:jc w:val="center"/>
            </w:pPr>
            <w:r>
              <w:t>7474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7549А</w:t>
            </w:r>
          </w:p>
        </w:tc>
        <w:tc>
          <w:tcPr>
            <w:tcW w:w="1304" w:type="dxa"/>
          </w:tcPr>
          <w:p w:rsidR="004B2CE2" w:rsidRDefault="004B2CE2">
            <w:pPr>
              <w:pStyle w:val="ConsPlusNormal"/>
              <w:jc w:val="center"/>
            </w:pPr>
            <w:r>
              <w:t>754901</w:t>
            </w:r>
          </w:p>
        </w:tc>
      </w:tr>
      <w:tr w:rsidR="004B2CE2">
        <w:tc>
          <w:tcPr>
            <w:tcW w:w="680" w:type="dxa"/>
          </w:tcPr>
          <w:p w:rsidR="004B2CE2" w:rsidRDefault="004B2CE2">
            <w:pPr>
              <w:pStyle w:val="ConsPlusNormal"/>
              <w:jc w:val="center"/>
            </w:pPr>
            <w:r>
              <w:t>4789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7421</w:t>
            </w:r>
          </w:p>
        </w:tc>
        <w:tc>
          <w:tcPr>
            <w:tcW w:w="1304" w:type="dxa"/>
          </w:tcPr>
          <w:p w:rsidR="004B2CE2" w:rsidRDefault="004B2CE2">
            <w:pPr>
              <w:pStyle w:val="ConsPlusNormal"/>
              <w:jc w:val="center"/>
            </w:pPr>
            <w:r>
              <w:t>7421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7475А</w:t>
            </w:r>
          </w:p>
        </w:tc>
        <w:tc>
          <w:tcPr>
            <w:tcW w:w="1304" w:type="dxa"/>
          </w:tcPr>
          <w:p w:rsidR="004B2CE2" w:rsidRDefault="004B2CE2">
            <w:pPr>
              <w:pStyle w:val="ConsPlusNormal"/>
              <w:jc w:val="center"/>
            </w:pPr>
            <w:r>
              <w:t>747501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4899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7549Б</w:t>
            </w:r>
          </w:p>
        </w:tc>
        <w:tc>
          <w:tcPr>
            <w:tcW w:w="1304" w:type="dxa"/>
          </w:tcPr>
          <w:p w:rsidR="004B2CE2" w:rsidRDefault="004B2CE2">
            <w:pPr>
              <w:pStyle w:val="ConsPlusNormal"/>
              <w:jc w:val="center"/>
            </w:pPr>
            <w:r>
              <w:t>754902</w:t>
            </w:r>
          </w:p>
        </w:tc>
      </w:tr>
      <w:tr w:rsidR="004B2CE2">
        <w:tc>
          <w:tcPr>
            <w:tcW w:w="680" w:type="dxa"/>
          </w:tcPr>
          <w:p w:rsidR="004B2CE2" w:rsidRDefault="004B2CE2">
            <w:pPr>
              <w:pStyle w:val="ConsPlusNormal"/>
              <w:jc w:val="center"/>
            </w:pPr>
            <w:r>
              <w:t>4790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7422</w:t>
            </w:r>
          </w:p>
        </w:tc>
        <w:tc>
          <w:tcPr>
            <w:tcW w:w="1304" w:type="dxa"/>
          </w:tcPr>
          <w:p w:rsidR="004B2CE2" w:rsidRDefault="004B2CE2">
            <w:pPr>
              <w:pStyle w:val="ConsPlusNormal"/>
              <w:jc w:val="center"/>
            </w:pPr>
            <w:r>
              <w:t>7422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4845</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7475Б</w:t>
            </w:r>
          </w:p>
        </w:tc>
        <w:tc>
          <w:tcPr>
            <w:tcW w:w="1304" w:type="dxa"/>
          </w:tcPr>
          <w:p w:rsidR="004B2CE2" w:rsidRDefault="004B2CE2">
            <w:pPr>
              <w:pStyle w:val="ConsPlusNormal"/>
              <w:jc w:val="center"/>
            </w:pPr>
            <w:r>
              <w:t>747502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7549Д</w:t>
            </w:r>
          </w:p>
        </w:tc>
        <w:tc>
          <w:tcPr>
            <w:tcW w:w="1304" w:type="dxa"/>
          </w:tcPr>
          <w:p w:rsidR="004B2CE2" w:rsidRDefault="004B2CE2">
            <w:pPr>
              <w:pStyle w:val="ConsPlusNormal"/>
              <w:jc w:val="center"/>
            </w:pPr>
            <w:r>
              <w:t>754905</w:t>
            </w:r>
          </w:p>
        </w:tc>
      </w:tr>
      <w:tr w:rsidR="004B2CE2">
        <w:tc>
          <w:tcPr>
            <w:tcW w:w="680" w:type="dxa"/>
          </w:tcPr>
          <w:p w:rsidR="004B2CE2" w:rsidRDefault="004B2CE2">
            <w:pPr>
              <w:pStyle w:val="ConsPlusNormal"/>
              <w:jc w:val="center"/>
            </w:pPr>
            <w:r>
              <w:t>4791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7423</w:t>
            </w:r>
          </w:p>
        </w:tc>
        <w:tc>
          <w:tcPr>
            <w:tcW w:w="1304" w:type="dxa"/>
          </w:tcPr>
          <w:p w:rsidR="004B2CE2" w:rsidRDefault="004B2CE2">
            <w:pPr>
              <w:pStyle w:val="ConsPlusNormal"/>
              <w:jc w:val="center"/>
            </w:pPr>
            <w:r>
              <w:t>7423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7475В</w:t>
            </w:r>
          </w:p>
        </w:tc>
        <w:tc>
          <w:tcPr>
            <w:tcW w:w="1304" w:type="dxa"/>
          </w:tcPr>
          <w:p w:rsidR="004B2CE2" w:rsidRDefault="004B2CE2">
            <w:pPr>
              <w:pStyle w:val="ConsPlusNormal"/>
              <w:jc w:val="center"/>
            </w:pPr>
            <w:r>
              <w:t>747503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7553</w:t>
            </w:r>
          </w:p>
        </w:tc>
        <w:tc>
          <w:tcPr>
            <w:tcW w:w="1304" w:type="dxa"/>
          </w:tcPr>
          <w:p w:rsidR="004B2CE2" w:rsidRDefault="004B2CE2">
            <w:pPr>
              <w:pStyle w:val="ConsPlusNormal"/>
              <w:jc w:val="center"/>
            </w:pPr>
            <w:r>
              <w:t>7553</w:t>
            </w:r>
          </w:p>
        </w:tc>
      </w:tr>
      <w:tr w:rsidR="004B2CE2">
        <w:tc>
          <w:tcPr>
            <w:tcW w:w="680" w:type="dxa"/>
          </w:tcPr>
          <w:p w:rsidR="004B2CE2" w:rsidRDefault="004B2CE2">
            <w:pPr>
              <w:pStyle w:val="ConsPlusNormal"/>
              <w:jc w:val="center"/>
            </w:pPr>
            <w:r>
              <w:t>4792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7424</w:t>
            </w:r>
          </w:p>
        </w:tc>
        <w:tc>
          <w:tcPr>
            <w:tcW w:w="1304" w:type="dxa"/>
          </w:tcPr>
          <w:p w:rsidR="004B2CE2" w:rsidRDefault="004B2CE2">
            <w:pPr>
              <w:pStyle w:val="ConsPlusNormal"/>
              <w:jc w:val="center"/>
            </w:pPr>
            <w:r>
              <w:t>7424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7476А</w:t>
            </w:r>
          </w:p>
        </w:tc>
        <w:tc>
          <w:tcPr>
            <w:tcW w:w="1304" w:type="dxa"/>
          </w:tcPr>
          <w:p w:rsidR="004B2CE2" w:rsidRDefault="004B2CE2">
            <w:pPr>
              <w:pStyle w:val="ConsPlusNormal"/>
              <w:jc w:val="center"/>
            </w:pPr>
            <w:r>
              <w:t>747601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7553А</w:t>
            </w:r>
          </w:p>
        </w:tc>
        <w:tc>
          <w:tcPr>
            <w:tcW w:w="1304" w:type="dxa"/>
          </w:tcPr>
          <w:p w:rsidR="004B2CE2" w:rsidRDefault="004B2CE2">
            <w:pPr>
              <w:pStyle w:val="ConsPlusNormal"/>
              <w:jc w:val="center"/>
            </w:pPr>
            <w:r>
              <w:t>755301</w:t>
            </w:r>
          </w:p>
        </w:tc>
      </w:tr>
      <w:tr w:rsidR="004B2CE2">
        <w:tc>
          <w:tcPr>
            <w:tcW w:w="680" w:type="dxa"/>
          </w:tcPr>
          <w:p w:rsidR="004B2CE2" w:rsidRDefault="004B2CE2">
            <w:pPr>
              <w:pStyle w:val="ConsPlusNormal"/>
              <w:jc w:val="center"/>
            </w:pPr>
            <w:r>
              <w:t>4793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7424А</w:t>
            </w:r>
          </w:p>
        </w:tc>
        <w:tc>
          <w:tcPr>
            <w:tcW w:w="1304" w:type="dxa"/>
          </w:tcPr>
          <w:p w:rsidR="004B2CE2" w:rsidRDefault="004B2CE2">
            <w:pPr>
              <w:pStyle w:val="ConsPlusNormal"/>
              <w:jc w:val="center"/>
            </w:pPr>
            <w:r>
              <w:t>742401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7476Б</w:t>
            </w:r>
          </w:p>
        </w:tc>
        <w:tc>
          <w:tcPr>
            <w:tcW w:w="1304" w:type="dxa"/>
          </w:tcPr>
          <w:p w:rsidR="004B2CE2" w:rsidRDefault="004B2CE2">
            <w:pPr>
              <w:pStyle w:val="ConsPlusNormal"/>
              <w:jc w:val="center"/>
            </w:pPr>
            <w:r>
              <w:t>747602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7555</w:t>
            </w:r>
          </w:p>
        </w:tc>
        <w:tc>
          <w:tcPr>
            <w:tcW w:w="1304" w:type="dxa"/>
          </w:tcPr>
          <w:p w:rsidR="004B2CE2" w:rsidRDefault="004B2CE2">
            <w:pPr>
              <w:pStyle w:val="ConsPlusNormal"/>
              <w:jc w:val="center"/>
            </w:pPr>
            <w:r>
              <w:t>7555</w:t>
            </w:r>
          </w:p>
        </w:tc>
      </w:tr>
      <w:tr w:rsidR="004B2CE2">
        <w:tc>
          <w:tcPr>
            <w:tcW w:w="680" w:type="dxa"/>
          </w:tcPr>
          <w:p w:rsidR="004B2CE2" w:rsidRDefault="004B2CE2">
            <w:pPr>
              <w:pStyle w:val="ConsPlusNormal"/>
              <w:jc w:val="center"/>
            </w:pPr>
            <w:r>
              <w:t>4794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7425</w:t>
            </w:r>
          </w:p>
        </w:tc>
        <w:tc>
          <w:tcPr>
            <w:tcW w:w="1304" w:type="dxa"/>
          </w:tcPr>
          <w:p w:rsidR="004B2CE2" w:rsidRDefault="004B2CE2">
            <w:pPr>
              <w:pStyle w:val="ConsPlusNormal"/>
              <w:jc w:val="center"/>
            </w:pPr>
            <w:r>
              <w:t>7425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4849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7477Б</w:t>
            </w:r>
          </w:p>
        </w:tc>
        <w:tc>
          <w:tcPr>
            <w:tcW w:w="1304" w:type="dxa"/>
          </w:tcPr>
          <w:p w:rsidR="004B2CE2" w:rsidRDefault="004B2CE2">
            <w:pPr>
              <w:pStyle w:val="ConsPlusNormal"/>
              <w:jc w:val="center"/>
            </w:pPr>
            <w:r>
              <w:t>747702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7556</w:t>
            </w:r>
          </w:p>
        </w:tc>
        <w:tc>
          <w:tcPr>
            <w:tcW w:w="1304" w:type="dxa"/>
          </w:tcPr>
          <w:p w:rsidR="004B2CE2" w:rsidRDefault="004B2CE2">
            <w:pPr>
              <w:pStyle w:val="ConsPlusNormal"/>
              <w:jc w:val="center"/>
            </w:pPr>
            <w:r>
              <w:t>7556</w:t>
            </w:r>
          </w:p>
        </w:tc>
      </w:tr>
      <w:tr w:rsidR="004B2CE2">
        <w:tc>
          <w:tcPr>
            <w:tcW w:w="680" w:type="dxa"/>
          </w:tcPr>
          <w:p w:rsidR="004B2CE2" w:rsidRDefault="004B2CE2">
            <w:pPr>
              <w:pStyle w:val="ConsPlusNormal"/>
              <w:jc w:val="center"/>
            </w:pPr>
            <w:r>
              <w:t>4795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7425А</w:t>
            </w:r>
          </w:p>
        </w:tc>
        <w:tc>
          <w:tcPr>
            <w:tcW w:w="1304" w:type="dxa"/>
          </w:tcPr>
          <w:p w:rsidR="004B2CE2" w:rsidRDefault="004B2CE2">
            <w:pPr>
              <w:pStyle w:val="ConsPlusNormal"/>
              <w:jc w:val="center"/>
            </w:pPr>
            <w:r>
              <w:t>742501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7477В</w:t>
            </w:r>
          </w:p>
        </w:tc>
        <w:tc>
          <w:tcPr>
            <w:tcW w:w="1304" w:type="dxa"/>
          </w:tcPr>
          <w:p w:rsidR="004B2CE2" w:rsidRDefault="004B2CE2">
            <w:pPr>
              <w:pStyle w:val="ConsPlusNormal"/>
              <w:jc w:val="center"/>
            </w:pPr>
            <w:r>
              <w:t>747703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7557</w:t>
            </w:r>
          </w:p>
        </w:tc>
        <w:tc>
          <w:tcPr>
            <w:tcW w:w="1304" w:type="dxa"/>
          </w:tcPr>
          <w:p w:rsidR="004B2CE2" w:rsidRDefault="004B2CE2">
            <w:pPr>
              <w:pStyle w:val="ConsPlusNormal"/>
              <w:jc w:val="center"/>
            </w:pPr>
            <w:r>
              <w:t>7557</w:t>
            </w:r>
          </w:p>
        </w:tc>
      </w:tr>
      <w:tr w:rsidR="004B2CE2">
        <w:tc>
          <w:tcPr>
            <w:tcW w:w="680" w:type="dxa"/>
          </w:tcPr>
          <w:p w:rsidR="004B2CE2" w:rsidRDefault="004B2CE2">
            <w:pPr>
              <w:pStyle w:val="ConsPlusNormal"/>
              <w:jc w:val="center"/>
            </w:pPr>
            <w:r>
              <w:t>4796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7426</w:t>
            </w:r>
          </w:p>
        </w:tc>
        <w:tc>
          <w:tcPr>
            <w:tcW w:w="1304" w:type="dxa"/>
          </w:tcPr>
          <w:p w:rsidR="004B2CE2" w:rsidRDefault="004B2CE2">
            <w:pPr>
              <w:pStyle w:val="ConsPlusNormal"/>
              <w:jc w:val="center"/>
            </w:pPr>
            <w:r>
              <w:t>7426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7479</w:t>
            </w:r>
          </w:p>
        </w:tc>
        <w:tc>
          <w:tcPr>
            <w:tcW w:w="1304" w:type="dxa"/>
          </w:tcPr>
          <w:p w:rsidR="004B2CE2" w:rsidRDefault="004B2CE2">
            <w:pPr>
              <w:pStyle w:val="ConsPlusNormal"/>
              <w:jc w:val="center"/>
            </w:pPr>
            <w:r>
              <w:t>7479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4906</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7558</w:t>
            </w:r>
          </w:p>
        </w:tc>
        <w:tc>
          <w:tcPr>
            <w:tcW w:w="1304" w:type="dxa"/>
          </w:tcPr>
          <w:p w:rsidR="004B2CE2" w:rsidRDefault="004B2CE2">
            <w:pPr>
              <w:pStyle w:val="ConsPlusNormal"/>
              <w:jc w:val="center"/>
            </w:pPr>
            <w:r>
              <w:t>7558</w:t>
            </w:r>
          </w:p>
        </w:tc>
      </w:tr>
      <w:tr w:rsidR="004B2CE2">
        <w:tc>
          <w:tcPr>
            <w:tcW w:w="680" w:type="dxa"/>
          </w:tcPr>
          <w:p w:rsidR="004B2CE2" w:rsidRDefault="004B2CE2">
            <w:pPr>
              <w:pStyle w:val="ConsPlusNormal"/>
              <w:jc w:val="center"/>
            </w:pPr>
            <w:r>
              <w:t>4797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7426А</w:t>
            </w:r>
          </w:p>
        </w:tc>
        <w:tc>
          <w:tcPr>
            <w:tcW w:w="1304" w:type="dxa"/>
          </w:tcPr>
          <w:p w:rsidR="004B2CE2" w:rsidRDefault="004B2CE2">
            <w:pPr>
              <w:pStyle w:val="ConsPlusNormal"/>
              <w:jc w:val="center"/>
            </w:pPr>
            <w:r>
              <w:t>742601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7482</w:t>
            </w:r>
          </w:p>
        </w:tc>
        <w:tc>
          <w:tcPr>
            <w:tcW w:w="1304" w:type="dxa"/>
          </w:tcPr>
          <w:p w:rsidR="004B2CE2" w:rsidRDefault="004B2CE2">
            <w:pPr>
              <w:pStyle w:val="ConsPlusNormal"/>
              <w:jc w:val="center"/>
            </w:pPr>
            <w:r>
              <w:t>7482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4907</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7559</w:t>
            </w:r>
          </w:p>
        </w:tc>
        <w:tc>
          <w:tcPr>
            <w:tcW w:w="1304" w:type="dxa"/>
          </w:tcPr>
          <w:p w:rsidR="004B2CE2" w:rsidRDefault="004B2CE2">
            <w:pPr>
              <w:pStyle w:val="ConsPlusNormal"/>
              <w:jc w:val="center"/>
            </w:pPr>
            <w:r>
              <w:t>7559</w:t>
            </w:r>
          </w:p>
        </w:tc>
      </w:tr>
      <w:tr w:rsidR="004B2CE2">
        <w:tc>
          <w:tcPr>
            <w:tcW w:w="680" w:type="dxa"/>
          </w:tcPr>
          <w:p w:rsidR="004B2CE2" w:rsidRDefault="004B2CE2">
            <w:pPr>
              <w:pStyle w:val="ConsPlusNormal"/>
              <w:jc w:val="center"/>
            </w:pPr>
            <w:r>
              <w:t>4798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7427</w:t>
            </w:r>
          </w:p>
        </w:tc>
        <w:tc>
          <w:tcPr>
            <w:tcW w:w="1304" w:type="dxa"/>
          </w:tcPr>
          <w:p w:rsidR="004B2CE2" w:rsidRDefault="004B2CE2">
            <w:pPr>
              <w:pStyle w:val="ConsPlusNormal"/>
              <w:jc w:val="center"/>
            </w:pPr>
            <w:r>
              <w:t>7427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7483</w:t>
            </w:r>
          </w:p>
        </w:tc>
        <w:tc>
          <w:tcPr>
            <w:tcW w:w="1304" w:type="dxa"/>
          </w:tcPr>
          <w:p w:rsidR="004B2CE2" w:rsidRDefault="004B2CE2">
            <w:pPr>
              <w:pStyle w:val="ConsPlusNormal"/>
              <w:jc w:val="center"/>
            </w:pPr>
            <w:r>
              <w:t>7483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4908</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7560</w:t>
            </w:r>
          </w:p>
        </w:tc>
        <w:tc>
          <w:tcPr>
            <w:tcW w:w="1304" w:type="dxa"/>
          </w:tcPr>
          <w:p w:rsidR="004B2CE2" w:rsidRDefault="004B2CE2">
            <w:pPr>
              <w:pStyle w:val="ConsPlusNormal"/>
              <w:jc w:val="center"/>
            </w:pPr>
            <w:r>
              <w:t>7560</w:t>
            </w:r>
          </w:p>
        </w:tc>
      </w:tr>
      <w:tr w:rsidR="004B2CE2">
        <w:tc>
          <w:tcPr>
            <w:tcW w:w="680" w:type="dxa"/>
          </w:tcPr>
          <w:p w:rsidR="004B2CE2" w:rsidRDefault="004B2CE2">
            <w:pPr>
              <w:pStyle w:val="ConsPlusNormal"/>
              <w:jc w:val="center"/>
            </w:pPr>
            <w:r>
              <w:t>4799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7428</w:t>
            </w:r>
          </w:p>
        </w:tc>
        <w:tc>
          <w:tcPr>
            <w:tcW w:w="1304" w:type="dxa"/>
          </w:tcPr>
          <w:p w:rsidR="004B2CE2" w:rsidRDefault="004B2CE2">
            <w:pPr>
              <w:pStyle w:val="ConsPlusNormal"/>
              <w:jc w:val="center"/>
            </w:pPr>
            <w:r>
              <w:t>7428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4854</w:t>
            </w:r>
          </w:p>
        </w:tc>
        <w:tc>
          <w:tcPr>
            <w:tcW w:w="737" w:type="dxa"/>
          </w:tcPr>
          <w:p w:rsidR="004B2CE2" w:rsidRDefault="004B2CE2">
            <w:pPr>
              <w:pStyle w:val="ConsPlusNormal"/>
              <w:jc w:val="center"/>
            </w:pPr>
            <w:r>
              <w:t>3</w:t>
            </w:r>
          </w:p>
        </w:tc>
        <w:tc>
          <w:tcPr>
            <w:tcW w:w="1247" w:type="dxa"/>
          </w:tcPr>
          <w:p w:rsidR="004B2CE2" w:rsidRDefault="004B2CE2">
            <w:pPr>
              <w:pStyle w:val="ConsPlusNormal"/>
              <w:jc w:val="center"/>
            </w:pPr>
            <w:r>
              <w:t>7501А</w:t>
            </w:r>
          </w:p>
        </w:tc>
        <w:tc>
          <w:tcPr>
            <w:tcW w:w="1304" w:type="dxa"/>
          </w:tcPr>
          <w:p w:rsidR="004B2CE2" w:rsidRDefault="004B2CE2">
            <w:pPr>
              <w:pStyle w:val="ConsPlusNormal"/>
              <w:jc w:val="center"/>
            </w:pPr>
            <w:r>
              <w:t>750101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4909</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7561</w:t>
            </w:r>
          </w:p>
        </w:tc>
        <w:tc>
          <w:tcPr>
            <w:tcW w:w="1304" w:type="dxa"/>
          </w:tcPr>
          <w:p w:rsidR="004B2CE2" w:rsidRDefault="004B2CE2">
            <w:pPr>
              <w:pStyle w:val="ConsPlusNormal"/>
              <w:jc w:val="center"/>
            </w:pPr>
            <w:r>
              <w:t>7561</w:t>
            </w:r>
          </w:p>
        </w:tc>
      </w:tr>
      <w:tr w:rsidR="004B2CE2">
        <w:tc>
          <w:tcPr>
            <w:tcW w:w="680" w:type="dxa"/>
          </w:tcPr>
          <w:p w:rsidR="004B2CE2" w:rsidRDefault="004B2CE2">
            <w:pPr>
              <w:pStyle w:val="ConsPlusNormal"/>
              <w:jc w:val="center"/>
            </w:pPr>
            <w:r>
              <w:t>4800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7429</w:t>
            </w:r>
          </w:p>
        </w:tc>
        <w:tc>
          <w:tcPr>
            <w:tcW w:w="1304" w:type="dxa"/>
          </w:tcPr>
          <w:p w:rsidR="004B2CE2" w:rsidRDefault="004B2CE2">
            <w:pPr>
              <w:pStyle w:val="ConsPlusNormal"/>
              <w:jc w:val="center"/>
            </w:pPr>
            <w:r>
              <w:t>7429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4855</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7501Б</w:t>
            </w:r>
          </w:p>
        </w:tc>
        <w:tc>
          <w:tcPr>
            <w:tcW w:w="1304" w:type="dxa"/>
          </w:tcPr>
          <w:p w:rsidR="004B2CE2" w:rsidRDefault="004B2CE2">
            <w:pPr>
              <w:pStyle w:val="ConsPlusNormal"/>
              <w:jc w:val="center"/>
            </w:pPr>
            <w:r>
              <w:t>750102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4910</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7562</w:t>
            </w:r>
          </w:p>
        </w:tc>
        <w:tc>
          <w:tcPr>
            <w:tcW w:w="1304" w:type="dxa"/>
          </w:tcPr>
          <w:p w:rsidR="004B2CE2" w:rsidRDefault="004B2CE2">
            <w:pPr>
              <w:pStyle w:val="ConsPlusNormal"/>
              <w:jc w:val="center"/>
            </w:pPr>
            <w:r>
              <w:t>7562</w:t>
            </w:r>
          </w:p>
        </w:tc>
      </w:tr>
      <w:tr w:rsidR="004B2CE2">
        <w:tc>
          <w:tcPr>
            <w:tcW w:w="680" w:type="dxa"/>
          </w:tcPr>
          <w:p w:rsidR="004B2CE2" w:rsidRDefault="004B2CE2">
            <w:pPr>
              <w:pStyle w:val="ConsPlusNormal"/>
              <w:jc w:val="center"/>
            </w:pPr>
            <w:r>
              <w:t>4801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7429А</w:t>
            </w:r>
          </w:p>
        </w:tc>
        <w:tc>
          <w:tcPr>
            <w:tcW w:w="1304" w:type="dxa"/>
          </w:tcPr>
          <w:p w:rsidR="004B2CE2" w:rsidRDefault="004B2CE2">
            <w:pPr>
              <w:pStyle w:val="ConsPlusNormal"/>
              <w:jc w:val="center"/>
            </w:pPr>
            <w:r>
              <w:t>742901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4856</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7501В</w:t>
            </w:r>
          </w:p>
        </w:tc>
        <w:tc>
          <w:tcPr>
            <w:tcW w:w="1304" w:type="dxa"/>
          </w:tcPr>
          <w:p w:rsidR="004B2CE2" w:rsidRDefault="004B2CE2">
            <w:pPr>
              <w:pStyle w:val="ConsPlusNormal"/>
              <w:jc w:val="center"/>
            </w:pPr>
            <w:r>
              <w:t>750103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4911</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7562А</w:t>
            </w:r>
          </w:p>
        </w:tc>
        <w:tc>
          <w:tcPr>
            <w:tcW w:w="1304" w:type="dxa"/>
          </w:tcPr>
          <w:p w:rsidR="004B2CE2" w:rsidRDefault="004B2CE2">
            <w:pPr>
              <w:pStyle w:val="ConsPlusNormal"/>
              <w:jc w:val="center"/>
            </w:pPr>
            <w:r>
              <w:t>756201</w:t>
            </w:r>
          </w:p>
        </w:tc>
      </w:tr>
      <w:tr w:rsidR="004B2CE2">
        <w:tc>
          <w:tcPr>
            <w:tcW w:w="680" w:type="dxa"/>
          </w:tcPr>
          <w:p w:rsidR="004B2CE2" w:rsidRDefault="004B2CE2">
            <w:pPr>
              <w:pStyle w:val="ConsPlusNormal"/>
              <w:jc w:val="center"/>
            </w:pPr>
            <w:r>
              <w:t>4802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7430</w:t>
            </w:r>
          </w:p>
        </w:tc>
        <w:tc>
          <w:tcPr>
            <w:tcW w:w="1304" w:type="dxa"/>
          </w:tcPr>
          <w:p w:rsidR="004B2CE2" w:rsidRDefault="004B2CE2">
            <w:pPr>
              <w:pStyle w:val="ConsPlusNormal"/>
              <w:jc w:val="center"/>
            </w:pPr>
            <w:r>
              <w:t>7430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4857</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7501Д</w:t>
            </w:r>
          </w:p>
        </w:tc>
        <w:tc>
          <w:tcPr>
            <w:tcW w:w="1304" w:type="dxa"/>
          </w:tcPr>
          <w:p w:rsidR="004B2CE2" w:rsidRDefault="004B2CE2">
            <w:pPr>
              <w:pStyle w:val="ConsPlusNormal"/>
              <w:jc w:val="center"/>
            </w:pPr>
            <w:r>
              <w:t>750105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4912</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7563</w:t>
            </w:r>
          </w:p>
        </w:tc>
        <w:tc>
          <w:tcPr>
            <w:tcW w:w="1304" w:type="dxa"/>
          </w:tcPr>
          <w:p w:rsidR="004B2CE2" w:rsidRDefault="004B2CE2">
            <w:pPr>
              <w:pStyle w:val="ConsPlusNormal"/>
              <w:jc w:val="center"/>
            </w:pPr>
            <w:r>
              <w:t>7563</w:t>
            </w:r>
          </w:p>
        </w:tc>
      </w:tr>
      <w:tr w:rsidR="004B2CE2">
        <w:tc>
          <w:tcPr>
            <w:tcW w:w="680" w:type="dxa"/>
          </w:tcPr>
          <w:p w:rsidR="004B2CE2" w:rsidRDefault="004B2CE2">
            <w:pPr>
              <w:pStyle w:val="ConsPlusNormal"/>
              <w:jc w:val="center"/>
            </w:pPr>
            <w:r>
              <w:t>4803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7430А</w:t>
            </w:r>
          </w:p>
        </w:tc>
        <w:tc>
          <w:tcPr>
            <w:tcW w:w="1304" w:type="dxa"/>
          </w:tcPr>
          <w:p w:rsidR="004B2CE2" w:rsidRDefault="004B2CE2">
            <w:pPr>
              <w:pStyle w:val="ConsPlusNormal"/>
              <w:jc w:val="center"/>
            </w:pPr>
            <w:r>
              <w:t>743001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4858</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7503</w:t>
            </w:r>
          </w:p>
        </w:tc>
        <w:tc>
          <w:tcPr>
            <w:tcW w:w="1304" w:type="dxa"/>
          </w:tcPr>
          <w:p w:rsidR="004B2CE2" w:rsidRDefault="004B2CE2">
            <w:pPr>
              <w:pStyle w:val="ConsPlusNormal"/>
              <w:jc w:val="center"/>
            </w:pPr>
            <w:r>
              <w:t>7503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4913</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7564</w:t>
            </w:r>
          </w:p>
        </w:tc>
        <w:tc>
          <w:tcPr>
            <w:tcW w:w="1304" w:type="dxa"/>
          </w:tcPr>
          <w:p w:rsidR="004B2CE2" w:rsidRDefault="004B2CE2">
            <w:pPr>
              <w:pStyle w:val="ConsPlusNormal"/>
              <w:jc w:val="center"/>
            </w:pPr>
            <w:r>
              <w:t>7564</w:t>
            </w:r>
          </w:p>
        </w:tc>
      </w:tr>
      <w:tr w:rsidR="004B2CE2">
        <w:tc>
          <w:tcPr>
            <w:tcW w:w="680" w:type="dxa"/>
          </w:tcPr>
          <w:p w:rsidR="004B2CE2" w:rsidRDefault="004B2CE2">
            <w:pPr>
              <w:pStyle w:val="ConsPlusNormal"/>
              <w:jc w:val="center"/>
            </w:pPr>
            <w:r>
              <w:t>4804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7432</w:t>
            </w:r>
          </w:p>
        </w:tc>
        <w:tc>
          <w:tcPr>
            <w:tcW w:w="1304" w:type="dxa"/>
          </w:tcPr>
          <w:p w:rsidR="004B2CE2" w:rsidRDefault="004B2CE2">
            <w:pPr>
              <w:pStyle w:val="ConsPlusNormal"/>
              <w:jc w:val="center"/>
            </w:pPr>
            <w:r>
              <w:t>7432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4859</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7507</w:t>
            </w:r>
          </w:p>
        </w:tc>
        <w:tc>
          <w:tcPr>
            <w:tcW w:w="1304" w:type="dxa"/>
          </w:tcPr>
          <w:p w:rsidR="004B2CE2" w:rsidRDefault="004B2CE2">
            <w:pPr>
              <w:pStyle w:val="ConsPlusNormal"/>
              <w:jc w:val="center"/>
            </w:pPr>
            <w:r>
              <w:t>7507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4914</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7565</w:t>
            </w:r>
          </w:p>
        </w:tc>
        <w:tc>
          <w:tcPr>
            <w:tcW w:w="1304" w:type="dxa"/>
          </w:tcPr>
          <w:p w:rsidR="004B2CE2" w:rsidRDefault="004B2CE2">
            <w:pPr>
              <w:pStyle w:val="ConsPlusNormal"/>
              <w:jc w:val="center"/>
            </w:pPr>
            <w:r>
              <w:t>7565</w:t>
            </w:r>
          </w:p>
        </w:tc>
      </w:tr>
      <w:tr w:rsidR="004B2CE2">
        <w:tc>
          <w:tcPr>
            <w:tcW w:w="680" w:type="dxa"/>
          </w:tcPr>
          <w:p w:rsidR="004B2CE2" w:rsidRDefault="004B2CE2">
            <w:pPr>
              <w:pStyle w:val="ConsPlusNormal"/>
              <w:jc w:val="center"/>
            </w:pPr>
            <w:r>
              <w:t>4805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7433</w:t>
            </w:r>
          </w:p>
        </w:tc>
        <w:tc>
          <w:tcPr>
            <w:tcW w:w="1304" w:type="dxa"/>
          </w:tcPr>
          <w:p w:rsidR="004B2CE2" w:rsidRDefault="004B2CE2">
            <w:pPr>
              <w:pStyle w:val="ConsPlusNormal"/>
              <w:jc w:val="center"/>
            </w:pPr>
            <w:r>
              <w:t>7433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4860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7509А</w:t>
            </w:r>
          </w:p>
        </w:tc>
        <w:tc>
          <w:tcPr>
            <w:tcW w:w="1304" w:type="dxa"/>
          </w:tcPr>
          <w:p w:rsidR="004B2CE2" w:rsidRDefault="004B2CE2">
            <w:pPr>
              <w:pStyle w:val="ConsPlusNormal"/>
              <w:jc w:val="center"/>
            </w:pPr>
            <w:r>
              <w:t>750901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4915</w:t>
            </w:r>
          </w:p>
        </w:tc>
        <w:tc>
          <w:tcPr>
            <w:tcW w:w="794" w:type="dxa"/>
          </w:tcPr>
          <w:p w:rsidR="004B2CE2" w:rsidRDefault="004B2CE2">
            <w:pPr>
              <w:pStyle w:val="ConsPlusNormal"/>
              <w:jc w:val="center"/>
            </w:pPr>
            <w:r>
              <w:t>9</w:t>
            </w:r>
          </w:p>
        </w:tc>
        <w:tc>
          <w:tcPr>
            <w:tcW w:w="1247" w:type="dxa"/>
          </w:tcPr>
          <w:p w:rsidR="004B2CE2" w:rsidRDefault="004B2CE2">
            <w:pPr>
              <w:pStyle w:val="ConsPlusNormal"/>
              <w:jc w:val="center"/>
            </w:pPr>
            <w:r>
              <w:t>7566</w:t>
            </w:r>
          </w:p>
        </w:tc>
        <w:tc>
          <w:tcPr>
            <w:tcW w:w="1304" w:type="dxa"/>
          </w:tcPr>
          <w:p w:rsidR="004B2CE2" w:rsidRDefault="004B2CE2">
            <w:pPr>
              <w:pStyle w:val="ConsPlusNormal"/>
              <w:jc w:val="center"/>
            </w:pPr>
            <w:r>
              <w:t>7566</w:t>
            </w:r>
          </w:p>
        </w:tc>
      </w:tr>
      <w:tr w:rsidR="004B2CE2">
        <w:tc>
          <w:tcPr>
            <w:tcW w:w="680" w:type="dxa"/>
          </w:tcPr>
          <w:p w:rsidR="004B2CE2" w:rsidRDefault="004B2CE2">
            <w:pPr>
              <w:pStyle w:val="ConsPlusNormal"/>
              <w:jc w:val="center"/>
            </w:pPr>
            <w:r>
              <w:t>4806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7434</w:t>
            </w:r>
          </w:p>
        </w:tc>
        <w:tc>
          <w:tcPr>
            <w:tcW w:w="1304" w:type="dxa"/>
          </w:tcPr>
          <w:p w:rsidR="004B2CE2" w:rsidRDefault="004B2CE2">
            <w:pPr>
              <w:pStyle w:val="ConsPlusNormal"/>
              <w:jc w:val="center"/>
            </w:pPr>
            <w:r>
              <w:t>7434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4861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7509Б</w:t>
            </w:r>
          </w:p>
        </w:tc>
        <w:tc>
          <w:tcPr>
            <w:tcW w:w="1304" w:type="dxa"/>
          </w:tcPr>
          <w:p w:rsidR="004B2CE2" w:rsidRDefault="004B2CE2">
            <w:pPr>
              <w:pStyle w:val="ConsPlusNormal"/>
              <w:jc w:val="center"/>
            </w:pPr>
            <w:r>
              <w:t>750902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4916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7567</w:t>
            </w:r>
          </w:p>
        </w:tc>
        <w:tc>
          <w:tcPr>
            <w:tcW w:w="1304" w:type="dxa"/>
          </w:tcPr>
          <w:p w:rsidR="004B2CE2" w:rsidRDefault="004B2CE2">
            <w:pPr>
              <w:pStyle w:val="ConsPlusNormal"/>
              <w:jc w:val="center"/>
            </w:pPr>
            <w:r>
              <w:t>7567</w:t>
            </w:r>
          </w:p>
        </w:tc>
      </w:tr>
      <w:tr w:rsidR="004B2CE2">
        <w:tc>
          <w:tcPr>
            <w:tcW w:w="680" w:type="dxa"/>
          </w:tcPr>
          <w:p w:rsidR="004B2CE2" w:rsidRDefault="004B2CE2">
            <w:pPr>
              <w:pStyle w:val="ConsPlusNormal"/>
              <w:jc w:val="center"/>
            </w:pPr>
            <w:r>
              <w:t>4807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7435</w:t>
            </w:r>
          </w:p>
        </w:tc>
        <w:tc>
          <w:tcPr>
            <w:tcW w:w="1304" w:type="dxa"/>
          </w:tcPr>
          <w:p w:rsidR="004B2CE2" w:rsidRDefault="004B2CE2">
            <w:pPr>
              <w:pStyle w:val="ConsPlusNormal"/>
              <w:jc w:val="center"/>
            </w:pPr>
            <w:r>
              <w:t>7435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4862</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7512А</w:t>
            </w:r>
          </w:p>
        </w:tc>
        <w:tc>
          <w:tcPr>
            <w:tcW w:w="1304" w:type="dxa"/>
          </w:tcPr>
          <w:p w:rsidR="004B2CE2" w:rsidRDefault="004B2CE2">
            <w:pPr>
              <w:pStyle w:val="ConsPlusNormal"/>
              <w:jc w:val="center"/>
            </w:pPr>
            <w:r>
              <w:t>751201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4917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7601</w:t>
            </w:r>
          </w:p>
        </w:tc>
        <w:tc>
          <w:tcPr>
            <w:tcW w:w="1304" w:type="dxa"/>
          </w:tcPr>
          <w:p w:rsidR="004B2CE2" w:rsidRDefault="004B2CE2">
            <w:pPr>
              <w:pStyle w:val="ConsPlusNormal"/>
              <w:jc w:val="center"/>
            </w:pPr>
            <w:r>
              <w:t>7601</w:t>
            </w:r>
          </w:p>
        </w:tc>
      </w:tr>
      <w:tr w:rsidR="004B2CE2">
        <w:tc>
          <w:tcPr>
            <w:tcW w:w="680" w:type="dxa"/>
          </w:tcPr>
          <w:p w:rsidR="004B2CE2" w:rsidRDefault="004B2CE2">
            <w:pPr>
              <w:pStyle w:val="ConsPlusNormal"/>
              <w:jc w:val="center"/>
            </w:pPr>
            <w:r>
              <w:t>4808</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7436</w:t>
            </w:r>
          </w:p>
        </w:tc>
        <w:tc>
          <w:tcPr>
            <w:tcW w:w="1304" w:type="dxa"/>
          </w:tcPr>
          <w:p w:rsidR="004B2CE2" w:rsidRDefault="004B2CE2">
            <w:pPr>
              <w:pStyle w:val="ConsPlusNormal"/>
              <w:jc w:val="center"/>
            </w:pPr>
            <w:r>
              <w:t>7436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4863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7512Б</w:t>
            </w:r>
          </w:p>
        </w:tc>
        <w:tc>
          <w:tcPr>
            <w:tcW w:w="1304" w:type="dxa"/>
          </w:tcPr>
          <w:p w:rsidR="004B2CE2" w:rsidRDefault="004B2CE2">
            <w:pPr>
              <w:pStyle w:val="ConsPlusNormal"/>
              <w:jc w:val="center"/>
            </w:pPr>
            <w:r>
              <w:t>751202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4918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7601А</w:t>
            </w:r>
          </w:p>
        </w:tc>
        <w:tc>
          <w:tcPr>
            <w:tcW w:w="1304" w:type="dxa"/>
          </w:tcPr>
          <w:p w:rsidR="004B2CE2" w:rsidRDefault="004B2CE2">
            <w:pPr>
              <w:pStyle w:val="ConsPlusNormal"/>
              <w:jc w:val="center"/>
            </w:pPr>
            <w:r>
              <w:t>760101</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4919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7601Б</w:t>
            </w:r>
          </w:p>
        </w:tc>
        <w:tc>
          <w:tcPr>
            <w:tcW w:w="1304" w:type="dxa"/>
          </w:tcPr>
          <w:p w:rsidR="004B2CE2" w:rsidRDefault="004B2CE2">
            <w:pPr>
              <w:pStyle w:val="ConsPlusNormal"/>
              <w:jc w:val="center"/>
            </w:pPr>
            <w:r>
              <w:t>760102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4974</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7678А</w:t>
            </w:r>
          </w:p>
        </w:tc>
        <w:tc>
          <w:tcPr>
            <w:tcW w:w="1304" w:type="dxa"/>
          </w:tcPr>
          <w:p w:rsidR="004B2CE2" w:rsidRDefault="004B2CE2">
            <w:pPr>
              <w:pStyle w:val="ConsPlusNormal"/>
              <w:jc w:val="center"/>
            </w:pPr>
            <w:r>
              <w:t>767801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5029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8003А</w:t>
            </w:r>
          </w:p>
        </w:tc>
        <w:tc>
          <w:tcPr>
            <w:tcW w:w="1304" w:type="dxa"/>
          </w:tcPr>
          <w:p w:rsidR="004B2CE2" w:rsidRDefault="004B2CE2">
            <w:pPr>
              <w:pStyle w:val="ConsPlusNormal"/>
              <w:jc w:val="center"/>
            </w:pPr>
            <w:r>
              <w:t>800301</w:t>
            </w:r>
          </w:p>
        </w:tc>
      </w:tr>
      <w:tr w:rsidR="004B2CE2">
        <w:tc>
          <w:tcPr>
            <w:tcW w:w="680" w:type="dxa"/>
          </w:tcPr>
          <w:p w:rsidR="004B2CE2" w:rsidRDefault="004B2CE2">
            <w:pPr>
              <w:pStyle w:val="ConsPlusNormal"/>
              <w:jc w:val="center"/>
            </w:pPr>
            <w:r>
              <w:t>4920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7602</w:t>
            </w:r>
          </w:p>
        </w:tc>
        <w:tc>
          <w:tcPr>
            <w:tcW w:w="1304" w:type="dxa"/>
          </w:tcPr>
          <w:p w:rsidR="004B2CE2" w:rsidRDefault="004B2CE2">
            <w:pPr>
              <w:pStyle w:val="ConsPlusNormal"/>
              <w:jc w:val="center"/>
            </w:pPr>
            <w:r>
              <w:t>7602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4975</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7678Г</w:t>
            </w:r>
          </w:p>
        </w:tc>
        <w:tc>
          <w:tcPr>
            <w:tcW w:w="1304" w:type="dxa"/>
          </w:tcPr>
          <w:p w:rsidR="004B2CE2" w:rsidRDefault="004B2CE2">
            <w:pPr>
              <w:pStyle w:val="ConsPlusNormal"/>
              <w:jc w:val="center"/>
            </w:pPr>
            <w:r>
              <w:t>767804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8003Б</w:t>
            </w:r>
          </w:p>
        </w:tc>
        <w:tc>
          <w:tcPr>
            <w:tcW w:w="1304" w:type="dxa"/>
          </w:tcPr>
          <w:p w:rsidR="004B2CE2" w:rsidRDefault="004B2CE2">
            <w:pPr>
              <w:pStyle w:val="ConsPlusNormal"/>
              <w:jc w:val="center"/>
            </w:pPr>
            <w:r>
              <w:t>800302</w:t>
            </w:r>
          </w:p>
        </w:tc>
      </w:tr>
      <w:tr w:rsidR="004B2CE2">
        <w:tc>
          <w:tcPr>
            <w:tcW w:w="680" w:type="dxa"/>
          </w:tcPr>
          <w:p w:rsidR="004B2CE2" w:rsidRDefault="004B2CE2">
            <w:pPr>
              <w:pStyle w:val="ConsPlusNormal"/>
              <w:jc w:val="center"/>
            </w:pPr>
            <w:r>
              <w:t>4921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7604</w:t>
            </w:r>
          </w:p>
        </w:tc>
        <w:tc>
          <w:tcPr>
            <w:tcW w:w="1304" w:type="dxa"/>
          </w:tcPr>
          <w:p w:rsidR="004B2CE2" w:rsidRDefault="004B2CE2">
            <w:pPr>
              <w:pStyle w:val="ConsPlusNormal"/>
              <w:jc w:val="center"/>
            </w:pPr>
            <w:r>
              <w:t>7604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4976</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7679</w:t>
            </w:r>
          </w:p>
        </w:tc>
        <w:tc>
          <w:tcPr>
            <w:tcW w:w="1304" w:type="dxa"/>
          </w:tcPr>
          <w:p w:rsidR="004B2CE2" w:rsidRDefault="004B2CE2">
            <w:pPr>
              <w:pStyle w:val="ConsPlusNormal"/>
              <w:jc w:val="center"/>
            </w:pPr>
            <w:r>
              <w:t>7679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8004</w:t>
            </w:r>
          </w:p>
        </w:tc>
        <w:tc>
          <w:tcPr>
            <w:tcW w:w="1304" w:type="dxa"/>
          </w:tcPr>
          <w:p w:rsidR="004B2CE2" w:rsidRDefault="004B2CE2">
            <w:pPr>
              <w:pStyle w:val="ConsPlusNormal"/>
              <w:jc w:val="center"/>
            </w:pPr>
            <w:r>
              <w:t>8004</w:t>
            </w:r>
          </w:p>
        </w:tc>
      </w:tr>
      <w:tr w:rsidR="004B2CE2">
        <w:tc>
          <w:tcPr>
            <w:tcW w:w="680" w:type="dxa"/>
          </w:tcPr>
          <w:p w:rsidR="004B2CE2" w:rsidRDefault="004B2CE2">
            <w:pPr>
              <w:pStyle w:val="ConsPlusNormal"/>
              <w:jc w:val="center"/>
            </w:pPr>
            <w:r>
              <w:t>4922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7605</w:t>
            </w:r>
          </w:p>
        </w:tc>
        <w:tc>
          <w:tcPr>
            <w:tcW w:w="1304" w:type="dxa"/>
          </w:tcPr>
          <w:p w:rsidR="004B2CE2" w:rsidRDefault="004B2CE2">
            <w:pPr>
              <w:pStyle w:val="ConsPlusNormal"/>
              <w:jc w:val="center"/>
            </w:pPr>
            <w:r>
              <w:t>7605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4977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7680</w:t>
            </w:r>
          </w:p>
        </w:tc>
        <w:tc>
          <w:tcPr>
            <w:tcW w:w="1304" w:type="dxa"/>
          </w:tcPr>
          <w:p w:rsidR="004B2CE2" w:rsidRDefault="004B2CE2">
            <w:pPr>
              <w:pStyle w:val="ConsPlusNormal"/>
              <w:jc w:val="center"/>
            </w:pPr>
            <w:r>
              <w:t>7680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8004А</w:t>
            </w:r>
          </w:p>
        </w:tc>
        <w:tc>
          <w:tcPr>
            <w:tcW w:w="1304" w:type="dxa"/>
          </w:tcPr>
          <w:p w:rsidR="004B2CE2" w:rsidRDefault="004B2CE2">
            <w:pPr>
              <w:pStyle w:val="ConsPlusNormal"/>
              <w:jc w:val="center"/>
            </w:pPr>
            <w:r>
              <w:t>800401</w:t>
            </w:r>
          </w:p>
        </w:tc>
      </w:tr>
      <w:tr w:rsidR="004B2CE2">
        <w:tc>
          <w:tcPr>
            <w:tcW w:w="680" w:type="dxa"/>
          </w:tcPr>
          <w:p w:rsidR="004B2CE2" w:rsidRDefault="004B2CE2">
            <w:pPr>
              <w:pStyle w:val="ConsPlusNormal"/>
              <w:jc w:val="center"/>
            </w:pPr>
            <w:r>
              <w:t>4923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7607</w:t>
            </w:r>
          </w:p>
        </w:tc>
        <w:tc>
          <w:tcPr>
            <w:tcW w:w="1304" w:type="dxa"/>
          </w:tcPr>
          <w:p w:rsidR="004B2CE2" w:rsidRDefault="004B2CE2">
            <w:pPr>
              <w:pStyle w:val="ConsPlusNormal"/>
              <w:jc w:val="center"/>
            </w:pPr>
            <w:r>
              <w:t>7607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4978</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7681</w:t>
            </w:r>
          </w:p>
        </w:tc>
        <w:tc>
          <w:tcPr>
            <w:tcW w:w="1304" w:type="dxa"/>
          </w:tcPr>
          <w:p w:rsidR="004B2CE2" w:rsidRDefault="004B2CE2">
            <w:pPr>
              <w:pStyle w:val="ConsPlusNormal"/>
              <w:jc w:val="center"/>
            </w:pPr>
            <w:r>
              <w:t>7681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8004Б</w:t>
            </w:r>
          </w:p>
        </w:tc>
        <w:tc>
          <w:tcPr>
            <w:tcW w:w="1304" w:type="dxa"/>
          </w:tcPr>
          <w:p w:rsidR="004B2CE2" w:rsidRDefault="004B2CE2">
            <w:pPr>
              <w:pStyle w:val="ConsPlusNormal"/>
              <w:jc w:val="center"/>
            </w:pPr>
            <w:r>
              <w:t>800402</w:t>
            </w:r>
          </w:p>
        </w:tc>
      </w:tr>
      <w:tr w:rsidR="004B2CE2">
        <w:tc>
          <w:tcPr>
            <w:tcW w:w="680" w:type="dxa"/>
          </w:tcPr>
          <w:p w:rsidR="004B2CE2" w:rsidRDefault="004B2CE2">
            <w:pPr>
              <w:pStyle w:val="ConsPlusNormal"/>
              <w:jc w:val="center"/>
            </w:pPr>
            <w:r>
              <w:t>4924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7608</w:t>
            </w:r>
          </w:p>
        </w:tc>
        <w:tc>
          <w:tcPr>
            <w:tcW w:w="1304" w:type="dxa"/>
          </w:tcPr>
          <w:p w:rsidR="004B2CE2" w:rsidRDefault="004B2CE2">
            <w:pPr>
              <w:pStyle w:val="ConsPlusNormal"/>
              <w:jc w:val="center"/>
            </w:pPr>
            <w:r>
              <w:t>7608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4979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7681Б</w:t>
            </w:r>
          </w:p>
        </w:tc>
        <w:tc>
          <w:tcPr>
            <w:tcW w:w="1304" w:type="dxa"/>
          </w:tcPr>
          <w:p w:rsidR="004B2CE2" w:rsidRDefault="004B2CE2">
            <w:pPr>
              <w:pStyle w:val="ConsPlusNormal"/>
              <w:jc w:val="center"/>
            </w:pPr>
            <w:r>
              <w:t>768102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8005</w:t>
            </w:r>
          </w:p>
        </w:tc>
        <w:tc>
          <w:tcPr>
            <w:tcW w:w="1304" w:type="dxa"/>
          </w:tcPr>
          <w:p w:rsidR="004B2CE2" w:rsidRDefault="004B2CE2">
            <w:pPr>
              <w:pStyle w:val="ConsPlusNormal"/>
              <w:jc w:val="center"/>
            </w:pPr>
            <w:r>
              <w:t>8005</w:t>
            </w:r>
          </w:p>
        </w:tc>
      </w:tr>
      <w:tr w:rsidR="004B2CE2">
        <w:tc>
          <w:tcPr>
            <w:tcW w:w="680" w:type="dxa"/>
          </w:tcPr>
          <w:p w:rsidR="004B2CE2" w:rsidRDefault="004B2CE2">
            <w:pPr>
              <w:pStyle w:val="ConsPlusNormal"/>
              <w:jc w:val="center"/>
            </w:pPr>
            <w:r>
              <w:t>4925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7609</w:t>
            </w:r>
          </w:p>
        </w:tc>
        <w:tc>
          <w:tcPr>
            <w:tcW w:w="1304" w:type="dxa"/>
          </w:tcPr>
          <w:p w:rsidR="004B2CE2" w:rsidRDefault="004B2CE2">
            <w:pPr>
              <w:pStyle w:val="ConsPlusNormal"/>
              <w:jc w:val="center"/>
            </w:pPr>
            <w:r>
              <w:t>7609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7682</w:t>
            </w:r>
          </w:p>
        </w:tc>
        <w:tc>
          <w:tcPr>
            <w:tcW w:w="1304" w:type="dxa"/>
          </w:tcPr>
          <w:p w:rsidR="004B2CE2" w:rsidRDefault="004B2CE2">
            <w:pPr>
              <w:pStyle w:val="ConsPlusNormal"/>
              <w:jc w:val="center"/>
            </w:pPr>
            <w:r>
              <w:t>7682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8006</w:t>
            </w:r>
          </w:p>
        </w:tc>
        <w:tc>
          <w:tcPr>
            <w:tcW w:w="1304" w:type="dxa"/>
          </w:tcPr>
          <w:p w:rsidR="004B2CE2" w:rsidRDefault="004B2CE2">
            <w:pPr>
              <w:pStyle w:val="ConsPlusNormal"/>
              <w:jc w:val="center"/>
            </w:pPr>
            <w:r>
              <w:t>8006</w:t>
            </w:r>
          </w:p>
        </w:tc>
      </w:tr>
      <w:tr w:rsidR="004B2CE2">
        <w:tc>
          <w:tcPr>
            <w:tcW w:w="680" w:type="dxa"/>
          </w:tcPr>
          <w:p w:rsidR="004B2CE2" w:rsidRDefault="004B2CE2">
            <w:pPr>
              <w:pStyle w:val="ConsPlusNormal"/>
              <w:jc w:val="center"/>
            </w:pPr>
            <w:r>
              <w:t>4926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7610</w:t>
            </w:r>
          </w:p>
        </w:tc>
        <w:tc>
          <w:tcPr>
            <w:tcW w:w="1304" w:type="dxa"/>
          </w:tcPr>
          <w:p w:rsidR="004B2CE2" w:rsidRDefault="004B2CE2">
            <w:pPr>
              <w:pStyle w:val="ConsPlusNormal"/>
              <w:jc w:val="center"/>
            </w:pPr>
            <w:r>
              <w:t>7610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7683</w:t>
            </w:r>
          </w:p>
        </w:tc>
        <w:tc>
          <w:tcPr>
            <w:tcW w:w="1304" w:type="dxa"/>
          </w:tcPr>
          <w:p w:rsidR="004B2CE2" w:rsidRDefault="004B2CE2">
            <w:pPr>
              <w:pStyle w:val="ConsPlusNormal"/>
              <w:jc w:val="center"/>
            </w:pPr>
            <w:r>
              <w:t>7683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8007</w:t>
            </w:r>
          </w:p>
        </w:tc>
        <w:tc>
          <w:tcPr>
            <w:tcW w:w="1304" w:type="dxa"/>
          </w:tcPr>
          <w:p w:rsidR="004B2CE2" w:rsidRDefault="004B2CE2">
            <w:pPr>
              <w:pStyle w:val="ConsPlusNormal"/>
              <w:jc w:val="center"/>
            </w:pPr>
            <w:r>
              <w:t>8007</w:t>
            </w:r>
          </w:p>
        </w:tc>
      </w:tr>
      <w:tr w:rsidR="004B2CE2">
        <w:tc>
          <w:tcPr>
            <w:tcW w:w="680" w:type="dxa"/>
          </w:tcPr>
          <w:p w:rsidR="004B2CE2" w:rsidRDefault="004B2CE2">
            <w:pPr>
              <w:pStyle w:val="ConsPlusNormal"/>
              <w:jc w:val="center"/>
            </w:pPr>
            <w:r>
              <w:t>4927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7613</w:t>
            </w:r>
          </w:p>
        </w:tc>
        <w:tc>
          <w:tcPr>
            <w:tcW w:w="1304" w:type="dxa"/>
          </w:tcPr>
          <w:p w:rsidR="004B2CE2" w:rsidRDefault="004B2CE2">
            <w:pPr>
              <w:pStyle w:val="ConsPlusNormal"/>
              <w:jc w:val="center"/>
            </w:pPr>
            <w:r>
              <w:t>7613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7685</w:t>
            </w:r>
          </w:p>
        </w:tc>
        <w:tc>
          <w:tcPr>
            <w:tcW w:w="1304" w:type="dxa"/>
          </w:tcPr>
          <w:p w:rsidR="004B2CE2" w:rsidRDefault="004B2CE2">
            <w:pPr>
              <w:pStyle w:val="ConsPlusNormal"/>
              <w:jc w:val="center"/>
            </w:pPr>
            <w:r>
              <w:t>7685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8007А</w:t>
            </w:r>
          </w:p>
        </w:tc>
        <w:tc>
          <w:tcPr>
            <w:tcW w:w="1304" w:type="dxa"/>
          </w:tcPr>
          <w:p w:rsidR="004B2CE2" w:rsidRDefault="004B2CE2">
            <w:pPr>
              <w:pStyle w:val="ConsPlusNormal"/>
              <w:jc w:val="center"/>
            </w:pPr>
            <w:r>
              <w:t>800701</w:t>
            </w:r>
          </w:p>
        </w:tc>
      </w:tr>
      <w:tr w:rsidR="004B2CE2">
        <w:tc>
          <w:tcPr>
            <w:tcW w:w="680" w:type="dxa"/>
          </w:tcPr>
          <w:p w:rsidR="004B2CE2" w:rsidRDefault="004B2CE2">
            <w:pPr>
              <w:pStyle w:val="ConsPlusNormal"/>
              <w:jc w:val="center"/>
            </w:pPr>
            <w:r>
              <w:t>4928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7614</w:t>
            </w:r>
          </w:p>
        </w:tc>
        <w:tc>
          <w:tcPr>
            <w:tcW w:w="1304" w:type="dxa"/>
          </w:tcPr>
          <w:p w:rsidR="004B2CE2" w:rsidRDefault="004B2CE2">
            <w:pPr>
              <w:pStyle w:val="ConsPlusNormal"/>
              <w:jc w:val="center"/>
            </w:pPr>
            <w:r>
              <w:t>7614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4983</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7686</w:t>
            </w:r>
          </w:p>
        </w:tc>
        <w:tc>
          <w:tcPr>
            <w:tcW w:w="1304" w:type="dxa"/>
          </w:tcPr>
          <w:p w:rsidR="004B2CE2" w:rsidRDefault="004B2CE2">
            <w:pPr>
              <w:pStyle w:val="ConsPlusNormal"/>
              <w:jc w:val="center"/>
            </w:pPr>
            <w:r>
              <w:t>7686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8008</w:t>
            </w:r>
          </w:p>
        </w:tc>
        <w:tc>
          <w:tcPr>
            <w:tcW w:w="1304" w:type="dxa"/>
          </w:tcPr>
          <w:p w:rsidR="004B2CE2" w:rsidRDefault="004B2CE2">
            <w:pPr>
              <w:pStyle w:val="ConsPlusNormal"/>
              <w:jc w:val="center"/>
            </w:pPr>
            <w:r>
              <w:t>8008</w:t>
            </w:r>
          </w:p>
        </w:tc>
      </w:tr>
      <w:tr w:rsidR="004B2CE2">
        <w:tc>
          <w:tcPr>
            <w:tcW w:w="680" w:type="dxa"/>
          </w:tcPr>
          <w:p w:rsidR="004B2CE2" w:rsidRDefault="004B2CE2">
            <w:pPr>
              <w:pStyle w:val="ConsPlusNormal"/>
              <w:jc w:val="center"/>
            </w:pPr>
            <w:r>
              <w:t>4929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7615</w:t>
            </w:r>
          </w:p>
        </w:tc>
        <w:tc>
          <w:tcPr>
            <w:tcW w:w="1304" w:type="dxa"/>
          </w:tcPr>
          <w:p w:rsidR="004B2CE2" w:rsidRDefault="004B2CE2">
            <w:pPr>
              <w:pStyle w:val="ConsPlusNormal"/>
              <w:jc w:val="center"/>
            </w:pPr>
            <w:r>
              <w:t>7615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4984</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7687</w:t>
            </w:r>
          </w:p>
        </w:tc>
        <w:tc>
          <w:tcPr>
            <w:tcW w:w="1304" w:type="dxa"/>
          </w:tcPr>
          <w:p w:rsidR="004B2CE2" w:rsidRDefault="004B2CE2">
            <w:pPr>
              <w:pStyle w:val="ConsPlusNormal"/>
              <w:jc w:val="center"/>
            </w:pPr>
            <w:r>
              <w:t>7687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5039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8009</w:t>
            </w:r>
          </w:p>
        </w:tc>
        <w:tc>
          <w:tcPr>
            <w:tcW w:w="1304" w:type="dxa"/>
          </w:tcPr>
          <w:p w:rsidR="004B2CE2" w:rsidRDefault="004B2CE2">
            <w:pPr>
              <w:pStyle w:val="ConsPlusNormal"/>
              <w:jc w:val="center"/>
            </w:pPr>
            <w:r>
              <w:t>8009</w:t>
            </w:r>
          </w:p>
        </w:tc>
      </w:tr>
      <w:tr w:rsidR="004B2CE2">
        <w:tc>
          <w:tcPr>
            <w:tcW w:w="680" w:type="dxa"/>
          </w:tcPr>
          <w:p w:rsidR="004B2CE2" w:rsidRDefault="004B2CE2">
            <w:pPr>
              <w:pStyle w:val="ConsPlusNormal"/>
              <w:jc w:val="center"/>
            </w:pPr>
            <w:r>
              <w:t>4930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7616</w:t>
            </w:r>
          </w:p>
        </w:tc>
        <w:tc>
          <w:tcPr>
            <w:tcW w:w="1304" w:type="dxa"/>
          </w:tcPr>
          <w:p w:rsidR="004B2CE2" w:rsidRDefault="004B2CE2">
            <w:pPr>
              <w:pStyle w:val="ConsPlusNormal"/>
              <w:jc w:val="center"/>
            </w:pPr>
            <w:r>
              <w:t>7616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7688</w:t>
            </w:r>
          </w:p>
        </w:tc>
        <w:tc>
          <w:tcPr>
            <w:tcW w:w="1304" w:type="dxa"/>
          </w:tcPr>
          <w:p w:rsidR="004B2CE2" w:rsidRDefault="004B2CE2">
            <w:pPr>
              <w:pStyle w:val="ConsPlusNormal"/>
              <w:jc w:val="center"/>
            </w:pPr>
            <w:r>
              <w:t>7688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8009А</w:t>
            </w:r>
          </w:p>
        </w:tc>
        <w:tc>
          <w:tcPr>
            <w:tcW w:w="1304" w:type="dxa"/>
          </w:tcPr>
          <w:p w:rsidR="004B2CE2" w:rsidRDefault="004B2CE2">
            <w:pPr>
              <w:pStyle w:val="ConsPlusNormal"/>
              <w:jc w:val="center"/>
            </w:pPr>
            <w:r>
              <w:t>800901</w:t>
            </w:r>
          </w:p>
        </w:tc>
      </w:tr>
      <w:tr w:rsidR="004B2CE2">
        <w:tc>
          <w:tcPr>
            <w:tcW w:w="680" w:type="dxa"/>
          </w:tcPr>
          <w:p w:rsidR="004B2CE2" w:rsidRDefault="004B2CE2">
            <w:pPr>
              <w:pStyle w:val="ConsPlusNormal"/>
              <w:jc w:val="center"/>
            </w:pPr>
            <w:r>
              <w:t>4931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7617</w:t>
            </w:r>
          </w:p>
        </w:tc>
        <w:tc>
          <w:tcPr>
            <w:tcW w:w="1304" w:type="dxa"/>
          </w:tcPr>
          <w:p w:rsidR="004B2CE2" w:rsidRDefault="004B2CE2">
            <w:pPr>
              <w:pStyle w:val="ConsPlusNormal"/>
              <w:jc w:val="center"/>
            </w:pPr>
            <w:r>
              <w:t>7617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4986</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7689</w:t>
            </w:r>
          </w:p>
        </w:tc>
        <w:tc>
          <w:tcPr>
            <w:tcW w:w="1304" w:type="dxa"/>
          </w:tcPr>
          <w:p w:rsidR="004B2CE2" w:rsidRDefault="004B2CE2">
            <w:pPr>
              <w:pStyle w:val="ConsPlusNormal"/>
              <w:jc w:val="center"/>
            </w:pPr>
            <w:r>
              <w:t>7689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8009Б</w:t>
            </w:r>
          </w:p>
        </w:tc>
        <w:tc>
          <w:tcPr>
            <w:tcW w:w="1304" w:type="dxa"/>
          </w:tcPr>
          <w:p w:rsidR="004B2CE2" w:rsidRDefault="004B2CE2">
            <w:pPr>
              <w:pStyle w:val="ConsPlusNormal"/>
              <w:jc w:val="center"/>
            </w:pPr>
            <w:r>
              <w:t>800902</w:t>
            </w:r>
          </w:p>
        </w:tc>
      </w:tr>
      <w:tr w:rsidR="004B2CE2">
        <w:tc>
          <w:tcPr>
            <w:tcW w:w="680" w:type="dxa"/>
          </w:tcPr>
          <w:p w:rsidR="004B2CE2" w:rsidRDefault="004B2CE2">
            <w:pPr>
              <w:pStyle w:val="ConsPlusNormal"/>
              <w:jc w:val="center"/>
            </w:pPr>
            <w:r>
              <w:t>4932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7618</w:t>
            </w:r>
          </w:p>
        </w:tc>
        <w:tc>
          <w:tcPr>
            <w:tcW w:w="1304" w:type="dxa"/>
          </w:tcPr>
          <w:p w:rsidR="004B2CE2" w:rsidRDefault="004B2CE2">
            <w:pPr>
              <w:pStyle w:val="ConsPlusNormal"/>
              <w:jc w:val="center"/>
            </w:pPr>
            <w:r>
              <w:t>7618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7691</w:t>
            </w:r>
          </w:p>
        </w:tc>
        <w:tc>
          <w:tcPr>
            <w:tcW w:w="1304" w:type="dxa"/>
          </w:tcPr>
          <w:p w:rsidR="004B2CE2" w:rsidRDefault="004B2CE2">
            <w:pPr>
              <w:pStyle w:val="ConsPlusNormal"/>
              <w:jc w:val="center"/>
            </w:pPr>
            <w:r>
              <w:t>7691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8010</w:t>
            </w:r>
          </w:p>
        </w:tc>
        <w:tc>
          <w:tcPr>
            <w:tcW w:w="1304" w:type="dxa"/>
          </w:tcPr>
          <w:p w:rsidR="004B2CE2" w:rsidRDefault="004B2CE2">
            <w:pPr>
              <w:pStyle w:val="ConsPlusNormal"/>
              <w:jc w:val="center"/>
            </w:pPr>
            <w:r>
              <w:t>8010</w:t>
            </w:r>
          </w:p>
        </w:tc>
      </w:tr>
      <w:tr w:rsidR="004B2CE2">
        <w:tc>
          <w:tcPr>
            <w:tcW w:w="680" w:type="dxa"/>
          </w:tcPr>
          <w:p w:rsidR="004B2CE2" w:rsidRDefault="004B2CE2">
            <w:pPr>
              <w:pStyle w:val="ConsPlusNormal"/>
              <w:jc w:val="center"/>
            </w:pPr>
            <w:r>
              <w:t>4933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7619А</w:t>
            </w:r>
          </w:p>
        </w:tc>
        <w:tc>
          <w:tcPr>
            <w:tcW w:w="1304" w:type="dxa"/>
          </w:tcPr>
          <w:p w:rsidR="004B2CE2" w:rsidRDefault="004B2CE2">
            <w:pPr>
              <w:pStyle w:val="ConsPlusNormal"/>
              <w:jc w:val="center"/>
            </w:pPr>
            <w:r>
              <w:t>761901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7692А</w:t>
            </w:r>
          </w:p>
        </w:tc>
        <w:tc>
          <w:tcPr>
            <w:tcW w:w="1304" w:type="dxa"/>
          </w:tcPr>
          <w:p w:rsidR="004B2CE2" w:rsidRDefault="004B2CE2">
            <w:pPr>
              <w:pStyle w:val="ConsPlusNormal"/>
              <w:jc w:val="center"/>
            </w:pPr>
            <w:r>
              <w:t>769201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8010А</w:t>
            </w:r>
          </w:p>
        </w:tc>
        <w:tc>
          <w:tcPr>
            <w:tcW w:w="1304" w:type="dxa"/>
          </w:tcPr>
          <w:p w:rsidR="004B2CE2" w:rsidRDefault="004B2CE2">
            <w:pPr>
              <w:pStyle w:val="ConsPlusNormal"/>
              <w:jc w:val="center"/>
            </w:pPr>
            <w:r>
              <w:t>801001</w:t>
            </w:r>
          </w:p>
        </w:tc>
      </w:tr>
      <w:tr w:rsidR="004B2CE2">
        <w:tc>
          <w:tcPr>
            <w:tcW w:w="680" w:type="dxa"/>
          </w:tcPr>
          <w:p w:rsidR="004B2CE2" w:rsidRDefault="004B2CE2">
            <w:pPr>
              <w:pStyle w:val="ConsPlusNormal"/>
              <w:jc w:val="center"/>
            </w:pPr>
            <w:r>
              <w:t>4934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7619Б</w:t>
            </w:r>
          </w:p>
        </w:tc>
        <w:tc>
          <w:tcPr>
            <w:tcW w:w="1304" w:type="dxa"/>
          </w:tcPr>
          <w:p w:rsidR="004B2CE2" w:rsidRDefault="004B2CE2">
            <w:pPr>
              <w:pStyle w:val="ConsPlusNormal"/>
              <w:jc w:val="center"/>
            </w:pPr>
            <w:r>
              <w:t>761902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4989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7692Б</w:t>
            </w:r>
          </w:p>
        </w:tc>
        <w:tc>
          <w:tcPr>
            <w:tcW w:w="1304" w:type="dxa"/>
          </w:tcPr>
          <w:p w:rsidR="004B2CE2" w:rsidRDefault="004B2CE2">
            <w:pPr>
              <w:pStyle w:val="ConsPlusNormal"/>
              <w:jc w:val="center"/>
            </w:pPr>
            <w:r>
              <w:t>769202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8011</w:t>
            </w:r>
          </w:p>
        </w:tc>
        <w:tc>
          <w:tcPr>
            <w:tcW w:w="1304" w:type="dxa"/>
          </w:tcPr>
          <w:p w:rsidR="004B2CE2" w:rsidRDefault="004B2CE2">
            <w:pPr>
              <w:pStyle w:val="ConsPlusNormal"/>
              <w:jc w:val="center"/>
            </w:pPr>
            <w:r>
              <w:t>8011</w:t>
            </w:r>
          </w:p>
        </w:tc>
      </w:tr>
      <w:tr w:rsidR="004B2CE2">
        <w:tc>
          <w:tcPr>
            <w:tcW w:w="680" w:type="dxa"/>
          </w:tcPr>
          <w:p w:rsidR="004B2CE2" w:rsidRDefault="004B2CE2">
            <w:pPr>
              <w:pStyle w:val="ConsPlusNormal"/>
              <w:jc w:val="center"/>
            </w:pPr>
            <w:r>
              <w:t>4935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7620</w:t>
            </w:r>
          </w:p>
        </w:tc>
        <w:tc>
          <w:tcPr>
            <w:tcW w:w="1304" w:type="dxa"/>
          </w:tcPr>
          <w:p w:rsidR="004B2CE2" w:rsidRDefault="004B2CE2">
            <w:pPr>
              <w:pStyle w:val="ConsPlusNormal"/>
              <w:jc w:val="center"/>
            </w:pPr>
            <w:r>
              <w:t>7620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7692В</w:t>
            </w:r>
          </w:p>
        </w:tc>
        <w:tc>
          <w:tcPr>
            <w:tcW w:w="1304" w:type="dxa"/>
          </w:tcPr>
          <w:p w:rsidR="004B2CE2" w:rsidRDefault="004B2CE2">
            <w:pPr>
              <w:pStyle w:val="ConsPlusNormal"/>
              <w:jc w:val="center"/>
            </w:pPr>
            <w:r>
              <w:t>769203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8011А</w:t>
            </w:r>
          </w:p>
        </w:tc>
        <w:tc>
          <w:tcPr>
            <w:tcW w:w="1304" w:type="dxa"/>
          </w:tcPr>
          <w:p w:rsidR="004B2CE2" w:rsidRDefault="004B2CE2">
            <w:pPr>
              <w:pStyle w:val="ConsPlusNormal"/>
              <w:jc w:val="center"/>
            </w:pPr>
            <w:r>
              <w:t>801101</w:t>
            </w:r>
          </w:p>
        </w:tc>
      </w:tr>
      <w:tr w:rsidR="004B2CE2">
        <w:tc>
          <w:tcPr>
            <w:tcW w:w="680" w:type="dxa"/>
          </w:tcPr>
          <w:p w:rsidR="004B2CE2" w:rsidRDefault="004B2CE2">
            <w:pPr>
              <w:pStyle w:val="ConsPlusNormal"/>
              <w:jc w:val="center"/>
            </w:pPr>
            <w:r>
              <w:t>4936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7621</w:t>
            </w:r>
          </w:p>
        </w:tc>
        <w:tc>
          <w:tcPr>
            <w:tcW w:w="1304" w:type="dxa"/>
          </w:tcPr>
          <w:p w:rsidR="004B2CE2" w:rsidRDefault="004B2CE2">
            <w:pPr>
              <w:pStyle w:val="ConsPlusNormal"/>
              <w:jc w:val="center"/>
            </w:pPr>
            <w:r>
              <w:t>7621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4991</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7692Г</w:t>
            </w:r>
          </w:p>
        </w:tc>
        <w:tc>
          <w:tcPr>
            <w:tcW w:w="1304" w:type="dxa"/>
          </w:tcPr>
          <w:p w:rsidR="004B2CE2" w:rsidRDefault="004B2CE2">
            <w:pPr>
              <w:pStyle w:val="ConsPlusNormal"/>
              <w:jc w:val="center"/>
            </w:pPr>
            <w:r>
              <w:t>769204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8014</w:t>
            </w:r>
          </w:p>
        </w:tc>
        <w:tc>
          <w:tcPr>
            <w:tcW w:w="1304" w:type="dxa"/>
          </w:tcPr>
          <w:p w:rsidR="004B2CE2" w:rsidRDefault="004B2CE2">
            <w:pPr>
              <w:pStyle w:val="ConsPlusNormal"/>
              <w:jc w:val="center"/>
            </w:pPr>
            <w:r>
              <w:t>8014</w:t>
            </w:r>
          </w:p>
        </w:tc>
      </w:tr>
      <w:tr w:rsidR="004B2CE2">
        <w:tc>
          <w:tcPr>
            <w:tcW w:w="680" w:type="dxa"/>
          </w:tcPr>
          <w:p w:rsidR="004B2CE2" w:rsidRDefault="004B2CE2">
            <w:pPr>
              <w:pStyle w:val="ConsPlusNormal"/>
              <w:jc w:val="center"/>
            </w:pPr>
            <w:r>
              <w:t>4937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7622</w:t>
            </w:r>
          </w:p>
        </w:tc>
        <w:tc>
          <w:tcPr>
            <w:tcW w:w="1304" w:type="dxa"/>
          </w:tcPr>
          <w:p w:rsidR="004B2CE2" w:rsidRDefault="004B2CE2">
            <w:pPr>
              <w:pStyle w:val="ConsPlusNormal"/>
              <w:jc w:val="center"/>
            </w:pPr>
            <w:r>
              <w:t>7622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4992</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7693</w:t>
            </w:r>
          </w:p>
        </w:tc>
        <w:tc>
          <w:tcPr>
            <w:tcW w:w="1304" w:type="dxa"/>
          </w:tcPr>
          <w:p w:rsidR="004B2CE2" w:rsidRDefault="004B2CE2">
            <w:pPr>
              <w:pStyle w:val="ConsPlusNormal"/>
              <w:jc w:val="center"/>
            </w:pPr>
            <w:r>
              <w:t>7693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8015</w:t>
            </w:r>
          </w:p>
        </w:tc>
        <w:tc>
          <w:tcPr>
            <w:tcW w:w="1304" w:type="dxa"/>
          </w:tcPr>
          <w:p w:rsidR="004B2CE2" w:rsidRDefault="004B2CE2">
            <w:pPr>
              <w:pStyle w:val="ConsPlusNormal"/>
              <w:jc w:val="center"/>
            </w:pPr>
            <w:r>
              <w:t>8015</w:t>
            </w:r>
          </w:p>
        </w:tc>
      </w:tr>
      <w:tr w:rsidR="004B2CE2">
        <w:tc>
          <w:tcPr>
            <w:tcW w:w="680" w:type="dxa"/>
          </w:tcPr>
          <w:p w:rsidR="004B2CE2" w:rsidRDefault="004B2CE2">
            <w:pPr>
              <w:pStyle w:val="ConsPlusNormal"/>
              <w:jc w:val="center"/>
            </w:pPr>
            <w:r>
              <w:t>4938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7623</w:t>
            </w:r>
          </w:p>
        </w:tc>
        <w:tc>
          <w:tcPr>
            <w:tcW w:w="1304" w:type="dxa"/>
          </w:tcPr>
          <w:p w:rsidR="004B2CE2" w:rsidRDefault="004B2CE2">
            <w:pPr>
              <w:pStyle w:val="ConsPlusNormal"/>
              <w:jc w:val="center"/>
            </w:pPr>
            <w:r>
              <w:t>7623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7701</w:t>
            </w:r>
          </w:p>
        </w:tc>
        <w:tc>
          <w:tcPr>
            <w:tcW w:w="1304" w:type="dxa"/>
          </w:tcPr>
          <w:p w:rsidR="004B2CE2" w:rsidRDefault="004B2CE2">
            <w:pPr>
              <w:pStyle w:val="ConsPlusNormal"/>
              <w:jc w:val="center"/>
            </w:pPr>
            <w:r>
              <w:t>7701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8016</w:t>
            </w:r>
          </w:p>
        </w:tc>
        <w:tc>
          <w:tcPr>
            <w:tcW w:w="1304" w:type="dxa"/>
          </w:tcPr>
          <w:p w:rsidR="004B2CE2" w:rsidRDefault="004B2CE2">
            <w:pPr>
              <w:pStyle w:val="ConsPlusNormal"/>
              <w:jc w:val="center"/>
            </w:pPr>
            <w:r>
              <w:t>8016</w:t>
            </w:r>
          </w:p>
        </w:tc>
      </w:tr>
      <w:tr w:rsidR="004B2CE2">
        <w:tc>
          <w:tcPr>
            <w:tcW w:w="680" w:type="dxa"/>
          </w:tcPr>
          <w:p w:rsidR="004B2CE2" w:rsidRDefault="004B2CE2">
            <w:pPr>
              <w:pStyle w:val="ConsPlusNormal"/>
              <w:jc w:val="center"/>
            </w:pPr>
            <w:r>
              <w:t>4939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7626А</w:t>
            </w:r>
          </w:p>
        </w:tc>
        <w:tc>
          <w:tcPr>
            <w:tcW w:w="1304" w:type="dxa"/>
          </w:tcPr>
          <w:p w:rsidR="004B2CE2" w:rsidRDefault="004B2CE2">
            <w:pPr>
              <w:pStyle w:val="ConsPlusNormal"/>
              <w:jc w:val="center"/>
            </w:pPr>
            <w:r>
              <w:t>762601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7701В</w:t>
            </w:r>
          </w:p>
        </w:tc>
        <w:tc>
          <w:tcPr>
            <w:tcW w:w="1304" w:type="dxa"/>
          </w:tcPr>
          <w:p w:rsidR="004B2CE2" w:rsidRDefault="004B2CE2">
            <w:pPr>
              <w:pStyle w:val="ConsPlusNormal"/>
              <w:jc w:val="center"/>
            </w:pPr>
            <w:r>
              <w:t>770103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5049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8017</w:t>
            </w:r>
          </w:p>
        </w:tc>
        <w:tc>
          <w:tcPr>
            <w:tcW w:w="1304" w:type="dxa"/>
          </w:tcPr>
          <w:p w:rsidR="004B2CE2" w:rsidRDefault="004B2CE2">
            <w:pPr>
              <w:pStyle w:val="ConsPlusNormal"/>
              <w:jc w:val="center"/>
            </w:pPr>
            <w:r>
              <w:t>8017</w:t>
            </w:r>
          </w:p>
        </w:tc>
      </w:tr>
      <w:tr w:rsidR="004B2CE2">
        <w:tc>
          <w:tcPr>
            <w:tcW w:w="680" w:type="dxa"/>
          </w:tcPr>
          <w:p w:rsidR="004B2CE2" w:rsidRDefault="004B2CE2">
            <w:pPr>
              <w:pStyle w:val="ConsPlusNormal"/>
              <w:jc w:val="center"/>
            </w:pPr>
            <w:r>
              <w:t>4940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7626Б</w:t>
            </w:r>
          </w:p>
        </w:tc>
        <w:tc>
          <w:tcPr>
            <w:tcW w:w="1304" w:type="dxa"/>
          </w:tcPr>
          <w:p w:rsidR="004B2CE2" w:rsidRDefault="004B2CE2">
            <w:pPr>
              <w:pStyle w:val="ConsPlusNormal"/>
              <w:jc w:val="center"/>
            </w:pPr>
            <w:r>
              <w:t>762602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4995</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7701Г</w:t>
            </w:r>
          </w:p>
        </w:tc>
        <w:tc>
          <w:tcPr>
            <w:tcW w:w="1304" w:type="dxa"/>
          </w:tcPr>
          <w:p w:rsidR="004B2CE2" w:rsidRDefault="004B2CE2">
            <w:pPr>
              <w:pStyle w:val="ConsPlusNormal"/>
              <w:jc w:val="center"/>
            </w:pPr>
            <w:r>
              <w:t>770104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8018</w:t>
            </w:r>
          </w:p>
        </w:tc>
        <w:tc>
          <w:tcPr>
            <w:tcW w:w="1304" w:type="dxa"/>
          </w:tcPr>
          <w:p w:rsidR="004B2CE2" w:rsidRDefault="004B2CE2">
            <w:pPr>
              <w:pStyle w:val="ConsPlusNormal"/>
              <w:jc w:val="center"/>
            </w:pPr>
            <w:r>
              <w:t>8018</w:t>
            </w:r>
          </w:p>
        </w:tc>
      </w:tr>
      <w:tr w:rsidR="004B2CE2">
        <w:tc>
          <w:tcPr>
            <w:tcW w:w="680" w:type="dxa"/>
          </w:tcPr>
          <w:p w:rsidR="004B2CE2" w:rsidRDefault="004B2CE2">
            <w:pPr>
              <w:pStyle w:val="ConsPlusNormal"/>
              <w:jc w:val="center"/>
            </w:pPr>
            <w:r>
              <w:t>4941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7626В</w:t>
            </w:r>
          </w:p>
        </w:tc>
        <w:tc>
          <w:tcPr>
            <w:tcW w:w="1304" w:type="dxa"/>
          </w:tcPr>
          <w:p w:rsidR="004B2CE2" w:rsidRDefault="004B2CE2">
            <w:pPr>
              <w:pStyle w:val="ConsPlusNormal"/>
              <w:jc w:val="center"/>
            </w:pPr>
            <w:r>
              <w:t>762603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4996</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7702</w:t>
            </w:r>
          </w:p>
        </w:tc>
        <w:tc>
          <w:tcPr>
            <w:tcW w:w="1304" w:type="dxa"/>
          </w:tcPr>
          <w:p w:rsidR="004B2CE2" w:rsidRDefault="004B2CE2">
            <w:pPr>
              <w:pStyle w:val="ConsPlusNormal"/>
              <w:jc w:val="center"/>
            </w:pPr>
            <w:r>
              <w:t>7702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8019</w:t>
            </w:r>
          </w:p>
        </w:tc>
        <w:tc>
          <w:tcPr>
            <w:tcW w:w="1304" w:type="dxa"/>
          </w:tcPr>
          <w:p w:rsidR="004B2CE2" w:rsidRDefault="004B2CE2">
            <w:pPr>
              <w:pStyle w:val="ConsPlusNormal"/>
              <w:jc w:val="center"/>
            </w:pPr>
            <w:r>
              <w:t>8019</w:t>
            </w:r>
          </w:p>
        </w:tc>
      </w:tr>
      <w:tr w:rsidR="004B2CE2">
        <w:tc>
          <w:tcPr>
            <w:tcW w:w="680" w:type="dxa"/>
          </w:tcPr>
          <w:p w:rsidR="004B2CE2" w:rsidRDefault="004B2CE2">
            <w:pPr>
              <w:pStyle w:val="ConsPlusNormal"/>
              <w:jc w:val="center"/>
            </w:pPr>
            <w:r>
              <w:t>4942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7627</w:t>
            </w:r>
          </w:p>
        </w:tc>
        <w:tc>
          <w:tcPr>
            <w:tcW w:w="1304" w:type="dxa"/>
          </w:tcPr>
          <w:p w:rsidR="004B2CE2" w:rsidRDefault="004B2CE2">
            <w:pPr>
              <w:pStyle w:val="ConsPlusNormal"/>
              <w:jc w:val="center"/>
            </w:pPr>
            <w:r>
              <w:t>7627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4997</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7703</w:t>
            </w:r>
          </w:p>
        </w:tc>
        <w:tc>
          <w:tcPr>
            <w:tcW w:w="1304" w:type="dxa"/>
          </w:tcPr>
          <w:p w:rsidR="004B2CE2" w:rsidRDefault="004B2CE2">
            <w:pPr>
              <w:pStyle w:val="ConsPlusNormal"/>
              <w:jc w:val="center"/>
            </w:pPr>
            <w:r>
              <w:t>7703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8020</w:t>
            </w:r>
          </w:p>
        </w:tc>
        <w:tc>
          <w:tcPr>
            <w:tcW w:w="1304" w:type="dxa"/>
          </w:tcPr>
          <w:p w:rsidR="004B2CE2" w:rsidRDefault="004B2CE2">
            <w:pPr>
              <w:pStyle w:val="ConsPlusNormal"/>
              <w:jc w:val="center"/>
            </w:pPr>
            <w:r>
              <w:t>8020</w:t>
            </w:r>
          </w:p>
        </w:tc>
      </w:tr>
      <w:tr w:rsidR="004B2CE2">
        <w:tc>
          <w:tcPr>
            <w:tcW w:w="680" w:type="dxa"/>
          </w:tcPr>
          <w:p w:rsidR="004B2CE2" w:rsidRDefault="004B2CE2">
            <w:pPr>
              <w:pStyle w:val="ConsPlusNormal"/>
              <w:jc w:val="center"/>
            </w:pPr>
            <w:r>
              <w:t>4943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7628</w:t>
            </w:r>
          </w:p>
        </w:tc>
        <w:tc>
          <w:tcPr>
            <w:tcW w:w="1304" w:type="dxa"/>
          </w:tcPr>
          <w:p w:rsidR="004B2CE2" w:rsidRDefault="004B2CE2">
            <w:pPr>
              <w:pStyle w:val="ConsPlusNormal"/>
              <w:jc w:val="center"/>
            </w:pPr>
            <w:r>
              <w:t>7628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4998</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7704</w:t>
            </w:r>
          </w:p>
        </w:tc>
        <w:tc>
          <w:tcPr>
            <w:tcW w:w="1304" w:type="dxa"/>
          </w:tcPr>
          <w:p w:rsidR="004B2CE2" w:rsidRDefault="004B2CE2">
            <w:pPr>
              <w:pStyle w:val="ConsPlusNormal"/>
              <w:jc w:val="center"/>
            </w:pPr>
            <w:r>
              <w:t>7704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8021</w:t>
            </w:r>
          </w:p>
        </w:tc>
        <w:tc>
          <w:tcPr>
            <w:tcW w:w="1304" w:type="dxa"/>
          </w:tcPr>
          <w:p w:rsidR="004B2CE2" w:rsidRDefault="004B2CE2">
            <w:pPr>
              <w:pStyle w:val="ConsPlusNormal"/>
              <w:jc w:val="center"/>
            </w:pPr>
            <w:r>
              <w:t>8021</w:t>
            </w:r>
          </w:p>
        </w:tc>
      </w:tr>
      <w:tr w:rsidR="004B2CE2">
        <w:tc>
          <w:tcPr>
            <w:tcW w:w="680" w:type="dxa"/>
          </w:tcPr>
          <w:p w:rsidR="004B2CE2" w:rsidRDefault="004B2CE2">
            <w:pPr>
              <w:pStyle w:val="ConsPlusNormal"/>
              <w:jc w:val="center"/>
            </w:pPr>
            <w:r>
              <w:t>4944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7633</w:t>
            </w:r>
          </w:p>
        </w:tc>
        <w:tc>
          <w:tcPr>
            <w:tcW w:w="1304" w:type="dxa"/>
          </w:tcPr>
          <w:p w:rsidR="004B2CE2" w:rsidRDefault="004B2CE2">
            <w:pPr>
              <w:pStyle w:val="ConsPlusNormal"/>
              <w:jc w:val="center"/>
            </w:pPr>
            <w:r>
              <w:t>7633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4999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7704А</w:t>
            </w:r>
          </w:p>
        </w:tc>
        <w:tc>
          <w:tcPr>
            <w:tcW w:w="1304" w:type="dxa"/>
          </w:tcPr>
          <w:p w:rsidR="004B2CE2" w:rsidRDefault="004B2CE2">
            <w:pPr>
              <w:pStyle w:val="ConsPlusNormal"/>
              <w:jc w:val="center"/>
            </w:pPr>
            <w:r>
              <w:t>770401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8022</w:t>
            </w:r>
          </w:p>
        </w:tc>
        <w:tc>
          <w:tcPr>
            <w:tcW w:w="1304" w:type="dxa"/>
          </w:tcPr>
          <w:p w:rsidR="004B2CE2" w:rsidRDefault="004B2CE2">
            <w:pPr>
              <w:pStyle w:val="ConsPlusNormal"/>
              <w:jc w:val="center"/>
            </w:pPr>
            <w:r>
              <w:t>8022</w:t>
            </w:r>
          </w:p>
        </w:tc>
      </w:tr>
      <w:tr w:rsidR="004B2CE2">
        <w:tc>
          <w:tcPr>
            <w:tcW w:w="680" w:type="dxa"/>
          </w:tcPr>
          <w:p w:rsidR="004B2CE2" w:rsidRDefault="004B2CE2">
            <w:pPr>
              <w:pStyle w:val="ConsPlusNormal"/>
              <w:jc w:val="center"/>
            </w:pPr>
            <w:r>
              <w:t>4945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7634</w:t>
            </w:r>
          </w:p>
        </w:tc>
        <w:tc>
          <w:tcPr>
            <w:tcW w:w="1304" w:type="dxa"/>
          </w:tcPr>
          <w:p w:rsidR="004B2CE2" w:rsidRDefault="004B2CE2">
            <w:pPr>
              <w:pStyle w:val="ConsPlusNormal"/>
              <w:jc w:val="center"/>
            </w:pPr>
            <w:r>
              <w:t>7634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7704Б</w:t>
            </w:r>
          </w:p>
        </w:tc>
        <w:tc>
          <w:tcPr>
            <w:tcW w:w="1304" w:type="dxa"/>
          </w:tcPr>
          <w:p w:rsidR="004B2CE2" w:rsidRDefault="004B2CE2">
            <w:pPr>
              <w:pStyle w:val="ConsPlusNormal"/>
              <w:jc w:val="center"/>
            </w:pPr>
            <w:r>
              <w:t>770402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8023</w:t>
            </w:r>
          </w:p>
        </w:tc>
        <w:tc>
          <w:tcPr>
            <w:tcW w:w="1304" w:type="dxa"/>
          </w:tcPr>
          <w:p w:rsidR="004B2CE2" w:rsidRDefault="004B2CE2">
            <w:pPr>
              <w:pStyle w:val="ConsPlusNormal"/>
              <w:jc w:val="center"/>
            </w:pPr>
            <w:r>
              <w:t>8023</w:t>
            </w:r>
          </w:p>
        </w:tc>
      </w:tr>
      <w:tr w:rsidR="004B2CE2">
        <w:tc>
          <w:tcPr>
            <w:tcW w:w="680" w:type="dxa"/>
          </w:tcPr>
          <w:p w:rsidR="004B2CE2" w:rsidRDefault="004B2CE2">
            <w:pPr>
              <w:pStyle w:val="ConsPlusNormal"/>
              <w:jc w:val="center"/>
            </w:pPr>
            <w:r>
              <w:t>4946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7635</w:t>
            </w:r>
          </w:p>
        </w:tc>
        <w:tc>
          <w:tcPr>
            <w:tcW w:w="1304" w:type="dxa"/>
          </w:tcPr>
          <w:p w:rsidR="004B2CE2" w:rsidRDefault="004B2CE2">
            <w:pPr>
              <w:pStyle w:val="ConsPlusNormal"/>
              <w:jc w:val="center"/>
            </w:pPr>
            <w:r>
              <w:t>7635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5001</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7705</w:t>
            </w:r>
          </w:p>
        </w:tc>
        <w:tc>
          <w:tcPr>
            <w:tcW w:w="1304" w:type="dxa"/>
          </w:tcPr>
          <w:p w:rsidR="004B2CE2" w:rsidRDefault="004B2CE2">
            <w:pPr>
              <w:pStyle w:val="ConsPlusNormal"/>
              <w:jc w:val="center"/>
            </w:pPr>
            <w:r>
              <w:t>7705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8023А</w:t>
            </w:r>
          </w:p>
        </w:tc>
        <w:tc>
          <w:tcPr>
            <w:tcW w:w="1304" w:type="dxa"/>
          </w:tcPr>
          <w:p w:rsidR="004B2CE2" w:rsidRDefault="004B2CE2">
            <w:pPr>
              <w:pStyle w:val="ConsPlusNormal"/>
              <w:jc w:val="center"/>
            </w:pPr>
            <w:r>
              <w:t>802301</w:t>
            </w:r>
          </w:p>
        </w:tc>
      </w:tr>
      <w:tr w:rsidR="004B2CE2">
        <w:tc>
          <w:tcPr>
            <w:tcW w:w="680" w:type="dxa"/>
          </w:tcPr>
          <w:p w:rsidR="004B2CE2" w:rsidRDefault="004B2CE2">
            <w:pPr>
              <w:pStyle w:val="ConsPlusNormal"/>
              <w:jc w:val="center"/>
            </w:pPr>
            <w:r>
              <w:t>4947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7636</w:t>
            </w:r>
          </w:p>
        </w:tc>
        <w:tc>
          <w:tcPr>
            <w:tcW w:w="1304" w:type="dxa"/>
          </w:tcPr>
          <w:p w:rsidR="004B2CE2" w:rsidRDefault="004B2CE2">
            <w:pPr>
              <w:pStyle w:val="ConsPlusNormal"/>
              <w:jc w:val="center"/>
            </w:pPr>
            <w:r>
              <w:t>7636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5002</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7708</w:t>
            </w:r>
          </w:p>
        </w:tc>
        <w:tc>
          <w:tcPr>
            <w:tcW w:w="1304" w:type="dxa"/>
          </w:tcPr>
          <w:p w:rsidR="004B2CE2" w:rsidRDefault="004B2CE2">
            <w:pPr>
              <w:pStyle w:val="ConsPlusNormal"/>
              <w:jc w:val="center"/>
            </w:pPr>
            <w:r>
              <w:t>7708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8024</w:t>
            </w:r>
          </w:p>
        </w:tc>
        <w:tc>
          <w:tcPr>
            <w:tcW w:w="1304" w:type="dxa"/>
          </w:tcPr>
          <w:p w:rsidR="004B2CE2" w:rsidRDefault="004B2CE2">
            <w:pPr>
              <w:pStyle w:val="ConsPlusNormal"/>
              <w:jc w:val="center"/>
            </w:pPr>
            <w:r>
              <w:t>8024</w:t>
            </w:r>
          </w:p>
        </w:tc>
      </w:tr>
      <w:tr w:rsidR="004B2CE2">
        <w:tc>
          <w:tcPr>
            <w:tcW w:w="680" w:type="dxa"/>
          </w:tcPr>
          <w:p w:rsidR="004B2CE2" w:rsidRDefault="004B2CE2">
            <w:pPr>
              <w:pStyle w:val="ConsPlusNormal"/>
              <w:jc w:val="center"/>
            </w:pPr>
            <w:r>
              <w:t>4948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7637</w:t>
            </w:r>
          </w:p>
        </w:tc>
        <w:tc>
          <w:tcPr>
            <w:tcW w:w="1304" w:type="dxa"/>
          </w:tcPr>
          <w:p w:rsidR="004B2CE2" w:rsidRDefault="004B2CE2">
            <w:pPr>
              <w:pStyle w:val="ConsPlusNormal"/>
              <w:jc w:val="center"/>
            </w:pPr>
            <w:r>
              <w:t>7637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5003</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7710</w:t>
            </w:r>
          </w:p>
        </w:tc>
        <w:tc>
          <w:tcPr>
            <w:tcW w:w="1304" w:type="dxa"/>
          </w:tcPr>
          <w:p w:rsidR="004B2CE2" w:rsidRDefault="004B2CE2">
            <w:pPr>
              <w:pStyle w:val="ConsPlusNormal"/>
              <w:jc w:val="center"/>
            </w:pPr>
            <w:r>
              <w:t>7710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8025</w:t>
            </w:r>
          </w:p>
        </w:tc>
        <w:tc>
          <w:tcPr>
            <w:tcW w:w="1304" w:type="dxa"/>
          </w:tcPr>
          <w:p w:rsidR="004B2CE2" w:rsidRDefault="004B2CE2">
            <w:pPr>
              <w:pStyle w:val="ConsPlusNormal"/>
              <w:jc w:val="center"/>
            </w:pPr>
            <w:r>
              <w:t>8025</w:t>
            </w:r>
          </w:p>
        </w:tc>
      </w:tr>
      <w:tr w:rsidR="004B2CE2">
        <w:tc>
          <w:tcPr>
            <w:tcW w:w="680" w:type="dxa"/>
          </w:tcPr>
          <w:p w:rsidR="004B2CE2" w:rsidRDefault="004B2CE2">
            <w:pPr>
              <w:pStyle w:val="ConsPlusNormal"/>
              <w:jc w:val="center"/>
            </w:pPr>
            <w:r>
              <w:t>4949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7641</w:t>
            </w:r>
          </w:p>
        </w:tc>
        <w:tc>
          <w:tcPr>
            <w:tcW w:w="1304" w:type="dxa"/>
          </w:tcPr>
          <w:p w:rsidR="004B2CE2" w:rsidRDefault="004B2CE2">
            <w:pPr>
              <w:pStyle w:val="ConsPlusNormal"/>
              <w:jc w:val="center"/>
            </w:pPr>
            <w:r>
              <w:t>7641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5004</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7711</w:t>
            </w:r>
          </w:p>
        </w:tc>
        <w:tc>
          <w:tcPr>
            <w:tcW w:w="1304" w:type="dxa"/>
          </w:tcPr>
          <w:p w:rsidR="004B2CE2" w:rsidRDefault="004B2CE2">
            <w:pPr>
              <w:pStyle w:val="ConsPlusNormal"/>
              <w:jc w:val="center"/>
            </w:pPr>
            <w:r>
              <w:t>7711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5059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8027</w:t>
            </w:r>
          </w:p>
        </w:tc>
        <w:tc>
          <w:tcPr>
            <w:tcW w:w="1304" w:type="dxa"/>
          </w:tcPr>
          <w:p w:rsidR="004B2CE2" w:rsidRDefault="004B2CE2">
            <w:pPr>
              <w:pStyle w:val="ConsPlusNormal"/>
              <w:jc w:val="center"/>
            </w:pPr>
            <w:r>
              <w:t>8027</w:t>
            </w:r>
          </w:p>
        </w:tc>
      </w:tr>
      <w:tr w:rsidR="004B2CE2">
        <w:tc>
          <w:tcPr>
            <w:tcW w:w="680" w:type="dxa"/>
          </w:tcPr>
          <w:p w:rsidR="004B2CE2" w:rsidRDefault="004B2CE2">
            <w:pPr>
              <w:pStyle w:val="ConsPlusNormal"/>
              <w:jc w:val="center"/>
            </w:pPr>
            <w:r>
              <w:t>4950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7642</w:t>
            </w:r>
          </w:p>
        </w:tc>
        <w:tc>
          <w:tcPr>
            <w:tcW w:w="1304" w:type="dxa"/>
          </w:tcPr>
          <w:p w:rsidR="004B2CE2" w:rsidRDefault="004B2CE2">
            <w:pPr>
              <w:pStyle w:val="ConsPlusNormal"/>
              <w:jc w:val="center"/>
            </w:pPr>
            <w:r>
              <w:t>7642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5005</w:t>
            </w:r>
          </w:p>
        </w:tc>
        <w:tc>
          <w:tcPr>
            <w:tcW w:w="737" w:type="dxa"/>
          </w:tcPr>
          <w:p w:rsidR="004B2CE2" w:rsidRDefault="004B2CE2">
            <w:pPr>
              <w:pStyle w:val="ConsPlusNormal"/>
              <w:jc w:val="center"/>
            </w:pPr>
            <w:r>
              <w:t>9</w:t>
            </w:r>
          </w:p>
        </w:tc>
        <w:tc>
          <w:tcPr>
            <w:tcW w:w="1247" w:type="dxa"/>
          </w:tcPr>
          <w:p w:rsidR="004B2CE2" w:rsidRDefault="004B2CE2">
            <w:pPr>
              <w:pStyle w:val="ConsPlusNormal"/>
              <w:jc w:val="center"/>
            </w:pPr>
            <w:r>
              <w:t>7714</w:t>
            </w:r>
          </w:p>
        </w:tc>
        <w:tc>
          <w:tcPr>
            <w:tcW w:w="1304" w:type="dxa"/>
          </w:tcPr>
          <w:p w:rsidR="004B2CE2" w:rsidRDefault="004B2CE2">
            <w:pPr>
              <w:pStyle w:val="ConsPlusNormal"/>
              <w:jc w:val="center"/>
            </w:pPr>
            <w:r>
              <w:t>7714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8028</w:t>
            </w:r>
          </w:p>
        </w:tc>
        <w:tc>
          <w:tcPr>
            <w:tcW w:w="1304" w:type="dxa"/>
          </w:tcPr>
          <w:p w:rsidR="004B2CE2" w:rsidRDefault="004B2CE2">
            <w:pPr>
              <w:pStyle w:val="ConsPlusNormal"/>
              <w:jc w:val="center"/>
            </w:pPr>
            <w:r>
              <w:t>8028</w:t>
            </w:r>
          </w:p>
        </w:tc>
      </w:tr>
      <w:tr w:rsidR="004B2CE2">
        <w:tc>
          <w:tcPr>
            <w:tcW w:w="680" w:type="dxa"/>
          </w:tcPr>
          <w:p w:rsidR="004B2CE2" w:rsidRDefault="004B2CE2">
            <w:pPr>
              <w:pStyle w:val="ConsPlusNormal"/>
              <w:jc w:val="center"/>
            </w:pPr>
            <w:r>
              <w:t>4951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7643</w:t>
            </w:r>
          </w:p>
        </w:tc>
        <w:tc>
          <w:tcPr>
            <w:tcW w:w="1304" w:type="dxa"/>
          </w:tcPr>
          <w:p w:rsidR="004B2CE2" w:rsidRDefault="004B2CE2">
            <w:pPr>
              <w:pStyle w:val="ConsPlusNormal"/>
              <w:jc w:val="center"/>
            </w:pPr>
            <w:r>
              <w:t>7643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5006</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7717</w:t>
            </w:r>
          </w:p>
        </w:tc>
        <w:tc>
          <w:tcPr>
            <w:tcW w:w="1304" w:type="dxa"/>
          </w:tcPr>
          <w:p w:rsidR="004B2CE2" w:rsidRDefault="004B2CE2">
            <w:pPr>
              <w:pStyle w:val="ConsPlusNormal"/>
              <w:jc w:val="center"/>
            </w:pPr>
            <w:r>
              <w:t>7717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8029</w:t>
            </w:r>
          </w:p>
        </w:tc>
        <w:tc>
          <w:tcPr>
            <w:tcW w:w="1304" w:type="dxa"/>
          </w:tcPr>
          <w:p w:rsidR="004B2CE2" w:rsidRDefault="004B2CE2">
            <w:pPr>
              <w:pStyle w:val="ConsPlusNormal"/>
              <w:jc w:val="center"/>
            </w:pPr>
            <w:r>
              <w:t>8029</w:t>
            </w:r>
          </w:p>
        </w:tc>
      </w:tr>
      <w:tr w:rsidR="004B2CE2">
        <w:tc>
          <w:tcPr>
            <w:tcW w:w="680" w:type="dxa"/>
          </w:tcPr>
          <w:p w:rsidR="004B2CE2" w:rsidRDefault="004B2CE2">
            <w:pPr>
              <w:pStyle w:val="ConsPlusNormal"/>
              <w:jc w:val="center"/>
            </w:pPr>
            <w:r>
              <w:t>4952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7644</w:t>
            </w:r>
          </w:p>
        </w:tc>
        <w:tc>
          <w:tcPr>
            <w:tcW w:w="1304" w:type="dxa"/>
          </w:tcPr>
          <w:p w:rsidR="004B2CE2" w:rsidRDefault="004B2CE2">
            <w:pPr>
              <w:pStyle w:val="ConsPlusNormal"/>
              <w:jc w:val="center"/>
            </w:pPr>
            <w:r>
              <w:t>7644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7718А</w:t>
            </w:r>
          </w:p>
        </w:tc>
        <w:tc>
          <w:tcPr>
            <w:tcW w:w="1304" w:type="dxa"/>
          </w:tcPr>
          <w:p w:rsidR="004B2CE2" w:rsidRDefault="004B2CE2">
            <w:pPr>
              <w:pStyle w:val="ConsPlusNormal"/>
              <w:jc w:val="center"/>
            </w:pPr>
            <w:r>
              <w:t>771801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8030</w:t>
            </w:r>
          </w:p>
        </w:tc>
        <w:tc>
          <w:tcPr>
            <w:tcW w:w="1304" w:type="dxa"/>
          </w:tcPr>
          <w:p w:rsidR="004B2CE2" w:rsidRDefault="004B2CE2">
            <w:pPr>
              <w:pStyle w:val="ConsPlusNormal"/>
              <w:jc w:val="center"/>
            </w:pPr>
            <w:r>
              <w:t>8030</w:t>
            </w:r>
          </w:p>
        </w:tc>
      </w:tr>
      <w:tr w:rsidR="004B2CE2">
        <w:tc>
          <w:tcPr>
            <w:tcW w:w="680" w:type="dxa"/>
          </w:tcPr>
          <w:p w:rsidR="004B2CE2" w:rsidRDefault="004B2CE2">
            <w:pPr>
              <w:pStyle w:val="ConsPlusNormal"/>
              <w:jc w:val="center"/>
            </w:pPr>
            <w:r>
              <w:t>4953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7645</w:t>
            </w:r>
          </w:p>
        </w:tc>
        <w:tc>
          <w:tcPr>
            <w:tcW w:w="1304" w:type="dxa"/>
          </w:tcPr>
          <w:p w:rsidR="004B2CE2" w:rsidRDefault="004B2CE2">
            <w:pPr>
              <w:pStyle w:val="ConsPlusNormal"/>
              <w:jc w:val="center"/>
            </w:pPr>
            <w:r>
              <w:t>7645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7719</w:t>
            </w:r>
          </w:p>
        </w:tc>
        <w:tc>
          <w:tcPr>
            <w:tcW w:w="1304" w:type="dxa"/>
          </w:tcPr>
          <w:p w:rsidR="004B2CE2" w:rsidRDefault="004B2CE2">
            <w:pPr>
              <w:pStyle w:val="ConsPlusNormal"/>
              <w:jc w:val="center"/>
            </w:pPr>
            <w:r>
              <w:t>7719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8031</w:t>
            </w:r>
          </w:p>
        </w:tc>
        <w:tc>
          <w:tcPr>
            <w:tcW w:w="1304" w:type="dxa"/>
          </w:tcPr>
          <w:p w:rsidR="004B2CE2" w:rsidRDefault="004B2CE2">
            <w:pPr>
              <w:pStyle w:val="ConsPlusNormal"/>
              <w:jc w:val="center"/>
            </w:pPr>
            <w:r>
              <w:t>8031</w:t>
            </w:r>
          </w:p>
        </w:tc>
      </w:tr>
      <w:tr w:rsidR="004B2CE2">
        <w:tc>
          <w:tcPr>
            <w:tcW w:w="680" w:type="dxa"/>
          </w:tcPr>
          <w:p w:rsidR="004B2CE2" w:rsidRDefault="004B2CE2">
            <w:pPr>
              <w:pStyle w:val="ConsPlusNormal"/>
              <w:jc w:val="center"/>
            </w:pPr>
            <w:r>
              <w:t>4954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7645А</w:t>
            </w:r>
          </w:p>
        </w:tc>
        <w:tc>
          <w:tcPr>
            <w:tcW w:w="1304" w:type="dxa"/>
          </w:tcPr>
          <w:p w:rsidR="004B2CE2" w:rsidRDefault="004B2CE2">
            <w:pPr>
              <w:pStyle w:val="ConsPlusNormal"/>
              <w:jc w:val="center"/>
            </w:pPr>
            <w:r>
              <w:t>764501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5009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7720</w:t>
            </w:r>
          </w:p>
        </w:tc>
        <w:tc>
          <w:tcPr>
            <w:tcW w:w="1304" w:type="dxa"/>
          </w:tcPr>
          <w:p w:rsidR="004B2CE2" w:rsidRDefault="004B2CE2">
            <w:pPr>
              <w:pStyle w:val="ConsPlusNormal"/>
              <w:jc w:val="center"/>
            </w:pPr>
            <w:r>
              <w:t>7720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8032</w:t>
            </w:r>
          </w:p>
        </w:tc>
        <w:tc>
          <w:tcPr>
            <w:tcW w:w="1304" w:type="dxa"/>
          </w:tcPr>
          <w:p w:rsidR="004B2CE2" w:rsidRDefault="004B2CE2">
            <w:pPr>
              <w:pStyle w:val="ConsPlusNormal"/>
              <w:jc w:val="center"/>
            </w:pPr>
            <w:r>
              <w:t>8032</w:t>
            </w:r>
          </w:p>
        </w:tc>
      </w:tr>
      <w:tr w:rsidR="004B2CE2">
        <w:tc>
          <w:tcPr>
            <w:tcW w:w="680" w:type="dxa"/>
          </w:tcPr>
          <w:p w:rsidR="004B2CE2" w:rsidRDefault="004B2CE2">
            <w:pPr>
              <w:pStyle w:val="ConsPlusNormal"/>
              <w:jc w:val="center"/>
            </w:pPr>
            <w:r>
              <w:t>4955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7646</w:t>
            </w:r>
          </w:p>
        </w:tc>
        <w:tc>
          <w:tcPr>
            <w:tcW w:w="1304" w:type="dxa"/>
          </w:tcPr>
          <w:p w:rsidR="004B2CE2" w:rsidRDefault="004B2CE2">
            <w:pPr>
              <w:pStyle w:val="ConsPlusNormal"/>
              <w:jc w:val="center"/>
            </w:pPr>
            <w:r>
              <w:t>7646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5010</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7722</w:t>
            </w:r>
          </w:p>
        </w:tc>
        <w:tc>
          <w:tcPr>
            <w:tcW w:w="1304" w:type="dxa"/>
          </w:tcPr>
          <w:p w:rsidR="004B2CE2" w:rsidRDefault="004B2CE2">
            <w:pPr>
              <w:pStyle w:val="ConsPlusNormal"/>
              <w:jc w:val="center"/>
            </w:pPr>
            <w:r>
              <w:t>7722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8033</w:t>
            </w:r>
          </w:p>
        </w:tc>
        <w:tc>
          <w:tcPr>
            <w:tcW w:w="1304" w:type="dxa"/>
          </w:tcPr>
          <w:p w:rsidR="004B2CE2" w:rsidRDefault="004B2CE2">
            <w:pPr>
              <w:pStyle w:val="ConsPlusNormal"/>
              <w:jc w:val="center"/>
            </w:pPr>
            <w:r>
              <w:t>8033</w:t>
            </w:r>
          </w:p>
        </w:tc>
      </w:tr>
      <w:tr w:rsidR="004B2CE2">
        <w:tc>
          <w:tcPr>
            <w:tcW w:w="680" w:type="dxa"/>
          </w:tcPr>
          <w:p w:rsidR="004B2CE2" w:rsidRDefault="004B2CE2">
            <w:pPr>
              <w:pStyle w:val="ConsPlusNormal"/>
              <w:jc w:val="center"/>
            </w:pPr>
            <w:r>
              <w:t>4956</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7646В</w:t>
            </w:r>
          </w:p>
        </w:tc>
        <w:tc>
          <w:tcPr>
            <w:tcW w:w="1304" w:type="dxa"/>
          </w:tcPr>
          <w:p w:rsidR="004B2CE2" w:rsidRDefault="004B2CE2">
            <w:pPr>
              <w:pStyle w:val="ConsPlusNormal"/>
              <w:jc w:val="center"/>
            </w:pPr>
            <w:r>
              <w:t>764603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5011</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7722А</w:t>
            </w:r>
          </w:p>
        </w:tc>
        <w:tc>
          <w:tcPr>
            <w:tcW w:w="1304" w:type="dxa"/>
          </w:tcPr>
          <w:p w:rsidR="004B2CE2" w:rsidRDefault="004B2CE2">
            <w:pPr>
              <w:pStyle w:val="ConsPlusNormal"/>
              <w:jc w:val="center"/>
            </w:pPr>
            <w:r>
              <w:t>772201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8034</w:t>
            </w:r>
          </w:p>
        </w:tc>
        <w:tc>
          <w:tcPr>
            <w:tcW w:w="1304" w:type="dxa"/>
          </w:tcPr>
          <w:p w:rsidR="004B2CE2" w:rsidRDefault="004B2CE2">
            <w:pPr>
              <w:pStyle w:val="ConsPlusNormal"/>
              <w:jc w:val="center"/>
            </w:pPr>
            <w:r>
              <w:t>8034</w:t>
            </w:r>
          </w:p>
        </w:tc>
      </w:tr>
      <w:tr w:rsidR="004B2CE2">
        <w:tc>
          <w:tcPr>
            <w:tcW w:w="680" w:type="dxa"/>
          </w:tcPr>
          <w:p w:rsidR="004B2CE2" w:rsidRDefault="004B2CE2">
            <w:pPr>
              <w:pStyle w:val="ConsPlusNormal"/>
              <w:jc w:val="center"/>
            </w:pPr>
            <w:r>
              <w:t>4957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7649</w:t>
            </w:r>
          </w:p>
        </w:tc>
        <w:tc>
          <w:tcPr>
            <w:tcW w:w="1304" w:type="dxa"/>
          </w:tcPr>
          <w:p w:rsidR="004B2CE2" w:rsidRDefault="004B2CE2">
            <w:pPr>
              <w:pStyle w:val="ConsPlusNormal"/>
              <w:jc w:val="center"/>
            </w:pPr>
            <w:r>
              <w:t>7649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5012</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7723</w:t>
            </w:r>
          </w:p>
        </w:tc>
        <w:tc>
          <w:tcPr>
            <w:tcW w:w="1304" w:type="dxa"/>
          </w:tcPr>
          <w:p w:rsidR="004B2CE2" w:rsidRDefault="004B2CE2">
            <w:pPr>
              <w:pStyle w:val="ConsPlusNormal"/>
              <w:jc w:val="center"/>
            </w:pPr>
            <w:r>
              <w:t>7723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8035</w:t>
            </w:r>
          </w:p>
        </w:tc>
        <w:tc>
          <w:tcPr>
            <w:tcW w:w="1304" w:type="dxa"/>
          </w:tcPr>
          <w:p w:rsidR="004B2CE2" w:rsidRDefault="004B2CE2">
            <w:pPr>
              <w:pStyle w:val="ConsPlusNormal"/>
              <w:jc w:val="center"/>
            </w:pPr>
            <w:r>
              <w:t>8035</w:t>
            </w:r>
          </w:p>
        </w:tc>
      </w:tr>
      <w:tr w:rsidR="004B2CE2">
        <w:tc>
          <w:tcPr>
            <w:tcW w:w="680" w:type="dxa"/>
          </w:tcPr>
          <w:p w:rsidR="004B2CE2" w:rsidRDefault="004B2CE2">
            <w:pPr>
              <w:pStyle w:val="ConsPlusNormal"/>
              <w:jc w:val="center"/>
            </w:pPr>
            <w:r>
              <w:t>4958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7650</w:t>
            </w:r>
          </w:p>
        </w:tc>
        <w:tc>
          <w:tcPr>
            <w:tcW w:w="1304" w:type="dxa"/>
          </w:tcPr>
          <w:p w:rsidR="004B2CE2" w:rsidRDefault="004B2CE2">
            <w:pPr>
              <w:pStyle w:val="ConsPlusNormal"/>
              <w:jc w:val="center"/>
            </w:pPr>
            <w:r>
              <w:t>7650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5013</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7723В</w:t>
            </w:r>
          </w:p>
        </w:tc>
        <w:tc>
          <w:tcPr>
            <w:tcW w:w="1304" w:type="dxa"/>
          </w:tcPr>
          <w:p w:rsidR="004B2CE2" w:rsidRDefault="004B2CE2">
            <w:pPr>
              <w:pStyle w:val="ConsPlusNormal"/>
              <w:jc w:val="center"/>
            </w:pPr>
            <w:r>
              <w:t>772303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8035А</w:t>
            </w:r>
          </w:p>
        </w:tc>
        <w:tc>
          <w:tcPr>
            <w:tcW w:w="1304" w:type="dxa"/>
          </w:tcPr>
          <w:p w:rsidR="004B2CE2" w:rsidRDefault="004B2CE2">
            <w:pPr>
              <w:pStyle w:val="ConsPlusNormal"/>
              <w:jc w:val="center"/>
            </w:pPr>
            <w:r>
              <w:t>803501</w:t>
            </w:r>
          </w:p>
        </w:tc>
      </w:tr>
      <w:tr w:rsidR="004B2CE2">
        <w:tc>
          <w:tcPr>
            <w:tcW w:w="680" w:type="dxa"/>
          </w:tcPr>
          <w:p w:rsidR="004B2CE2" w:rsidRDefault="004B2CE2">
            <w:pPr>
              <w:pStyle w:val="ConsPlusNormal"/>
              <w:jc w:val="center"/>
            </w:pPr>
            <w:r>
              <w:t>4959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7650А</w:t>
            </w:r>
          </w:p>
        </w:tc>
        <w:tc>
          <w:tcPr>
            <w:tcW w:w="1304" w:type="dxa"/>
          </w:tcPr>
          <w:p w:rsidR="004B2CE2" w:rsidRDefault="004B2CE2">
            <w:pPr>
              <w:pStyle w:val="ConsPlusNormal"/>
              <w:jc w:val="center"/>
            </w:pPr>
            <w:r>
              <w:t>765001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5014</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7724</w:t>
            </w:r>
          </w:p>
        </w:tc>
        <w:tc>
          <w:tcPr>
            <w:tcW w:w="1304" w:type="dxa"/>
          </w:tcPr>
          <w:p w:rsidR="004B2CE2" w:rsidRDefault="004B2CE2">
            <w:pPr>
              <w:pStyle w:val="ConsPlusNormal"/>
              <w:jc w:val="center"/>
            </w:pPr>
            <w:r>
              <w:t>7724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5069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8036</w:t>
            </w:r>
          </w:p>
        </w:tc>
        <w:tc>
          <w:tcPr>
            <w:tcW w:w="1304" w:type="dxa"/>
          </w:tcPr>
          <w:p w:rsidR="004B2CE2" w:rsidRDefault="004B2CE2">
            <w:pPr>
              <w:pStyle w:val="ConsPlusNormal"/>
              <w:jc w:val="center"/>
            </w:pPr>
            <w:r>
              <w:t>8036</w:t>
            </w:r>
          </w:p>
        </w:tc>
      </w:tr>
      <w:tr w:rsidR="004B2CE2">
        <w:tc>
          <w:tcPr>
            <w:tcW w:w="680" w:type="dxa"/>
          </w:tcPr>
          <w:p w:rsidR="004B2CE2" w:rsidRDefault="004B2CE2">
            <w:pPr>
              <w:pStyle w:val="ConsPlusNormal"/>
              <w:jc w:val="center"/>
            </w:pPr>
            <w:r>
              <w:t>4960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7651</w:t>
            </w:r>
          </w:p>
        </w:tc>
        <w:tc>
          <w:tcPr>
            <w:tcW w:w="1304" w:type="dxa"/>
          </w:tcPr>
          <w:p w:rsidR="004B2CE2" w:rsidRDefault="004B2CE2">
            <w:pPr>
              <w:pStyle w:val="ConsPlusNormal"/>
              <w:jc w:val="center"/>
            </w:pPr>
            <w:r>
              <w:t>7651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5015</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7724А</w:t>
            </w:r>
          </w:p>
        </w:tc>
        <w:tc>
          <w:tcPr>
            <w:tcW w:w="1304" w:type="dxa"/>
          </w:tcPr>
          <w:p w:rsidR="004B2CE2" w:rsidRDefault="004B2CE2">
            <w:pPr>
              <w:pStyle w:val="ConsPlusNormal"/>
              <w:jc w:val="center"/>
            </w:pPr>
            <w:r>
              <w:t>772401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8037</w:t>
            </w:r>
          </w:p>
        </w:tc>
        <w:tc>
          <w:tcPr>
            <w:tcW w:w="1304" w:type="dxa"/>
          </w:tcPr>
          <w:p w:rsidR="004B2CE2" w:rsidRDefault="004B2CE2">
            <w:pPr>
              <w:pStyle w:val="ConsPlusNormal"/>
              <w:jc w:val="center"/>
            </w:pPr>
            <w:r>
              <w:t>8037</w:t>
            </w:r>
          </w:p>
        </w:tc>
      </w:tr>
      <w:tr w:rsidR="004B2CE2">
        <w:tc>
          <w:tcPr>
            <w:tcW w:w="680" w:type="dxa"/>
          </w:tcPr>
          <w:p w:rsidR="004B2CE2" w:rsidRDefault="004B2CE2">
            <w:pPr>
              <w:pStyle w:val="ConsPlusNormal"/>
              <w:jc w:val="center"/>
            </w:pPr>
            <w:r>
              <w:t>4961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7656</w:t>
            </w:r>
          </w:p>
        </w:tc>
        <w:tc>
          <w:tcPr>
            <w:tcW w:w="1304" w:type="dxa"/>
          </w:tcPr>
          <w:p w:rsidR="004B2CE2" w:rsidRDefault="004B2CE2">
            <w:pPr>
              <w:pStyle w:val="ConsPlusNormal"/>
              <w:jc w:val="center"/>
            </w:pPr>
            <w:r>
              <w:t>7656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7901</w:t>
            </w:r>
          </w:p>
        </w:tc>
        <w:tc>
          <w:tcPr>
            <w:tcW w:w="1304" w:type="dxa"/>
          </w:tcPr>
          <w:p w:rsidR="004B2CE2" w:rsidRDefault="004B2CE2">
            <w:pPr>
              <w:pStyle w:val="ConsPlusNormal"/>
              <w:jc w:val="center"/>
            </w:pPr>
            <w:r>
              <w:t>7901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8038</w:t>
            </w:r>
          </w:p>
        </w:tc>
        <w:tc>
          <w:tcPr>
            <w:tcW w:w="1304" w:type="dxa"/>
          </w:tcPr>
          <w:p w:rsidR="004B2CE2" w:rsidRDefault="004B2CE2">
            <w:pPr>
              <w:pStyle w:val="ConsPlusNormal"/>
              <w:jc w:val="center"/>
            </w:pPr>
            <w:r>
              <w:t>8038</w:t>
            </w:r>
          </w:p>
        </w:tc>
      </w:tr>
      <w:tr w:rsidR="004B2CE2">
        <w:tc>
          <w:tcPr>
            <w:tcW w:w="680" w:type="dxa"/>
          </w:tcPr>
          <w:p w:rsidR="004B2CE2" w:rsidRDefault="004B2CE2">
            <w:pPr>
              <w:pStyle w:val="ConsPlusNormal"/>
              <w:jc w:val="center"/>
            </w:pPr>
            <w:r>
              <w:t>4962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7657</w:t>
            </w:r>
          </w:p>
        </w:tc>
        <w:tc>
          <w:tcPr>
            <w:tcW w:w="1304" w:type="dxa"/>
          </w:tcPr>
          <w:p w:rsidR="004B2CE2" w:rsidRDefault="004B2CE2">
            <w:pPr>
              <w:pStyle w:val="ConsPlusNormal"/>
              <w:jc w:val="center"/>
            </w:pPr>
            <w:r>
              <w:t>7657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7904</w:t>
            </w:r>
          </w:p>
        </w:tc>
        <w:tc>
          <w:tcPr>
            <w:tcW w:w="1304" w:type="dxa"/>
          </w:tcPr>
          <w:p w:rsidR="004B2CE2" w:rsidRDefault="004B2CE2">
            <w:pPr>
              <w:pStyle w:val="ConsPlusNormal"/>
              <w:jc w:val="center"/>
            </w:pPr>
            <w:r>
              <w:t>7904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8039</w:t>
            </w:r>
          </w:p>
        </w:tc>
        <w:tc>
          <w:tcPr>
            <w:tcW w:w="1304" w:type="dxa"/>
          </w:tcPr>
          <w:p w:rsidR="004B2CE2" w:rsidRDefault="004B2CE2">
            <w:pPr>
              <w:pStyle w:val="ConsPlusNormal"/>
              <w:jc w:val="center"/>
            </w:pPr>
            <w:r>
              <w:t>8039</w:t>
            </w:r>
          </w:p>
        </w:tc>
      </w:tr>
      <w:tr w:rsidR="004B2CE2">
        <w:tc>
          <w:tcPr>
            <w:tcW w:w="680" w:type="dxa"/>
          </w:tcPr>
          <w:p w:rsidR="004B2CE2" w:rsidRDefault="004B2CE2">
            <w:pPr>
              <w:pStyle w:val="ConsPlusNormal"/>
              <w:jc w:val="center"/>
            </w:pPr>
            <w:r>
              <w:t>4963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7658</w:t>
            </w:r>
          </w:p>
        </w:tc>
        <w:tc>
          <w:tcPr>
            <w:tcW w:w="1304" w:type="dxa"/>
          </w:tcPr>
          <w:p w:rsidR="004B2CE2" w:rsidRDefault="004B2CE2">
            <w:pPr>
              <w:pStyle w:val="ConsPlusNormal"/>
              <w:jc w:val="center"/>
            </w:pPr>
            <w:r>
              <w:t>7658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5018</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7905</w:t>
            </w:r>
          </w:p>
        </w:tc>
        <w:tc>
          <w:tcPr>
            <w:tcW w:w="1304" w:type="dxa"/>
          </w:tcPr>
          <w:p w:rsidR="004B2CE2" w:rsidRDefault="004B2CE2">
            <w:pPr>
              <w:pStyle w:val="ConsPlusNormal"/>
              <w:jc w:val="center"/>
            </w:pPr>
            <w:r>
              <w:t>7905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8040</w:t>
            </w:r>
          </w:p>
        </w:tc>
        <w:tc>
          <w:tcPr>
            <w:tcW w:w="1304" w:type="dxa"/>
          </w:tcPr>
          <w:p w:rsidR="004B2CE2" w:rsidRDefault="004B2CE2">
            <w:pPr>
              <w:pStyle w:val="ConsPlusNormal"/>
              <w:jc w:val="center"/>
            </w:pPr>
            <w:r>
              <w:t>8040</w:t>
            </w:r>
          </w:p>
        </w:tc>
      </w:tr>
      <w:tr w:rsidR="004B2CE2">
        <w:tc>
          <w:tcPr>
            <w:tcW w:w="680" w:type="dxa"/>
          </w:tcPr>
          <w:p w:rsidR="004B2CE2" w:rsidRDefault="004B2CE2">
            <w:pPr>
              <w:pStyle w:val="ConsPlusNormal"/>
              <w:jc w:val="center"/>
            </w:pPr>
            <w:r>
              <w:t>4964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7662</w:t>
            </w:r>
          </w:p>
        </w:tc>
        <w:tc>
          <w:tcPr>
            <w:tcW w:w="1304" w:type="dxa"/>
          </w:tcPr>
          <w:p w:rsidR="004B2CE2" w:rsidRDefault="004B2CE2">
            <w:pPr>
              <w:pStyle w:val="ConsPlusNormal"/>
              <w:jc w:val="center"/>
            </w:pPr>
            <w:r>
              <w:t>7662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5019</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7906</w:t>
            </w:r>
          </w:p>
        </w:tc>
        <w:tc>
          <w:tcPr>
            <w:tcW w:w="1304" w:type="dxa"/>
          </w:tcPr>
          <w:p w:rsidR="004B2CE2" w:rsidRDefault="004B2CE2">
            <w:pPr>
              <w:pStyle w:val="ConsPlusNormal"/>
              <w:jc w:val="center"/>
            </w:pPr>
            <w:r>
              <w:t>7906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8041</w:t>
            </w:r>
          </w:p>
        </w:tc>
        <w:tc>
          <w:tcPr>
            <w:tcW w:w="1304" w:type="dxa"/>
          </w:tcPr>
          <w:p w:rsidR="004B2CE2" w:rsidRDefault="004B2CE2">
            <w:pPr>
              <w:pStyle w:val="ConsPlusNormal"/>
              <w:jc w:val="center"/>
            </w:pPr>
            <w:r>
              <w:t>8041</w:t>
            </w:r>
          </w:p>
        </w:tc>
      </w:tr>
      <w:tr w:rsidR="004B2CE2">
        <w:tc>
          <w:tcPr>
            <w:tcW w:w="680" w:type="dxa"/>
          </w:tcPr>
          <w:p w:rsidR="004B2CE2" w:rsidRDefault="004B2CE2">
            <w:pPr>
              <w:pStyle w:val="ConsPlusNormal"/>
              <w:jc w:val="center"/>
            </w:pPr>
            <w:r>
              <w:t>4965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7663</w:t>
            </w:r>
          </w:p>
        </w:tc>
        <w:tc>
          <w:tcPr>
            <w:tcW w:w="1304" w:type="dxa"/>
          </w:tcPr>
          <w:p w:rsidR="004B2CE2" w:rsidRDefault="004B2CE2">
            <w:pPr>
              <w:pStyle w:val="ConsPlusNormal"/>
              <w:jc w:val="center"/>
            </w:pPr>
            <w:r>
              <w:t>7663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5020</w:t>
            </w:r>
          </w:p>
        </w:tc>
        <w:tc>
          <w:tcPr>
            <w:tcW w:w="737" w:type="dxa"/>
          </w:tcPr>
          <w:p w:rsidR="004B2CE2" w:rsidRDefault="004B2CE2">
            <w:pPr>
              <w:pStyle w:val="ConsPlusNormal"/>
              <w:jc w:val="center"/>
            </w:pPr>
            <w:r>
              <w:t>6</w:t>
            </w:r>
          </w:p>
        </w:tc>
        <w:tc>
          <w:tcPr>
            <w:tcW w:w="1247" w:type="dxa"/>
          </w:tcPr>
          <w:p w:rsidR="004B2CE2" w:rsidRDefault="004B2CE2">
            <w:pPr>
              <w:pStyle w:val="ConsPlusNormal"/>
              <w:jc w:val="center"/>
            </w:pPr>
            <w:r>
              <w:t>7907</w:t>
            </w:r>
          </w:p>
        </w:tc>
        <w:tc>
          <w:tcPr>
            <w:tcW w:w="1304" w:type="dxa"/>
          </w:tcPr>
          <w:p w:rsidR="004B2CE2" w:rsidRDefault="004B2CE2">
            <w:pPr>
              <w:pStyle w:val="ConsPlusNormal"/>
              <w:jc w:val="center"/>
            </w:pPr>
            <w:r>
              <w:t>7907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8042</w:t>
            </w:r>
          </w:p>
        </w:tc>
        <w:tc>
          <w:tcPr>
            <w:tcW w:w="1304" w:type="dxa"/>
          </w:tcPr>
          <w:p w:rsidR="004B2CE2" w:rsidRDefault="004B2CE2">
            <w:pPr>
              <w:pStyle w:val="ConsPlusNormal"/>
              <w:jc w:val="center"/>
            </w:pPr>
            <w:r>
              <w:t>8042</w:t>
            </w:r>
          </w:p>
        </w:tc>
      </w:tr>
      <w:tr w:rsidR="004B2CE2">
        <w:tc>
          <w:tcPr>
            <w:tcW w:w="680" w:type="dxa"/>
          </w:tcPr>
          <w:p w:rsidR="004B2CE2" w:rsidRDefault="004B2CE2">
            <w:pPr>
              <w:pStyle w:val="ConsPlusNormal"/>
              <w:jc w:val="center"/>
            </w:pPr>
            <w:r>
              <w:t>4966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7664</w:t>
            </w:r>
          </w:p>
        </w:tc>
        <w:tc>
          <w:tcPr>
            <w:tcW w:w="1304" w:type="dxa"/>
          </w:tcPr>
          <w:p w:rsidR="004B2CE2" w:rsidRDefault="004B2CE2">
            <w:pPr>
              <w:pStyle w:val="ConsPlusNormal"/>
              <w:jc w:val="center"/>
            </w:pPr>
            <w:r>
              <w:t>7664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5021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7908</w:t>
            </w:r>
          </w:p>
        </w:tc>
        <w:tc>
          <w:tcPr>
            <w:tcW w:w="1304" w:type="dxa"/>
          </w:tcPr>
          <w:p w:rsidR="004B2CE2" w:rsidRDefault="004B2CE2">
            <w:pPr>
              <w:pStyle w:val="ConsPlusNormal"/>
              <w:jc w:val="center"/>
            </w:pPr>
            <w:r>
              <w:t>7908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8043</w:t>
            </w:r>
          </w:p>
        </w:tc>
        <w:tc>
          <w:tcPr>
            <w:tcW w:w="1304" w:type="dxa"/>
          </w:tcPr>
          <w:p w:rsidR="004B2CE2" w:rsidRDefault="004B2CE2">
            <w:pPr>
              <w:pStyle w:val="ConsPlusNormal"/>
              <w:jc w:val="center"/>
            </w:pPr>
            <w:r>
              <w:t>8043</w:t>
            </w:r>
          </w:p>
        </w:tc>
      </w:tr>
      <w:tr w:rsidR="004B2CE2">
        <w:tc>
          <w:tcPr>
            <w:tcW w:w="680" w:type="dxa"/>
          </w:tcPr>
          <w:p w:rsidR="004B2CE2" w:rsidRDefault="004B2CE2">
            <w:pPr>
              <w:pStyle w:val="ConsPlusNormal"/>
              <w:jc w:val="center"/>
            </w:pPr>
            <w:r>
              <w:t>4967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7665</w:t>
            </w:r>
          </w:p>
        </w:tc>
        <w:tc>
          <w:tcPr>
            <w:tcW w:w="1304" w:type="dxa"/>
          </w:tcPr>
          <w:p w:rsidR="004B2CE2" w:rsidRDefault="004B2CE2">
            <w:pPr>
              <w:pStyle w:val="ConsPlusNormal"/>
              <w:jc w:val="center"/>
            </w:pPr>
            <w:r>
              <w:t>7665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5022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7909</w:t>
            </w:r>
          </w:p>
        </w:tc>
        <w:tc>
          <w:tcPr>
            <w:tcW w:w="1304" w:type="dxa"/>
          </w:tcPr>
          <w:p w:rsidR="004B2CE2" w:rsidRDefault="004B2CE2">
            <w:pPr>
              <w:pStyle w:val="ConsPlusNormal"/>
              <w:jc w:val="center"/>
            </w:pPr>
            <w:r>
              <w:t>7909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8044</w:t>
            </w:r>
          </w:p>
        </w:tc>
        <w:tc>
          <w:tcPr>
            <w:tcW w:w="1304" w:type="dxa"/>
          </w:tcPr>
          <w:p w:rsidR="004B2CE2" w:rsidRDefault="004B2CE2">
            <w:pPr>
              <w:pStyle w:val="ConsPlusNormal"/>
              <w:jc w:val="center"/>
            </w:pPr>
            <w:r>
              <w:t>8044</w:t>
            </w:r>
          </w:p>
        </w:tc>
      </w:tr>
      <w:tr w:rsidR="004B2CE2">
        <w:tc>
          <w:tcPr>
            <w:tcW w:w="680" w:type="dxa"/>
          </w:tcPr>
          <w:p w:rsidR="004B2CE2" w:rsidRDefault="004B2CE2">
            <w:pPr>
              <w:pStyle w:val="ConsPlusNormal"/>
              <w:jc w:val="center"/>
            </w:pPr>
            <w:r>
              <w:t>4968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7666</w:t>
            </w:r>
          </w:p>
        </w:tc>
        <w:tc>
          <w:tcPr>
            <w:tcW w:w="1304" w:type="dxa"/>
          </w:tcPr>
          <w:p w:rsidR="004B2CE2" w:rsidRDefault="004B2CE2">
            <w:pPr>
              <w:pStyle w:val="ConsPlusNormal"/>
              <w:jc w:val="center"/>
            </w:pPr>
            <w:r>
              <w:t>7666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5023</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8001</w:t>
            </w:r>
          </w:p>
        </w:tc>
        <w:tc>
          <w:tcPr>
            <w:tcW w:w="1304" w:type="dxa"/>
          </w:tcPr>
          <w:p w:rsidR="004B2CE2" w:rsidRDefault="004B2CE2">
            <w:pPr>
              <w:pStyle w:val="ConsPlusNormal"/>
              <w:jc w:val="center"/>
            </w:pPr>
            <w:r>
              <w:t>8001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8045</w:t>
            </w:r>
          </w:p>
        </w:tc>
        <w:tc>
          <w:tcPr>
            <w:tcW w:w="1304" w:type="dxa"/>
          </w:tcPr>
          <w:p w:rsidR="004B2CE2" w:rsidRDefault="004B2CE2">
            <w:pPr>
              <w:pStyle w:val="ConsPlusNormal"/>
              <w:jc w:val="center"/>
            </w:pPr>
            <w:r>
              <w:t>8045</w:t>
            </w:r>
          </w:p>
        </w:tc>
      </w:tr>
      <w:tr w:rsidR="004B2CE2">
        <w:tc>
          <w:tcPr>
            <w:tcW w:w="680" w:type="dxa"/>
          </w:tcPr>
          <w:p w:rsidR="004B2CE2" w:rsidRDefault="004B2CE2">
            <w:pPr>
              <w:pStyle w:val="ConsPlusNormal"/>
              <w:jc w:val="center"/>
            </w:pPr>
            <w:r>
              <w:t>4969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7667</w:t>
            </w:r>
          </w:p>
        </w:tc>
        <w:tc>
          <w:tcPr>
            <w:tcW w:w="1304" w:type="dxa"/>
          </w:tcPr>
          <w:p w:rsidR="004B2CE2" w:rsidRDefault="004B2CE2">
            <w:pPr>
              <w:pStyle w:val="ConsPlusNormal"/>
              <w:jc w:val="center"/>
            </w:pPr>
            <w:r>
              <w:t>7667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5024</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8001А</w:t>
            </w:r>
          </w:p>
        </w:tc>
        <w:tc>
          <w:tcPr>
            <w:tcW w:w="1304" w:type="dxa"/>
          </w:tcPr>
          <w:p w:rsidR="004B2CE2" w:rsidRDefault="004B2CE2">
            <w:pPr>
              <w:pStyle w:val="ConsPlusNormal"/>
              <w:jc w:val="center"/>
            </w:pPr>
            <w:r>
              <w:t>800101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5079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8046</w:t>
            </w:r>
          </w:p>
        </w:tc>
        <w:tc>
          <w:tcPr>
            <w:tcW w:w="1304" w:type="dxa"/>
          </w:tcPr>
          <w:p w:rsidR="004B2CE2" w:rsidRDefault="004B2CE2">
            <w:pPr>
              <w:pStyle w:val="ConsPlusNormal"/>
              <w:jc w:val="center"/>
            </w:pPr>
            <w:r>
              <w:t>8046</w:t>
            </w:r>
          </w:p>
        </w:tc>
      </w:tr>
      <w:tr w:rsidR="004B2CE2">
        <w:tc>
          <w:tcPr>
            <w:tcW w:w="680" w:type="dxa"/>
          </w:tcPr>
          <w:p w:rsidR="004B2CE2" w:rsidRDefault="004B2CE2">
            <w:pPr>
              <w:pStyle w:val="ConsPlusNormal"/>
              <w:jc w:val="center"/>
            </w:pPr>
            <w:r>
              <w:t>4970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7672</w:t>
            </w:r>
          </w:p>
        </w:tc>
        <w:tc>
          <w:tcPr>
            <w:tcW w:w="1304" w:type="dxa"/>
          </w:tcPr>
          <w:p w:rsidR="004B2CE2" w:rsidRDefault="004B2CE2">
            <w:pPr>
              <w:pStyle w:val="ConsPlusNormal"/>
              <w:jc w:val="center"/>
            </w:pPr>
            <w:r>
              <w:t>7672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5025</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8002А</w:t>
            </w:r>
          </w:p>
        </w:tc>
        <w:tc>
          <w:tcPr>
            <w:tcW w:w="1304" w:type="dxa"/>
          </w:tcPr>
          <w:p w:rsidR="004B2CE2" w:rsidRDefault="004B2CE2">
            <w:pPr>
              <w:pStyle w:val="ConsPlusNormal"/>
              <w:jc w:val="center"/>
            </w:pPr>
            <w:r>
              <w:t>800201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5080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8046А</w:t>
            </w:r>
          </w:p>
        </w:tc>
        <w:tc>
          <w:tcPr>
            <w:tcW w:w="1304" w:type="dxa"/>
          </w:tcPr>
          <w:p w:rsidR="004B2CE2" w:rsidRDefault="004B2CE2">
            <w:pPr>
              <w:pStyle w:val="ConsPlusNormal"/>
              <w:jc w:val="center"/>
            </w:pPr>
            <w:r>
              <w:t>804601</w:t>
            </w:r>
          </w:p>
        </w:tc>
      </w:tr>
      <w:tr w:rsidR="004B2CE2">
        <w:tc>
          <w:tcPr>
            <w:tcW w:w="680" w:type="dxa"/>
          </w:tcPr>
          <w:p w:rsidR="004B2CE2" w:rsidRDefault="004B2CE2">
            <w:pPr>
              <w:pStyle w:val="ConsPlusNormal"/>
              <w:jc w:val="center"/>
            </w:pPr>
            <w:r>
              <w:t>4971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7674</w:t>
            </w:r>
          </w:p>
        </w:tc>
        <w:tc>
          <w:tcPr>
            <w:tcW w:w="1304" w:type="dxa"/>
          </w:tcPr>
          <w:p w:rsidR="004B2CE2" w:rsidRDefault="004B2CE2">
            <w:pPr>
              <w:pStyle w:val="ConsPlusNormal"/>
              <w:jc w:val="center"/>
            </w:pPr>
            <w:r>
              <w:t>7674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5026</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8002Б</w:t>
            </w:r>
          </w:p>
        </w:tc>
        <w:tc>
          <w:tcPr>
            <w:tcW w:w="1304" w:type="dxa"/>
          </w:tcPr>
          <w:p w:rsidR="004B2CE2" w:rsidRDefault="004B2CE2">
            <w:pPr>
              <w:pStyle w:val="ConsPlusNormal"/>
              <w:jc w:val="center"/>
            </w:pPr>
            <w:r>
              <w:t>800202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5081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8047</w:t>
            </w:r>
          </w:p>
        </w:tc>
        <w:tc>
          <w:tcPr>
            <w:tcW w:w="1304" w:type="dxa"/>
          </w:tcPr>
          <w:p w:rsidR="004B2CE2" w:rsidRDefault="004B2CE2">
            <w:pPr>
              <w:pStyle w:val="ConsPlusNormal"/>
              <w:jc w:val="center"/>
            </w:pPr>
            <w:r>
              <w:t>8047</w:t>
            </w:r>
          </w:p>
        </w:tc>
      </w:tr>
      <w:tr w:rsidR="004B2CE2">
        <w:tc>
          <w:tcPr>
            <w:tcW w:w="680" w:type="dxa"/>
          </w:tcPr>
          <w:p w:rsidR="004B2CE2" w:rsidRDefault="004B2CE2">
            <w:pPr>
              <w:pStyle w:val="ConsPlusNormal"/>
              <w:jc w:val="center"/>
            </w:pPr>
            <w:r>
              <w:t>4972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7677</w:t>
            </w:r>
          </w:p>
        </w:tc>
        <w:tc>
          <w:tcPr>
            <w:tcW w:w="1304" w:type="dxa"/>
          </w:tcPr>
          <w:p w:rsidR="004B2CE2" w:rsidRDefault="004B2CE2">
            <w:pPr>
              <w:pStyle w:val="ConsPlusNormal"/>
              <w:jc w:val="center"/>
            </w:pPr>
            <w:r>
              <w:t>7677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5027</w:t>
            </w:r>
          </w:p>
        </w:tc>
        <w:tc>
          <w:tcPr>
            <w:tcW w:w="737" w:type="dxa"/>
          </w:tcPr>
          <w:p w:rsidR="004B2CE2" w:rsidRDefault="004B2CE2">
            <w:pPr>
              <w:pStyle w:val="ConsPlusNormal"/>
              <w:jc w:val="center"/>
            </w:pPr>
            <w:r>
              <w:t>4</w:t>
            </w:r>
          </w:p>
        </w:tc>
        <w:tc>
          <w:tcPr>
            <w:tcW w:w="1247" w:type="dxa"/>
          </w:tcPr>
          <w:p w:rsidR="004B2CE2" w:rsidRDefault="004B2CE2">
            <w:pPr>
              <w:pStyle w:val="ConsPlusNormal"/>
              <w:jc w:val="center"/>
            </w:pPr>
            <w:r>
              <w:t>8002В</w:t>
            </w:r>
          </w:p>
        </w:tc>
        <w:tc>
          <w:tcPr>
            <w:tcW w:w="1304" w:type="dxa"/>
          </w:tcPr>
          <w:p w:rsidR="004B2CE2" w:rsidRDefault="004B2CE2">
            <w:pPr>
              <w:pStyle w:val="ConsPlusNormal"/>
              <w:jc w:val="center"/>
            </w:pPr>
            <w:r>
              <w:t>800203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5082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8048</w:t>
            </w:r>
          </w:p>
        </w:tc>
        <w:tc>
          <w:tcPr>
            <w:tcW w:w="1304" w:type="dxa"/>
          </w:tcPr>
          <w:p w:rsidR="004B2CE2" w:rsidRDefault="004B2CE2">
            <w:pPr>
              <w:pStyle w:val="ConsPlusNormal"/>
              <w:jc w:val="center"/>
            </w:pPr>
            <w:r>
              <w:t>8048</w:t>
            </w:r>
          </w:p>
        </w:tc>
      </w:tr>
      <w:tr w:rsidR="004B2CE2">
        <w:tc>
          <w:tcPr>
            <w:tcW w:w="680" w:type="dxa"/>
          </w:tcPr>
          <w:p w:rsidR="004B2CE2" w:rsidRDefault="004B2CE2">
            <w:pPr>
              <w:pStyle w:val="ConsPlusNormal"/>
              <w:jc w:val="center"/>
            </w:pPr>
            <w:r>
              <w:t>4973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7678</w:t>
            </w:r>
          </w:p>
        </w:tc>
        <w:tc>
          <w:tcPr>
            <w:tcW w:w="1304" w:type="dxa"/>
          </w:tcPr>
          <w:p w:rsidR="004B2CE2" w:rsidRDefault="004B2CE2">
            <w:pPr>
              <w:pStyle w:val="ConsPlusNormal"/>
              <w:jc w:val="center"/>
            </w:pPr>
            <w:r>
              <w:t>7678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5028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8003</w:t>
            </w:r>
          </w:p>
        </w:tc>
        <w:tc>
          <w:tcPr>
            <w:tcW w:w="1304" w:type="dxa"/>
          </w:tcPr>
          <w:p w:rsidR="004B2CE2" w:rsidRDefault="004B2CE2">
            <w:pPr>
              <w:pStyle w:val="ConsPlusNormal"/>
              <w:jc w:val="center"/>
            </w:pPr>
            <w:r>
              <w:t>8003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5083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8049</w:t>
            </w:r>
          </w:p>
        </w:tc>
        <w:tc>
          <w:tcPr>
            <w:tcW w:w="1304" w:type="dxa"/>
          </w:tcPr>
          <w:p w:rsidR="004B2CE2" w:rsidRDefault="004B2CE2">
            <w:pPr>
              <w:pStyle w:val="ConsPlusNormal"/>
              <w:jc w:val="center"/>
            </w:pPr>
            <w:r>
              <w:t>8049</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5084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8050</w:t>
            </w:r>
          </w:p>
        </w:tc>
        <w:tc>
          <w:tcPr>
            <w:tcW w:w="1304" w:type="dxa"/>
          </w:tcPr>
          <w:p w:rsidR="004B2CE2" w:rsidRDefault="004B2CE2">
            <w:pPr>
              <w:pStyle w:val="ConsPlusNormal"/>
              <w:jc w:val="center"/>
            </w:pPr>
            <w:r>
              <w:t>8050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5139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8210А</w:t>
            </w:r>
          </w:p>
        </w:tc>
        <w:tc>
          <w:tcPr>
            <w:tcW w:w="1304" w:type="dxa"/>
          </w:tcPr>
          <w:p w:rsidR="004B2CE2" w:rsidRDefault="004B2CE2">
            <w:pPr>
              <w:pStyle w:val="ConsPlusNormal"/>
              <w:jc w:val="center"/>
            </w:pPr>
            <w:r>
              <w:t>821001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5194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8339</w:t>
            </w:r>
          </w:p>
        </w:tc>
        <w:tc>
          <w:tcPr>
            <w:tcW w:w="1304" w:type="dxa"/>
          </w:tcPr>
          <w:p w:rsidR="004B2CE2" w:rsidRDefault="004B2CE2">
            <w:pPr>
              <w:pStyle w:val="ConsPlusNormal"/>
              <w:jc w:val="center"/>
            </w:pPr>
            <w:r>
              <w:t>8339</w:t>
            </w:r>
          </w:p>
        </w:tc>
      </w:tr>
      <w:tr w:rsidR="004B2CE2">
        <w:tc>
          <w:tcPr>
            <w:tcW w:w="680" w:type="dxa"/>
          </w:tcPr>
          <w:p w:rsidR="004B2CE2" w:rsidRDefault="004B2CE2">
            <w:pPr>
              <w:pStyle w:val="ConsPlusNormal"/>
              <w:jc w:val="center"/>
            </w:pPr>
            <w:r>
              <w:t>5085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8051</w:t>
            </w:r>
          </w:p>
        </w:tc>
        <w:tc>
          <w:tcPr>
            <w:tcW w:w="1304" w:type="dxa"/>
          </w:tcPr>
          <w:p w:rsidR="004B2CE2" w:rsidRDefault="004B2CE2">
            <w:pPr>
              <w:pStyle w:val="ConsPlusNormal"/>
              <w:jc w:val="center"/>
            </w:pPr>
            <w:r>
              <w:t>8051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8211</w:t>
            </w:r>
          </w:p>
        </w:tc>
        <w:tc>
          <w:tcPr>
            <w:tcW w:w="1304" w:type="dxa"/>
          </w:tcPr>
          <w:p w:rsidR="004B2CE2" w:rsidRDefault="004B2CE2">
            <w:pPr>
              <w:pStyle w:val="ConsPlusNormal"/>
              <w:jc w:val="center"/>
            </w:pPr>
            <w:r>
              <w:t>8211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5195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8340</w:t>
            </w:r>
          </w:p>
        </w:tc>
        <w:tc>
          <w:tcPr>
            <w:tcW w:w="1304" w:type="dxa"/>
          </w:tcPr>
          <w:p w:rsidR="004B2CE2" w:rsidRDefault="004B2CE2">
            <w:pPr>
              <w:pStyle w:val="ConsPlusNormal"/>
              <w:jc w:val="center"/>
            </w:pPr>
            <w:r>
              <w:t>8340</w:t>
            </w:r>
          </w:p>
        </w:tc>
      </w:tr>
      <w:tr w:rsidR="004B2CE2">
        <w:tc>
          <w:tcPr>
            <w:tcW w:w="680" w:type="dxa"/>
          </w:tcPr>
          <w:p w:rsidR="004B2CE2" w:rsidRDefault="004B2CE2">
            <w:pPr>
              <w:pStyle w:val="ConsPlusNormal"/>
              <w:jc w:val="center"/>
            </w:pPr>
            <w:r>
              <w:t>5086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8052</w:t>
            </w:r>
          </w:p>
        </w:tc>
        <w:tc>
          <w:tcPr>
            <w:tcW w:w="1304" w:type="dxa"/>
          </w:tcPr>
          <w:p w:rsidR="004B2CE2" w:rsidRDefault="004B2CE2">
            <w:pPr>
              <w:pStyle w:val="ConsPlusNormal"/>
              <w:jc w:val="center"/>
            </w:pPr>
            <w:r>
              <w:t>8052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8211А</w:t>
            </w:r>
          </w:p>
        </w:tc>
        <w:tc>
          <w:tcPr>
            <w:tcW w:w="1304" w:type="dxa"/>
          </w:tcPr>
          <w:p w:rsidR="004B2CE2" w:rsidRDefault="004B2CE2">
            <w:pPr>
              <w:pStyle w:val="ConsPlusNormal"/>
              <w:jc w:val="center"/>
            </w:pPr>
            <w:r>
              <w:t>821101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5196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8340А</w:t>
            </w:r>
          </w:p>
        </w:tc>
        <w:tc>
          <w:tcPr>
            <w:tcW w:w="1304" w:type="dxa"/>
          </w:tcPr>
          <w:p w:rsidR="004B2CE2" w:rsidRDefault="004B2CE2">
            <w:pPr>
              <w:pStyle w:val="ConsPlusNormal"/>
              <w:jc w:val="center"/>
            </w:pPr>
            <w:r>
              <w:t>834001</w:t>
            </w:r>
          </w:p>
        </w:tc>
      </w:tr>
      <w:tr w:rsidR="004B2CE2">
        <w:tc>
          <w:tcPr>
            <w:tcW w:w="680" w:type="dxa"/>
          </w:tcPr>
          <w:p w:rsidR="004B2CE2" w:rsidRDefault="004B2CE2">
            <w:pPr>
              <w:pStyle w:val="ConsPlusNormal"/>
              <w:jc w:val="center"/>
            </w:pPr>
            <w:r>
              <w:t>5087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8053</w:t>
            </w:r>
          </w:p>
        </w:tc>
        <w:tc>
          <w:tcPr>
            <w:tcW w:w="1304" w:type="dxa"/>
          </w:tcPr>
          <w:p w:rsidR="004B2CE2" w:rsidRDefault="004B2CE2">
            <w:pPr>
              <w:pStyle w:val="ConsPlusNormal"/>
              <w:jc w:val="center"/>
            </w:pPr>
            <w:r>
              <w:t>8053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8212</w:t>
            </w:r>
          </w:p>
        </w:tc>
        <w:tc>
          <w:tcPr>
            <w:tcW w:w="1304" w:type="dxa"/>
          </w:tcPr>
          <w:p w:rsidR="004B2CE2" w:rsidRDefault="004B2CE2">
            <w:pPr>
              <w:pStyle w:val="ConsPlusNormal"/>
              <w:jc w:val="center"/>
            </w:pPr>
            <w:r>
              <w:t>8212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5197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8341</w:t>
            </w:r>
          </w:p>
        </w:tc>
        <w:tc>
          <w:tcPr>
            <w:tcW w:w="1304" w:type="dxa"/>
          </w:tcPr>
          <w:p w:rsidR="004B2CE2" w:rsidRDefault="004B2CE2">
            <w:pPr>
              <w:pStyle w:val="ConsPlusNormal"/>
              <w:jc w:val="center"/>
            </w:pPr>
            <w:r>
              <w:t>8341</w:t>
            </w:r>
          </w:p>
        </w:tc>
      </w:tr>
      <w:tr w:rsidR="004B2CE2">
        <w:tc>
          <w:tcPr>
            <w:tcW w:w="680" w:type="dxa"/>
          </w:tcPr>
          <w:p w:rsidR="004B2CE2" w:rsidRDefault="004B2CE2">
            <w:pPr>
              <w:pStyle w:val="ConsPlusNormal"/>
              <w:jc w:val="center"/>
            </w:pPr>
            <w:r>
              <w:t>5088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8054</w:t>
            </w:r>
          </w:p>
        </w:tc>
        <w:tc>
          <w:tcPr>
            <w:tcW w:w="1304" w:type="dxa"/>
          </w:tcPr>
          <w:p w:rsidR="004B2CE2" w:rsidRDefault="004B2CE2">
            <w:pPr>
              <w:pStyle w:val="ConsPlusNormal"/>
              <w:jc w:val="center"/>
            </w:pPr>
            <w:r>
              <w:t>8054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8212А</w:t>
            </w:r>
          </w:p>
        </w:tc>
        <w:tc>
          <w:tcPr>
            <w:tcW w:w="1304" w:type="dxa"/>
          </w:tcPr>
          <w:p w:rsidR="004B2CE2" w:rsidRDefault="004B2CE2">
            <w:pPr>
              <w:pStyle w:val="ConsPlusNormal"/>
              <w:jc w:val="center"/>
            </w:pPr>
            <w:r>
              <w:t>821201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5198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8391</w:t>
            </w:r>
          </w:p>
        </w:tc>
        <w:tc>
          <w:tcPr>
            <w:tcW w:w="1304" w:type="dxa"/>
          </w:tcPr>
          <w:p w:rsidR="004B2CE2" w:rsidRDefault="004B2CE2">
            <w:pPr>
              <w:pStyle w:val="ConsPlusNormal"/>
              <w:jc w:val="center"/>
            </w:pPr>
            <w:r>
              <w:t>8391</w:t>
            </w:r>
          </w:p>
        </w:tc>
      </w:tr>
      <w:tr w:rsidR="004B2CE2">
        <w:tc>
          <w:tcPr>
            <w:tcW w:w="680" w:type="dxa"/>
          </w:tcPr>
          <w:p w:rsidR="004B2CE2" w:rsidRDefault="004B2CE2">
            <w:pPr>
              <w:pStyle w:val="ConsPlusNormal"/>
              <w:jc w:val="center"/>
            </w:pPr>
            <w:r>
              <w:t>5089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8055</w:t>
            </w:r>
          </w:p>
        </w:tc>
        <w:tc>
          <w:tcPr>
            <w:tcW w:w="1304" w:type="dxa"/>
          </w:tcPr>
          <w:p w:rsidR="004B2CE2" w:rsidRDefault="004B2CE2">
            <w:pPr>
              <w:pStyle w:val="ConsPlusNormal"/>
              <w:jc w:val="center"/>
            </w:pPr>
            <w:r>
              <w:t>8055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5144</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8213</w:t>
            </w:r>
          </w:p>
        </w:tc>
        <w:tc>
          <w:tcPr>
            <w:tcW w:w="1304" w:type="dxa"/>
          </w:tcPr>
          <w:p w:rsidR="004B2CE2" w:rsidRDefault="004B2CE2">
            <w:pPr>
              <w:pStyle w:val="ConsPlusNormal"/>
              <w:jc w:val="center"/>
            </w:pPr>
            <w:r>
              <w:t>8213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5199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8392</w:t>
            </w:r>
          </w:p>
        </w:tc>
        <w:tc>
          <w:tcPr>
            <w:tcW w:w="1304" w:type="dxa"/>
          </w:tcPr>
          <w:p w:rsidR="004B2CE2" w:rsidRDefault="004B2CE2">
            <w:pPr>
              <w:pStyle w:val="ConsPlusNormal"/>
              <w:jc w:val="center"/>
            </w:pPr>
            <w:r>
              <w:t>8392</w:t>
            </w:r>
          </w:p>
        </w:tc>
      </w:tr>
      <w:tr w:rsidR="004B2CE2">
        <w:tc>
          <w:tcPr>
            <w:tcW w:w="680" w:type="dxa"/>
          </w:tcPr>
          <w:p w:rsidR="004B2CE2" w:rsidRDefault="004B2CE2">
            <w:pPr>
              <w:pStyle w:val="ConsPlusNormal"/>
              <w:jc w:val="center"/>
            </w:pPr>
            <w:r>
              <w:t>5090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8056</w:t>
            </w:r>
          </w:p>
        </w:tc>
        <w:tc>
          <w:tcPr>
            <w:tcW w:w="1304" w:type="dxa"/>
          </w:tcPr>
          <w:p w:rsidR="004B2CE2" w:rsidRDefault="004B2CE2">
            <w:pPr>
              <w:pStyle w:val="ConsPlusNormal"/>
              <w:jc w:val="center"/>
            </w:pPr>
            <w:r>
              <w:t>8056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8214</w:t>
            </w:r>
          </w:p>
        </w:tc>
        <w:tc>
          <w:tcPr>
            <w:tcW w:w="1304" w:type="dxa"/>
          </w:tcPr>
          <w:p w:rsidR="004B2CE2" w:rsidRDefault="004B2CE2">
            <w:pPr>
              <w:pStyle w:val="ConsPlusNormal"/>
              <w:jc w:val="center"/>
            </w:pPr>
            <w:r>
              <w:t>8214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8393</w:t>
            </w:r>
          </w:p>
        </w:tc>
        <w:tc>
          <w:tcPr>
            <w:tcW w:w="1304" w:type="dxa"/>
          </w:tcPr>
          <w:p w:rsidR="004B2CE2" w:rsidRDefault="004B2CE2">
            <w:pPr>
              <w:pStyle w:val="ConsPlusNormal"/>
              <w:jc w:val="center"/>
            </w:pPr>
            <w:r>
              <w:t>8393</w:t>
            </w:r>
          </w:p>
        </w:tc>
      </w:tr>
      <w:tr w:rsidR="004B2CE2">
        <w:tc>
          <w:tcPr>
            <w:tcW w:w="680" w:type="dxa"/>
          </w:tcPr>
          <w:p w:rsidR="004B2CE2" w:rsidRDefault="004B2CE2">
            <w:pPr>
              <w:pStyle w:val="ConsPlusNormal"/>
              <w:jc w:val="center"/>
            </w:pPr>
            <w:r>
              <w:t>5091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8057</w:t>
            </w:r>
          </w:p>
        </w:tc>
        <w:tc>
          <w:tcPr>
            <w:tcW w:w="1304" w:type="dxa"/>
          </w:tcPr>
          <w:p w:rsidR="004B2CE2" w:rsidRDefault="004B2CE2">
            <w:pPr>
              <w:pStyle w:val="ConsPlusNormal"/>
              <w:jc w:val="center"/>
            </w:pPr>
            <w:r>
              <w:t>8057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5146</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8215</w:t>
            </w:r>
          </w:p>
        </w:tc>
        <w:tc>
          <w:tcPr>
            <w:tcW w:w="1304" w:type="dxa"/>
          </w:tcPr>
          <w:p w:rsidR="004B2CE2" w:rsidRDefault="004B2CE2">
            <w:pPr>
              <w:pStyle w:val="ConsPlusNormal"/>
              <w:jc w:val="center"/>
            </w:pPr>
            <w:r>
              <w:t>8215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8393В</w:t>
            </w:r>
          </w:p>
        </w:tc>
        <w:tc>
          <w:tcPr>
            <w:tcW w:w="1304" w:type="dxa"/>
          </w:tcPr>
          <w:p w:rsidR="004B2CE2" w:rsidRDefault="004B2CE2">
            <w:pPr>
              <w:pStyle w:val="ConsPlusNormal"/>
              <w:jc w:val="center"/>
            </w:pPr>
            <w:r>
              <w:t>839303</w:t>
            </w:r>
          </w:p>
        </w:tc>
      </w:tr>
      <w:tr w:rsidR="004B2CE2">
        <w:tc>
          <w:tcPr>
            <w:tcW w:w="680" w:type="dxa"/>
          </w:tcPr>
          <w:p w:rsidR="004B2CE2" w:rsidRDefault="004B2CE2">
            <w:pPr>
              <w:pStyle w:val="ConsPlusNormal"/>
              <w:jc w:val="center"/>
            </w:pPr>
            <w:r>
              <w:t>5092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8058</w:t>
            </w:r>
          </w:p>
        </w:tc>
        <w:tc>
          <w:tcPr>
            <w:tcW w:w="1304" w:type="dxa"/>
          </w:tcPr>
          <w:p w:rsidR="004B2CE2" w:rsidRDefault="004B2CE2">
            <w:pPr>
              <w:pStyle w:val="ConsPlusNormal"/>
              <w:jc w:val="center"/>
            </w:pPr>
            <w:r>
              <w:t>8058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5147</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8216</w:t>
            </w:r>
          </w:p>
        </w:tc>
        <w:tc>
          <w:tcPr>
            <w:tcW w:w="1304" w:type="dxa"/>
          </w:tcPr>
          <w:p w:rsidR="004B2CE2" w:rsidRDefault="004B2CE2">
            <w:pPr>
              <w:pStyle w:val="ConsPlusNormal"/>
              <w:jc w:val="center"/>
            </w:pPr>
            <w:r>
              <w:t>8216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8401</w:t>
            </w:r>
          </w:p>
        </w:tc>
        <w:tc>
          <w:tcPr>
            <w:tcW w:w="1304" w:type="dxa"/>
          </w:tcPr>
          <w:p w:rsidR="004B2CE2" w:rsidRDefault="004B2CE2">
            <w:pPr>
              <w:pStyle w:val="ConsPlusNormal"/>
              <w:jc w:val="center"/>
            </w:pPr>
            <w:r>
              <w:t>8401</w:t>
            </w:r>
          </w:p>
        </w:tc>
      </w:tr>
      <w:tr w:rsidR="004B2CE2">
        <w:tc>
          <w:tcPr>
            <w:tcW w:w="680" w:type="dxa"/>
          </w:tcPr>
          <w:p w:rsidR="004B2CE2" w:rsidRDefault="004B2CE2">
            <w:pPr>
              <w:pStyle w:val="ConsPlusNormal"/>
              <w:jc w:val="center"/>
            </w:pPr>
            <w:r>
              <w:t>5093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8059</w:t>
            </w:r>
          </w:p>
        </w:tc>
        <w:tc>
          <w:tcPr>
            <w:tcW w:w="1304" w:type="dxa"/>
          </w:tcPr>
          <w:p w:rsidR="004B2CE2" w:rsidRDefault="004B2CE2">
            <w:pPr>
              <w:pStyle w:val="ConsPlusNormal"/>
              <w:jc w:val="center"/>
            </w:pPr>
            <w:r>
              <w:t>8059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5148</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8217</w:t>
            </w:r>
          </w:p>
        </w:tc>
        <w:tc>
          <w:tcPr>
            <w:tcW w:w="1304" w:type="dxa"/>
          </w:tcPr>
          <w:p w:rsidR="004B2CE2" w:rsidRDefault="004B2CE2">
            <w:pPr>
              <w:pStyle w:val="ConsPlusNormal"/>
              <w:jc w:val="center"/>
            </w:pPr>
            <w:r>
              <w:t>8217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8401А</w:t>
            </w:r>
          </w:p>
        </w:tc>
        <w:tc>
          <w:tcPr>
            <w:tcW w:w="1304" w:type="dxa"/>
          </w:tcPr>
          <w:p w:rsidR="004B2CE2" w:rsidRDefault="004B2CE2">
            <w:pPr>
              <w:pStyle w:val="ConsPlusNormal"/>
              <w:jc w:val="center"/>
            </w:pPr>
            <w:r>
              <w:t>840101</w:t>
            </w:r>
          </w:p>
        </w:tc>
      </w:tr>
      <w:tr w:rsidR="004B2CE2">
        <w:tc>
          <w:tcPr>
            <w:tcW w:w="680" w:type="dxa"/>
          </w:tcPr>
          <w:p w:rsidR="004B2CE2" w:rsidRDefault="004B2CE2">
            <w:pPr>
              <w:pStyle w:val="ConsPlusNormal"/>
              <w:jc w:val="center"/>
            </w:pPr>
            <w:r>
              <w:t>5094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8060</w:t>
            </w:r>
          </w:p>
        </w:tc>
        <w:tc>
          <w:tcPr>
            <w:tcW w:w="1304" w:type="dxa"/>
          </w:tcPr>
          <w:p w:rsidR="004B2CE2" w:rsidRDefault="004B2CE2">
            <w:pPr>
              <w:pStyle w:val="ConsPlusNormal"/>
              <w:jc w:val="center"/>
            </w:pPr>
            <w:r>
              <w:t>8060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5149</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8218</w:t>
            </w:r>
          </w:p>
        </w:tc>
        <w:tc>
          <w:tcPr>
            <w:tcW w:w="1304" w:type="dxa"/>
          </w:tcPr>
          <w:p w:rsidR="004B2CE2" w:rsidRDefault="004B2CE2">
            <w:pPr>
              <w:pStyle w:val="ConsPlusNormal"/>
              <w:jc w:val="center"/>
            </w:pPr>
            <w:r>
              <w:t>8218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5204</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8402</w:t>
            </w:r>
          </w:p>
        </w:tc>
        <w:tc>
          <w:tcPr>
            <w:tcW w:w="1304" w:type="dxa"/>
          </w:tcPr>
          <w:p w:rsidR="004B2CE2" w:rsidRDefault="004B2CE2">
            <w:pPr>
              <w:pStyle w:val="ConsPlusNormal"/>
              <w:jc w:val="center"/>
            </w:pPr>
            <w:r>
              <w:t>8402</w:t>
            </w:r>
          </w:p>
        </w:tc>
      </w:tr>
      <w:tr w:rsidR="004B2CE2">
        <w:tc>
          <w:tcPr>
            <w:tcW w:w="680" w:type="dxa"/>
          </w:tcPr>
          <w:p w:rsidR="004B2CE2" w:rsidRDefault="004B2CE2">
            <w:pPr>
              <w:pStyle w:val="ConsPlusNormal"/>
              <w:jc w:val="center"/>
            </w:pPr>
            <w:r>
              <w:t>5095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8061</w:t>
            </w:r>
          </w:p>
        </w:tc>
        <w:tc>
          <w:tcPr>
            <w:tcW w:w="1304" w:type="dxa"/>
          </w:tcPr>
          <w:p w:rsidR="004B2CE2" w:rsidRDefault="004B2CE2">
            <w:pPr>
              <w:pStyle w:val="ConsPlusNormal"/>
              <w:jc w:val="center"/>
            </w:pPr>
            <w:r>
              <w:t>8061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8220</w:t>
            </w:r>
          </w:p>
        </w:tc>
        <w:tc>
          <w:tcPr>
            <w:tcW w:w="1304" w:type="dxa"/>
          </w:tcPr>
          <w:p w:rsidR="004B2CE2" w:rsidRDefault="004B2CE2">
            <w:pPr>
              <w:pStyle w:val="ConsPlusNormal"/>
              <w:jc w:val="center"/>
            </w:pPr>
            <w:r>
              <w:t>8220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5205</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8403</w:t>
            </w:r>
          </w:p>
        </w:tc>
        <w:tc>
          <w:tcPr>
            <w:tcW w:w="1304" w:type="dxa"/>
          </w:tcPr>
          <w:p w:rsidR="004B2CE2" w:rsidRDefault="004B2CE2">
            <w:pPr>
              <w:pStyle w:val="ConsPlusNormal"/>
              <w:jc w:val="center"/>
            </w:pPr>
            <w:r>
              <w:t>8403</w:t>
            </w:r>
          </w:p>
        </w:tc>
      </w:tr>
      <w:tr w:rsidR="004B2CE2">
        <w:tc>
          <w:tcPr>
            <w:tcW w:w="680" w:type="dxa"/>
          </w:tcPr>
          <w:p w:rsidR="004B2CE2" w:rsidRDefault="004B2CE2">
            <w:pPr>
              <w:pStyle w:val="ConsPlusNormal"/>
              <w:jc w:val="center"/>
            </w:pPr>
            <w:r>
              <w:t>5096</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8066</w:t>
            </w:r>
          </w:p>
        </w:tc>
        <w:tc>
          <w:tcPr>
            <w:tcW w:w="1304" w:type="dxa"/>
          </w:tcPr>
          <w:p w:rsidR="004B2CE2" w:rsidRDefault="004B2CE2">
            <w:pPr>
              <w:pStyle w:val="ConsPlusNormal"/>
              <w:jc w:val="center"/>
            </w:pPr>
            <w:r>
              <w:t>8066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8221</w:t>
            </w:r>
          </w:p>
        </w:tc>
        <w:tc>
          <w:tcPr>
            <w:tcW w:w="1304" w:type="dxa"/>
          </w:tcPr>
          <w:p w:rsidR="004B2CE2" w:rsidRDefault="004B2CE2">
            <w:pPr>
              <w:pStyle w:val="ConsPlusNormal"/>
              <w:jc w:val="center"/>
            </w:pPr>
            <w:r>
              <w:t>8221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8403А</w:t>
            </w:r>
          </w:p>
        </w:tc>
        <w:tc>
          <w:tcPr>
            <w:tcW w:w="1304" w:type="dxa"/>
          </w:tcPr>
          <w:p w:rsidR="004B2CE2" w:rsidRDefault="004B2CE2">
            <w:pPr>
              <w:pStyle w:val="ConsPlusNormal"/>
              <w:jc w:val="center"/>
            </w:pPr>
            <w:r>
              <w:t>840301</w:t>
            </w:r>
          </w:p>
        </w:tc>
      </w:tr>
      <w:tr w:rsidR="004B2CE2">
        <w:tc>
          <w:tcPr>
            <w:tcW w:w="680" w:type="dxa"/>
          </w:tcPr>
          <w:p w:rsidR="004B2CE2" w:rsidRDefault="004B2CE2">
            <w:pPr>
              <w:pStyle w:val="ConsPlusNormal"/>
              <w:jc w:val="center"/>
            </w:pPr>
            <w:r>
              <w:t>5097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8066А</w:t>
            </w:r>
          </w:p>
        </w:tc>
        <w:tc>
          <w:tcPr>
            <w:tcW w:w="1304" w:type="dxa"/>
          </w:tcPr>
          <w:p w:rsidR="004B2CE2" w:rsidRDefault="004B2CE2">
            <w:pPr>
              <w:pStyle w:val="ConsPlusNormal"/>
              <w:jc w:val="center"/>
            </w:pPr>
            <w:r>
              <w:t>806601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8222</w:t>
            </w:r>
          </w:p>
        </w:tc>
        <w:tc>
          <w:tcPr>
            <w:tcW w:w="1304" w:type="dxa"/>
          </w:tcPr>
          <w:p w:rsidR="004B2CE2" w:rsidRDefault="004B2CE2">
            <w:pPr>
              <w:pStyle w:val="ConsPlusNormal"/>
              <w:jc w:val="center"/>
            </w:pPr>
            <w:r>
              <w:t>8222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5207</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8404</w:t>
            </w:r>
          </w:p>
        </w:tc>
        <w:tc>
          <w:tcPr>
            <w:tcW w:w="1304" w:type="dxa"/>
          </w:tcPr>
          <w:p w:rsidR="004B2CE2" w:rsidRDefault="004B2CE2">
            <w:pPr>
              <w:pStyle w:val="ConsPlusNormal"/>
              <w:jc w:val="center"/>
            </w:pPr>
            <w:r>
              <w:t>8404</w:t>
            </w:r>
          </w:p>
        </w:tc>
      </w:tr>
      <w:tr w:rsidR="004B2CE2">
        <w:tc>
          <w:tcPr>
            <w:tcW w:w="680" w:type="dxa"/>
          </w:tcPr>
          <w:p w:rsidR="004B2CE2" w:rsidRDefault="004B2CE2">
            <w:pPr>
              <w:pStyle w:val="ConsPlusNormal"/>
              <w:jc w:val="center"/>
            </w:pPr>
            <w:r>
              <w:t>5098</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8067</w:t>
            </w:r>
          </w:p>
        </w:tc>
        <w:tc>
          <w:tcPr>
            <w:tcW w:w="1304" w:type="dxa"/>
          </w:tcPr>
          <w:p w:rsidR="004B2CE2" w:rsidRDefault="004B2CE2">
            <w:pPr>
              <w:pStyle w:val="ConsPlusNormal"/>
              <w:jc w:val="center"/>
            </w:pPr>
            <w:r>
              <w:t>8067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8223</w:t>
            </w:r>
          </w:p>
        </w:tc>
        <w:tc>
          <w:tcPr>
            <w:tcW w:w="1304" w:type="dxa"/>
          </w:tcPr>
          <w:p w:rsidR="004B2CE2" w:rsidRDefault="004B2CE2">
            <w:pPr>
              <w:pStyle w:val="ConsPlusNormal"/>
              <w:jc w:val="center"/>
            </w:pPr>
            <w:r>
              <w:t>8223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8405</w:t>
            </w:r>
          </w:p>
        </w:tc>
        <w:tc>
          <w:tcPr>
            <w:tcW w:w="1304" w:type="dxa"/>
          </w:tcPr>
          <w:p w:rsidR="004B2CE2" w:rsidRDefault="004B2CE2">
            <w:pPr>
              <w:pStyle w:val="ConsPlusNormal"/>
              <w:jc w:val="center"/>
            </w:pPr>
            <w:r>
              <w:t>8405</w:t>
            </w:r>
          </w:p>
        </w:tc>
      </w:tr>
      <w:tr w:rsidR="004B2CE2">
        <w:tc>
          <w:tcPr>
            <w:tcW w:w="680" w:type="dxa"/>
          </w:tcPr>
          <w:p w:rsidR="004B2CE2" w:rsidRDefault="004B2CE2">
            <w:pPr>
              <w:pStyle w:val="ConsPlusNormal"/>
              <w:jc w:val="center"/>
            </w:pPr>
            <w:r>
              <w:t>5099</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8068</w:t>
            </w:r>
          </w:p>
        </w:tc>
        <w:tc>
          <w:tcPr>
            <w:tcW w:w="1304" w:type="dxa"/>
          </w:tcPr>
          <w:p w:rsidR="004B2CE2" w:rsidRDefault="004B2CE2">
            <w:pPr>
              <w:pStyle w:val="ConsPlusNormal"/>
              <w:jc w:val="center"/>
            </w:pPr>
            <w:r>
              <w:t>8068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8224</w:t>
            </w:r>
          </w:p>
        </w:tc>
        <w:tc>
          <w:tcPr>
            <w:tcW w:w="1304" w:type="dxa"/>
          </w:tcPr>
          <w:p w:rsidR="004B2CE2" w:rsidRDefault="004B2CE2">
            <w:pPr>
              <w:pStyle w:val="ConsPlusNormal"/>
              <w:jc w:val="center"/>
            </w:pPr>
            <w:r>
              <w:t>8224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5209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8406</w:t>
            </w:r>
          </w:p>
        </w:tc>
        <w:tc>
          <w:tcPr>
            <w:tcW w:w="1304" w:type="dxa"/>
          </w:tcPr>
          <w:p w:rsidR="004B2CE2" w:rsidRDefault="004B2CE2">
            <w:pPr>
              <w:pStyle w:val="ConsPlusNormal"/>
              <w:jc w:val="center"/>
            </w:pPr>
            <w:r>
              <w:t>8406</w:t>
            </w:r>
          </w:p>
        </w:tc>
      </w:tr>
      <w:tr w:rsidR="004B2CE2">
        <w:tc>
          <w:tcPr>
            <w:tcW w:w="680" w:type="dxa"/>
          </w:tcPr>
          <w:p w:rsidR="004B2CE2" w:rsidRDefault="004B2CE2">
            <w:pPr>
              <w:pStyle w:val="ConsPlusNormal"/>
              <w:jc w:val="center"/>
            </w:pPr>
            <w:r>
              <w:t>5100</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8069</w:t>
            </w:r>
          </w:p>
        </w:tc>
        <w:tc>
          <w:tcPr>
            <w:tcW w:w="1304" w:type="dxa"/>
          </w:tcPr>
          <w:p w:rsidR="004B2CE2" w:rsidRDefault="004B2CE2">
            <w:pPr>
              <w:pStyle w:val="ConsPlusNormal"/>
              <w:jc w:val="center"/>
            </w:pPr>
            <w:r>
              <w:t>8069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8224А</w:t>
            </w:r>
          </w:p>
        </w:tc>
        <w:tc>
          <w:tcPr>
            <w:tcW w:w="1304" w:type="dxa"/>
          </w:tcPr>
          <w:p w:rsidR="004B2CE2" w:rsidRDefault="004B2CE2">
            <w:pPr>
              <w:pStyle w:val="ConsPlusNormal"/>
              <w:jc w:val="center"/>
            </w:pPr>
            <w:r>
              <w:t>822401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8407</w:t>
            </w:r>
          </w:p>
        </w:tc>
        <w:tc>
          <w:tcPr>
            <w:tcW w:w="1304" w:type="dxa"/>
          </w:tcPr>
          <w:p w:rsidR="004B2CE2" w:rsidRDefault="004B2CE2">
            <w:pPr>
              <w:pStyle w:val="ConsPlusNormal"/>
              <w:jc w:val="center"/>
            </w:pPr>
            <w:r>
              <w:t>8407</w:t>
            </w:r>
          </w:p>
        </w:tc>
      </w:tr>
      <w:tr w:rsidR="004B2CE2">
        <w:tc>
          <w:tcPr>
            <w:tcW w:w="680" w:type="dxa"/>
          </w:tcPr>
          <w:p w:rsidR="004B2CE2" w:rsidRDefault="004B2CE2">
            <w:pPr>
              <w:pStyle w:val="ConsPlusNormal"/>
              <w:jc w:val="center"/>
            </w:pPr>
            <w:r>
              <w:t>5101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8070</w:t>
            </w:r>
          </w:p>
        </w:tc>
        <w:tc>
          <w:tcPr>
            <w:tcW w:w="1304" w:type="dxa"/>
          </w:tcPr>
          <w:p w:rsidR="004B2CE2" w:rsidRDefault="004B2CE2">
            <w:pPr>
              <w:pStyle w:val="ConsPlusNormal"/>
              <w:jc w:val="center"/>
            </w:pPr>
            <w:r>
              <w:t>8070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8224В</w:t>
            </w:r>
          </w:p>
        </w:tc>
        <w:tc>
          <w:tcPr>
            <w:tcW w:w="1304" w:type="dxa"/>
          </w:tcPr>
          <w:p w:rsidR="004B2CE2" w:rsidRDefault="004B2CE2">
            <w:pPr>
              <w:pStyle w:val="ConsPlusNormal"/>
              <w:jc w:val="center"/>
            </w:pPr>
            <w:r>
              <w:t>822403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8408</w:t>
            </w:r>
          </w:p>
        </w:tc>
        <w:tc>
          <w:tcPr>
            <w:tcW w:w="1304" w:type="dxa"/>
          </w:tcPr>
          <w:p w:rsidR="004B2CE2" w:rsidRDefault="004B2CE2">
            <w:pPr>
              <w:pStyle w:val="ConsPlusNormal"/>
              <w:jc w:val="center"/>
            </w:pPr>
            <w:r>
              <w:t>8408</w:t>
            </w:r>
          </w:p>
        </w:tc>
      </w:tr>
      <w:tr w:rsidR="004B2CE2">
        <w:tc>
          <w:tcPr>
            <w:tcW w:w="680" w:type="dxa"/>
          </w:tcPr>
          <w:p w:rsidR="004B2CE2" w:rsidRDefault="004B2CE2">
            <w:pPr>
              <w:pStyle w:val="ConsPlusNormal"/>
              <w:jc w:val="center"/>
            </w:pPr>
            <w:r>
              <w:t>5102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8071</w:t>
            </w:r>
          </w:p>
        </w:tc>
        <w:tc>
          <w:tcPr>
            <w:tcW w:w="1304" w:type="dxa"/>
          </w:tcPr>
          <w:p w:rsidR="004B2CE2" w:rsidRDefault="004B2CE2">
            <w:pPr>
              <w:pStyle w:val="ConsPlusNormal"/>
              <w:jc w:val="center"/>
            </w:pPr>
            <w:r>
              <w:t>8071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8225</w:t>
            </w:r>
          </w:p>
        </w:tc>
        <w:tc>
          <w:tcPr>
            <w:tcW w:w="1304" w:type="dxa"/>
          </w:tcPr>
          <w:p w:rsidR="004B2CE2" w:rsidRDefault="004B2CE2">
            <w:pPr>
              <w:pStyle w:val="ConsPlusNormal"/>
              <w:jc w:val="center"/>
            </w:pPr>
            <w:r>
              <w:t>8225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8409</w:t>
            </w:r>
          </w:p>
        </w:tc>
        <w:tc>
          <w:tcPr>
            <w:tcW w:w="1304" w:type="dxa"/>
          </w:tcPr>
          <w:p w:rsidR="004B2CE2" w:rsidRDefault="004B2CE2">
            <w:pPr>
              <w:pStyle w:val="ConsPlusNormal"/>
              <w:jc w:val="center"/>
            </w:pPr>
            <w:r>
              <w:t>8409</w:t>
            </w:r>
          </w:p>
        </w:tc>
      </w:tr>
      <w:tr w:rsidR="004B2CE2">
        <w:tc>
          <w:tcPr>
            <w:tcW w:w="680" w:type="dxa"/>
          </w:tcPr>
          <w:p w:rsidR="004B2CE2" w:rsidRDefault="004B2CE2">
            <w:pPr>
              <w:pStyle w:val="ConsPlusNormal"/>
              <w:jc w:val="center"/>
            </w:pPr>
            <w:r>
              <w:t>5103</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8072</w:t>
            </w:r>
          </w:p>
        </w:tc>
        <w:tc>
          <w:tcPr>
            <w:tcW w:w="1304" w:type="dxa"/>
          </w:tcPr>
          <w:p w:rsidR="004B2CE2" w:rsidRDefault="004B2CE2">
            <w:pPr>
              <w:pStyle w:val="ConsPlusNormal"/>
              <w:jc w:val="center"/>
            </w:pPr>
            <w:r>
              <w:t>8072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8226</w:t>
            </w:r>
          </w:p>
        </w:tc>
        <w:tc>
          <w:tcPr>
            <w:tcW w:w="1304" w:type="dxa"/>
          </w:tcPr>
          <w:p w:rsidR="004B2CE2" w:rsidRDefault="004B2CE2">
            <w:pPr>
              <w:pStyle w:val="ConsPlusNormal"/>
              <w:jc w:val="center"/>
            </w:pPr>
            <w:r>
              <w:t>8226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8410</w:t>
            </w:r>
          </w:p>
        </w:tc>
        <w:tc>
          <w:tcPr>
            <w:tcW w:w="1304" w:type="dxa"/>
          </w:tcPr>
          <w:p w:rsidR="004B2CE2" w:rsidRDefault="004B2CE2">
            <w:pPr>
              <w:pStyle w:val="ConsPlusNormal"/>
              <w:jc w:val="center"/>
            </w:pPr>
            <w:r>
              <w:t>8410</w:t>
            </w:r>
          </w:p>
        </w:tc>
      </w:tr>
      <w:tr w:rsidR="004B2CE2">
        <w:tc>
          <w:tcPr>
            <w:tcW w:w="680" w:type="dxa"/>
          </w:tcPr>
          <w:p w:rsidR="004B2CE2" w:rsidRDefault="004B2CE2">
            <w:pPr>
              <w:pStyle w:val="ConsPlusNormal"/>
              <w:jc w:val="center"/>
            </w:pPr>
            <w:r>
              <w:t>5104</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8073</w:t>
            </w:r>
          </w:p>
        </w:tc>
        <w:tc>
          <w:tcPr>
            <w:tcW w:w="1304" w:type="dxa"/>
          </w:tcPr>
          <w:p w:rsidR="004B2CE2" w:rsidRDefault="004B2CE2">
            <w:pPr>
              <w:pStyle w:val="ConsPlusNormal"/>
              <w:jc w:val="center"/>
            </w:pPr>
            <w:r>
              <w:t>8073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5159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8227</w:t>
            </w:r>
          </w:p>
        </w:tc>
        <w:tc>
          <w:tcPr>
            <w:tcW w:w="1304" w:type="dxa"/>
          </w:tcPr>
          <w:p w:rsidR="004B2CE2" w:rsidRDefault="004B2CE2">
            <w:pPr>
              <w:pStyle w:val="ConsPlusNormal"/>
              <w:jc w:val="center"/>
            </w:pPr>
            <w:r>
              <w:t>8227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8412</w:t>
            </w:r>
          </w:p>
        </w:tc>
        <w:tc>
          <w:tcPr>
            <w:tcW w:w="1304" w:type="dxa"/>
          </w:tcPr>
          <w:p w:rsidR="004B2CE2" w:rsidRDefault="004B2CE2">
            <w:pPr>
              <w:pStyle w:val="ConsPlusNormal"/>
              <w:jc w:val="center"/>
            </w:pPr>
            <w:r>
              <w:t>8412</w:t>
            </w:r>
          </w:p>
        </w:tc>
      </w:tr>
      <w:tr w:rsidR="004B2CE2">
        <w:tc>
          <w:tcPr>
            <w:tcW w:w="680" w:type="dxa"/>
          </w:tcPr>
          <w:p w:rsidR="004B2CE2" w:rsidRDefault="004B2CE2">
            <w:pPr>
              <w:pStyle w:val="ConsPlusNormal"/>
              <w:jc w:val="center"/>
            </w:pPr>
            <w:r>
              <w:t>5105</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8074</w:t>
            </w:r>
          </w:p>
        </w:tc>
        <w:tc>
          <w:tcPr>
            <w:tcW w:w="1304" w:type="dxa"/>
          </w:tcPr>
          <w:p w:rsidR="004B2CE2" w:rsidRDefault="004B2CE2">
            <w:pPr>
              <w:pStyle w:val="ConsPlusNormal"/>
              <w:jc w:val="center"/>
            </w:pPr>
            <w:r>
              <w:t>8074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5160</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8228</w:t>
            </w:r>
          </w:p>
        </w:tc>
        <w:tc>
          <w:tcPr>
            <w:tcW w:w="1304" w:type="dxa"/>
          </w:tcPr>
          <w:p w:rsidR="004B2CE2" w:rsidRDefault="004B2CE2">
            <w:pPr>
              <w:pStyle w:val="ConsPlusNormal"/>
              <w:jc w:val="center"/>
            </w:pPr>
            <w:r>
              <w:t>8228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8413</w:t>
            </w:r>
          </w:p>
        </w:tc>
        <w:tc>
          <w:tcPr>
            <w:tcW w:w="1304" w:type="dxa"/>
          </w:tcPr>
          <w:p w:rsidR="004B2CE2" w:rsidRDefault="004B2CE2">
            <w:pPr>
              <w:pStyle w:val="ConsPlusNormal"/>
              <w:jc w:val="center"/>
            </w:pPr>
            <w:r>
              <w:t>8413</w:t>
            </w:r>
          </w:p>
        </w:tc>
      </w:tr>
      <w:tr w:rsidR="004B2CE2">
        <w:tc>
          <w:tcPr>
            <w:tcW w:w="680" w:type="dxa"/>
          </w:tcPr>
          <w:p w:rsidR="004B2CE2" w:rsidRDefault="004B2CE2">
            <w:pPr>
              <w:pStyle w:val="ConsPlusNormal"/>
              <w:jc w:val="center"/>
            </w:pPr>
            <w:r>
              <w:t>5106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8075</w:t>
            </w:r>
          </w:p>
        </w:tc>
        <w:tc>
          <w:tcPr>
            <w:tcW w:w="1304" w:type="dxa"/>
          </w:tcPr>
          <w:p w:rsidR="004B2CE2" w:rsidRDefault="004B2CE2">
            <w:pPr>
              <w:pStyle w:val="ConsPlusNormal"/>
              <w:jc w:val="center"/>
            </w:pPr>
            <w:r>
              <w:t>8075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5161</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8229</w:t>
            </w:r>
          </w:p>
        </w:tc>
        <w:tc>
          <w:tcPr>
            <w:tcW w:w="1304" w:type="dxa"/>
          </w:tcPr>
          <w:p w:rsidR="004B2CE2" w:rsidRDefault="004B2CE2">
            <w:pPr>
              <w:pStyle w:val="ConsPlusNormal"/>
              <w:jc w:val="center"/>
            </w:pPr>
            <w:r>
              <w:t>8229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8415</w:t>
            </w:r>
          </w:p>
        </w:tc>
        <w:tc>
          <w:tcPr>
            <w:tcW w:w="1304" w:type="dxa"/>
          </w:tcPr>
          <w:p w:rsidR="004B2CE2" w:rsidRDefault="004B2CE2">
            <w:pPr>
              <w:pStyle w:val="ConsPlusNormal"/>
              <w:jc w:val="center"/>
            </w:pPr>
            <w:r>
              <w:t>8415</w:t>
            </w:r>
          </w:p>
        </w:tc>
      </w:tr>
      <w:tr w:rsidR="004B2CE2">
        <w:tc>
          <w:tcPr>
            <w:tcW w:w="680" w:type="dxa"/>
          </w:tcPr>
          <w:p w:rsidR="004B2CE2" w:rsidRDefault="004B2CE2">
            <w:pPr>
              <w:pStyle w:val="ConsPlusNormal"/>
              <w:jc w:val="center"/>
            </w:pPr>
            <w:r>
              <w:t>5107</w:t>
            </w:r>
          </w:p>
        </w:tc>
        <w:tc>
          <w:tcPr>
            <w:tcW w:w="794" w:type="dxa"/>
          </w:tcPr>
          <w:p w:rsidR="004B2CE2" w:rsidRDefault="004B2CE2">
            <w:pPr>
              <w:pStyle w:val="ConsPlusNormal"/>
              <w:jc w:val="center"/>
            </w:pPr>
            <w:r>
              <w:t>4</w:t>
            </w:r>
          </w:p>
        </w:tc>
        <w:tc>
          <w:tcPr>
            <w:tcW w:w="1247" w:type="dxa"/>
          </w:tcPr>
          <w:p w:rsidR="004B2CE2" w:rsidRDefault="004B2CE2">
            <w:pPr>
              <w:pStyle w:val="ConsPlusNormal"/>
              <w:jc w:val="center"/>
            </w:pPr>
            <w:r>
              <w:t>8076</w:t>
            </w:r>
          </w:p>
        </w:tc>
        <w:tc>
          <w:tcPr>
            <w:tcW w:w="1304" w:type="dxa"/>
          </w:tcPr>
          <w:p w:rsidR="004B2CE2" w:rsidRDefault="004B2CE2">
            <w:pPr>
              <w:pStyle w:val="ConsPlusNormal"/>
              <w:jc w:val="center"/>
            </w:pPr>
            <w:r>
              <w:t>8076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5162</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8231</w:t>
            </w:r>
          </w:p>
        </w:tc>
        <w:tc>
          <w:tcPr>
            <w:tcW w:w="1304" w:type="dxa"/>
          </w:tcPr>
          <w:p w:rsidR="004B2CE2" w:rsidRDefault="004B2CE2">
            <w:pPr>
              <w:pStyle w:val="ConsPlusNormal"/>
              <w:jc w:val="center"/>
            </w:pPr>
            <w:r>
              <w:t>8231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8415А</w:t>
            </w:r>
          </w:p>
        </w:tc>
        <w:tc>
          <w:tcPr>
            <w:tcW w:w="1304" w:type="dxa"/>
          </w:tcPr>
          <w:p w:rsidR="004B2CE2" w:rsidRDefault="004B2CE2">
            <w:pPr>
              <w:pStyle w:val="ConsPlusNormal"/>
              <w:jc w:val="center"/>
            </w:pPr>
            <w:r>
              <w:t>841501</w:t>
            </w:r>
          </w:p>
        </w:tc>
      </w:tr>
      <w:tr w:rsidR="004B2CE2">
        <w:tc>
          <w:tcPr>
            <w:tcW w:w="680" w:type="dxa"/>
          </w:tcPr>
          <w:p w:rsidR="004B2CE2" w:rsidRDefault="004B2CE2">
            <w:pPr>
              <w:pStyle w:val="ConsPlusNormal"/>
              <w:jc w:val="center"/>
            </w:pPr>
            <w:r>
              <w:t>5108</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8077</w:t>
            </w:r>
          </w:p>
        </w:tc>
        <w:tc>
          <w:tcPr>
            <w:tcW w:w="1304" w:type="dxa"/>
          </w:tcPr>
          <w:p w:rsidR="004B2CE2" w:rsidRDefault="004B2CE2">
            <w:pPr>
              <w:pStyle w:val="ConsPlusNormal"/>
              <w:jc w:val="center"/>
            </w:pPr>
            <w:r>
              <w:t>8077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5163</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8232</w:t>
            </w:r>
          </w:p>
        </w:tc>
        <w:tc>
          <w:tcPr>
            <w:tcW w:w="1304" w:type="dxa"/>
          </w:tcPr>
          <w:p w:rsidR="004B2CE2" w:rsidRDefault="004B2CE2">
            <w:pPr>
              <w:pStyle w:val="ConsPlusNormal"/>
              <w:jc w:val="center"/>
            </w:pPr>
            <w:r>
              <w:t>8232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8415Б</w:t>
            </w:r>
          </w:p>
        </w:tc>
        <w:tc>
          <w:tcPr>
            <w:tcW w:w="1304" w:type="dxa"/>
          </w:tcPr>
          <w:p w:rsidR="004B2CE2" w:rsidRDefault="004B2CE2">
            <w:pPr>
              <w:pStyle w:val="ConsPlusNormal"/>
              <w:jc w:val="center"/>
            </w:pPr>
            <w:r>
              <w:t>841502</w:t>
            </w:r>
          </w:p>
        </w:tc>
      </w:tr>
      <w:tr w:rsidR="004B2CE2">
        <w:tc>
          <w:tcPr>
            <w:tcW w:w="680" w:type="dxa"/>
          </w:tcPr>
          <w:p w:rsidR="004B2CE2" w:rsidRDefault="004B2CE2">
            <w:pPr>
              <w:pStyle w:val="ConsPlusNormal"/>
              <w:jc w:val="center"/>
            </w:pPr>
            <w:r>
              <w:t>5109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8101</w:t>
            </w:r>
          </w:p>
        </w:tc>
        <w:tc>
          <w:tcPr>
            <w:tcW w:w="1304" w:type="dxa"/>
          </w:tcPr>
          <w:p w:rsidR="004B2CE2" w:rsidRDefault="004B2CE2">
            <w:pPr>
              <w:pStyle w:val="ConsPlusNormal"/>
              <w:jc w:val="center"/>
            </w:pPr>
            <w:r>
              <w:t>8101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5164</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8235</w:t>
            </w:r>
          </w:p>
        </w:tc>
        <w:tc>
          <w:tcPr>
            <w:tcW w:w="1304" w:type="dxa"/>
          </w:tcPr>
          <w:p w:rsidR="004B2CE2" w:rsidRDefault="004B2CE2">
            <w:pPr>
              <w:pStyle w:val="ConsPlusNormal"/>
              <w:jc w:val="center"/>
            </w:pPr>
            <w:r>
              <w:t>8235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5219</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8416</w:t>
            </w:r>
          </w:p>
        </w:tc>
        <w:tc>
          <w:tcPr>
            <w:tcW w:w="1304" w:type="dxa"/>
          </w:tcPr>
          <w:p w:rsidR="004B2CE2" w:rsidRDefault="004B2CE2">
            <w:pPr>
              <w:pStyle w:val="ConsPlusNormal"/>
              <w:jc w:val="center"/>
            </w:pPr>
            <w:r>
              <w:t>8416</w:t>
            </w:r>
          </w:p>
        </w:tc>
      </w:tr>
      <w:tr w:rsidR="004B2CE2">
        <w:tc>
          <w:tcPr>
            <w:tcW w:w="680" w:type="dxa"/>
          </w:tcPr>
          <w:p w:rsidR="004B2CE2" w:rsidRDefault="004B2CE2">
            <w:pPr>
              <w:pStyle w:val="ConsPlusNormal"/>
              <w:jc w:val="center"/>
            </w:pPr>
            <w:r>
              <w:t>5110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8102</w:t>
            </w:r>
          </w:p>
        </w:tc>
        <w:tc>
          <w:tcPr>
            <w:tcW w:w="1304" w:type="dxa"/>
          </w:tcPr>
          <w:p w:rsidR="004B2CE2" w:rsidRDefault="004B2CE2">
            <w:pPr>
              <w:pStyle w:val="ConsPlusNormal"/>
              <w:jc w:val="center"/>
            </w:pPr>
            <w:r>
              <w:t>8102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5165</w:t>
            </w:r>
          </w:p>
        </w:tc>
        <w:tc>
          <w:tcPr>
            <w:tcW w:w="737" w:type="dxa"/>
          </w:tcPr>
          <w:p w:rsidR="004B2CE2" w:rsidRDefault="004B2CE2">
            <w:pPr>
              <w:pStyle w:val="ConsPlusNormal"/>
              <w:jc w:val="center"/>
            </w:pPr>
            <w:r>
              <w:t>5</w:t>
            </w:r>
          </w:p>
        </w:tc>
        <w:tc>
          <w:tcPr>
            <w:tcW w:w="1247" w:type="dxa"/>
          </w:tcPr>
          <w:p w:rsidR="004B2CE2" w:rsidRDefault="004B2CE2">
            <w:pPr>
              <w:pStyle w:val="ConsPlusNormal"/>
              <w:jc w:val="center"/>
            </w:pPr>
            <w:r>
              <w:t>8235Б</w:t>
            </w:r>
          </w:p>
        </w:tc>
        <w:tc>
          <w:tcPr>
            <w:tcW w:w="1304" w:type="dxa"/>
          </w:tcPr>
          <w:p w:rsidR="004B2CE2" w:rsidRDefault="004B2CE2">
            <w:pPr>
              <w:pStyle w:val="ConsPlusNormal"/>
              <w:jc w:val="center"/>
            </w:pPr>
            <w:r>
              <w:t>823502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8431</w:t>
            </w:r>
          </w:p>
        </w:tc>
        <w:tc>
          <w:tcPr>
            <w:tcW w:w="1304" w:type="dxa"/>
          </w:tcPr>
          <w:p w:rsidR="004B2CE2" w:rsidRDefault="004B2CE2">
            <w:pPr>
              <w:pStyle w:val="ConsPlusNormal"/>
              <w:jc w:val="center"/>
            </w:pPr>
            <w:r>
              <w:t>8431</w:t>
            </w:r>
          </w:p>
        </w:tc>
      </w:tr>
      <w:tr w:rsidR="004B2CE2">
        <w:tc>
          <w:tcPr>
            <w:tcW w:w="680" w:type="dxa"/>
          </w:tcPr>
          <w:p w:rsidR="004B2CE2" w:rsidRDefault="004B2CE2">
            <w:pPr>
              <w:pStyle w:val="ConsPlusNormal"/>
              <w:jc w:val="center"/>
            </w:pPr>
            <w:r>
              <w:t>5111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8102А</w:t>
            </w:r>
          </w:p>
        </w:tc>
        <w:tc>
          <w:tcPr>
            <w:tcW w:w="1304" w:type="dxa"/>
          </w:tcPr>
          <w:p w:rsidR="004B2CE2" w:rsidRDefault="004B2CE2">
            <w:pPr>
              <w:pStyle w:val="ConsPlusNormal"/>
              <w:jc w:val="center"/>
            </w:pPr>
            <w:r>
              <w:t>810201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8241</w:t>
            </w:r>
          </w:p>
        </w:tc>
        <w:tc>
          <w:tcPr>
            <w:tcW w:w="1304" w:type="dxa"/>
          </w:tcPr>
          <w:p w:rsidR="004B2CE2" w:rsidRDefault="004B2CE2">
            <w:pPr>
              <w:pStyle w:val="ConsPlusNormal"/>
              <w:jc w:val="center"/>
            </w:pPr>
            <w:r>
              <w:t>8241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5221</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8432А</w:t>
            </w:r>
          </w:p>
        </w:tc>
        <w:tc>
          <w:tcPr>
            <w:tcW w:w="1304" w:type="dxa"/>
          </w:tcPr>
          <w:p w:rsidR="004B2CE2" w:rsidRDefault="004B2CE2">
            <w:pPr>
              <w:pStyle w:val="ConsPlusNormal"/>
              <w:jc w:val="center"/>
            </w:pPr>
            <w:r>
              <w:t>843201</w:t>
            </w:r>
          </w:p>
        </w:tc>
      </w:tr>
      <w:tr w:rsidR="004B2CE2">
        <w:tc>
          <w:tcPr>
            <w:tcW w:w="680" w:type="dxa"/>
          </w:tcPr>
          <w:p w:rsidR="004B2CE2" w:rsidRDefault="004B2CE2">
            <w:pPr>
              <w:pStyle w:val="ConsPlusNormal"/>
              <w:jc w:val="center"/>
            </w:pPr>
            <w:r>
              <w:t>5112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8103</w:t>
            </w:r>
          </w:p>
        </w:tc>
        <w:tc>
          <w:tcPr>
            <w:tcW w:w="1304" w:type="dxa"/>
          </w:tcPr>
          <w:p w:rsidR="004B2CE2" w:rsidRDefault="004B2CE2">
            <w:pPr>
              <w:pStyle w:val="ConsPlusNormal"/>
              <w:jc w:val="center"/>
            </w:pPr>
            <w:r>
              <w:t>8103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8244</w:t>
            </w:r>
          </w:p>
        </w:tc>
        <w:tc>
          <w:tcPr>
            <w:tcW w:w="1304" w:type="dxa"/>
          </w:tcPr>
          <w:p w:rsidR="004B2CE2" w:rsidRDefault="004B2CE2">
            <w:pPr>
              <w:pStyle w:val="ConsPlusNormal"/>
              <w:jc w:val="center"/>
            </w:pPr>
            <w:r>
              <w:t>8244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8432В</w:t>
            </w:r>
          </w:p>
        </w:tc>
        <w:tc>
          <w:tcPr>
            <w:tcW w:w="1304" w:type="dxa"/>
          </w:tcPr>
          <w:p w:rsidR="004B2CE2" w:rsidRDefault="004B2CE2">
            <w:pPr>
              <w:pStyle w:val="ConsPlusNormal"/>
              <w:jc w:val="center"/>
            </w:pPr>
            <w:r>
              <w:t>843203</w:t>
            </w:r>
          </w:p>
        </w:tc>
      </w:tr>
      <w:tr w:rsidR="004B2CE2">
        <w:tc>
          <w:tcPr>
            <w:tcW w:w="680" w:type="dxa"/>
          </w:tcPr>
          <w:p w:rsidR="004B2CE2" w:rsidRDefault="004B2CE2">
            <w:pPr>
              <w:pStyle w:val="ConsPlusNormal"/>
              <w:jc w:val="center"/>
            </w:pPr>
            <w:r>
              <w:t>5113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8103А</w:t>
            </w:r>
          </w:p>
        </w:tc>
        <w:tc>
          <w:tcPr>
            <w:tcW w:w="1304" w:type="dxa"/>
          </w:tcPr>
          <w:p w:rsidR="004B2CE2" w:rsidRDefault="004B2CE2">
            <w:pPr>
              <w:pStyle w:val="ConsPlusNormal"/>
              <w:jc w:val="center"/>
            </w:pPr>
            <w:r>
              <w:t>810301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8245А</w:t>
            </w:r>
          </w:p>
        </w:tc>
        <w:tc>
          <w:tcPr>
            <w:tcW w:w="1304" w:type="dxa"/>
          </w:tcPr>
          <w:p w:rsidR="004B2CE2" w:rsidRDefault="004B2CE2">
            <w:pPr>
              <w:pStyle w:val="ConsPlusNormal"/>
              <w:jc w:val="center"/>
            </w:pPr>
            <w:r>
              <w:t>824501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5223</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8433А</w:t>
            </w:r>
          </w:p>
        </w:tc>
        <w:tc>
          <w:tcPr>
            <w:tcW w:w="1304" w:type="dxa"/>
          </w:tcPr>
          <w:p w:rsidR="004B2CE2" w:rsidRDefault="004B2CE2">
            <w:pPr>
              <w:pStyle w:val="ConsPlusNormal"/>
              <w:jc w:val="center"/>
            </w:pPr>
            <w:r>
              <w:t>843301</w:t>
            </w:r>
          </w:p>
        </w:tc>
      </w:tr>
      <w:tr w:rsidR="004B2CE2">
        <w:tc>
          <w:tcPr>
            <w:tcW w:w="680" w:type="dxa"/>
          </w:tcPr>
          <w:p w:rsidR="004B2CE2" w:rsidRDefault="004B2CE2">
            <w:pPr>
              <w:pStyle w:val="ConsPlusNormal"/>
              <w:jc w:val="center"/>
            </w:pPr>
            <w:r>
              <w:t>5114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8104</w:t>
            </w:r>
          </w:p>
        </w:tc>
        <w:tc>
          <w:tcPr>
            <w:tcW w:w="1304" w:type="dxa"/>
          </w:tcPr>
          <w:p w:rsidR="004B2CE2" w:rsidRDefault="004B2CE2">
            <w:pPr>
              <w:pStyle w:val="ConsPlusNormal"/>
              <w:jc w:val="center"/>
            </w:pPr>
            <w:r>
              <w:t>8104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5169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8246</w:t>
            </w:r>
          </w:p>
        </w:tc>
        <w:tc>
          <w:tcPr>
            <w:tcW w:w="1304" w:type="dxa"/>
          </w:tcPr>
          <w:p w:rsidR="004B2CE2" w:rsidRDefault="004B2CE2">
            <w:pPr>
              <w:pStyle w:val="ConsPlusNormal"/>
              <w:jc w:val="center"/>
            </w:pPr>
            <w:r>
              <w:t>8246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8433Б</w:t>
            </w:r>
          </w:p>
        </w:tc>
        <w:tc>
          <w:tcPr>
            <w:tcW w:w="1304" w:type="dxa"/>
          </w:tcPr>
          <w:p w:rsidR="004B2CE2" w:rsidRDefault="004B2CE2">
            <w:pPr>
              <w:pStyle w:val="ConsPlusNormal"/>
              <w:jc w:val="center"/>
            </w:pPr>
            <w:r>
              <w:t>843302</w:t>
            </w:r>
          </w:p>
        </w:tc>
      </w:tr>
      <w:tr w:rsidR="004B2CE2">
        <w:tc>
          <w:tcPr>
            <w:tcW w:w="680" w:type="dxa"/>
          </w:tcPr>
          <w:p w:rsidR="004B2CE2" w:rsidRDefault="004B2CE2">
            <w:pPr>
              <w:pStyle w:val="ConsPlusNormal"/>
              <w:jc w:val="center"/>
            </w:pPr>
            <w:r>
              <w:t>5115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8104Б</w:t>
            </w:r>
          </w:p>
        </w:tc>
        <w:tc>
          <w:tcPr>
            <w:tcW w:w="1304" w:type="dxa"/>
          </w:tcPr>
          <w:p w:rsidR="004B2CE2" w:rsidRDefault="004B2CE2">
            <w:pPr>
              <w:pStyle w:val="ConsPlusNormal"/>
              <w:jc w:val="center"/>
            </w:pPr>
            <w:r>
              <w:t>810402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8301</w:t>
            </w:r>
          </w:p>
        </w:tc>
        <w:tc>
          <w:tcPr>
            <w:tcW w:w="1304" w:type="dxa"/>
          </w:tcPr>
          <w:p w:rsidR="004B2CE2" w:rsidRDefault="004B2CE2">
            <w:pPr>
              <w:pStyle w:val="ConsPlusNormal"/>
              <w:jc w:val="center"/>
            </w:pPr>
            <w:r>
              <w:t>8301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8433В</w:t>
            </w:r>
          </w:p>
        </w:tc>
        <w:tc>
          <w:tcPr>
            <w:tcW w:w="1304" w:type="dxa"/>
          </w:tcPr>
          <w:p w:rsidR="004B2CE2" w:rsidRDefault="004B2CE2">
            <w:pPr>
              <w:pStyle w:val="ConsPlusNormal"/>
              <w:jc w:val="center"/>
            </w:pPr>
            <w:r>
              <w:t>843303</w:t>
            </w:r>
          </w:p>
        </w:tc>
      </w:tr>
      <w:tr w:rsidR="004B2CE2">
        <w:tc>
          <w:tcPr>
            <w:tcW w:w="680" w:type="dxa"/>
          </w:tcPr>
          <w:p w:rsidR="004B2CE2" w:rsidRDefault="004B2CE2">
            <w:pPr>
              <w:pStyle w:val="ConsPlusNormal"/>
              <w:jc w:val="center"/>
            </w:pPr>
            <w:r>
              <w:t>5116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8105</w:t>
            </w:r>
          </w:p>
        </w:tc>
        <w:tc>
          <w:tcPr>
            <w:tcW w:w="1304" w:type="dxa"/>
          </w:tcPr>
          <w:p w:rsidR="004B2CE2" w:rsidRDefault="004B2CE2">
            <w:pPr>
              <w:pStyle w:val="ConsPlusNormal"/>
              <w:jc w:val="center"/>
            </w:pPr>
            <w:r>
              <w:t>8105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8301А</w:t>
            </w:r>
          </w:p>
        </w:tc>
        <w:tc>
          <w:tcPr>
            <w:tcW w:w="1304" w:type="dxa"/>
          </w:tcPr>
          <w:p w:rsidR="004B2CE2" w:rsidRDefault="004B2CE2">
            <w:pPr>
              <w:pStyle w:val="ConsPlusNormal"/>
              <w:jc w:val="center"/>
            </w:pPr>
            <w:r>
              <w:t>830101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5226</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8433Г</w:t>
            </w:r>
          </w:p>
        </w:tc>
        <w:tc>
          <w:tcPr>
            <w:tcW w:w="1304" w:type="dxa"/>
          </w:tcPr>
          <w:p w:rsidR="004B2CE2" w:rsidRDefault="004B2CE2">
            <w:pPr>
              <w:pStyle w:val="ConsPlusNormal"/>
              <w:jc w:val="center"/>
            </w:pPr>
            <w:r>
              <w:t>843304</w:t>
            </w:r>
          </w:p>
        </w:tc>
      </w:tr>
      <w:tr w:rsidR="004B2CE2">
        <w:tc>
          <w:tcPr>
            <w:tcW w:w="680" w:type="dxa"/>
          </w:tcPr>
          <w:p w:rsidR="004B2CE2" w:rsidRDefault="004B2CE2">
            <w:pPr>
              <w:pStyle w:val="ConsPlusNormal"/>
              <w:jc w:val="center"/>
            </w:pPr>
            <w:r>
              <w:t>5117</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8106</w:t>
            </w:r>
          </w:p>
        </w:tc>
        <w:tc>
          <w:tcPr>
            <w:tcW w:w="1304" w:type="dxa"/>
          </w:tcPr>
          <w:p w:rsidR="004B2CE2" w:rsidRDefault="004B2CE2">
            <w:pPr>
              <w:pStyle w:val="ConsPlusNormal"/>
              <w:jc w:val="center"/>
            </w:pPr>
            <w:r>
              <w:t>8106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8301Б</w:t>
            </w:r>
          </w:p>
        </w:tc>
        <w:tc>
          <w:tcPr>
            <w:tcW w:w="1304" w:type="dxa"/>
          </w:tcPr>
          <w:p w:rsidR="004B2CE2" w:rsidRDefault="004B2CE2">
            <w:pPr>
              <w:pStyle w:val="ConsPlusNormal"/>
              <w:jc w:val="center"/>
            </w:pPr>
            <w:r>
              <w:t>830102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8434А</w:t>
            </w:r>
          </w:p>
        </w:tc>
        <w:tc>
          <w:tcPr>
            <w:tcW w:w="1304" w:type="dxa"/>
          </w:tcPr>
          <w:p w:rsidR="004B2CE2" w:rsidRDefault="004B2CE2">
            <w:pPr>
              <w:pStyle w:val="ConsPlusNormal"/>
              <w:jc w:val="center"/>
            </w:pPr>
            <w:r>
              <w:t>843401</w:t>
            </w:r>
          </w:p>
        </w:tc>
      </w:tr>
      <w:tr w:rsidR="004B2CE2">
        <w:tc>
          <w:tcPr>
            <w:tcW w:w="680" w:type="dxa"/>
          </w:tcPr>
          <w:p w:rsidR="004B2CE2" w:rsidRDefault="004B2CE2">
            <w:pPr>
              <w:pStyle w:val="ConsPlusNormal"/>
              <w:jc w:val="center"/>
            </w:pPr>
            <w:r>
              <w:t>5118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8107</w:t>
            </w:r>
          </w:p>
        </w:tc>
        <w:tc>
          <w:tcPr>
            <w:tcW w:w="1304" w:type="dxa"/>
          </w:tcPr>
          <w:p w:rsidR="004B2CE2" w:rsidRDefault="004B2CE2">
            <w:pPr>
              <w:pStyle w:val="ConsPlusNormal"/>
              <w:jc w:val="center"/>
            </w:pPr>
            <w:r>
              <w:t>8107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8301В</w:t>
            </w:r>
          </w:p>
        </w:tc>
        <w:tc>
          <w:tcPr>
            <w:tcW w:w="1304" w:type="dxa"/>
          </w:tcPr>
          <w:p w:rsidR="004B2CE2" w:rsidRDefault="004B2CE2">
            <w:pPr>
              <w:pStyle w:val="ConsPlusNormal"/>
              <w:jc w:val="center"/>
            </w:pPr>
            <w:r>
              <w:t>830103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8434Б</w:t>
            </w:r>
          </w:p>
        </w:tc>
        <w:tc>
          <w:tcPr>
            <w:tcW w:w="1304" w:type="dxa"/>
          </w:tcPr>
          <w:p w:rsidR="004B2CE2" w:rsidRDefault="004B2CE2">
            <w:pPr>
              <w:pStyle w:val="ConsPlusNormal"/>
              <w:jc w:val="center"/>
            </w:pPr>
            <w:r>
              <w:t>843402</w:t>
            </w:r>
          </w:p>
        </w:tc>
      </w:tr>
      <w:tr w:rsidR="004B2CE2">
        <w:tc>
          <w:tcPr>
            <w:tcW w:w="680" w:type="dxa"/>
          </w:tcPr>
          <w:p w:rsidR="004B2CE2" w:rsidRDefault="004B2CE2">
            <w:pPr>
              <w:pStyle w:val="ConsPlusNormal"/>
              <w:jc w:val="center"/>
            </w:pPr>
            <w:r>
              <w:t>5119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8108</w:t>
            </w:r>
          </w:p>
        </w:tc>
        <w:tc>
          <w:tcPr>
            <w:tcW w:w="1304" w:type="dxa"/>
          </w:tcPr>
          <w:p w:rsidR="004B2CE2" w:rsidRDefault="004B2CE2">
            <w:pPr>
              <w:pStyle w:val="ConsPlusNormal"/>
              <w:jc w:val="center"/>
            </w:pPr>
            <w:r>
              <w:t>8108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8301Г</w:t>
            </w:r>
          </w:p>
        </w:tc>
        <w:tc>
          <w:tcPr>
            <w:tcW w:w="1304" w:type="dxa"/>
          </w:tcPr>
          <w:p w:rsidR="004B2CE2" w:rsidRDefault="004B2CE2">
            <w:pPr>
              <w:pStyle w:val="ConsPlusNormal"/>
              <w:jc w:val="center"/>
            </w:pPr>
            <w:r>
              <w:t>830104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5229</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8435</w:t>
            </w:r>
          </w:p>
        </w:tc>
        <w:tc>
          <w:tcPr>
            <w:tcW w:w="1304" w:type="dxa"/>
          </w:tcPr>
          <w:p w:rsidR="004B2CE2" w:rsidRDefault="004B2CE2">
            <w:pPr>
              <w:pStyle w:val="ConsPlusNormal"/>
              <w:jc w:val="center"/>
            </w:pPr>
            <w:r>
              <w:t>8435</w:t>
            </w:r>
          </w:p>
        </w:tc>
      </w:tr>
      <w:tr w:rsidR="004B2CE2">
        <w:tc>
          <w:tcPr>
            <w:tcW w:w="680" w:type="dxa"/>
          </w:tcPr>
          <w:p w:rsidR="004B2CE2" w:rsidRDefault="004B2CE2">
            <w:pPr>
              <w:pStyle w:val="ConsPlusNormal"/>
              <w:jc w:val="center"/>
            </w:pPr>
            <w:r>
              <w:t>5120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8109</w:t>
            </w:r>
          </w:p>
        </w:tc>
        <w:tc>
          <w:tcPr>
            <w:tcW w:w="1304" w:type="dxa"/>
          </w:tcPr>
          <w:p w:rsidR="004B2CE2" w:rsidRDefault="004B2CE2">
            <w:pPr>
              <w:pStyle w:val="ConsPlusNormal"/>
              <w:jc w:val="center"/>
            </w:pPr>
            <w:r>
              <w:t>8109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8302</w:t>
            </w:r>
          </w:p>
        </w:tc>
        <w:tc>
          <w:tcPr>
            <w:tcW w:w="1304" w:type="dxa"/>
          </w:tcPr>
          <w:p w:rsidR="004B2CE2" w:rsidRDefault="004B2CE2">
            <w:pPr>
              <w:pStyle w:val="ConsPlusNormal"/>
              <w:jc w:val="center"/>
            </w:pPr>
            <w:r>
              <w:t>8302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5230</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8436</w:t>
            </w:r>
          </w:p>
        </w:tc>
        <w:tc>
          <w:tcPr>
            <w:tcW w:w="1304" w:type="dxa"/>
          </w:tcPr>
          <w:p w:rsidR="004B2CE2" w:rsidRDefault="004B2CE2">
            <w:pPr>
              <w:pStyle w:val="ConsPlusNormal"/>
              <w:jc w:val="center"/>
            </w:pPr>
            <w:r>
              <w:t>8436</w:t>
            </w:r>
          </w:p>
        </w:tc>
      </w:tr>
      <w:tr w:rsidR="004B2CE2">
        <w:tc>
          <w:tcPr>
            <w:tcW w:w="680" w:type="dxa"/>
          </w:tcPr>
          <w:p w:rsidR="004B2CE2" w:rsidRDefault="004B2CE2">
            <w:pPr>
              <w:pStyle w:val="ConsPlusNormal"/>
              <w:jc w:val="center"/>
            </w:pPr>
            <w:r>
              <w:t>5121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8111</w:t>
            </w:r>
          </w:p>
        </w:tc>
        <w:tc>
          <w:tcPr>
            <w:tcW w:w="1304" w:type="dxa"/>
          </w:tcPr>
          <w:p w:rsidR="004B2CE2" w:rsidRDefault="004B2CE2">
            <w:pPr>
              <w:pStyle w:val="ConsPlusNormal"/>
              <w:jc w:val="center"/>
            </w:pPr>
            <w:r>
              <w:t>8111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8302А</w:t>
            </w:r>
          </w:p>
        </w:tc>
        <w:tc>
          <w:tcPr>
            <w:tcW w:w="1304" w:type="dxa"/>
          </w:tcPr>
          <w:p w:rsidR="004B2CE2" w:rsidRDefault="004B2CE2">
            <w:pPr>
              <w:pStyle w:val="ConsPlusNormal"/>
              <w:jc w:val="center"/>
            </w:pPr>
            <w:r>
              <w:t>830201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5231</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8436А</w:t>
            </w:r>
          </w:p>
        </w:tc>
        <w:tc>
          <w:tcPr>
            <w:tcW w:w="1304" w:type="dxa"/>
          </w:tcPr>
          <w:p w:rsidR="004B2CE2" w:rsidRDefault="004B2CE2">
            <w:pPr>
              <w:pStyle w:val="ConsPlusNormal"/>
              <w:jc w:val="center"/>
            </w:pPr>
            <w:r>
              <w:t>843601</w:t>
            </w:r>
          </w:p>
        </w:tc>
      </w:tr>
      <w:tr w:rsidR="004B2CE2">
        <w:tc>
          <w:tcPr>
            <w:tcW w:w="680" w:type="dxa"/>
          </w:tcPr>
          <w:p w:rsidR="004B2CE2" w:rsidRDefault="004B2CE2">
            <w:pPr>
              <w:pStyle w:val="ConsPlusNormal"/>
              <w:jc w:val="center"/>
            </w:pPr>
            <w:r>
              <w:t>5122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8112</w:t>
            </w:r>
          </w:p>
        </w:tc>
        <w:tc>
          <w:tcPr>
            <w:tcW w:w="1304" w:type="dxa"/>
          </w:tcPr>
          <w:p w:rsidR="004B2CE2" w:rsidRDefault="004B2CE2">
            <w:pPr>
              <w:pStyle w:val="ConsPlusNormal"/>
              <w:jc w:val="center"/>
            </w:pPr>
            <w:r>
              <w:t>8112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5177</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8304</w:t>
            </w:r>
          </w:p>
        </w:tc>
        <w:tc>
          <w:tcPr>
            <w:tcW w:w="1304" w:type="dxa"/>
          </w:tcPr>
          <w:p w:rsidR="004B2CE2" w:rsidRDefault="004B2CE2">
            <w:pPr>
              <w:pStyle w:val="ConsPlusNormal"/>
              <w:jc w:val="center"/>
            </w:pPr>
            <w:r>
              <w:t>8304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5232</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8436Б</w:t>
            </w:r>
          </w:p>
        </w:tc>
        <w:tc>
          <w:tcPr>
            <w:tcW w:w="1304" w:type="dxa"/>
          </w:tcPr>
          <w:p w:rsidR="004B2CE2" w:rsidRDefault="004B2CE2">
            <w:pPr>
              <w:pStyle w:val="ConsPlusNormal"/>
              <w:jc w:val="center"/>
            </w:pPr>
            <w:r>
              <w:t>843602</w:t>
            </w:r>
          </w:p>
        </w:tc>
      </w:tr>
      <w:tr w:rsidR="004B2CE2">
        <w:tc>
          <w:tcPr>
            <w:tcW w:w="680" w:type="dxa"/>
          </w:tcPr>
          <w:p w:rsidR="004B2CE2" w:rsidRDefault="004B2CE2">
            <w:pPr>
              <w:pStyle w:val="ConsPlusNormal"/>
              <w:jc w:val="center"/>
            </w:pPr>
            <w:r>
              <w:t>5123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8114</w:t>
            </w:r>
          </w:p>
        </w:tc>
        <w:tc>
          <w:tcPr>
            <w:tcW w:w="1304" w:type="dxa"/>
          </w:tcPr>
          <w:p w:rsidR="004B2CE2" w:rsidRDefault="004B2CE2">
            <w:pPr>
              <w:pStyle w:val="ConsPlusNormal"/>
              <w:jc w:val="center"/>
            </w:pPr>
            <w:r>
              <w:t>8114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8304А</w:t>
            </w:r>
          </w:p>
        </w:tc>
        <w:tc>
          <w:tcPr>
            <w:tcW w:w="1304" w:type="dxa"/>
          </w:tcPr>
          <w:p w:rsidR="004B2CE2" w:rsidRDefault="004B2CE2">
            <w:pPr>
              <w:pStyle w:val="ConsPlusNormal"/>
              <w:jc w:val="center"/>
            </w:pPr>
            <w:r>
              <w:t>830401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8437</w:t>
            </w:r>
          </w:p>
        </w:tc>
        <w:tc>
          <w:tcPr>
            <w:tcW w:w="1304" w:type="dxa"/>
          </w:tcPr>
          <w:p w:rsidR="004B2CE2" w:rsidRDefault="004B2CE2">
            <w:pPr>
              <w:pStyle w:val="ConsPlusNormal"/>
              <w:jc w:val="center"/>
            </w:pPr>
            <w:r>
              <w:t>8437</w:t>
            </w:r>
          </w:p>
        </w:tc>
      </w:tr>
      <w:tr w:rsidR="004B2CE2">
        <w:tc>
          <w:tcPr>
            <w:tcW w:w="680" w:type="dxa"/>
          </w:tcPr>
          <w:p w:rsidR="004B2CE2" w:rsidRDefault="004B2CE2">
            <w:pPr>
              <w:pStyle w:val="ConsPlusNormal"/>
              <w:jc w:val="center"/>
            </w:pPr>
            <w:r>
              <w:t>5124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8116</w:t>
            </w:r>
          </w:p>
        </w:tc>
        <w:tc>
          <w:tcPr>
            <w:tcW w:w="1304" w:type="dxa"/>
          </w:tcPr>
          <w:p w:rsidR="004B2CE2" w:rsidRDefault="004B2CE2">
            <w:pPr>
              <w:pStyle w:val="ConsPlusNormal"/>
              <w:jc w:val="center"/>
            </w:pPr>
            <w:r>
              <w:t>8116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5179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8304Б</w:t>
            </w:r>
          </w:p>
        </w:tc>
        <w:tc>
          <w:tcPr>
            <w:tcW w:w="1304" w:type="dxa"/>
          </w:tcPr>
          <w:p w:rsidR="004B2CE2" w:rsidRDefault="004B2CE2">
            <w:pPr>
              <w:pStyle w:val="ConsPlusNormal"/>
              <w:jc w:val="center"/>
            </w:pPr>
            <w:r>
              <w:t>830402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8438А</w:t>
            </w:r>
          </w:p>
        </w:tc>
        <w:tc>
          <w:tcPr>
            <w:tcW w:w="1304" w:type="dxa"/>
          </w:tcPr>
          <w:p w:rsidR="004B2CE2" w:rsidRDefault="004B2CE2">
            <w:pPr>
              <w:pStyle w:val="ConsPlusNormal"/>
              <w:jc w:val="center"/>
            </w:pPr>
            <w:r>
              <w:t>843801</w:t>
            </w:r>
          </w:p>
        </w:tc>
      </w:tr>
      <w:tr w:rsidR="004B2CE2">
        <w:tc>
          <w:tcPr>
            <w:tcW w:w="680" w:type="dxa"/>
          </w:tcPr>
          <w:p w:rsidR="004B2CE2" w:rsidRDefault="004B2CE2">
            <w:pPr>
              <w:pStyle w:val="ConsPlusNormal"/>
              <w:jc w:val="center"/>
            </w:pPr>
            <w:r>
              <w:t>5125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8121</w:t>
            </w:r>
          </w:p>
        </w:tc>
        <w:tc>
          <w:tcPr>
            <w:tcW w:w="1304" w:type="dxa"/>
          </w:tcPr>
          <w:p w:rsidR="004B2CE2" w:rsidRDefault="004B2CE2">
            <w:pPr>
              <w:pStyle w:val="ConsPlusNormal"/>
              <w:jc w:val="center"/>
            </w:pPr>
            <w:r>
              <w:t>8121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5180</w:t>
            </w:r>
          </w:p>
        </w:tc>
        <w:tc>
          <w:tcPr>
            <w:tcW w:w="737" w:type="dxa"/>
          </w:tcPr>
          <w:p w:rsidR="004B2CE2" w:rsidRDefault="004B2CE2">
            <w:pPr>
              <w:pStyle w:val="ConsPlusNormal"/>
              <w:jc w:val="center"/>
            </w:pPr>
            <w:r>
              <w:t>7</w:t>
            </w:r>
          </w:p>
        </w:tc>
        <w:tc>
          <w:tcPr>
            <w:tcW w:w="1247" w:type="dxa"/>
          </w:tcPr>
          <w:p w:rsidR="004B2CE2" w:rsidRDefault="004B2CE2">
            <w:pPr>
              <w:pStyle w:val="ConsPlusNormal"/>
              <w:jc w:val="center"/>
            </w:pPr>
            <w:r>
              <w:t>8307</w:t>
            </w:r>
          </w:p>
        </w:tc>
        <w:tc>
          <w:tcPr>
            <w:tcW w:w="1304" w:type="dxa"/>
          </w:tcPr>
          <w:p w:rsidR="004B2CE2" w:rsidRDefault="004B2CE2">
            <w:pPr>
              <w:pStyle w:val="ConsPlusNormal"/>
              <w:jc w:val="center"/>
            </w:pPr>
            <w:r>
              <w:t>8307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5235</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8438В</w:t>
            </w:r>
          </w:p>
        </w:tc>
        <w:tc>
          <w:tcPr>
            <w:tcW w:w="1304" w:type="dxa"/>
          </w:tcPr>
          <w:p w:rsidR="004B2CE2" w:rsidRDefault="004B2CE2">
            <w:pPr>
              <w:pStyle w:val="ConsPlusNormal"/>
              <w:jc w:val="center"/>
            </w:pPr>
            <w:r>
              <w:t>843803</w:t>
            </w:r>
          </w:p>
        </w:tc>
      </w:tr>
      <w:tr w:rsidR="004B2CE2">
        <w:tc>
          <w:tcPr>
            <w:tcW w:w="680" w:type="dxa"/>
          </w:tcPr>
          <w:p w:rsidR="004B2CE2" w:rsidRDefault="004B2CE2">
            <w:pPr>
              <w:pStyle w:val="ConsPlusNormal"/>
              <w:jc w:val="center"/>
            </w:pPr>
            <w:r>
              <w:t>5126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8123</w:t>
            </w:r>
          </w:p>
        </w:tc>
        <w:tc>
          <w:tcPr>
            <w:tcW w:w="1304" w:type="dxa"/>
          </w:tcPr>
          <w:p w:rsidR="004B2CE2" w:rsidRDefault="004B2CE2">
            <w:pPr>
              <w:pStyle w:val="ConsPlusNormal"/>
              <w:jc w:val="center"/>
            </w:pPr>
            <w:r>
              <w:t>8123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8307А</w:t>
            </w:r>
          </w:p>
        </w:tc>
        <w:tc>
          <w:tcPr>
            <w:tcW w:w="1304" w:type="dxa"/>
          </w:tcPr>
          <w:p w:rsidR="004B2CE2" w:rsidRDefault="004B2CE2">
            <w:pPr>
              <w:pStyle w:val="ConsPlusNormal"/>
              <w:jc w:val="center"/>
            </w:pPr>
            <w:r>
              <w:t>830701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8439</w:t>
            </w:r>
          </w:p>
        </w:tc>
        <w:tc>
          <w:tcPr>
            <w:tcW w:w="1304" w:type="dxa"/>
          </w:tcPr>
          <w:p w:rsidR="004B2CE2" w:rsidRDefault="004B2CE2">
            <w:pPr>
              <w:pStyle w:val="ConsPlusNormal"/>
              <w:jc w:val="center"/>
            </w:pPr>
            <w:r>
              <w:t>8439</w:t>
            </w:r>
          </w:p>
        </w:tc>
      </w:tr>
      <w:tr w:rsidR="004B2CE2">
        <w:tc>
          <w:tcPr>
            <w:tcW w:w="680" w:type="dxa"/>
          </w:tcPr>
          <w:p w:rsidR="004B2CE2" w:rsidRDefault="004B2CE2">
            <w:pPr>
              <w:pStyle w:val="ConsPlusNormal"/>
              <w:jc w:val="center"/>
            </w:pPr>
            <w:r>
              <w:t>5127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8124</w:t>
            </w:r>
          </w:p>
        </w:tc>
        <w:tc>
          <w:tcPr>
            <w:tcW w:w="1304" w:type="dxa"/>
          </w:tcPr>
          <w:p w:rsidR="004B2CE2" w:rsidRDefault="004B2CE2">
            <w:pPr>
              <w:pStyle w:val="ConsPlusNormal"/>
              <w:jc w:val="center"/>
            </w:pPr>
            <w:r>
              <w:t>8124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8308</w:t>
            </w:r>
          </w:p>
        </w:tc>
        <w:tc>
          <w:tcPr>
            <w:tcW w:w="1304" w:type="dxa"/>
          </w:tcPr>
          <w:p w:rsidR="004B2CE2" w:rsidRDefault="004B2CE2">
            <w:pPr>
              <w:pStyle w:val="ConsPlusNormal"/>
              <w:jc w:val="center"/>
            </w:pPr>
            <w:r>
              <w:t>8308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8440А</w:t>
            </w:r>
          </w:p>
        </w:tc>
        <w:tc>
          <w:tcPr>
            <w:tcW w:w="1304" w:type="dxa"/>
          </w:tcPr>
          <w:p w:rsidR="004B2CE2" w:rsidRDefault="004B2CE2">
            <w:pPr>
              <w:pStyle w:val="ConsPlusNormal"/>
              <w:jc w:val="center"/>
            </w:pPr>
            <w:r>
              <w:t>844001</w:t>
            </w:r>
          </w:p>
        </w:tc>
      </w:tr>
      <w:tr w:rsidR="004B2CE2">
        <w:tc>
          <w:tcPr>
            <w:tcW w:w="680" w:type="dxa"/>
          </w:tcPr>
          <w:p w:rsidR="004B2CE2" w:rsidRDefault="004B2CE2">
            <w:pPr>
              <w:pStyle w:val="ConsPlusNormal"/>
              <w:jc w:val="center"/>
            </w:pPr>
            <w:r>
              <w:t>5128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8201</w:t>
            </w:r>
          </w:p>
        </w:tc>
        <w:tc>
          <w:tcPr>
            <w:tcW w:w="1304" w:type="dxa"/>
          </w:tcPr>
          <w:p w:rsidR="004B2CE2" w:rsidRDefault="004B2CE2">
            <w:pPr>
              <w:pStyle w:val="ConsPlusNormal"/>
              <w:jc w:val="center"/>
            </w:pPr>
            <w:r>
              <w:t>8201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5183</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8309</w:t>
            </w:r>
          </w:p>
        </w:tc>
        <w:tc>
          <w:tcPr>
            <w:tcW w:w="1304" w:type="dxa"/>
          </w:tcPr>
          <w:p w:rsidR="004B2CE2" w:rsidRDefault="004B2CE2">
            <w:pPr>
              <w:pStyle w:val="ConsPlusNormal"/>
              <w:jc w:val="center"/>
            </w:pPr>
            <w:r>
              <w:t>8309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8440Б</w:t>
            </w:r>
          </w:p>
        </w:tc>
        <w:tc>
          <w:tcPr>
            <w:tcW w:w="1304" w:type="dxa"/>
          </w:tcPr>
          <w:p w:rsidR="004B2CE2" w:rsidRDefault="004B2CE2">
            <w:pPr>
              <w:pStyle w:val="ConsPlusNormal"/>
              <w:jc w:val="center"/>
            </w:pPr>
            <w:r>
              <w:t>844002</w:t>
            </w:r>
          </w:p>
        </w:tc>
      </w:tr>
      <w:tr w:rsidR="004B2CE2">
        <w:tc>
          <w:tcPr>
            <w:tcW w:w="680" w:type="dxa"/>
          </w:tcPr>
          <w:p w:rsidR="004B2CE2" w:rsidRDefault="004B2CE2">
            <w:pPr>
              <w:pStyle w:val="ConsPlusNormal"/>
              <w:jc w:val="center"/>
            </w:pPr>
            <w:r>
              <w:t>5129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8201А</w:t>
            </w:r>
          </w:p>
        </w:tc>
        <w:tc>
          <w:tcPr>
            <w:tcW w:w="1304" w:type="dxa"/>
          </w:tcPr>
          <w:p w:rsidR="004B2CE2" w:rsidRDefault="004B2CE2">
            <w:pPr>
              <w:pStyle w:val="ConsPlusNormal"/>
              <w:jc w:val="center"/>
            </w:pPr>
            <w:r>
              <w:t>820101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5184</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8309А</w:t>
            </w:r>
          </w:p>
        </w:tc>
        <w:tc>
          <w:tcPr>
            <w:tcW w:w="1304" w:type="dxa"/>
          </w:tcPr>
          <w:p w:rsidR="004B2CE2" w:rsidRDefault="004B2CE2">
            <w:pPr>
              <w:pStyle w:val="ConsPlusNormal"/>
              <w:jc w:val="center"/>
            </w:pPr>
            <w:r>
              <w:t>830901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5239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8441А</w:t>
            </w:r>
          </w:p>
        </w:tc>
        <w:tc>
          <w:tcPr>
            <w:tcW w:w="1304" w:type="dxa"/>
          </w:tcPr>
          <w:p w:rsidR="004B2CE2" w:rsidRDefault="004B2CE2">
            <w:pPr>
              <w:pStyle w:val="ConsPlusNormal"/>
              <w:jc w:val="center"/>
            </w:pPr>
            <w:r>
              <w:t>844101</w:t>
            </w:r>
          </w:p>
        </w:tc>
      </w:tr>
      <w:tr w:rsidR="004B2CE2">
        <w:tc>
          <w:tcPr>
            <w:tcW w:w="680" w:type="dxa"/>
          </w:tcPr>
          <w:p w:rsidR="004B2CE2" w:rsidRDefault="004B2CE2">
            <w:pPr>
              <w:pStyle w:val="ConsPlusNormal"/>
              <w:jc w:val="center"/>
            </w:pPr>
            <w:r>
              <w:t>5130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8201Б</w:t>
            </w:r>
          </w:p>
        </w:tc>
        <w:tc>
          <w:tcPr>
            <w:tcW w:w="1304" w:type="dxa"/>
          </w:tcPr>
          <w:p w:rsidR="004B2CE2" w:rsidRDefault="004B2CE2">
            <w:pPr>
              <w:pStyle w:val="ConsPlusNormal"/>
              <w:jc w:val="center"/>
            </w:pPr>
            <w:r>
              <w:t>820102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5185</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8309В</w:t>
            </w:r>
          </w:p>
        </w:tc>
        <w:tc>
          <w:tcPr>
            <w:tcW w:w="1304" w:type="dxa"/>
          </w:tcPr>
          <w:p w:rsidR="004B2CE2" w:rsidRDefault="004B2CE2">
            <w:pPr>
              <w:pStyle w:val="ConsPlusNormal"/>
              <w:jc w:val="center"/>
            </w:pPr>
            <w:r>
              <w:t>830903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5240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8441Б</w:t>
            </w:r>
          </w:p>
        </w:tc>
        <w:tc>
          <w:tcPr>
            <w:tcW w:w="1304" w:type="dxa"/>
          </w:tcPr>
          <w:p w:rsidR="004B2CE2" w:rsidRDefault="004B2CE2">
            <w:pPr>
              <w:pStyle w:val="ConsPlusNormal"/>
              <w:jc w:val="center"/>
            </w:pPr>
            <w:r>
              <w:t>844102</w:t>
            </w:r>
          </w:p>
        </w:tc>
      </w:tr>
      <w:tr w:rsidR="004B2CE2">
        <w:tc>
          <w:tcPr>
            <w:tcW w:w="680" w:type="dxa"/>
          </w:tcPr>
          <w:p w:rsidR="004B2CE2" w:rsidRDefault="004B2CE2">
            <w:pPr>
              <w:pStyle w:val="ConsPlusNormal"/>
              <w:jc w:val="center"/>
            </w:pPr>
            <w:r>
              <w:t>5131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8202</w:t>
            </w:r>
          </w:p>
        </w:tc>
        <w:tc>
          <w:tcPr>
            <w:tcW w:w="1304" w:type="dxa"/>
          </w:tcPr>
          <w:p w:rsidR="004B2CE2" w:rsidRDefault="004B2CE2">
            <w:pPr>
              <w:pStyle w:val="ConsPlusNormal"/>
              <w:jc w:val="center"/>
            </w:pPr>
            <w:r>
              <w:t>8202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5186</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8309Г</w:t>
            </w:r>
          </w:p>
        </w:tc>
        <w:tc>
          <w:tcPr>
            <w:tcW w:w="1304" w:type="dxa"/>
          </w:tcPr>
          <w:p w:rsidR="004B2CE2" w:rsidRDefault="004B2CE2">
            <w:pPr>
              <w:pStyle w:val="ConsPlusNormal"/>
              <w:jc w:val="center"/>
            </w:pPr>
            <w:r>
              <w:t>830904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5241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8442</w:t>
            </w:r>
          </w:p>
        </w:tc>
        <w:tc>
          <w:tcPr>
            <w:tcW w:w="1304" w:type="dxa"/>
          </w:tcPr>
          <w:p w:rsidR="004B2CE2" w:rsidRDefault="004B2CE2">
            <w:pPr>
              <w:pStyle w:val="ConsPlusNormal"/>
              <w:jc w:val="center"/>
            </w:pPr>
            <w:r>
              <w:t>8442</w:t>
            </w:r>
          </w:p>
        </w:tc>
      </w:tr>
      <w:tr w:rsidR="004B2CE2">
        <w:tc>
          <w:tcPr>
            <w:tcW w:w="680" w:type="dxa"/>
          </w:tcPr>
          <w:p w:rsidR="004B2CE2" w:rsidRDefault="004B2CE2">
            <w:pPr>
              <w:pStyle w:val="ConsPlusNormal"/>
              <w:jc w:val="center"/>
            </w:pPr>
            <w:r>
              <w:t>5132</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8203</w:t>
            </w:r>
          </w:p>
        </w:tc>
        <w:tc>
          <w:tcPr>
            <w:tcW w:w="1304" w:type="dxa"/>
          </w:tcPr>
          <w:p w:rsidR="004B2CE2" w:rsidRDefault="004B2CE2">
            <w:pPr>
              <w:pStyle w:val="ConsPlusNormal"/>
              <w:jc w:val="center"/>
            </w:pPr>
            <w:r>
              <w:t>8203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5187</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8310</w:t>
            </w:r>
          </w:p>
        </w:tc>
        <w:tc>
          <w:tcPr>
            <w:tcW w:w="1304" w:type="dxa"/>
          </w:tcPr>
          <w:p w:rsidR="004B2CE2" w:rsidRDefault="004B2CE2">
            <w:pPr>
              <w:pStyle w:val="ConsPlusNormal"/>
              <w:jc w:val="center"/>
            </w:pPr>
            <w:r>
              <w:t>8310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5242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8443</w:t>
            </w:r>
          </w:p>
        </w:tc>
        <w:tc>
          <w:tcPr>
            <w:tcW w:w="1304" w:type="dxa"/>
          </w:tcPr>
          <w:p w:rsidR="004B2CE2" w:rsidRDefault="004B2CE2">
            <w:pPr>
              <w:pStyle w:val="ConsPlusNormal"/>
              <w:jc w:val="center"/>
            </w:pPr>
            <w:r>
              <w:t>8443</w:t>
            </w:r>
          </w:p>
        </w:tc>
      </w:tr>
      <w:tr w:rsidR="004B2CE2">
        <w:tc>
          <w:tcPr>
            <w:tcW w:w="680" w:type="dxa"/>
          </w:tcPr>
          <w:p w:rsidR="004B2CE2" w:rsidRDefault="004B2CE2">
            <w:pPr>
              <w:pStyle w:val="ConsPlusNormal"/>
              <w:jc w:val="center"/>
            </w:pPr>
            <w:r>
              <w:t>5133</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8204</w:t>
            </w:r>
          </w:p>
        </w:tc>
        <w:tc>
          <w:tcPr>
            <w:tcW w:w="1304" w:type="dxa"/>
          </w:tcPr>
          <w:p w:rsidR="004B2CE2" w:rsidRDefault="004B2CE2">
            <w:pPr>
              <w:pStyle w:val="ConsPlusNormal"/>
              <w:jc w:val="center"/>
            </w:pPr>
            <w:r>
              <w:t>8204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5188</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8310А</w:t>
            </w:r>
          </w:p>
        </w:tc>
        <w:tc>
          <w:tcPr>
            <w:tcW w:w="1304" w:type="dxa"/>
          </w:tcPr>
          <w:p w:rsidR="004B2CE2" w:rsidRDefault="004B2CE2">
            <w:pPr>
              <w:pStyle w:val="ConsPlusNormal"/>
              <w:jc w:val="center"/>
            </w:pPr>
            <w:r>
              <w:t>831001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5243</w:t>
            </w:r>
          </w:p>
        </w:tc>
        <w:tc>
          <w:tcPr>
            <w:tcW w:w="794" w:type="dxa"/>
          </w:tcPr>
          <w:p w:rsidR="004B2CE2" w:rsidRDefault="004B2CE2">
            <w:pPr>
              <w:pStyle w:val="ConsPlusNormal"/>
              <w:jc w:val="center"/>
            </w:pPr>
            <w:r>
              <w:t>6</w:t>
            </w:r>
          </w:p>
        </w:tc>
        <w:tc>
          <w:tcPr>
            <w:tcW w:w="1247" w:type="dxa"/>
          </w:tcPr>
          <w:p w:rsidR="004B2CE2" w:rsidRDefault="004B2CE2">
            <w:pPr>
              <w:pStyle w:val="ConsPlusNormal"/>
              <w:jc w:val="center"/>
            </w:pPr>
            <w:r>
              <w:t>8445</w:t>
            </w:r>
          </w:p>
        </w:tc>
        <w:tc>
          <w:tcPr>
            <w:tcW w:w="1304" w:type="dxa"/>
          </w:tcPr>
          <w:p w:rsidR="004B2CE2" w:rsidRDefault="004B2CE2">
            <w:pPr>
              <w:pStyle w:val="ConsPlusNormal"/>
              <w:jc w:val="center"/>
            </w:pPr>
            <w:r>
              <w:t>8445</w:t>
            </w:r>
          </w:p>
        </w:tc>
      </w:tr>
      <w:tr w:rsidR="004B2CE2">
        <w:tc>
          <w:tcPr>
            <w:tcW w:w="680" w:type="dxa"/>
          </w:tcPr>
          <w:p w:rsidR="004B2CE2" w:rsidRDefault="004B2CE2">
            <w:pPr>
              <w:pStyle w:val="ConsPlusNormal"/>
              <w:jc w:val="center"/>
            </w:pPr>
            <w:r>
              <w:t>5134</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8205</w:t>
            </w:r>
          </w:p>
        </w:tc>
        <w:tc>
          <w:tcPr>
            <w:tcW w:w="1304" w:type="dxa"/>
          </w:tcPr>
          <w:p w:rsidR="004B2CE2" w:rsidRDefault="004B2CE2">
            <w:pPr>
              <w:pStyle w:val="ConsPlusNormal"/>
              <w:jc w:val="center"/>
            </w:pPr>
            <w:r>
              <w:t>8205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5189</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8311</w:t>
            </w:r>
          </w:p>
        </w:tc>
        <w:tc>
          <w:tcPr>
            <w:tcW w:w="1304" w:type="dxa"/>
          </w:tcPr>
          <w:p w:rsidR="004B2CE2" w:rsidRDefault="004B2CE2">
            <w:pPr>
              <w:pStyle w:val="ConsPlusNormal"/>
              <w:jc w:val="center"/>
            </w:pPr>
            <w:r>
              <w:t>8311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5244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8446</w:t>
            </w:r>
          </w:p>
        </w:tc>
        <w:tc>
          <w:tcPr>
            <w:tcW w:w="1304" w:type="dxa"/>
          </w:tcPr>
          <w:p w:rsidR="004B2CE2" w:rsidRDefault="004B2CE2">
            <w:pPr>
              <w:pStyle w:val="ConsPlusNormal"/>
              <w:jc w:val="center"/>
            </w:pPr>
            <w:r>
              <w:t>8446</w:t>
            </w:r>
          </w:p>
        </w:tc>
      </w:tr>
      <w:tr w:rsidR="004B2CE2">
        <w:tc>
          <w:tcPr>
            <w:tcW w:w="680" w:type="dxa"/>
          </w:tcPr>
          <w:p w:rsidR="004B2CE2" w:rsidRDefault="004B2CE2">
            <w:pPr>
              <w:pStyle w:val="ConsPlusNormal"/>
              <w:jc w:val="center"/>
            </w:pPr>
            <w:r>
              <w:t>5135</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8206</w:t>
            </w:r>
          </w:p>
        </w:tc>
        <w:tc>
          <w:tcPr>
            <w:tcW w:w="1304" w:type="dxa"/>
          </w:tcPr>
          <w:p w:rsidR="004B2CE2" w:rsidRDefault="004B2CE2">
            <w:pPr>
              <w:pStyle w:val="ConsPlusNormal"/>
              <w:jc w:val="center"/>
            </w:pPr>
            <w:r>
              <w:t>8206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5190</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8312</w:t>
            </w:r>
          </w:p>
        </w:tc>
        <w:tc>
          <w:tcPr>
            <w:tcW w:w="1304" w:type="dxa"/>
          </w:tcPr>
          <w:p w:rsidR="004B2CE2" w:rsidRDefault="004B2CE2">
            <w:pPr>
              <w:pStyle w:val="ConsPlusNormal"/>
              <w:jc w:val="center"/>
            </w:pPr>
            <w:r>
              <w:t>8312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5245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8447</w:t>
            </w:r>
          </w:p>
        </w:tc>
        <w:tc>
          <w:tcPr>
            <w:tcW w:w="1304" w:type="dxa"/>
          </w:tcPr>
          <w:p w:rsidR="004B2CE2" w:rsidRDefault="004B2CE2">
            <w:pPr>
              <w:pStyle w:val="ConsPlusNormal"/>
              <w:jc w:val="center"/>
            </w:pPr>
            <w:r>
              <w:t>8447</w:t>
            </w:r>
          </w:p>
        </w:tc>
      </w:tr>
      <w:tr w:rsidR="004B2CE2">
        <w:tc>
          <w:tcPr>
            <w:tcW w:w="680" w:type="dxa"/>
          </w:tcPr>
          <w:p w:rsidR="004B2CE2" w:rsidRDefault="004B2CE2">
            <w:pPr>
              <w:pStyle w:val="ConsPlusNormal"/>
              <w:jc w:val="center"/>
            </w:pPr>
            <w:r>
              <w:t>5136</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8207</w:t>
            </w:r>
          </w:p>
        </w:tc>
        <w:tc>
          <w:tcPr>
            <w:tcW w:w="1304" w:type="dxa"/>
          </w:tcPr>
          <w:p w:rsidR="004B2CE2" w:rsidRDefault="004B2CE2">
            <w:pPr>
              <w:pStyle w:val="ConsPlusNormal"/>
              <w:jc w:val="center"/>
            </w:pPr>
            <w:r>
              <w:t>8207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5191</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8313</w:t>
            </w:r>
          </w:p>
        </w:tc>
        <w:tc>
          <w:tcPr>
            <w:tcW w:w="1304" w:type="dxa"/>
          </w:tcPr>
          <w:p w:rsidR="004B2CE2" w:rsidRDefault="004B2CE2">
            <w:pPr>
              <w:pStyle w:val="ConsPlusNormal"/>
              <w:jc w:val="center"/>
            </w:pPr>
            <w:r>
              <w:t>8313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5246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8451</w:t>
            </w:r>
          </w:p>
        </w:tc>
        <w:tc>
          <w:tcPr>
            <w:tcW w:w="1304" w:type="dxa"/>
          </w:tcPr>
          <w:p w:rsidR="004B2CE2" w:rsidRDefault="004B2CE2">
            <w:pPr>
              <w:pStyle w:val="ConsPlusNormal"/>
              <w:jc w:val="center"/>
            </w:pPr>
            <w:r>
              <w:t>8451</w:t>
            </w:r>
          </w:p>
        </w:tc>
      </w:tr>
      <w:tr w:rsidR="004B2CE2">
        <w:tc>
          <w:tcPr>
            <w:tcW w:w="680" w:type="dxa"/>
          </w:tcPr>
          <w:p w:rsidR="004B2CE2" w:rsidRDefault="004B2CE2">
            <w:pPr>
              <w:pStyle w:val="ConsPlusNormal"/>
              <w:jc w:val="center"/>
            </w:pPr>
            <w:r>
              <w:t>5137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8209А</w:t>
            </w:r>
          </w:p>
        </w:tc>
        <w:tc>
          <w:tcPr>
            <w:tcW w:w="1304" w:type="dxa"/>
          </w:tcPr>
          <w:p w:rsidR="004B2CE2" w:rsidRDefault="004B2CE2">
            <w:pPr>
              <w:pStyle w:val="ConsPlusNormal"/>
              <w:jc w:val="center"/>
            </w:pPr>
            <w:r>
              <w:t>820901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5192</w:t>
            </w:r>
          </w:p>
        </w:tc>
        <w:tc>
          <w:tcPr>
            <w:tcW w:w="737" w:type="dxa"/>
          </w:tcPr>
          <w:p w:rsidR="004B2CE2" w:rsidRDefault="004B2CE2">
            <w:pPr>
              <w:pStyle w:val="ConsPlusNormal"/>
              <w:jc w:val="center"/>
            </w:pPr>
            <w:r>
              <w:t>8</w:t>
            </w:r>
          </w:p>
        </w:tc>
        <w:tc>
          <w:tcPr>
            <w:tcW w:w="1247" w:type="dxa"/>
          </w:tcPr>
          <w:p w:rsidR="004B2CE2" w:rsidRDefault="004B2CE2">
            <w:pPr>
              <w:pStyle w:val="ConsPlusNormal"/>
              <w:jc w:val="center"/>
            </w:pPr>
            <w:r>
              <w:t>8319</w:t>
            </w:r>
          </w:p>
        </w:tc>
        <w:tc>
          <w:tcPr>
            <w:tcW w:w="1304" w:type="dxa"/>
          </w:tcPr>
          <w:p w:rsidR="004B2CE2" w:rsidRDefault="004B2CE2">
            <w:pPr>
              <w:pStyle w:val="ConsPlusNormal"/>
              <w:jc w:val="center"/>
            </w:pPr>
            <w:r>
              <w:t>8319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5247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8453</w:t>
            </w:r>
          </w:p>
        </w:tc>
        <w:tc>
          <w:tcPr>
            <w:tcW w:w="1304" w:type="dxa"/>
          </w:tcPr>
          <w:p w:rsidR="004B2CE2" w:rsidRDefault="004B2CE2">
            <w:pPr>
              <w:pStyle w:val="ConsPlusNormal"/>
              <w:jc w:val="center"/>
            </w:pPr>
            <w:r>
              <w:t>8453</w:t>
            </w:r>
          </w:p>
        </w:tc>
      </w:tr>
      <w:tr w:rsidR="004B2CE2">
        <w:tc>
          <w:tcPr>
            <w:tcW w:w="680" w:type="dxa"/>
          </w:tcPr>
          <w:p w:rsidR="004B2CE2" w:rsidRDefault="004B2CE2">
            <w:pPr>
              <w:pStyle w:val="ConsPlusNormal"/>
              <w:jc w:val="center"/>
            </w:pPr>
            <w:r>
              <w:t>5138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8210</w:t>
            </w:r>
          </w:p>
        </w:tc>
        <w:tc>
          <w:tcPr>
            <w:tcW w:w="1304" w:type="dxa"/>
          </w:tcPr>
          <w:p w:rsidR="004B2CE2" w:rsidRDefault="004B2CE2">
            <w:pPr>
              <w:pStyle w:val="ConsPlusNormal"/>
              <w:jc w:val="center"/>
            </w:pPr>
            <w:r>
              <w:t>8210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5193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8336</w:t>
            </w:r>
          </w:p>
        </w:tc>
        <w:tc>
          <w:tcPr>
            <w:tcW w:w="1304" w:type="dxa"/>
          </w:tcPr>
          <w:p w:rsidR="004B2CE2" w:rsidRDefault="004B2CE2">
            <w:pPr>
              <w:pStyle w:val="ConsPlusNormal"/>
              <w:jc w:val="center"/>
            </w:pPr>
            <w:r>
              <w:t>8336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5248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8454</w:t>
            </w:r>
          </w:p>
        </w:tc>
        <w:tc>
          <w:tcPr>
            <w:tcW w:w="1304" w:type="dxa"/>
          </w:tcPr>
          <w:p w:rsidR="004B2CE2" w:rsidRDefault="004B2CE2">
            <w:pPr>
              <w:pStyle w:val="ConsPlusNormal"/>
              <w:jc w:val="center"/>
            </w:pPr>
            <w:r>
              <w:t>8454</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5249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8455</w:t>
            </w:r>
          </w:p>
        </w:tc>
        <w:tc>
          <w:tcPr>
            <w:tcW w:w="1304" w:type="dxa"/>
          </w:tcPr>
          <w:p w:rsidR="004B2CE2" w:rsidRDefault="004B2CE2">
            <w:pPr>
              <w:pStyle w:val="ConsPlusNormal"/>
              <w:jc w:val="center"/>
            </w:pPr>
            <w:r>
              <w:t>8455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5304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8506Е</w:t>
            </w:r>
          </w:p>
        </w:tc>
        <w:tc>
          <w:tcPr>
            <w:tcW w:w="1304" w:type="dxa"/>
          </w:tcPr>
          <w:p w:rsidR="004B2CE2" w:rsidRDefault="004B2CE2">
            <w:pPr>
              <w:pStyle w:val="ConsPlusNormal"/>
              <w:jc w:val="center"/>
            </w:pPr>
            <w:r>
              <w:t>850606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5359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8517В</w:t>
            </w:r>
          </w:p>
        </w:tc>
        <w:tc>
          <w:tcPr>
            <w:tcW w:w="1304" w:type="dxa"/>
          </w:tcPr>
          <w:p w:rsidR="004B2CE2" w:rsidRDefault="004B2CE2">
            <w:pPr>
              <w:pStyle w:val="ConsPlusNormal"/>
              <w:jc w:val="center"/>
            </w:pPr>
            <w:r>
              <w:t>851703</w:t>
            </w:r>
          </w:p>
        </w:tc>
      </w:tr>
      <w:tr w:rsidR="004B2CE2">
        <w:tc>
          <w:tcPr>
            <w:tcW w:w="680" w:type="dxa"/>
          </w:tcPr>
          <w:p w:rsidR="004B2CE2" w:rsidRDefault="004B2CE2">
            <w:pPr>
              <w:pStyle w:val="ConsPlusNormal"/>
              <w:jc w:val="center"/>
            </w:pPr>
            <w:r>
              <w:t>5250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8456А</w:t>
            </w:r>
          </w:p>
        </w:tc>
        <w:tc>
          <w:tcPr>
            <w:tcW w:w="1304" w:type="dxa"/>
          </w:tcPr>
          <w:p w:rsidR="004B2CE2" w:rsidRDefault="004B2CE2">
            <w:pPr>
              <w:pStyle w:val="ConsPlusNormal"/>
              <w:jc w:val="center"/>
            </w:pPr>
            <w:r>
              <w:t>845601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5305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8506Ж</w:t>
            </w:r>
          </w:p>
        </w:tc>
        <w:tc>
          <w:tcPr>
            <w:tcW w:w="1304" w:type="dxa"/>
          </w:tcPr>
          <w:p w:rsidR="004B2CE2" w:rsidRDefault="004B2CE2">
            <w:pPr>
              <w:pStyle w:val="ConsPlusNormal"/>
              <w:jc w:val="center"/>
            </w:pPr>
            <w:r>
              <w:t>850607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8517Д</w:t>
            </w:r>
          </w:p>
        </w:tc>
        <w:tc>
          <w:tcPr>
            <w:tcW w:w="1304" w:type="dxa"/>
          </w:tcPr>
          <w:p w:rsidR="004B2CE2" w:rsidRDefault="004B2CE2">
            <w:pPr>
              <w:pStyle w:val="ConsPlusNormal"/>
              <w:jc w:val="center"/>
            </w:pPr>
            <w:r>
              <w:t>851705</w:t>
            </w:r>
          </w:p>
        </w:tc>
      </w:tr>
      <w:tr w:rsidR="004B2CE2">
        <w:tc>
          <w:tcPr>
            <w:tcW w:w="680" w:type="dxa"/>
          </w:tcPr>
          <w:p w:rsidR="004B2CE2" w:rsidRDefault="004B2CE2">
            <w:pPr>
              <w:pStyle w:val="ConsPlusNormal"/>
              <w:jc w:val="center"/>
            </w:pPr>
            <w:r>
              <w:t>5251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8457</w:t>
            </w:r>
          </w:p>
        </w:tc>
        <w:tc>
          <w:tcPr>
            <w:tcW w:w="1304" w:type="dxa"/>
          </w:tcPr>
          <w:p w:rsidR="004B2CE2" w:rsidRDefault="004B2CE2">
            <w:pPr>
              <w:pStyle w:val="ConsPlusNormal"/>
              <w:jc w:val="center"/>
            </w:pPr>
            <w:r>
              <w:t>8457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5306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8506З</w:t>
            </w:r>
          </w:p>
        </w:tc>
        <w:tc>
          <w:tcPr>
            <w:tcW w:w="1304" w:type="dxa"/>
          </w:tcPr>
          <w:p w:rsidR="004B2CE2" w:rsidRDefault="004B2CE2">
            <w:pPr>
              <w:pStyle w:val="ConsPlusNormal"/>
              <w:jc w:val="center"/>
            </w:pPr>
            <w:r>
              <w:t>850608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8517Е</w:t>
            </w:r>
          </w:p>
        </w:tc>
        <w:tc>
          <w:tcPr>
            <w:tcW w:w="1304" w:type="dxa"/>
          </w:tcPr>
          <w:p w:rsidR="004B2CE2" w:rsidRDefault="004B2CE2">
            <w:pPr>
              <w:pStyle w:val="ConsPlusNormal"/>
              <w:jc w:val="center"/>
            </w:pPr>
            <w:r>
              <w:t>851706</w:t>
            </w:r>
          </w:p>
        </w:tc>
      </w:tr>
      <w:tr w:rsidR="004B2CE2">
        <w:tc>
          <w:tcPr>
            <w:tcW w:w="680" w:type="dxa"/>
          </w:tcPr>
          <w:p w:rsidR="004B2CE2" w:rsidRDefault="004B2CE2">
            <w:pPr>
              <w:pStyle w:val="ConsPlusNormal"/>
              <w:jc w:val="center"/>
            </w:pPr>
            <w:r>
              <w:t>5252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8458А</w:t>
            </w:r>
          </w:p>
        </w:tc>
        <w:tc>
          <w:tcPr>
            <w:tcW w:w="1304" w:type="dxa"/>
          </w:tcPr>
          <w:p w:rsidR="004B2CE2" w:rsidRDefault="004B2CE2">
            <w:pPr>
              <w:pStyle w:val="ConsPlusNormal"/>
              <w:jc w:val="center"/>
            </w:pPr>
            <w:r>
              <w:t>845801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5307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8506И</w:t>
            </w:r>
          </w:p>
        </w:tc>
        <w:tc>
          <w:tcPr>
            <w:tcW w:w="1304" w:type="dxa"/>
          </w:tcPr>
          <w:p w:rsidR="004B2CE2" w:rsidRDefault="004B2CE2">
            <w:pPr>
              <w:pStyle w:val="ConsPlusNormal"/>
              <w:jc w:val="center"/>
            </w:pPr>
            <w:r>
              <w:t>850609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8517Ж</w:t>
            </w:r>
          </w:p>
        </w:tc>
        <w:tc>
          <w:tcPr>
            <w:tcW w:w="1304" w:type="dxa"/>
          </w:tcPr>
          <w:p w:rsidR="004B2CE2" w:rsidRDefault="004B2CE2">
            <w:pPr>
              <w:pStyle w:val="ConsPlusNormal"/>
              <w:jc w:val="center"/>
            </w:pPr>
            <w:r>
              <w:t>851707</w:t>
            </w:r>
          </w:p>
        </w:tc>
      </w:tr>
      <w:tr w:rsidR="004B2CE2">
        <w:tc>
          <w:tcPr>
            <w:tcW w:w="680" w:type="dxa"/>
          </w:tcPr>
          <w:p w:rsidR="004B2CE2" w:rsidRDefault="004B2CE2">
            <w:pPr>
              <w:pStyle w:val="ConsPlusNormal"/>
              <w:jc w:val="center"/>
            </w:pPr>
            <w:r>
              <w:t>5253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8458Б</w:t>
            </w:r>
          </w:p>
        </w:tc>
        <w:tc>
          <w:tcPr>
            <w:tcW w:w="1304" w:type="dxa"/>
          </w:tcPr>
          <w:p w:rsidR="004B2CE2" w:rsidRDefault="004B2CE2">
            <w:pPr>
              <w:pStyle w:val="ConsPlusNormal"/>
              <w:jc w:val="center"/>
            </w:pPr>
            <w:r>
              <w:t>845802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5308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8507А</w:t>
            </w:r>
          </w:p>
        </w:tc>
        <w:tc>
          <w:tcPr>
            <w:tcW w:w="1304" w:type="dxa"/>
          </w:tcPr>
          <w:p w:rsidR="004B2CE2" w:rsidRDefault="004B2CE2">
            <w:pPr>
              <w:pStyle w:val="ConsPlusNormal"/>
              <w:jc w:val="center"/>
            </w:pPr>
            <w:r>
              <w:t>850701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8517И</w:t>
            </w:r>
          </w:p>
        </w:tc>
        <w:tc>
          <w:tcPr>
            <w:tcW w:w="1304" w:type="dxa"/>
          </w:tcPr>
          <w:p w:rsidR="004B2CE2" w:rsidRDefault="004B2CE2">
            <w:pPr>
              <w:pStyle w:val="ConsPlusNormal"/>
              <w:jc w:val="center"/>
            </w:pPr>
            <w:r>
              <w:t>851709</w:t>
            </w:r>
          </w:p>
        </w:tc>
      </w:tr>
      <w:tr w:rsidR="004B2CE2">
        <w:tc>
          <w:tcPr>
            <w:tcW w:w="680" w:type="dxa"/>
          </w:tcPr>
          <w:p w:rsidR="004B2CE2" w:rsidRDefault="004B2CE2">
            <w:pPr>
              <w:pStyle w:val="ConsPlusNormal"/>
              <w:jc w:val="center"/>
            </w:pPr>
            <w:r>
              <w:t>5254</w:t>
            </w:r>
          </w:p>
        </w:tc>
        <w:tc>
          <w:tcPr>
            <w:tcW w:w="794" w:type="dxa"/>
          </w:tcPr>
          <w:p w:rsidR="004B2CE2" w:rsidRDefault="004B2CE2">
            <w:pPr>
              <w:pStyle w:val="ConsPlusNormal"/>
              <w:jc w:val="center"/>
            </w:pPr>
            <w:r>
              <w:t>7</w:t>
            </w:r>
          </w:p>
        </w:tc>
        <w:tc>
          <w:tcPr>
            <w:tcW w:w="1247" w:type="dxa"/>
          </w:tcPr>
          <w:p w:rsidR="004B2CE2" w:rsidRDefault="004B2CE2">
            <w:pPr>
              <w:pStyle w:val="ConsPlusNormal"/>
              <w:jc w:val="center"/>
            </w:pPr>
            <w:r>
              <w:t>8459</w:t>
            </w:r>
          </w:p>
        </w:tc>
        <w:tc>
          <w:tcPr>
            <w:tcW w:w="1304" w:type="dxa"/>
          </w:tcPr>
          <w:p w:rsidR="004B2CE2" w:rsidRDefault="004B2CE2">
            <w:pPr>
              <w:pStyle w:val="ConsPlusNormal"/>
              <w:jc w:val="center"/>
            </w:pPr>
            <w:r>
              <w:t>8459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5309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8507Б</w:t>
            </w:r>
          </w:p>
        </w:tc>
        <w:tc>
          <w:tcPr>
            <w:tcW w:w="1304" w:type="dxa"/>
          </w:tcPr>
          <w:p w:rsidR="004B2CE2" w:rsidRDefault="004B2CE2">
            <w:pPr>
              <w:pStyle w:val="ConsPlusNormal"/>
              <w:jc w:val="center"/>
            </w:pPr>
            <w:r>
              <w:t>850702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8518А</w:t>
            </w:r>
          </w:p>
        </w:tc>
        <w:tc>
          <w:tcPr>
            <w:tcW w:w="1304" w:type="dxa"/>
          </w:tcPr>
          <w:p w:rsidR="004B2CE2" w:rsidRDefault="004B2CE2">
            <w:pPr>
              <w:pStyle w:val="ConsPlusNormal"/>
              <w:jc w:val="center"/>
            </w:pPr>
            <w:r>
              <w:t>851801</w:t>
            </w:r>
          </w:p>
        </w:tc>
      </w:tr>
      <w:tr w:rsidR="004B2CE2">
        <w:tc>
          <w:tcPr>
            <w:tcW w:w="680" w:type="dxa"/>
          </w:tcPr>
          <w:p w:rsidR="004B2CE2" w:rsidRDefault="004B2CE2">
            <w:pPr>
              <w:pStyle w:val="ConsPlusNormal"/>
              <w:jc w:val="center"/>
            </w:pPr>
            <w:r>
              <w:t>5255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8460</w:t>
            </w:r>
          </w:p>
        </w:tc>
        <w:tc>
          <w:tcPr>
            <w:tcW w:w="1304" w:type="dxa"/>
          </w:tcPr>
          <w:p w:rsidR="004B2CE2" w:rsidRDefault="004B2CE2">
            <w:pPr>
              <w:pStyle w:val="ConsPlusNormal"/>
              <w:jc w:val="center"/>
            </w:pPr>
            <w:r>
              <w:t>8460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8507В</w:t>
            </w:r>
          </w:p>
        </w:tc>
        <w:tc>
          <w:tcPr>
            <w:tcW w:w="1304" w:type="dxa"/>
          </w:tcPr>
          <w:p w:rsidR="004B2CE2" w:rsidRDefault="004B2CE2">
            <w:pPr>
              <w:pStyle w:val="ConsPlusNormal"/>
              <w:jc w:val="center"/>
            </w:pPr>
            <w:r>
              <w:t>850703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8518Б</w:t>
            </w:r>
          </w:p>
        </w:tc>
        <w:tc>
          <w:tcPr>
            <w:tcW w:w="1304" w:type="dxa"/>
          </w:tcPr>
          <w:p w:rsidR="004B2CE2" w:rsidRDefault="004B2CE2">
            <w:pPr>
              <w:pStyle w:val="ConsPlusNormal"/>
              <w:jc w:val="center"/>
            </w:pPr>
            <w:r>
              <w:t>851802</w:t>
            </w:r>
          </w:p>
        </w:tc>
      </w:tr>
      <w:tr w:rsidR="004B2CE2">
        <w:tc>
          <w:tcPr>
            <w:tcW w:w="680" w:type="dxa"/>
          </w:tcPr>
          <w:p w:rsidR="004B2CE2" w:rsidRDefault="004B2CE2">
            <w:pPr>
              <w:pStyle w:val="ConsPlusNormal"/>
              <w:jc w:val="center"/>
            </w:pPr>
            <w:r>
              <w:t>5256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8461А</w:t>
            </w:r>
          </w:p>
        </w:tc>
        <w:tc>
          <w:tcPr>
            <w:tcW w:w="1304" w:type="dxa"/>
          </w:tcPr>
          <w:p w:rsidR="004B2CE2" w:rsidRDefault="004B2CE2">
            <w:pPr>
              <w:pStyle w:val="ConsPlusNormal"/>
              <w:jc w:val="center"/>
            </w:pPr>
            <w:r>
              <w:t>846101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8507Г</w:t>
            </w:r>
          </w:p>
        </w:tc>
        <w:tc>
          <w:tcPr>
            <w:tcW w:w="1304" w:type="dxa"/>
          </w:tcPr>
          <w:p w:rsidR="004B2CE2" w:rsidRDefault="004B2CE2">
            <w:pPr>
              <w:pStyle w:val="ConsPlusNormal"/>
              <w:jc w:val="center"/>
            </w:pPr>
            <w:r>
              <w:t>850704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8518В</w:t>
            </w:r>
          </w:p>
        </w:tc>
        <w:tc>
          <w:tcPr>
            <w:tcW w:w="1304" w:type="dxa"/>
          </w:tcPr>
          <w:p w:rsidR="004B2CE2" w:rsidRDefault="004B2CE2">
            <w:pPr>
              <w:pStyle w:val="ConsPlusNormal"/>
              <w:jc w:val="center"/>
            </w:pPr>
            <w:r>
              <w:t>851803</w:t>
            </w:r>
          </w:p>
        </w:tc>
      </w:tr>
      <w:tr w:rsidR="004B2CE2">
        <w:tc>
          <w:tcPr>
            <w:tcW w:w="680" w:type="dxa"/>
          </w:tcPr>
          <w:p w:rsidR="004B2CE2" w:rsidRDefault="004B2CE2">
            <w:pPr>
              <w:pStyle w:val="ConsPlusNormal"/>
              <w:jc w:val="center"/>
            </w:pPr>
            <w:r>
              <w:t>5257</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8463</w:t>
            </w:r>
          </w:p>
        </w:tc>
        <w:tc>
          <w:tcPr>
            <w:tcW w:w="1304" w:type="dxa"/>
          </w:tcPr>
          <w:p w:rsidR="004B2CE2" w:rsidRDefault="004B2CE2">
            <w:pPr>
              <w:pStyle w:val="ConsPlusNormal"/>
              <w:jc w:val="center"/>
            </w:pPr>
            <w:r>
              <w:t>8463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8507Д</w:t>
            </w:r>
          </w:p>
        </w:tc>
        <w:tc>
          <w:tcPr>
            <w:tcW w:w="1304" w:type="dxa"/>
          </w:tcPr>
          <w:p w:rsidR="004B2CE2" w:rsidRDefault="004B2CE2">
            <w:pPr>
              <w:pStyle w:val="ConsPlusNormal"/>
              <w:jc w:val="center"/>
            </w:pPr>
            <w:r>
              <w:t>850705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8518Г</w:t>
            </w:r>
          </w:p>
        </w:tc>
        <w:tc>
          <w:tcPr>
            <w:tcW w:w="1304" w:type="dxa"/>
          </w:tcPr>
          <w:p w:rsidR="004B2CE2" w:rsidRDefault="004B2CE2">
            <w:pPr>
              <w:pStyle w:val="ConsPlusNormal"/>
              <w:jc w:val="center"/>
            </w:pPr>
            <w:r>
              <w:t>851804</w:t>
            </w:r>
          </w:p>
        </w:tc>
      </w:tr>
      <w:tr w:rsidR="004B2CE2">
        <w:tc>
          <w:tcPr>
            <w:tcW w:w="680" w:type="dxa"/>
          </w:tcPr>
          <w:p w:rsidR="004B2CE2" w:rsidRDefault="004B2CE2">
            <w:pPr>
              <w:pStyle w:val="ConsPlusNormal"/>
              <w:jc w:val="center"/>
            </w:pPr>
            <w:r>
              <w:t>5258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8471А</w:t>
            </w:r>
          </w:p>
        </w:tc>
        <w:tc>
          <w:tcPr>
            <w:tcW w:w="1304" w:type="dxa"/>
          </w:tcPr>
          <w:p w:rsidR="004B2CE2" w:rsidRDefault="004B2CE2">
            <w:pPr>
              <w:pStyle w:val="ConsPlusNormal"/>
              <w:jc w:val="center"/>
            </w:pPr>
            <w:r>
              <w:t>847101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8507Е</w:t>
            </w:r>
          </w:p>
        </w:tc>
        <w:tc>
          <w:tcPr>
            <w:tcW w:w="1304" w:type="dxa"/>
          </w:tcPr>
          <w:p w:rsidR="004B2CE2" w:rsidRDefault="004B2CE2">
            <w:pPr>
              <w:pStyle w:val="ConsPlusNormal"/>
              <w:jc w:val="center"/>
            </w:pPr>
            <w:r>
              <w:t>850706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8518Д</w:t>
            </w:r>
          </w:p>
        </w:tc>
        <w:tc>
          <w:tcPr>
            <w:tcW w:w="1304" w:type="dxa"/>
          </w:tcPr>
          <w:p w:rsidR="004B2CE2" w:rsidRDefault="004B2CE2">
            <w:pPr>
              <w:pStyle w:val="ConsPlusNormal"/>
              <w:jc w:val="center"/>
            </w:pPr>
            <w:r>
              <w:t>851805</w:t>
            </w:r>
          </w:p>
        </w:tc>
      </w:tr>
      <w:tr w:rsidR="004B2CE2">
        <w:tc>
          <w:tcPr>
            <w:tcW w:w="680" w:type="dxa"/>
          </w:tcPr>
          <w:p w:rsidR="004B2CE2" w:rsidRDefault="004B2CE2">
            <w:pPr>
              <w:pStyle w:val="ConsPlusNormal"/>
              <w:jc w:val="center"/>
            </w:pPr>
            <w:r>
              <w:t>5259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8471Б</w:t>
            </w:r>
          </w:p>
        </w:tc>
        <w:tc>
          <w:tcPr>
            <w:tcW w:w="1304" w:type="dxa"/>
          </w:tcPr>
          <w:p w:rsidR="004B2CE2" w:rsidRDefault="004B2CE2">
            <w:pPr>
              <w:pStyle w:val="ConsPlusNormal"/>
              <w:jc w:val="center"/>
            </w:pPr>
            <w:r>
              <w:t>847102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8508А</w:t>
            </w:r>
          </w:p>
        </w:tc>
        <w:tc>
          <w:tcPr>
            <w:tcW w:w="1304" w:type="dxa"/>
          </w:tcPr>
          <w:p w:rsidR="004B2CE2" w:rsidRDefault="004B2CE2">
            <w:pPr>
              <w:pStyle w:val="ConsPlusNormal"/>
              <w:jc w:val="center"/>
            </w:pPr>
            <w:r>
              <w:t>850801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5369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8519</w:t>
            </w:r>
          </w:p>
        </w:tc>
        <w:tc>
          <w:tcPr>
            <w:tcW w:w="1304" w:type="dxa"/>
          </w:tcPr>
          <w:p w:rsidR="004B2CE2" w:rsidRDefault="004B2CE2">
            <w:pPr>
              <w:pStyle w:val="ConsPlusNormal"/>
              <w:jc w:val="center"/>
            </w:pPr>
            <w:r>
              <w:t>8519</w:t>
            </w:r>
          </w:p>
        </w:tc>
      </w:tr>
      <w:tr w:rsidR="004B2CE2">
        <w:tc>
          <w:tcPr>
            <w:tcW w:w="680" w:type="dxa"/>
          </w:tcPr>
          <w:p w:rsidR="004B2CE2" w:rsidRDefault="004B2CE2">
            <w:pPr>
              <w:pStyle w:val="ConsPlusNormal"/>
              <w:jc w:val="center"/>
            </w:pPr>
            <w:r>
              <w:t>5260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8472</w:t>
            </w:r>
          </w:p>
        </w:tc>
        <w:tc>
          <w:tcPr>
            <w:tcW w:w="1304" w:type="dxa"/>
          </w:tcPr>
          <w:p w:rsidR="004B2CE2" w:rsidRDefault="004B2CE2">
            <w:pPr>
              <w:pStyle w:val="ConsPlusNormal"/>
              <w:jc w:val="center"/>
            </w:pPr>
            <w:r>
              <w:t>8472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8508Б</w:t>
            </w:r>
          </w:p>
        </w:tc>
        <w:tc>
          <w:tcPr>
            <w:tcW w:w="1304" w:type="dxa"/>
          </w:tcPr>
          <w:p w:rsidR="004B2CE2" w:rsidRDefault="004B2CE2">
            <w:pPr>
              <w:pStyle w:val="ConsPlusNormal"/>
              <w:jc w:val="center"/>
            </w:pPr>
            <w:r>
              <w:t>850802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8519А</w:t>
            </w:r>
          </w:p>
        </w:tc>
        <w:tc>
          <w:tcPr>
            <w:tcW w:w="1304" w:type="dxa"/>
          </w:tcPr>
          <w:p w:rsidR="004B2CE2" w:rsidRDefault="004B2CE2">
            <w:pPr>
              <w:pStyle w:val="ConsPlusNormal"/>
              <w:jc w:val="center"/>
            </w:pPr>
            <w:r>
              <w:t>851901</w:t>
            </w:r>
          </w:p>
        </w:tc>
      </w:tr>
      <w:tr w:rsidR="004B2CE2">
        <w:tc>
          <w:tcPr>
            <w:tcW w:w="680" w:type="dxa"/>
          </w:tcPr>
          <w:p w:rsidR="004B2CE2" w:rsidRDefault="004B2CE2">
            <w:pPr>
              <w:pStyle w:val="ConsPlusNormal"/>
              <w:jc w:val="center"/>
            </w:pPr>
            <w:r>
              <w:t>5261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8473</w:t>
            </w:r>
          </w:p>
        </w:tc>
        <w:tc>
          <w:tcPr>
            <w:tcW w:w="1304" w:type="dxa"/>
          </w:tcPr>
          <w:p w:rsidR="004B2CE2" w:rsidRDefault="004B2CE2">
            <w:pPr>
              <w:pStyle w:val="ConsPlusNormal"/>
              <w:jc w:val="center"/>
            </w:pPr>
            <w:r>
              <w:t>8473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8508В</w:t>
            </w:r>
          </w:p>
        </w:tc>
        <w:tc>
          <w:tcPr>
            <w:tcW w:w="1304" w:type="dxa"/>
          </w:tcPr>
          <w:p w:rsidR="004B2CE2" w:rsidRDefault="004B2CE2">
            <w:pPr>
              <w:pStyle w:val="ConsPlusNormal"/>
              <w:jc w:val="center"/>
            </w:pPr>
            <w:r>
              <w:t>850803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8519В</w:t>
            </w:r>
          </w:p>
        </w:tc>
        <w:tc>
          <w:tcPr>
            <w:tcW w:w="1304" w:type="dxa"/>
          </w:tcPr>
          <w:p w:rsidR="004B2CE2" w:rsidRDefault="004B2CE2">
            <w:pPr>
              <w:pStyle w:val="ConsPlusNormal"/>
              <w:jc w:val="center"/>
            </w:pPr>
            <w:r>
              <w:t>851903</w:t>
            </w:r>
          </w:p>
        </w:tc>
      </w:tr>
      <w:tr w:rsidR="004B2CE2">
        <w:tc>
          <w:tcPr>
            <w:tcW w:w="680" w:type="dxa"/>
          </w:tcPr>
          <w:p w:rsidR="004B2CE2" w:rsidRDefault="004B2CE2">
            <w:pPr>
              <w:pStyle w:val="ConsPlusNormal"/>
              <w:jc w:val="center"/>
            </w:pPr>
            <w:r>
              <w:t>5262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8473А</w:t>
            </w:r>
          </w:p>
        </w:tc>
        <w:tc>
          <w:tcPr>
            <w:tcW w:w="1304" w:type="dxa"/>
          </w:tcPr>
          <w:p w:rsidR="004B2CE2" w:rsidRDefault="004B2CE2">
            <w:pPr>
              <w:pStyle w:val="ConsPlusNormal"/>
              <w:jc w:val="center"/>
            </w:pPr>
            <w:r>
              <w:t>847301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8508Г</w:t>
            </w:r>
          </w:p>
        </w:tc>
        <w:tc>
          <w:tcPr>
            <w:tcW w:w="1304" w:type="dxa"/>
          </w:tcPr>
          <w:p w:rsidR="004B2CE2" w:rsidRDefault="004B2CE2">
            <w:pPr>
              <w:pStyle w:val="ConsPlusNormal"/>
              <w:jc w:val="center"/>
            </w:pPr>
            <w:r>
              <w:t>850804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8521</w:t>
            </w:r>
          </w:p>
        </w:tc>
        <w:tc>
          <w:tcPr>
            <w:tcW w:w="1304" w:type="dxa"/>
          </w:tcPr>
          <w:p w:rsidR="004B2CE2" w:rsidRDefault="004B2CE2">
            <w:pPr>
              <w:pStyle w:val="ConsPlusNormal"/>
              <w:jc w:val="center"/>
            </w:pPr>
            <w:r>
              <w:t>8521</w:t>
            </w:r>
          </w:p>
        </w:tc>
      </w:tr>
      <w:tr w:rsidR="004B2CE2">
        <w:tc>
          <w:tcPr>
            <w:tcW w:w="680" w:type="dxa"/>
          </w:tcPr>
          <w:p w:rsidR="004B2CE2" w:rsidRDefault="004B2CE2">
            <w:pPr>
              <w:pStyle w:val="ConsPlusNormal"/>
              <w:jc w:val="center"/>
            </w:pPr>
            <w:r>
              <w:t>5263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8475</w:t>
            </w:r>
          </w:p>
        </w:tc>
        <w:tc>
          <w:tcPr>
            <w:tcW w:w="1304" w:type="dxa"/>
          </w:tcPr>
          <w:p w:rsidR="004B2CE2" w:rsidRDefault="004B2CE2">
            <w:pPr>
              <w:pStyle w:val="ConsPlusNormal"/>
              <w:jc w:val="center"/>
            </w:pPr>
            <w:r>
              <w:t>8475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8509А</w:t>
            </w:r>
          </w:p>
        </w:tc>
        <w:tc>
          <w:tcPr>
            <w:tcW w:w="1304" w:type="dxa"/>
          </w:tcPr>
          <w:p w:rsidR="004B2CE2" w:rsidRDefault="004B2CE2">
            <w:pPr>
              <w:pStyle w:val="ConsPlusNormal"/>
              <w:jc w:val="center"/>
            </w:pPr>
            <w:r>
              <w:t>850901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8521А</w:t>
            </w:r>
          </w:p>
        </w:tc>
        <w:tc>
          <w:tcPr>
            <w:tcW w:w="1304" w:type="dxa"/>
          </w:tcPr>
          <w:p w:rsidR="004B2CE2" w:rsidRDefault="004B2CE2">
            <w:pPr>
              <w:pStyle w:val="ConsPlusNormal"/>
              <w:jc w:val="center"/>
            </w:pPr>
            <w:r>
              <w:t>852101</w:t>
            </w:r>
          </w:p>
        </w:tc>
      </w:tr>
      <w:tr w:rsidR="004B2CE2">
        <w:tc>
          <w:tcPr>
            <w:tcW w:w="680" w:type="dxa"/>
          </w:tcPr>
          <w:p w:rsidR="004B2CE2" w:rsidRDefault="004B2CE2">
            <w:pPr>
              <w:pStyle w:val="ConsPlusNormal"/>
              <w:jc w:val="center"/>
            </w:pPr>
            <w:r>
              <w:t>5264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8475Б</w:t>
            </w:r>
          </w:p>
        </w:tc>
        <w:tc>
          <w:tcPr>
            <w:tcW w:w="1304" w:type="dxa"/>
          </w:tcPr>
          <w:p w:rsidR="004B2CE2" w:rsidRDefault="004B2CE2">
            <w:pPr>
              <w:pStyle w:val="ConsPlusNormal"/>
              <w:jc w:val="center"/>
            </w:pPr>
            <w:r>
              <w:t>847502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5319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8509Б</w:t>
            </w:r>
          </w:p>
        </w:tc>
        <w:tc>
          <w:tcPr>
            <w:tcW w:w="1304" w:type="dxa"/>
          </w:tcPr>
          <w:p w:rsidR="004B2CE2" w:rsidRDefault="004B2CE2">
            <w:pPr>
              <w:pStyle w:val="ConsPlusNormal"/>
              <w:jc w:val="center"/>
            </w:pPr>
            <w:r>
              <w:t>850902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8521Б</w:t>
            </w:r>
          </w:p>
        </w:tc>
        <w:tc>
          <w:tcPr>
            <w:tcW w:w="1304" w:type="dxa"/>
          </w:tcPr>
          <w:p w:rsidR="004B2CE2" w:rsidRDefault="004B2CE2">
            <w:pPr>
              <w:pStyle w:val="ConsPlusNormal"/>
              <w:jc w:val="center"/>
            </w:pPr>
            <w:r>
              <w:t>852102</w:t>
            </w:r>
          </w:p>
        </w:tc>
      </w:tr>
      <w:tr w:rsidR="004B2CE2">
        <w:tc>
          <w:tcPr>
            <w:tcW w:w="680" w:type="dxa"/>
          </w:tcPr>
          <w:p w:rsidR="004B2CE2" w:rsidRDefault="004B2CE2">
            <w:pPr>
              <w:pStyle w:val="ConsPlusNormal"/>
              <w:jc w:val="center"/>
            </w:pPr>
            <w:r>
              <w:t>5265</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8476</w:t>
            </w:r>
          </w:p>
        </w:tc>
        <w:tc>
          <w:tcPr>
            <w:tcW w:w="1304" w:type="dxa"/>
          </w:tcPr>
          <w:p w:rsidR="004B2CE2" w:rsidRDefault="004B2CE2">
            <w:pPr>
              <w:pStyle w:val="ConsPlusNormal"/>
              <w:jc w:val="center"/>
            </w:pPr>
            <w:r>
              <w:t>8476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8509В</w:t>
            </w:r>
          </w:p>
        </w:tc>
        <w:tc>
          <w:tcPr>
            <w:tcW w:w="1304" w:type="dxa"/>
          </w:tcPr>
          <w:p w:rsidR="004B2CE2" w:rsidRDefault="004B2CE2">
            <w:pPr>
              <w:pStyle w:val="ConsPlusNormal"/>
              <w:jc w:val="center"/>
            </w:pPr>
            <w:r>
              <w:t>850903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8521В</w:t>
            </w:r>
          </w:p>
        </w:tc>
        <w:tc>
          <w:tcPr>
            <w:tcW w:w="1304" w:type="dxa"/>
          </w:tcPr>
          <w:p w:rsidR="004B2CE2" w:rsidRDefault="004B2CE2">
            <w:pPr>
              <w:pStyle w:val="ConsPlusNormal"/>
              <w:jc w:val="center"/>
            </w:pPr>
            <w:r>
              <w:t>852103</w:t>
            </w:r>
          </w:p>
        </w:tc>
      </w:tr>
      <w:tr w:rsidR="004B2CE2">
        <w:tc>
          <w:tcPr>
            <w:tcW w:w="680" w:type="dxa"/>
          </w:tcPr>
          <w:p w:rsidR="004B2CE2" w:rsidRDefault="004B2CE2">
            <w:pPr>
              <w:pStyle w:val="ConsPlusNormal"/>
              <w:jc w:val="center"/>
            </w:pPr>
            <w:r>
              <w:t>5266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8476А</w:t>
            </w:r>
          </w:p>
        </w:tc>
        <w:tc>
          <w:tcPr>
            <w:tcW w:w="1304" w:type="dxa"/>
          </w:tcPr>
          <w:p w:rsidR="004B2CE2" w:rsidRDefault="004B2CE2">
            <w:pPr>
              <w:pStyle w:val="ConsPlusNormal"/>
              <w:jc w:val="center"/>
            </w:pPr>
            <w:r>
              <w:t>847601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8509Г</w:t>
            </w:r>
          </w:p>
        </w:tc>
        <w:tc>
          <w:tcPr>
            <w:tcW w:w="1304" w:type="dxa"/>
          </w:tcPr>
          <w:p w:rsidR="004B2CE2" w:rsidRDefault="004B2CE2">
            <w:pPr>
              <w:pStyle w:val="ConsPlusNormal"/>
              <w:jc w:val="center"/>
            </w:pPr>
            <w:r>
              <w:t>850904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8521Г</w:t>
            </w:r>
          </w:p>
        </w:tc>
        <w:tc>
          <w:tcPr>
            <w:tcW w:w="1304" w:type="dxa"/>
          </w:tcPr>
          <w:p w:rsidR="004B2CE2" w:rsidRDefault="004B2CE2">
            <w:pPr>
              <w:pStyle w:val="ConsPlusNormal"/>
              <w:jc w:val="center"/>
            </w:pPr>
            <w:r>
              <w:t>852104</w:t>
            </w:r>
          </w:p>
        </w:tc>
      </w:tr>
      <w:tr w:rsidR="004B2CE2">
        <w:tc>
          <w:tcPr>
            <w:tcW w:w="680" w:type="dxa"/>
          </w:tcPr>
          <w:p w:rsidR="004B2CE2" w:rsidRDefault="004B2CE2">
            <w:pPr>
              <w:pStyle w:val="ConsPlusNormal"/>
              <w:jc w:val="center"/>
            </w:pPr>
            <w:r>
              <w:t>5267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8476Б</w:t>
            </w:r>
          </w:p>
        </w:tc>
        <w:tc>
          <w:tcPr>
            <w:tcW w:w="1304" w:type="dxa"/>
          </w:tcPr>
          <w:p w:rsidR="004B2CE2" w:rsidRDefault="004B2CE2">
            <w:pPr>
              <w:pStyle w:val="ConsPlusNormal"/>
              <w:jc w:val="center"/>
            </w:pPr>
            <w:r>
              <w:t>847602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8509Д</w:t>
            </w:r>
          </w:p>
        </w:tc>
        <w:tc>
          <w:tcPr>
            <w:tcW w:w="1304" w:type="dxa"/>
          </w:tcPr>
          <w:p w:rsidR="004B2CE2" w:rsidRDefault="004B2CE2">
            <w:pPr>
              <w:pStyle w:val="ConsPlusNormal"/>
              <w:jc w:val="center"/>
            </w:pPr>
            <w:r>
              <w:t>850905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8521Д</w:t>
            </w:r>
          </w:p>
        </w:tc>
        <w:tc>
          <w:tcPr>
            <w:tcW w:w="1304" w:type="dxa"/>
          </w:tcPr>
          <w:p w:rsidR="004B2CE2" w:rsidRDefault="004B2CE2">
            <w:pPr>
              <w:pStyle w:val="ConsPlusNormal"/>
              <w:jc w:val="center"/>
            </w:pPr>
            <w:r>
              <w:t>852105</w:t>
            </w:r>
          </w:p>
        </w:tc>
      </w:tr>
      <w:tr w:rsidR="004B2CE2">
        <w:tc>
          <w:tcPr>
            <w:tcW w:w="680" w:type="dxa"/>
          </w:tcPr>
          <w:p w:rsidR="004B2CE2" w:rsidRDefault="004B2CE2">
            <w:pPr>
              <w:pStyle w:val="ConsPlusNormal"/>
              <w:jc w:val="center"/>
            </w:pPr>
            <w:r>
              <w:t>5268</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8476В</w:t>
            </w:r>
          </w:p>
        </w:tc>
        <w:tc>
          <w:tcPr>
            <w:tcW w:w="1304" w:type="dxa"/>
          </w:tcPr>
          <w:p w:rsidR="004B2CE2" w:rsidRDefault="004B2CE2">
            <w:pPr>
              <w:pStyle w:val="ConsPlusNormal"/>
              <w:jc w:val="center"/>
            </w:pPr>
            <w:r>
              <w:t>847603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8509Е</w:t>
            </w:r>
          </w:p>
        </w:tc>
        <w:tc>
          <w:tcPr>
            <w:tcW w:w="1304" w:type="dxa"/>
          </w:tcPr>
          <w:p w:rsidR="004B2CE2" w:rsidRDefault="004B2CE2">
            <w:pPr>
              <w:pStyle w:val="ConsPlusNormal"/>
              <w:jc w:val="center"/>
            </w:pPr>
            <w:r>
              <w:t>850906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8521Е</w:t>
            </w:r>
          </w:p>
        </w:tc>
        <w:tc>
          <w:tcPr>
            <w:tcW w:w="1304" w:type="dxa"/>
          </w:tcPr>
          <w:p w:rsidR="004B2CE2" w:rsidRDefault="004B2CE2">
            <w:pPr>
              <w:pStyle w:val="ConsPlusNormal"/>
              <w:jc w:val="center"/>
            </w:pPr>
            <w:r>
              <w:t>852106</w:t>
            </w:r>
          </w:p>
        </w:tc>
      </w:tr>
      <w:tr w:rsidR="004B2CE2">
        <w:tc>
          <w:tcPr>
            <w:tcW w:w="680" w:type="dxa"/>
          </w:tcPr>
          <w:p w:rsidR="004B2CE2" w:rsidRDefault="004B2CE2">
            <w:pPr>
              <w:pStyle w:val="ConsPlusNormal"/>
              <w:jc w:val="center"/>
            </w:pPr>
            <w:r>
              <w:t>5269</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8477</w:t>
            </w:r>
          </w:p>
        </w:tc>
        <w:tc>
          <w:tcPr>
            <w:tcW w:w="1304" w:type="dxa"/>
          </w:tcPr>
          <w:p w:rsidR="004B2CE2" w:rsidRDefault="004B2CE2">
            <w:pPr>
              <w:pStyle w:val="ConsPlusNormal"/>
              <w:jc w:val="center"/>
            </w:pPr>
            <w:r>
              <w:t>8477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8509Ж</w:t>
            </w:r>
          </w:p>
        </w:tc>
        <w:tc>
          <w:tcPr>
            <w:tcW w:w="1304" w:type="dxa"/>
          </w:tcPr>
          <w:p w:rsidR="004B2CE2" w:rsidRDefault="004B2CE2">
            <w:pPr>
              <w:pStyle w:val="ConsPlusNormal"/>
              <w:jc w:val="center"/>
            </w:pPr>
            <w:r>
              <w:t>850907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5379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8521И</w:t>
            </w:r>
          </w:p>
        </w:tc>
        <w:tc>
          <w:tcPr>
            <w:tcW w:w="1304" w:type="dxa"/>
          </w:tcPr>
          <w:p w:rsidR="004B2CE2" w:rsidRDefault="004B2CE2">
            <w:pPr>
              <w:pStyle w:val="ConsPlusNormal"/>
              <w:jc w:val="center"/>
            </w:pPr>
            <w:r>
              <w:t>852109</w:t>
            </w:r>
          </w:p>
        </w:tc>
      </w:tr>
      <w:tr w:rsidR="004B2CE2">
        <w:tc>
          <w:tcPr>
            <w:tcW w:w="680" w:type="dxa"/>
          </w:tcPr>
          <w:p w:rsidR="004B2CE2" w:rsidRDefault="004B2CE2">
            <w:pPr>
              <w:pStyle w:val="ConsPlusNormal"/>
              <w:jc w:val="center"/>
            </w:pPr>
            <w:r>
              <w:t>5270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8478</w:t>
            </w:r>
          </w:p>
        </w:tc>
        <w:tc>
          <w:tcPr>
            <w:tcW w:w="1304" w:type="dxa"/>
          </w:tcPr>
          <w:p w:rsidR="004B2CE2" w:rsidRDefault="004B2CE2">
            <w:pPr>
              <w:pStyle w:val="ConsPlusNormal"/>
              <w:jc w:val="center"/>
            </w:pPr>
            <w:r>
              <w:t>8478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8509И</w:t>
            </w:r>
          </w:p>
        </w:tc>
        <w:tc>
          <w:tcPr>
            <w:tcW w:w="1304" w:type="dxa"/>
          </w:tcPr>
          <w:p w:rsidR="004B2CE2" w:rsidRDefault="004B2CE2">
            <w:pPr>
              <w:pStyle w:val="ConsPlusNormal"/>
              <w:jc w:val="center"/>
            </w:pPr>
            <w:r>
              <w:t>850909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8522А</w:t>
            </w:r>
          </w:p>
        </w:tc>
        <w:tc>
          <w:tcPr>
            <w:tcW w:w="1304" w:type="dxa"/>
          </w:tcPr>
          <w:p w:rsidR="004B2CE2" w:rsidRDefault="004B2CE2">
            <w:pPr>
              <w:pStyle w:val="ConsPlusNormal"/>
              <w:jc w:val="center"/>
            </w:pPr>
            <w:r>
              <w:t>852201</w:t>
            </w:r>
          </w:p>
        </w:tc>
      </w:tr>
      <w:tr w:rsidR="004B2CE2">
        <w:tc>
          <w:tcPr>
            <w:tcW w:w="680" w:type="dxa"/>
          </w:tcPr>
          <w:p w:rsidR="004B2CE2" w:rsidRDefault="004B2CE2">
            <w:pPr>
              <w:pStyle w:val="ConsPlusNormal"/>
              <w:jc w:val="center"/>
            </w:pPr>
            <w:r>
              <w:t>5271</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8479</w:t>
            </w:r>
          </w:p>
        </w:tc>
        <w:tc>
          <w:tcPr>
            <w:tcW w:w="1304" w:type="dxa"/>
          </w:tcPr>
          <w:p w:rsidR="004B2CE2" w:rsidRDefault="004B2CE2">
            <w:pPr>
              <w:pStyle w:val="ConsPlusNormal"/>
              <w:jc w:val="center"/>
            </w:pPr>
            <w:r>
              <w:t>8479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8509К</w:t>
            </w:r>
          </w:p>
        </w:tc>
        <w:tc>
          <w:tcPr>
            <w:tcW w:w="1304" w:type="dxa"/>
          </w:tcPr>
          <w:p w:rsidR="004B2CE2" w:rsidRDefault="004B2CE2">
            <w:pPr>
              <w:pStyle w:val="ConsPlusNormal"/>
              <w:jc w:val="center"/>
            </w:pPr>
            <w:r>
              <w:t>850910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8522Б</w:t>
            </w:r>
          </w:p>
        </w:tc>
        <w:tc>
          <w:tcPr>
            <w:tcW w:w="1304" w:type="dxa"/>
          </w:tcPr>
          <w:p w:rsidR="004B2CE2" w:rsidRDefault="004B2CE2">
            <w:pPr>
              <w:pStyle w:val="ConsPlusNormal"/>
              <w:jc w:val="center"/>
            </w:pPr>
            <w:r>
              <w:t>852202</w:t>
            </w:r>
          </w:p>
        </w:tc>
      </w:tr>
      <w:tr w:rsidR="004B2CE2">
        <w:tc>
          <w:tcPr>
            <w:tcW w:w="680" w:type="dxa"/>
          </w:tcPr>
          <w:p w:rsidR="004B2CE2" w:rsidRDefault="004B2CE2">
            <w:pPr>
              <w:pStyle w:val="ConsPlusNormal"/>
              <w:jc w:val="center"/>
            </w:pPr>
            <w:r>
              <w:t>5272</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8479А</w:t>
            </w:r>
          </w:p>
        </w:tc>
        <w:tc>
          <w:tcPr>
            <w:tcW w:w="1304" w:type="dxa"/>
          </w:tcPr>
          <w:p w:rsidR="004B2CE2" w:rsidRDefault="004B2CE2">
            <w:pPr>
              <w:pStyle w:val="ConsPlusNormal"/>
              <w:jc w:val="center"/>
            </w:pPr>
            <w:r>
              <w:t>847901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8510А</w:t>
            </w:r>
          </w:p>
        </w:tc>
        <w:tc>
          <w:tcPr>
            <w:tcW w:w="1304" w:type="dxa"/>
          </w:tcPr>
          <w:p w:rsidR="004B2CE2" w:rsidRDefault="004B2CE2">
            <w:pPr>
              <w:pStyle w:val="ConsPlusNormal"/>
              <w:jc w:val="center"/>
            </w:pPr>
            <w:r>
              <w:t>851001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8522В</w:t>
            </w:r>
          </w:p>
        </w:tc>
        <w:tc>
          <w:tcPr>
            <w:tcW w:w="1304" w:type="dxa"/>
          </w:tcPr>
          <w:p w:rsidR="004B2CE2" w:rsidRDefault="004B2CE2">
            <w:pPr>
              <w:pStyle w:val="ConsPlusNormal"/>
              <w:jc w:val="center"/>
            </w:pPr>
            <w:r>
              <w:t>852203</w:t>
            </w:r>
          </w:p>
        </w:tc>
      </w:tr>
      <w:tr w:rsidR="004B2CE2">
        <w:tc>
          <w:tcPr>
            <w:tcW w:w="680" w:type="dxa"/>
          </w:tcPr>
          <w:p w:rsidR="004B2CE2" w:rsidRDefault="004B2CE2">
            <w:pPr>
              <w:pStyle w:val="ConsPlusNormal"/>
              <w:jc w:val="center"/>
            </w:pPr>
            <w:r>
              <w:t>5273</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8480</w:t>
            </w:r>
          </w:p>
        </w:tc>
        <w:tc>
          <w:tcPr>
            <w:tcW w:w="1304" w:type="dxa"/>
          </w:tcPr>
          <w:p w:rsidR="004B2CE2" w:rsidRDefault="004B2CE2">
            <w:pPr>
              <w:pStyle w:val="ConsPlusNormal"/>
              <w:jc w:val="center"/>
            </w:pPr>
            <w:r>
              <w:t>8480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8510Б</w:t>
            </w:r>
          </w:p>
        </w:tc>
        <w:tc>
          <w:tcPr>
            <w:tcW w:w="1304" w:type="dxa"/>
          </w:tcPr>
          <w:p w:rsidR="004B2CE2" w:rsidRDefault="004B2CE2">
            <w:pPr>
              <w:pStyle w:val="ConsPlusNormal"/>
              <w:jc w:val="center"/>
            </w:pPr>
            <w:r>
              <w:t>851002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8523А</w:t>
            </w:r>
          </w:p>
        </w:tc>
        <w:tc>
          <w:tcPr>
            <w:tcW w:w="1304" w:type="dxa"/>
          </w:tcPr>
          <w:p w:rsidR="004B2CE2" w:rsidRDefault="004B2CE2">
            <w:pPr>
              <w:pStyle w:val="ConsPlusNormal"/>
              <w:jc w:val="center"/>
            </w:pPr>
            <w:r>
              <w:t>852301</w:t>
            </w:r>
          </w:p>
        </w:tc>
      </w:tr>
      <w:tr w:rsidR="004B2CE2">
        <w:tc>
          <w:tcPr>
            <w:tcW w:w="680" w:type="dxa"/>
          </w:tcPr>
          <w:p w:rsidR="004B2CE2" w:rsidRDefault="004B2CE2">
            <w:pPr>
              <w:pStyle w:val="ConsPlusNormal"/>
              <w:jc w:val="center"/>
            </w:pPr>
            <w:r>
              <w:t>5274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8481</w:t>
            </w:r>
          </w:p>
        </w:tc>
        <w:tc>
          <w:tcPr>
            <w:tcW w:w="1304" w:type="dxa"/>
          </w:tcPr>
          <w:p w:rsidR="004B2CE2" w:rsidRDefault="004B2CE2">
            <w:pPr>
              <w:pStyle w:val="ConsPlusNormal"/>
              <w:jc w:val="center"/>
            </w:pPr>
            <w:r>
              <w:t>8481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5329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8510В</w:t>
            </w:r>
          </w:p>
        </w:tc>
        <w:tc>
          <w:tcPr>
            <w:tcW w:w="1304" w:type="dxa"/>
          </w:tcPr>
          <w:p w:rsidR="004B2CE2" w:rsidRDefault="004B2CE2">
            <w:pPr>
              <w:pStyle w:val="ConsPlusNormal"/>
              <w:jc w:val="center"/>
            </w:pPr>
            <w:r>
              <w:t>851003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8523В</w:t>
            </w:r>
          </w:p>
        </w:tc>
        <w:tc>
          <w:tcPr>
            <w:tcW w:w="1304" w:type="dxa"/>
          </w:tcPr>
          <w:p w:rsidR="004B2CE2" w:rsidRDefault="004B2CE2">
            <w:pPr>
              <w:pStyle w:val="ConsPlusNormal"/>
              <w:jc w:val="center"/>
            </w:pPr>
            <w:r>
              <w:t>852303</w:t>
            </w:r>
          </w:p>
        </w:tc>
      </w:tr>
      <w:tr w:rsidR="004B2CE2">
        <w:tc>
          <w:tcPr>
            <w:tcW w:w="680" w:type="dxa"/>
          </w:tcPr>
          <w:p w:rsidR="004B2CE2" w:rsidRDefault="004B2CE2">
            <w:pPr>
              <w:pStyle w:val="ConsPlusNormal"/>
              <w:jc w:val="center"/>
            </w:pPr>
            <w:r>
              <w:t>5275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8501</w:t>
            </w:r>
          </w:p>
        </w:tc>
        <w:tc>
          <w:tcPr>
            <w:tcW w:w="1304" w:type="dxa"/>
          </w:tcPr>
          <w:p w:rsidR="004B2CE2" w:rsidRDefault="004B2CE2">
            <w:pPr>
              <w:pStyle w:val="ConsPlusNormal"/>
              <w:jc w:val="center"/>
            </w:pPr>
            <w:r>
              <w:t>8501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8510Г</w:t>
            </w:r>
          </w:p>
        </w:tc>
        <w:tc>
          <w:tcPr>
            <w:tcW w:w="1304" w:type="dxa"/>
          </w:tcPr>
          <w:p w:rsidR="004B2CE2" w:rsidRDefault="004B2CE2">
            <w:pPr>
              <w:pStyle w:val="ConsPlusNormal"/>
              <w:jc w:val="center"/>
            </w:pPr>
            <w:r>
              <w:t>851004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8523Г</w:t>
            </w:r>
          </w:p>
        </w:tc>
        <w:tc>
          <w:tcPr>
            <w:tcW w:w="1304" w:type="dxa"/>
          </w:tcPr>
          <w:p w:rsidR="004B2CE2" w:rsidRDefault="004B2CE2">
            <w:pPr>
              <w:pStyle w:val="ConsPlusNormal"/>
              <w:jc w:val="center"/>
            </w:pPr>
            <w:r>
              <w:t>852304</w:t>
            </w:r>
          </w:p>
        </w:tc>
      </w:tr>
      <w:tr w:rsidR="004B2CE2">
        <w:tc>
          <w:tcPr>
            <w:tcW w:w="680" w:type="dxa"/>
          </w:tcPr>
          <w:p w:rsidR="004B2CE2" w:rsidRDefault="004B2CE2">
            <w:pPr>
              <w:pStyle w:val="ConsPlusNormal"/>
              <w:jc w:val="center"/>
            </w:pPr>
            <w:r>
              <w:t>5276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8501А</w:t>
            </w:r>
          </w:p>
        </w:tc>
        <w:tc>
          <w:tcPr>
            <w:tcW w:w="1304" w:type="dxa"/>
          </w:tcPr>
          <w:p w:rsidR="004B2CE2" w:rsidRDefault="004B2CE2">
            <w:pPr>
              <w:pStyle w:val="ConsPlusNormal"/>
              <w:jc w:val="center"/>
            </w:pPr>
            <w:r>
              <w:t>850101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8510Д</w:t>
            </w:r>
          </w:p>
        </w:tc>
        <w:tc>
          <w:tcPr>
            <w:tcW w:w="1304" w:type="dxa"/>
          </w:tcPr>
          <w:p w:rsidR="004B2CE2" w:rsidRDefault="004B2CE2">
            <w:pPr>
              <w:pStyle w:val="ConsPlusNormal"/>
              <w:jc w:val="center"/>
            </w:pPr>
            <w:r>
              <w:t>851005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8524</w:t>
            </w:r>
          </w:p>
        </w:tc>
        <w:tc>
          <w:tcPr>
            <w:tcW w:w="1304" w:type="dxa"/>
          </w:tcPr>
          <w:p w:rsidR="004B2CE2" w:rsidRDefault="004B2CE2">
            <w:pPr>
              <w:pStyle w:val="ConsPlusNormal"/>
              <w:jc w:val="center"/>
            </w:pPr>
            <w:r>
              <w:t>8524</w:t>
            </w:r>
          </w:p>
        </w:tc>
      </w:tr>
      <w:tr w:rsidR="004B2CE2">
        <w:tc>
          <w:tcPr>
            <w:tcW w:w="680" w:type="dxa"/>
          </w:tcPr>
          <w:p w:rsidR="004B2CE2" w:rsidRDefault="004B2CE2">
            <w:pPr>
              <w:pStyle w:val="ConsPlusNormal"/>
              <w:jc w:val="center"/>
            </w:pPr>
            <w:r>
              <w:t>5277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8501Б</w:t>
            </w:r>
          </w:p>
        </w:tc>
        <w:tc>
          <w:tcPr>
            <w:tcW w:w="1304" w:type="dxa"/>
          </w:tcPr>
          <w:p w:rsidR="004B2CE2" w:rsidRDefault="004B2CE2">
            <w:pPr>
              <w:pStyle w:val="ConsPlusNormal"/>
              <w:jc w:val="center"/>
            </w:pPr>
            <w:r>
              <w:t>850102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8510Е</w:t>
            </w:r>
          </w:p>
        </w:tc>
        <w:tc>
          <w:tcPr>
            <w:tcW w:w="1304" w:type="dxa"/>
          </w:tcPr>
          <w:p w:rsidR="004B2CE2" w:rsidRDefault="004B2CE2">
            <w:pPr>
              <w:pStyle w:val="ConsPlusNormal"/>
              <w:jc w:val="center"/>
            </w:pPr>
            <w:r>
              <w:t>851006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8526</w:t>
            </w:r>
          </w:p>
        </w:tc>
        <w:tc>
          <w:tcPr>
            <w:tcW w:w="1304" w:type="dxa"/>
          </w:tcPr>
          <w:p w:rsidR="004B2CE2" w:rsidRDefault="004B2CE2">
            <w:pPr>
              <w:pStyle w:val="ConsPlusNormal"/>
              <w:jc w:val="center"/>
            </w:pPr>
            <w:r>
              <w:t>8526</w:t>
            </w:r>
          </w:p>
        </w:tc>
      </w:tr>
      <w:tr w:rsidR="004B2CE2">
        <w:tc>
          <w:tcPr>
            <w:tcW w:w="680" w:type="dxa"/>
          </w:tcPr>
          <w:p w:rsidR="004B2CE2" w:rsidRDefault="004B2CE2">
            <w:pPr>
              <w:pStyle w:val="ConsPlusNormal"/>
              <w:jc w:val="center"/>
            </w:pPr>
            <w:r>
              <w:t>5278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8501В</w:t>
            </w:r>
          </w:p>
        </w:tc>
        <w:tc>
          <w:tcPr>
            <w:tcW w:w="1304" w:type="dxa"/>
          </w:tcPr>
          <w:p w:rsidR="004B2CE2" w:rsidRDefault="004B2CE2">
            <w:pPr>
              <w:pStyle w:val="ConsPlusNormal"/>
              <w:jc w:val="center"/>
            </w:pPr>
            <w:r>
              <w:t>850103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8511А</w:t>
            </w:r>
          </w:p>
        </w:tc>
        <w:tc>
          <w:tcPr>
            <w:tcW w:w="1304" w:type="dxa"/>
          </w:tcPr>
          <w:p w:rsidR="004B2CE2" w:rsidRDefault="004B2CE2">
            <w:pPr>
              <w:pStyle w:val="ConsPlusNormal"/>
              <w:jc w:val="center"/>
            </w:pPr>
            <w:r>
              <w:t>851101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8527А</w:t>
            </w:r>
          </w:p>
        </w:tc>
        <w:tc>
          <w:tcPr>
            <w:tcW w:w="1304" w:type="dxa"/>
          </w:tcPr>
          <w:p w:rsidR="004B2CE2" w:rsidRDefault="004B2CE2">
            <w:pPr>
              <w:pStyle w:val="ConsPlusNormal"/>
              <w:jc w:val="center"/>
            </w:pPr>
            <w:r>
              <w:t>852701</w:t>
            </w:r>
          </w:p>
        </w:tc>
      </w:tr>
      <w:tr w:rsidR="004B2CE2">
        <w:tc>
          <w:tcPr>
            <w:tcW w:w="680" w:type="dxa"/>
          </w:tcPr>
          <w:p w:rsidR="004B2CE2" w:rsidRDefault="004B2CE2">
            <w:pPr>
              <w:pStyle w:val="ConsPlusNormal"/>
              <w:jc w:val="center"/>
            </w:pPr>
            <w:r>
              <w:t>5279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8501Г</w:t>
            </w:r>
          </w:p>
        </w:tc>
        <w:tc>
          <w:tcPr>
            <w:tcW w:w="1304" w:type="dxa"/>
          </w:tcPr>
          <w:p w:rsidR="004B2CE2" w:rsidRDefault="004B2CE2">
            <w:pPr>
              <w:pStyle w:val="ConsPlusNormal"/>
              <w:jc w:val="center"/>
            </w:pPr>
            <w:r>
              <w:t>850104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8511Б</w:t>
            </w:r>
          </w:p>
        </w:tc>
        <w:tc>
          <w:tcPr>
            <w:tcW w:w="1304" w:type="dxa"/>
          </w:tcPr>
          <w:p w:rsidR="004B2CE2" w:rsidRDefault="004B2CE2">
            <w:pPr>
              <w:pStyle w:val="ConsPlusNormal"/>
              <w:jc w:val="center"/>
            </w:pPr>
            <w:r>
              <w:t>851102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5389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8527В</w:t>
            </w:r>
          </w:p>
        </w:tc>
        <w:tc>
          <w:tcPr>
            <w:tcW w:w="1304" w:type="dxa"/>
          </w:tcPr>
          <w:p w:rsidR="004B2CE2" w:rsidRDefault="004B2CE2">
            <w:pPr>
              <w:pStyle w:val="ConsPlusNormal"/>
              <w:jc w:val="center"/>
            </w:pPr>
            <w:r>
              <w:t>852703</w:t>
            </w:r>
          </w:p>
        </w:tc>
      </w:tr>
      <w:tr w:rsidR="004B2CE2">
        <w:tc>
          <w:tcPr>
            <w:tcW w:w="680" w:type="dxa"/>
          </w:tcPr>
          <w:p w:rsidR="004B2CE2" w:rsidRDefault="004B2CE2">
            <w:pPr>
              <w:pStyle w:val="ConsPlusNormal"/>
              <w:jc w:val="center"/>
            </w:pPr>
            <w:r>
              <w:t>5280</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8501Е</w:t>
            </w:r>
          </w:p>
        </w:tc>
        <w:tc>
          <w:tcPr>
            <w:tcW w:w="1304" w:type="dxa"/>
          </w:tcPr>
          <w:p w:rsidR="004B2CE2" w:rsidRDefault="004B2CE2">
            <w:pPr>
              <w:pStyle w:val="ConsPlusNormal"/>
              <w:jc w:val="center"/>
            </w:pPr>
            <w:r>
              <w:t>850106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8511В</w:t>
            </w:r>
          </w:p>
        </w:tc>
        <w:tc>
          <w:tcPr>
            <w:tcW w:w="1304" w:type="dxa"/>
          </w:tcPr>
          <w:p w:rsidR="004B2CE2" w:rsidRDefault="004B2CE2">
            <w:pPr>
              <w:pStyle w:val="ConsPlusNormal"/>
              <w:jc w:val="center"/>
            </w:pPr>
            <w:r>
              <w:t>851103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8528</w:t>
            </w:r>
          </w:p>
        </w:tc>
        <w:tc>
          <w:tcPr>
            <w:tcW w:w="1304" w:type="dxa"/>
          </w:tcPr>
          <w:p w:rsidR="004B2CE2" w:rsidRDefault="004B2CE2">
            <w:pPr>
              <w:pStyle w:val="ConsPlusNormal"/>
              <w:jc w:val="center"/>
            </w:pPr>
            <w:r>
              <w:t>8528</w:t>
            </w:r>
          </w:p>
        </w:tc>
      </w:tr>
      <w:tr w:rsidR="004B2CE2">
        <w:tc>
          <w:tcPr>
            <w:tcW w:w="680" w:type="dxa"/>
          </w:tcPr>
          <w:p w:rsidR="004B2CE2" w:rsidRDefault="004B2CE2">
            <w:pPr>
              <w:pStyle w:val="ConsPlusNormal"/>
              <w:jc w:val="center"/>
            </w:pPr>
            <w:r>
              <w:t>5281</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8501К</w:t>
            </w:r>
          </w:p>
        </w:tc>
        <w:tc>
          <w:tcPr>
            <w:tcW w:w="1304" w:type="dxa"/>
          </w:tcPr>
          <w:p w:rsidR="004B2CE2" w:rsidRDefault="004B2CE2">
            <w:pPr>
              <w:pStyle w:val="ConsPlusNormal"/>
              <w:jc w:val="center"/>
            </w:pPr>
            <w:r>
              <w:t>850110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8511Г</w:t>
            </w:r>
          </w:p>
        </w:tc>
        <w:tc>
          <w:tcPr>
            <w:tcW w:w="1304" w:type="dxa"/>
          </w:tcPr>
          <w:p w:rsidR="004B2CE2" w:rsidRDefault="004B2CE2">
            <w:pPr>
              <w:pStyle w:val="ConsPlusNormal"/>
              <w:jc w:val="center"/>
            </w:pPr>
            <w:r>
              <w:t>851104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8529А</w:t>
            </w:r>
          </w:p>
        </w:tc>
        <w:tc>
          <w:tcPr>
            <w:tcW w:w="1304" w:type="dxa"/>
          </w:tcPr>
          <w:p w:rsidR="004B2CE2" w:rsidRDefault="004B2CE2">
            <w:pPr>
              <w:pStyle w:val="ConsPlusNormal"/>
              <w:jc w:val="center"/>
            </w:pPr>
            <w:r>
              <w:t>852901</w:t>
            </w:r>
          </w:p>
        </w:tc>
      </w:tr>
      <w:tr w:rsidR="004B2CE2">
        <w:tc>
          <w:tcPr>
            <w:tcW w:w="680" w:type="dxa"/>
          </w:tcPr>
          <w:p w:rsidR="004B2CE2" w:rsidRDefault="004B2CE2">
            <w:pPr>
              <w:pStyle w:val="ConsPlusNormal"/>
              <w:jc w:val="center"/>
            </w:pPr>
            <w:r>
              <w:t>5282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8502А</w:t>
            </w:r>
          </w:p>
        </w:tc>
        <w:tc>
          <w:tcPr>
            <w:tcW w:w="1304" w:type="dxa"/>
          </w:tcPr>
          <w:p w:rsidR="004B2CE2" w:rsidRDefault="004B2CE2">
            <w:pPr>
              <w:pStyle w:val="ConsPlusNormal"/>
              <w:jc w:val="center"/>
            </w:pPr>
            <w:r>
              <w:t>850201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8511Д</w:t>
            </w:r>
          </w:p>
        </w:tc>
        <w:tc>
          <w:tcPr>
            <w:tcW w:w="1304" w:type="dxa"/>
          </w:tcPr>
          <w:p w:rsidR="004B2CE2" w:rsidRDefault="004B2CE2">
            <w:pPr>
              <w:pStyle w:val="ConsPlusNormal"/>
              <w:jc w:val="center"/>
            </w:pPr>
            <w:r>
              <w:t>851105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8529Б</w:t>
            </w:r>
          </w:p>
        </w:tc>
        <w:tc>
          <w:tcPr>
            <w:tcW w:w="1304" w:type="dxa"/>
          </w:tcPr>
          <w:p w:rsidR="004B2CE2" w:rsidRDefault="004B2CE2">
            <w:pPr>
              <w:pStyle w:val="ConsPlusNormal"/>
              <w:jc w:val="center"/>
            </w:pPr>
            <w:r>
              <w:t>852902</w:t>
            </w:r>
          </w:p>
        </w:tc>
      </w:tr>
      <w:tr w:rsidR="004B2CE2">
        <w:tc>
          <w:tcPr>
            <w:tcW w:w="680" w:type="dxa"/>
          </w:tcPr>
          <w:p w:rsidR="004B2CE2" w:rsidRDefault="004B2CE2">
            <w:pPr>
              <w:pStyle w:val="ConsPlusNormal"/>
              <w:jc w:val="center"/>
            </w:pPr>
            <w:r>
              <w:t>5283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8502Б</w:t>
            </w:r>
          </w:p>
        </w:tc>
        <w:tc>
          <w:tcPr>
            <w:tcW w:w="1304" w:type="dxa"/>
          </w:tcPr>
          <w:p w:rsidR="004B2CE2" w:rsidRDefault="004B2CE2">
            <w:pPr>
              <w:pStyle w:val="ConsPlusNormal"/>
              <w:jc w:val="center"/>
            </w:pPr>
            <w:r>
              <w:t>850202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8512А</w:t>
            </w:r>
          </w:p>
        </w:tc>
        <w:tc>
          <w:tcPr>
            <w:tcW w:w="1304" w:type="dxa"/>
          </w:tcPr>
          <w:p w:rsidR="004B2CE2" w:rsidRDefault="004B2CE2">
            <w:pPr>
              <w:pStyle w:val="ConsPlusNormal"/>
              <w:jc w:val="center"/>
            </w:pPr>
            <w:r>
              <w:t>851201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5393</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8529В</w:t>
            </w:r>
          </w:p>
        </w:tc>
        <w:tc>
          <w:tcPr>
            <w:tcW w:w="1304" w:type="dxa"/>
          </w:tcPr>
          <w:p w:rsidR="004B2CE2" w:rsidRDefault="004B2CE2">
            <w:pPr>
              <w:pStyle w:val="ConsPlusNormal"/>
              <w:jc w:val="center"/>
            </w:pPr>
            <w:r>
              <w:t>852903</w:t>
            </w:r>
          </w:p>
        </w:tc>
      </w:tr>
      <w:tr w:rsidR="004B2CE2">
        <w:tc>
          <w:tcPr>
            <w:tcW w:w="680" w:type="dxa"/>
          </w:tcPr>
          <w:p w:rsidR="004B2CE2" w:rsidRDefault="004B2CE2">
            <w:pPr>
              <w:pStyle w:val="ConsPlusNormal"/>
              <w:jc w:val="center"/>
            </w:pPr>
            <w:r>
              <w:t>5284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8502В</w:t>
            </w:r>
          </w:p>
        </w:tc>
        <w:tc>
          <w:tcPr>
            <w:tcW w:w="1304" w:type="dxa"/>
          </w:tcPr>
          <w:p w:rsidR="004B2CE2" w:rsidRDefault="004B2CE2">
            <w:pPr>
              <w:pStyle w:val="ConsPlusNormal"/>
              <w:jc w:val="center"/>
            </w:pPr>
            <w:r>
              <w:t>850203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5339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8512Б</w:t>
            </w:r>
          </w:p>
        </w:tc>
        <w:tc>
          <w:tcPr>
            <w:tcW w:w="1304" w:type="dxa"/>
          </w:tcPr>
          <w:p w:rsidR="004B2CE2" w:rsidRDefault="004B2CE2">
            <w:pPr>
              <w:pStyle w:val="ConsPlusNormal"/>
              <w:jc w:val="center"/>
            </w:pPr>
            <w:r>
              <w:t>851202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5394</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8529Г</w:t>
            </w:r>
          </w:p>
        </w:tc>
        <w:tc>
          <w:tcPr>
            <w:tcW w:w="1304" w:type="dxa"/>
          </w:tcPr>
          <w:p w:rsidR="004B2CE2" w:rsidRDefault="004B2CE2">
            <w:pPr>
              <w:pStyle w:val="ConsPlusNormal"/>
              <w:jc w:val="center"/>
            </w:pPr>
            <w:r>
              <w:t>852904</w:t>
            </w:r>
          </w:p>
        </w:tc>
      </w:tr>
      <w:tr w:rsidR="004B2CE2">
        <w:tc>
          <w:tcPr>
            <w:tcW w:w="680" w:type="dxa"/>
          </w:tcPr>
          <w:p w:rsidR="004B2CE2" w:rsidRDefault="004B2CE2">
            <w:pPr>
              <w:pStyle w:val="ConsPlusNormal"/>
              <w:jc w:val="center"/>
            </w:pPr>
            <w:r>
              <w:t>5285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8502Г</w:t>
            </w:r>
          </w:p>
        </w:tc>
        <w:tc>
          <w:tcPr>
            <w:tcW w:w="1304" w:type="dxa"/>
          </w:tcPr>
          <w:p w:rsidR="004B2CE2" w:rsidRDefault="004B2CE2">
            <w:pPr>
              <w:pStyle w:val="ConsPlusNormal"/>
              <w:jc w:val="center"/>
            </w:pPr>
            <w:r>
              <w:t>850204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8512Г</w:t>
            </w:r>
          </w:p>
        </w:tc>
        <w:tc>
          <w:tcPr>
            <w:tcW w:w="1304" w:type="dxa"/>
          </w:tcPr>
          <w:p w:rsidR="004B2CE2" w:rsidRDefault="004B2CE2">
            <w:pPr>
              <w:pStyle w:val="ConsPlusNormal"/>
              <w:jc w:val="center"/>
            </w:pPr>
            <w:r>
              <w:t>851204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5395</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8530</w:t>
            </w:r>
          </w:p>
        </w:tc>
        <w:tc>
          <w:tcPr>
            <w:tcW w:w="1304" w:type="dxa"/>
          </w:tcPr>
          <w:p w:rsidR="004B2CE2" w:rsidRDefault="004B2CE2">
            <w:pPr>
              <w:pStyle w:val="ConsPlusNormal"/>
              <w:jc w:val="center"/>
            </w:pPr>
            <w:r>
              <w:t>8530</w:t>
            </w:r>
          </w:p>
        </w:tc>
      </w:tr>
      <w:tr w:rsidR="004B2CE2">
        <w:tc>
          <w:tcPr>
            <w:tcW w:w="680" w:type="dxa"/>
          </w:tcPr>
          <w:p w:rsidR="004B2CE2" w:rsidRDefault="004B2CE2">
            <w:pPr>
              <w:pStyle w:val="ConsPlusNormal"/>
              <w:jc w:val="center"/>
            </w:pPr>
            <w:r>
              <w:t>5286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8502Д</w:t>
            </w:r>
          </w:p>
        </w:tc>
        <w:tc>
          <w:tcPr>
            <w:tcW w:w="1304" w:type="dxa"/>
          </w:tcPr>
          <w:p w:rsidR="004B2CE2" w:rsidRDefault="004B2CE2">
            <w:pPr>
              <w:pStyle w:val="ConsPlusNormal"/>
              <w:jc w:val="center"/>
            </w:pPr>
            <w:r>
              <w:t>850205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8513</w:t>
            </w:r>
          </w:p>
        </w:tc>
        <w:tc>
          <w:tcPr>
            <w:tcW w:w="1304" w:type="dxa"/>
          </w:tcPr>
          <w:p w:rsidR="004B2CE2" w:rsidRDefault="004B2CE2">
            <w:pPr>
              <w:pStyle w:val="ConsPlusNormal"/>
              <w:jc w:val="center"/>
            </w:pPr>
            <w:r>
              <w:t>8513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8530А</w:t>
            </w:r>
          </w:p>
        </w:tc>
        <w:tc>
          <w:tcPr>
            <w:tcW w:w="1304" w:type="dxa"/>
          </w:tcPr>
          <w:p w:rsidR="004B2CE2" w:rsidRDefault="004B2CE2">
            <w:pPr>
              <w:pStyle w:val="ConsPlusNormal"/>
              <w:jc w:val="center"/>
            </w:pPr>
            <w:r>
              <w:t>853001</w:t>
            </w:r>
          </w:p>
        </w:tc>
      </w:tr>
      <w:tr w:rsidR="004B2CE2">
        <w:tc>
          <w:tcPr>
            <w:tcW w:w="680" w:type="dxa"/>
          </w:tcPr>
          <w:p w:rsidR="004B2CE2" w:rsidRDefault="004B2CE2">
            <w:pPr>
              <w:pStyle w:val="ConsPlusNormal"/>
              <w:jc w:val="center"/>
            </w:pPr>
            <w:r>
              <w:t>5287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8503А</w:t>
            </w:r>
          </w:p>
        </w:tc>
        <w:tc>
          <w:tcPr>
            <w:tcW w:w="1304" w:type="dxa"/>
          </w:tcPr>
          <w:p w:rsidR="004B2CE2" w:rsidRDefault="004B2CE2">
            <w:pPr>
              <w:pStyle w:val="ConsPlusNormal"/>
              <w:jc w:val="center"/>
            </w:pPr>
            <w:r>
              <w:t>850301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8514</w:t>
            </w:r>
          </w:p>
        </w:tc>
        <w:tc>
          <w:tcPr>
            <w:tcW w:w="1304" w:type="dxa"/>
          </w:tcPr>
          <w:p w:rsidR="004B2CE2" w:rsidRDefault="004B2CE2">
            <w:pPr>
              <w:pStyle w:val="ConsPlusNormal"/>
              <w:jc w:val="center"/>
            </w:pPr>
            <w:r>
              <w:t>8514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8530Б</w:t>
            </w:r>
          </w:p>
        </w:tc>
        <w:tc>
          <w:tcPr>
            <w:tcW w:w="1304" w:type="dxa"/>
          </w:tcPr>
          <w:p w:rsidR="004B2CE2" w:rsidRDefault="004B2CE2">
            <w:pPr>
              <w:pStyle w:val="ConsPlusNormal"/>
              <w:jc w:val="center"/>
            </w:pPr>
            <w:r>
              <w:t>853002</w:t>
            </w:r>
          </w:p>
        </w:tc>
      </w:tr>
      <w:tr w:rsidR="004B2CE2">
        <w:tc>
          <w:tcPr>
            <w:tcW w:w="680" w:type="dxa"/>
          </w:tcPr>
          <w:p w:rsidR="004B2CE2" w:rsidRDefault="004B2CE2">
            <w:pPr>
              <w:pStyle w:val="ConsPlusNormal"/>
              <w:jc w:val="center"/>
            </w:pPr>
            <w:r>
              <w:t>5288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8504А</w:t>
            </w:r>
          </w:p>
        </w:tc>
        <w:tc>
          <w:tcPr>
            <w:tcW w:w="1304" w:type="dxa"/>
          </w:tcPr>
          <w:p w:rsidR="004B2CE2" w:rsidRDefault="004B2CE2">
            <w:pPr>
              <w:pStyle w:val="ConsPlusNormal"/>
              <w:jc w:val="center"/>
            </w:pPr>
            <w:r>
              <w:t>850401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8515А</w:t>
            </w:r>
          </w:p>
        </w:tc>
        <w:tc>
          <w:tcPr>
            <w:tcW w:w="1304" w:type="dxa"/>
          </w:tcPr>
          <w:p w:rsidR="004B2CE2" w:rsidRDefault="004B2CE2">
            <w:pPr>
              <w:pStyle w:val="ConsPlusNormal"/>
              <w:jc w:val="center"/>
            </w:pPr>
            <w:r>
              <w:t>851501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8530В</w:t>
            </w:r>
          </w:p>
        </w:tc>
        <w:tc>
          <w:tcPr>
            <w:tcW w:w="1304" w:type="dxa"/>
          </w:tcPr>
          <w:p w:rsidR="004B2CE2" w:rsidRDefault="004B2CE2">
            <w:pPr>
              <w:pStyle w:val="ConsPlusNormal"/>
              <w:jc w:val="center"/>
            </w:pPr>
            <w:r>
              <w:t>853003</w:t>
            </w:r>
          </w:p>
        </w:tc>
      </w:tr>
      <w:tr w:rsidR="004B2CE2">
        <w:tc>
          <w:tcPr>
            <w:tcW w:w="680" w:type="dxa"/>
          </w:tcPr>
          <w:p w:rsidR="004B2CE2" w:rsidRDefault="004B2CE2">
            <w:pPr>
              <w:pStyle w:val="ConsPlusNormal"/>
              <w:jc w:val="center"/>
            </w:pPr>
            <w:r>
              <w:t>5289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8504Б</w:t>
            </w:r>
          </w:p>
        </w:tc>
        <w:tc>
          <w:tcPr>
            <w:tcW w:w="1304" w:type="dxa"/>
          </w:tcPr>
          <w:p w:rsidR="004B2CE2" w:rsidRDefault="004B2CE2">
            <w:pPr>
              <w:pStyle w:val="ConsPlusNormal"/>
              <w:jc w:val="center"/>
            </w:pPr>
            <w:r>
              <w:t>850402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8515Б</w:t>
            </w:r>
          </w:p>
        </w:tc>
        <w:tc>
          <w:tcPr>
            <w:tcW w:w="1304" w:type="dxa"/>
          </w:tcPr>
          <w:p w:rsidR="004B2CE2" w:rsidRDefault="004B2CE2">
            <w:pPr>
              <w:pStyle w:val="ConsPlusNormal"/>
              <w:jc w:val="center"/>
            </w:pPr>
            <w:r>
              <w:t>851502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5399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8531</w:t>
            </w:r>
          </w:p>
        </w:tc>
        <w:tc>
          <w:tcPr>
            <w:tcW w:w="1304" w:type="dxa"/>
          </w:tcPr>
          <w:p w:rsidR="004B2CE2" w:rsidRDefault="004B2CE2">
            <w:pPr>
              <w:pStyle w:val="ConsPlusNormal"/>
              <w:jc w:val="center"/>
            </w:pPr>
            <w:r>
              <w:t>8531</w:t>
            </w:r>
          </w:p>
        </w:tc>
      </w:tr>
      <w:tr w:rsidR="004B2CE2">
        <w:tc>
          <w:tcPr>
            <w:tcW w:w="680" w:type="dxa"/>
          </w:tcPr>
          <w:p w:rsidR="004B2CE2" w:rsidRDefault="004B2CE2">
            <w:pPr>
              <w:pStyle w:val="ConsPlusNormal"/>
              <w:jc w:val="center"/>
            </w:pPr>
            <w:r>
              <w:t>5290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8504Г</w:t>
            </w:r>
          </w:p>
        </w:tc>
        <w:tc>
          <w:tcPr>
            <w:tcW w:w="1304" w:type="dxa"/>
          </w:tcPr>
          <w:p w:rsidR="004B2CE2" w:rsidRDefault="004B2CE2">
            <w:pPr>
              <w:pStyle w:val="ConsPlusNormal"/>
              <w:jc w:val="center"/>
            </w:pPr>
            <w:r>
              <w:t>850404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8515В</w:t>
            </w:r>
          </w:p>
        </w:tc>
        <w:tc>
          <w:tcPr>
            <w:tcW w:w="1304" w:type="dxa"/>
          </w:tcPr>
          <w:p w:rsidR="004B2CE2" w:rsidRDefault="004B2CE2">
            <w:pPr>
              <w:pStyle w:val="ConsPlusNormal"/>
              <w:jc w:val="center"/>
            </w:pPr>
            <w:r>
              <w:t>851503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8531А</w:t>
            </w:r>
          </w:p>
        </w:tc>
        <w:tc>
          <w:tcPr>
            <w:tcW w:w="1304" w:type="dxa"/>
          </w:tcPr>
          <w:p w:rsidR="004B2CE2" w:rsidRDefault="004B2CE2">
            <w:pPr>
              <w:pStyle w:val="ConsPlusNormal"/>
              <w:jc w:val="center"/>
            </w:pPr>
            <w:r>
              <w:t>853101</w:t>
            </w:r>
          </w:p>
        </w:tc>
      </w:tr>
      <w:tr w:rsidR="004B2CE2">
        <w:tc>
          <w:tcPr>
            <w:tcW w:w="680" w:type="dxa"/>
          </w:tcPr>
          <w:p w:rsidR="004B2CE2" w:rsidRDefault="004B2CE2">
            <w:pPr>
              <w:pStyle w:val="ConsPlusNormal"/>
              <w:jc w:val="center"/>
            </w:pPr>
            <w:r>
              <w:t>5291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8504Д</w:t>
            </w:r>
          </w:p>
        </w:tc>
        <w:tc>
          <w:tcPr>
            <w:tcW w:w="1304" w:type="dxa"/>
          </w:tcPr>
          <w:p w:rsidR="004B2CE2" w:rsidRDefault="004B2CE2">
            <w:pPr>
              <w:pStyle w:val="ConsPlusNormal"/>
              <w:jc w:val="center"/>
            </w:pPr>
            <w:r>
              <w:t>850405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8515Г</w:t>
            </w:r>
          </w:p>
        </w:tc>
        <w:tc>
          <w:tcPr>
            <w:tcW w:w="1304" w:type="dxa"/>
          </w:tcPr>
          <w:p w:rsidR="004B2CE2" w:rsidRDefault="004B2CE2">
            <w:pPr>
              <w:pStyle w:val="ConsPlusNormal"/>
              <w:jc w:val="center"/>
            </w:pPr>
            <w:r>
              <w:t>851504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8531Б</w:t>
            </w:r>
          </w:p>
        </w:tc>
        <w:tc>
          <w:tcPr>
            <w:tcW w:w="1304" w:type="dxa"/>
          </w:tcPr>
          <w:p w:rsidR="004B2CE2" w:rsidRDefault="004B2CE2">
            <w:pPr>
              <w:pStyle w:val="ConsPlusNormal"/>
              <w:jc w:val="center"/>
            </w:pPr>
            <w:r>
              <w:t>853102</w:t>
            </w:r>
          </w:p>
        </w:tc>
      </w:tr>
      <w:tr w:rsidR="004B2CE2">
        <w:tc>
          <w:tcPr>
            <w:tcW w:w="680" w:type="dxa"/>
          </w:tcPr>
          <w:p w:rsidR="004B2CE2" w:rsidRDefault="004B2CE2">
            <w:pPr>
              <w:pStyle w:val="ConsPlusNormal"/>
              <w:jc w:val="center"/>
            </w:pPr>
            <w:r>
              <w:t>5292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8504Е</w:t>
            </w:r>
          </w:p>
        </w:tc>
        <w:tc>
          <w:tcPr>
            <w:tcW w:w="1304" w:type="dxa"/>
          </w:tcPr>
          <w:p w:rsidR="004B2CE2" w:rsidRDefault="004B2CE2">
            <w:pPr>
              <w:pStyle w:val="ConsPlusNormal"/>
              <w:jc w:val="center"/>
            </w:pPr>
            <w:r>
              <w:t>850406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8515Д</w:t>
            </w:r>
          </w:p>
        </w:tc>
        <w:tc>
          <w:tcPr>
            <w:tcW w:w="1304" w:type="dxa"/>
          </w:tcPr>
          <w:p w:rsidR="004B2CE2" w:rsidRDefault="004B2CE2">
            <w:pPr>
              <w:pStyle w:val="ConsPlusNormal"/>
              <w:jc w:val="center"/>
            </w:pPr>
            <w:r>
              <w:t>851505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5402</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8532</w:t>
            </w:r>
          </w:p>
        </w:tc>
        <w:tc>
          <w:tcPr>
            <w:tcW w:w="1304" w:type="dxa"/>
          </w:tcPr>
          <w:p w:rsidR="004B2CE2" w:rsidRDefault="004B2CE2">
            <w:pPr>
              <w:pStyle w:val="ConsPlusNormal"/>
              <w:jc w:val="center"/>
            </w:pPr>
            <w:r>
              <w:t>8532</w:t>
            </w:r>
          </w:p>
        </w:tc>
      </w:tr>
      <w:tr w:rsidR="004B2CE2">
        <w:tc>
          <w:tcPr>
            <w:tcW w:w="680" w:type="dxa"/>
          </w:tcPr>
          <w:p w:rsidR="004B2CE2" w:rsidRDefault="004B2CE2">
            <w:pPr>
              <w:pStyle w:val="ConsPlusNormal"/>
              <w:jc w:val="center"/>
            </w:pPr>
            <w:r>
              <w:t>5293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8505А</w:t>
            </w:r>
          </w:p>
        </w:tc>
        <w:tc>
          <w:tcPr>
            <w:tcW w:w="1304" w:type="dxa"/>
          </w:tcPr>
          <w:p w:rsidR="004B2CE2" w:rsidRDefault="004B2CE2">
            <w:pPr>
              <w:pStyle w:val="ConsPlusNormal"/>
              <w:jc w:val="center"/>
            </w:pPr>
            <w:r>
              <w:t>850501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8515Е</w:t>
            </w:r>
          </w:p>
        </w:tc>
        <w:tc>
          <w:tcPr>
            <w:tcW w:w="1304" w:type="dxa"/>
          </w:tcPr>
          <w:p w:rsidR="004B2CE2" w:rsidRDefault="004B2CE2">
            <w:pPr>
              <w:pStyle w:val="ConsPlusNormal"/>
              <w:jc w:val="center"/>
            </w:pPr>
            <w:r>
              <w:t>851506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8533</w:t>
            </w:r>
          </w:p>
        </w:tc>
        <w:tc>
          <w:tcPr>
            <w:tcW w:w="1304" w:type="dxa"/>
          </w:tcPr>
          <w:p w:rsidR="004B2CE2" w:rsidRDefault="004B2CE2">
            <w:pPr>
              <w:pStyle w:val="ConsPlusNormal"/>
              <w:jc w:val="center"/>
            </w:pPr>
            <w:r>
              <w:t>8533</w:t>
            </w:r>
          </w:p>
        </w:tc>
      </w:tr>
      <w:tr w:rsidR="004B2CE2">
        <w:tc>
          <w:tcPr>
            <w:tcW w:w="680" w:type="dxa"/>
          </w:tcPr>
          <w:p w:rsidR="004B2CE2" w:rsidRDefault="004B2CE2">
            <w:pPr>
              <w:pStyle w:val="ConsPlusNormal"/>
              <w:jc w:val="center"/>
            </w:pPr>
            <w:r>
              <w:t>5294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8505Б</w:t>
            </w:r>
          </w:p>
        </w:tc>
        <w:tc>
          <w:tcPr>
            <w:tcW w:w="1304" w:type="dxa"/>
          </w:tcPr>
          <w:p w:rsidR="004B2CE2" w:rsidRDefault="004B2CE2">
            <w:pPr>
              <w:pStyle w:val="ConsPlusNormal"/>
              <w:jc w:val="center"/>
            </w:pPr>
            <w:r>
              <w:t>850502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5349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8515Ж</w:t>
            </w:r>
          </w:p>
        </w:tc>
        <w:tc>
          <w:tcPr>
            <w:tcW w:w="1304" w:type="dxa"/>
          </w:tcPr>
          <w:p w:rsidR="004B2CE2" w:rsidRDefault="004B2CE2">
            <w:pPr>
              <w:pStyle w:val="ConsPlusNormal"/>
              <w:jc w:val="center"/>
            </w:pPr>
            <w:r>
              <w:t>851507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8534</w:t>
            </w:r>
          </w:p>
        </w:tc>
        <w:tc>
          <w:tcPr>
            <w:tcW w:w="1304" w:type="dxa"/>
          </w:tcPr>
          <w:p w:rsidR="004B2CE2" w:rsidRDefault="004B2CE2">
            <w:pPr>
              <w:pStyle w:val="ConsPlusNormal"/>
              <w:jc w:val="center"/>
            </w:pPr>
            <w:r>
              <w:t>8534</w:t>
            </w:r>
          </w:p>
        </w:tc>
      </w:tr>
      <w:tr w:rsidR="004B2CE2">
        <w:tc>
          <w:tcPr>
            <w:tcW w:w="680" w:type="dxa"/>
          </w:tcPr>
          <w:p w:rsidR="004B2CE2" w:rsidRDefault="004B2CE2">
            <w:pPr>
              <w:pStyle w:val="ConsPlusNormal"/>
              <w:jc w:val="center"/>
            </w:pPr>
            <w:r>
              <w:t>5295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8505В</w:t>
            </w:r>
          </w:p>
        </w:tc>
        <w:tc>
          <w:tcPr>
            <w:tcW w:w="1304" w:type="dxa"/>
          </w:tcPr>
          <w:p w:rsidR="004B2CE2" w:rsidRDefault="004B2CE2">
            <w:pPr>
              <w:pStyle w:val="ConsPlusNormal"/>
              <w:jc w:val="center"/>
            </w:pPr>
            <w:r>
              <w:t>850503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8515И</w:t>
            </w:r>
          </w:p>
        </w:tc>
        <w:tc>
          <w:tcPr>
            <w:tcW w:w="1304" w:type="dxa"/>
          </w:tcPr>
          <w:p w:rsidR="004B2CE2" w:rsidRDefault="004B2CE2">
            <w:pPr>
              <w:pStyle w:val="ConsPlusNormal"/>
              <w:jc w:val="center"/>
            </w:pPr>
            <w:r>
              <w:t>851509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8535</w:t>
            </w:r>
          </w:p>
        </w:tc>
        <w:tc>
          <w:tcPr>
            <w:tcW w:w="1304" w:type="dxa"/>
          </w:tcPr>
          <w:p w:rsidR="004B2CE2" w:rsidRDefault="004B2CE2">
            <w:pPr>
              <w:pStyle w:val="ConsPlusNormal"/>
              <w:jc w:val="center"/>
            </w:pPr>
            <w:r>
              <w:t>8535</w:t>
            </w:r>
          </w:p>
        </w:tc>
      </w:tr>
      <w:tr w:rsidR="004B2CE2">
        <w:tc>
          <w:tcPr>
            <w:tcW w:w="680" w:type="dxa"/>
          </w:tcPr>
          <w:p w:rsidR="004B2CE2" w:rsidRDefault="004B2CE2">
            <w:pPr>
              <w:pStyle w:val="ConsPlusNormal"/>
              <w:jc w:val="center"/>
            </w:pPr>
            <w:r>
              <w:t>5296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8505Г</w:t>
            </w:r>
          </w:p>
        </w:tc>
        <w:tc>
          <w:tcPr>
            <w:tcW w:w="1304" w:type="dxa"/>
          </w:tcPr>
          <w:p w:rsidR="004B2CE2" w:rsidRDefault="004B2CE2">
            <w:pPr>
              <w:pStyle w:val="ConsPlusNormal"/>
              <w:jc w:val="center"/>
            </w:pPr>
            <w:r>
              <w:t>850504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8516А</w:t>
            </w:r>
          </w:p>
        </w:tc>
        <w:tc>
          <w:tcPr>
            <w:tcW w:w="1304" w:type="dxa"/>
          </w:tcPr>
          <w:p w:rsidR="004B2CE2" w:rsidRDefault="004B2CE2">
            <w:pPr>
              <w:pStyle w:val="ConsPlusNormal"/>
              <w:jc w:val="center"/>
            </w:pPr>
            <w:r>
              <w:t>851601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5406</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8535А</w:t>
            </w:r>
          </w:p>
        </w:tc>
        <w:tc>
          <w:tcPr>
            <w:tcW w:w="1304" w:type="dxa"/>
          </w:tcPr>
          <w:p w:rsidR="004B2CE2" w:rsidRDefault="004B2CE2">
            <w:pPr>
              <w:pStyle w:val="ConsPlusNormal"/>
              <w:jc w:val="center"/>
            </w:pPr>
            <w:r>
              <w:t>853501</w:t>
            </w:r>
          </w:p>
        </w:tc>
      </w:tr>
      <w:tr w:rsidR="004B2CE2">
        <w:tc>
          <w:tcPr>
            <w:tcW w:w="680" w:type="dxa"/>
          </w:tcPr>
          <w:p w:rsidR="004B2CE2" w:rsidRDefault="004B2CE2">
            <w:pPr>
              <w:pStyle w:val="ConsPlusNormal"/>
              <w:jc w:val="center"/>
            </w:pPr>
            <w:r>
              <w:t>5297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8505Д</w:t>
            </w:r>
          </w:p>
        </w:tc>
        <w:tc>
          <w:tcPr>
            <w:tcW w:w="1304" w:type="dxa"/>
          </w:tcPr>
          <w:p w:rsidR="004B2CE2" w:rsidRDefault="004B2CE2">
            <w:pPr>
              <w:pStyle w:val="ConsPlusNormal"/>
              <w:jc w:val="center"/>
            </w:pPr>
            <w:r>
              <w:t>850505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8516Б</w:t>
            </w:r>
          </w:p>
        </w:tc>
        <w:tc>
          <w:tcPr>
            <w:tcW w:w="1304" w:type="dxa"/>
          </w:tcPr>
          <w:p w:rsidR="004B2CE2" w:rsidRDefault="004B2CE2">
            <w:pPr>
              <w:pStyle w:val="ConsPlusNormal"/>
              <w:jc w:val="center"/>
            </w:pPr>
            <w:r>
              <w:t>851602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5407</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8535Б</w:t>
            </w:r>
          </w:p>
        </w:tc>
        <w:tc>
          <w:tcPr>
            <w:tcW w:w="1304" w:type="dxa"/>
          </w:tcPr>
          <w:p w:rsidR="004B2CE2" w:rsidRDefault="004B2CE2">
            <w:pPr>
              <w:pStyle w:val="ConsPlusNormal"/>
              <w:jc w:val="center"/>
            </w:pPr>
            <w:r>
              <w:t>853502</w:t>
            </w:r>
          </w:p>
        </w:tc>
      </w:tr>
      <w:tr w:rsidR="004B2CE2">
        <w:tc>
          <w:tcPr>
            <w:tcW w:w="680" w:type="dxa"/>
          </w:tcPr>
          <w:p w:rsidR="004B2CE2" w:rsidRDefault="004B2CE2">
            <w:pPr>
              <w:pStyle w:val="ConsPlusNormal"/>
              <w:jc w:val="center"/>
            </w:pPr>
            <w:r>
              <w:t>5298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8505Е</w:t>
            </w:r>
          </w:p>
        </w:tc>
        <w:tc>
          <w:tcPr>
            <w:tcW w:w="1304" w:type="dxa"/>
          </w:tcPr>
          <w:p w:rsidR="004B2CE2" w:rsidRDefault="004B2CE2">
            <w:pPr>
              <w:pStyle w:val="ConsPlusNormal"/>
              <w:jc w:val="center"/>
            </w:pPr>
            <w:r>
              <w:t>850506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8516В</w:t>
            </w:r>
          </w:p>
        </w:tc>
        <w:tc>
          <w:tcPr>
            <w:tcW w:w="1304" w:type="dxa"/>
          </w:tcPr>
          <w:p w:rsidR="004B2CE2" w:rsidRDefault="004B2CE2">
            <w:pPr>
              <w:pStyle w:val="ConsPlusNormal"/>
              <w:jc w:val="center"/>
            </w:pPr>
            <w:r>
              <w:t>851603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5408</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8535В</w:t>
            </w:r>
          </w:p>
        </w:tc>
        <w:tc>
          <w:tcPr>
            <w:tcW w:w="1304" w:type="dxa"/>
          </w:tcPr>
          <w:p w:rsidR="004B2CE2" w:rsidRDefault="004B2CE2">
            <w:pPr>
              <w:pStyle w:val="ConsPlusNormal"/>
              <w:jc w:val="center"/>
            </w:pPr>
            <w:r>
              <w:t>853503</w:t>
            </w:r>
          </w:p>
        </w:tc>
      </w:tr>
      <w:tr w:rsidR="004B2CE2">
        <w:tc>
          <w:tcPr>
            <w:tcW w:w="680" w:type="dxa"/>
          </w:tcPr>
          <w:p w:rsidR="004B2CE2" w:rsidRDefault="004B2CE2">
            <w:pPr>
              <w:pStyle w:val="ConsPlusNormal"/>
              <w:jc w:val="center"/>
            </w:pPr>
            <w:r>
              <w:t>5299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8506А</w:t>
            </w:r>
          </w:p>
        </w:tc>
        <w:tc>
          <w:tcPr>
            <w:tcW w:w="1304" w:type="dxa"/>
          </w:tcPr>
          <w:p w:rsidR="004B2CE2" w:rsidRDefault="004B2CE2">
            <w:pPr>
              <w:pStyle w:val="ConsPlusNormal"/>
              <w:jc w:val="center"/>
            </w:pPr>
            <w:r>
              <w:t>850601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8516Г</w:t>
            </w:r>
          </w:p>
        </w:tc>
        <w:tc>
          <w:tcPr>
            <w:tcW w:w="1304" w:type="dxa"/>
          </w:tcPr>
          <w:p w:rsidR="004B2CE2" w:rsidRDefault="004B2CE2">
            <w:pPr>
              <w:pStyle w:val="ConsPlusNormal"/>
              <w:jc w:val="center"/>
            </w:pPr>
            <w:r>
              <w:t>851604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5409</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8535Г</w:t>
            </w:r>
          </w:p>
        </w:tc>
        <w:tc>
          <w:tcPr>
            <w:tcW w:w="1304" w:type="dxa"/>
          </w:tcPr>
          <w:p w:rsidR="004B2CE2" w:rsidRDefault="004B2CE2">
            <w:pPr>
              <w:pStyle w:val="ConsPlusNormal"/>
              <w:jc w:val="center"/>
            </w:pPr>
            <w:r>
              <w:t>853504</w:t>
            </w:r>
          </w:p>
        </w:tc>
      </w:tr>
      <w:tr w:rsidR="004B2CE2">
        <w:tc>
          <w:tcPr>
            <w:tcW w:w="680" w:type="dxa"/>
          </w:tcPr>
          <w:p w:rsidR="004B2CE2" w:rsidRDefault="004B2CE2">
            <w:pPr>
              <w:pStyle w:val="ConsPlusNormal"/>
              <w:jc w:val="center"/>
            </w:pPr>
            <w:r>
              <w:t>5300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8506Б</w:t>
            </w:r>
          </w:p>
        </w:tc>
        <w:tc>
          <w:tcPr>
            <w:tcW w:w="1304" w:type="dxa"/>
          </w:tcPr>
          <w:p w:rsidR="004B2CE2" w:rsidRDefault="004B2CE2">
            <w:pPr>
              <w:pStyle w:val="ConsPlusNormal"/>
              <w:jc w:val="center"/>
            </w:pPr>
            <w:r>
              <w:t>850602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8516Д</w:t>
            </w:r>
          </w:p>
        </w:tc>
        <w:tc>
          <w:tcPr>
            <w:tcW w:w="1304" w:type="dxa"/>
          </w:tcPr>
          <w:p w:rsidR="004B2CE2" w:rsidRDefault="004B2CE2">
            <w:pPr>
              <w:pStyle w:val="ConsPlusNormal"/>
              <w:jc w:val="center"/>
            </w:pPr>
            <w:r>
              <w:t>851605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5410</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8535Д</w:t>
            </w:r>
          </w:p>
        </w:tc>
        <w:tc>
          <w:tcPr>
            <w:tcW w:w="1304" w:type="dxa"/>
          </w:tcPr>
          <w:p w:rsidR="004B2CE2" w:rsidRDefault="004B2CE2">
            <w:pPr>
              <w:pStyle w:val="ConsPlusNormal"/>
              <w:jc w:val="center"/>
            </w:pPr>
            <w:r>
              <w:t>853505</w:t>
            </w:r>
          </w:p>
        </w:tc>
      </w:tr>
      <w:tr w:rsidR="004B2CE2">
        <w:tc>
          <w:tcPr>
            <w:tcW w:w="680" w:type="dxa"/>
          </w:tcPr>
          <w:p w:rsidR="004B2CE2" w:rsidRDefault="004B2CE2">
            <w:pPr>
              <w:pStyle w:val="ConsPlusNormal"/>
              <w:jc w:val="center"/>
            </w:pPr>
            <w:r>
              <w:t>5301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8506В</w:t>
            </w:r>
          </w:p>
        </w:tc>
        <w:tc>
          <w:tcPr>
            <w:tcW w:w="1304" w:type="dxa"/>
          </w:tcPr>
          <w:p w:rsidR="004B2CE2" w:rsidRDefault="004B2CE2">
            <w:pPr>
              <w:pStyle w:val="ConsPlusNormal"/>
              <w:jc w:val="center"/>
            </w:pPr>
            <w:r>
              <w:t>850603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8516Е</w:t>
            </w:r>
          </w:p>
        </w:tc>
        <w:tc>
          <w:tcPr>
            <w:tcW w:w="1304" w:type="dxa"/>
          </w:tcPr>
          <w:p w:rsidR="004B2CE2" w:rsidRDefault="004B2CE2">
            <w:pPr>
              <w:pStyle w:val="ConsPlusNormal"/>
              <w:jc w:val="center"/>
            </w:pPr>
            <w:r>
              <w:t>851606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5411</w:t>
            </w:r>
          </w:p>
        </w:tc>
        <w:tc>
          <w:tcPr>
            <w:tcW w:w="794" w:type="dxa"/>
          </w:tcPr>
          <w:p w:rsidR="004B2CE2" w:rsidRDefault="004B2CE2">
            <w:pPr>
              <w:pStyle w:val="ConsPlusNormal"/>
              <w:jc w:val="center"/>
            </w:pPr>
            <w:r>
              <w:t>11</w:t>
            </w:r>
          </w:p>
        </w:tc>
        <w:tc>
          <w:tcPr>
            <w:tcW w:w="1247" w:type="dxa"/>
          </w:tcPr>
          <w:p w:rsidR="004B2CE2" w:rsidRDefault="004B2CE2">
            <w:pPr>
              <w:pStyle w:val="ConsPlusNormal"/>
              <w:jc w:val="center"/>
            </w:pPr>
            <w:r>
              <w:t>8536</w:t>
            </w:r>
          </w:p>
        </w:tc>
        <w:tc>
          <w:tcPr>
            <w:tcW w:w="1304" w:type="dxa"/>
          </w:tcPr>
          <w:p w:rsidR="004B2CE2" w:rsidRDefault="004B2CE2">
            <w:pPr>
              <w:pStyle w:val="ConsPlusNormal"/>
              <w:jc w:val="center"/>
            </w:pPr>
            <w:r>
              <w:t>8536</w:t>
            </w:r>
          </w:p>
        </w:tc>
      </w:tr>
      <w:tr w:rsidR="004B2CE2">
        <w:tc>
          <w:tcPr>
            <w:tcW w:w="680" w:type="dxa"/>
          </w:tcPr>
          <w:p w:rsidR="004B2CE2" w:rsidRDefault="004B2CE2">
            <w:pPr>
              <w:pStyle w:val="ConsPlusNormal"/>
              <w:jc w:val="center"/>
            </w:pPr>
            <w:r>
              <w:t>5302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8506Г</w:t>
            </w:r>
          </w:p>
        </w:tc>
        <w:tc>
          <w:tcPr>
            <w:tcW w:w="1304" w:type="dxa"/>
          </w:tcPr>
          <w:p w:rsidR="004B2CE2" w:rsidRDefault="004B2CE2">
            <w:pPr>
              <w:pStyle w:val="ConsPlusNormal"/>
              <w:jc w:val="center"/>
            </w:pPr>
            <w:r>
              <w:t>850604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8517А</w:t>
            </w:r>
          </w:p>
        </w:tc>
        <w:tc>
          <w:tcPr>
            <w:tcW w:w="1304" w:type="dxa"/>
          </w:tcPr>
          <w:p w:rsidR="004B2CE2" w:rsidRDefault="004B2CE2">
            <w:pPr>
              <w:pStyle w:val="ConsPlusNormal"/>
              <w:jc w:val="center"/>
            </w:pPr>
            <w:r>
              <w:t>851701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5412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8537</w:t>
            </w:r>
          </w:p>
        </w:tc>
        <w:tc>
          <w:tcPr>
            <w:tcW w:w="1304" w:type="dxa"/>
          </w:tcPr>
          <w:p w:rsidR="004B2CE2" w:rsidRDefault="004B2CE2">
            <w:pPr>
              <w:pStyle w:val="ConsPlusNormal"/>
              <w:jc w:val="center"/>
            </w:pPr>
            <w:r>
              <w:t>8537</w:t>
            </w:r>
          </w:p>
        </w:tc>
      </w:tr>
      <w:tr w:rsidR="004B2CE2">
        <w:tc>
          <w:tcPr>
            <w:tcW w:w="680" w:type="dxa"/>
          </w:tcPr>
          <w:p w:rsidR="004B2CE2" w:rsidRDefault="004B2CE2">
            <w:pPr>
              <w:pStyle w:val="ConsPlusNormal"/>
              <w:jc w:val="center"/>
            </w:pPr>
            <w:r>
              <w:t>5303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8506Д</w:t>
            </w:r>
          </w:p>
        </w:tc>
        <w:tc>
          <w:tcPr>
            <w:tcW w:w="1304" w:type="dxa"/>
          </w:tcPr>
          <w:p w:rsidR="004B2CE2" w:rsidRDefault="004B2CE2">
            <w:pPr>
              <w:pStyle w:val="ConsPlusNormal"/>
              <w:jc w:val="center"/>
            </w:pPr>
            <w:r>
              <w:t>850605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5358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8517Б</w:t>
            </w:r>
          </w:p>
        </w:tc>
        <w:tc>
          <w:tcPr>
            <w:tcW w:w="1304" w:type="dxa"/>
          </w:tcPr>
          <w:p w:rsidR="004B2CE2" w:rsidRDefault="004B2CE2">
            <w:pPr>
              <w:pStyle w:val="ConsPlusNormal"/>
              <w:jc w:val="center"/>
            </w:pPr>
            <w:r>
              <w:t>851702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5413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8602</w:t>
            </w:r>
          </w:p>
        </w:tc>
        <w:tc>
          <w:tcPr>
            <w:tcW w:w="1304" w:type="dxa"/>
          </w:tcPr>
          <w:p w:rsidR="004B2CE2" w:rsidRDefault="004B2CE2">
            <w:pPr>
              <w:pStyle w:val="ConsPlusNormal"/>
              <w:jc w:val="center"/>
            </w:pPr>
            <w:r>
              <w:t>8602</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5414</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8603</w:t>
            </w:r>
          </w:p>
        </w:tc>
        <w:tc>
          <w:tcPr>
            <w:tcW w:w="1304" w:type="dxa"/>
          </w:tcPr>
          <w:p w:rsidR="004B2CE2" w:rsidRDefault="004B2CE2">
            <w:pPr>
              <w:pStyle w:val="ConsPlusNormal"/>
              <w:jc w:val="center"/>
            </w:pPr>
            <w:r>
              <w:t>8603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5469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8625</w:t>
            </w:r>
          </w:p>
        </w:tc>
        <w:tc>
          <w:tcPr>
            <w:tcW w:w="1304" w:type="dxa"/>
          </w:tcPr>
          <w:p w:rsidR="004B2CE2" w:rsidRDefault="004B2CE2">
            <w:pPr>
              <w:pStyle w:val="ConsPlusNormal"/>
              <w:jc w:val="center"/>
            </w:pPr>
            <w:r>
              <w:t>8625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5524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8650</w:t>
            </w:r>
          </w:p>
        </w:tc>
        <w:tc>
          <w:tcPr>
            <w:tcW w:w="1304" w:type="dxa"/>
          </w:tcPr>
          <w:p w:rsidR="004B2CE2" w:rsidRDefault="004B2CE2">
            <w:pPr>
              <w:pStyle w:val="ConsPlusNormal"/>
              <w:jc w:val="center"/>
            </w:pPr>
            <w:r>
              <w:t>8650</w:t>
            </w:r>
          </w:p>
        </w:tc>
      </w:tr>
      <w:tr w:rsidR="004B2CE2">
        <w:tc>
          <w:tcPr>
            <w:tcW w:w="680" w:type="dxa"/>
          </w:tcPr>
          <w:p w:rsidR="004B2CE2" w:rsidRDefault="004B2CE2">
            <w:pPr>
              <w:pStyle w:val="ConsPlusNormal"/>
              <w:jc w:val="center"/>
            </w:pPr>
            <w:r>
              <w:t>5415</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8603Б</w:t>
            </w:r>
          </w:p>
        </w:tc>
        <w:tc>
          <w:tcPr>
            <w:tcW w:w="1304" w:type="dxa"/>
          </w:tcPr>
          <w:p w:rsidR="004B2CE2" w:rsidRDefault="004B2CE2">
            <w:pPr>
              <w:pStyle w:val="ConsPlusNormal"/>
              <w:jc w:val="center"/>
            </w:pPr>
            <w:r>
              <w:t>860302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5470</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8625А</w:t>
            </w:r>
          </w:p>
        </w:tc>
        <w:tc>
          <w:tcPr>
            <w:tcW w:w="1304" w:type="dxa"/>
          </w:tcPr>
          <w:p w:rsidR="004B2CE2" w:rsidRDefault="004B2CE2">
            <w:pPr>
              <w:pStyle w:val="ConsPlusNormal"/>
              <w:jc w:val="center"/>
            </w:pPr>
            <w:r>
              <w:t>862501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5525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8650А</w:t>
            </w:r>
          </w:p>
        </w:tc>
        <w:tc>
          <w:tcPr>
            <w:tcW w:w="1304" w:type="dxa"/>
          </w:tcPr>
          <w:p w:rsidR="004B2CE2" w:rsidRDefault="004B2CE2">
            <w:pPr>
              <w:pStyle w:val="ConsPlusNormal"/>
              <w:jc w:val="center"/>
            </w:pPr>
            <w:r>
              <w:t>865001</w:t>
            </w:r>
          </w:p>
        </w:tc>
      </w:tr>
      <w:tr w:rsidR="004B2CE2">
        <w:tc>
          <w:tcPr>
            <w:tcW w:w="680" w:type="dxa"/>
          </w:tcPr>
          <w:p w:rsidR="004B2CE2" w:rsidRDefault="004B2CE2">
            <w:pPr>
              <w:pStyle w:val="ConsPlusNormal"/>
              <w:jc w:val="center"/>
            </w:pPr>
            <w:r>
              <w:t>5416</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8603В</w:t>
            </w:r>
          </w:p>
        </w:tc>
        <w:tc>
          <w:tcPr>
            <w:tcW w:w="1304" w:type="dxa"/>
          </w:tcPr>
          <w:p w:rsidR="004B2CE2" w:rsidRDefault="004B2CE2">
            <w:pPr>
              <w:pStyle w:val="ConsPlusNormal"/>
              <w:jc w:val="center"/>
            </w:pPr>
            <w:r>
              <w:t>860303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8626</w:t>
            </w:r>
          </w:p>
        </w:tc>
        <w:tc>
          <w:tcPr>
            <w:tcW w:w="1304" w:type="dxa"/>
          </w:tcPr>
          <w:p w:rsidR="004B2CE2" w:rsidRDefault="004B2CE2">
            <w:pPr>
              <w:pStyle w:val="ConsPlusNormal"/>
              <w:jc w:val="center"/>
            </w:pPr>
            <w:r>
              <w:t>8626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5526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8651</w:t>
            </w:r>
          </w:p>
        </w:tc>
        <w:tc>
          <w:tcPr>
            <w:tcW w:w="1304" w:type="dxa"/>
          </w:tcPr>
          <w:p w:rsidR="004B2CE2" w:rsidRDefault="004B2CE2">
            <w:pPr>
              <w:pStyle w:val="ConsPlusNormal"/>
              <w:jc w:val="center"/>
            </w:pPr>
            <w:r>
              <w:t>8651</w:t>
            </w:r>
          </w:p>
        </w:tc>
      </w:tr>
      <w:tr w:rsidR="004B2CE2">
        <w:tc>
          <w:tcPr>
            <w:tcW w:w="680" w:type="dxa"/>
          </w:tcPr>
          <w:p w:rsidR="004B2CE2" w:rsidRDefault="004B2CE2">
            <w:pPr>
              <w:pStyle w:val="ConsPlusNormal"/>
              <w:jc w:val="center"/>
            </w:pPr>
            <w:r>
              <w:t>5417</w:t>
            </w:r>
          </w:p>
        </w:tc>
        <w:tc>
          <w:tcPr>
            <w:tcW w:w="794" w:type="dxa"/>
          </w:tcPr>
          <w:p w:rsidR="004B2CE2" w:rsidRDefault="004B2CE2">
            <w:pPr>
              <w:pStyle w:val="ConsPlusNormal"/>
              <w:jc w:val="center"/>
            </w:pPr>
            <w:r>
              <w:t>13</w:t>
            </w:r>
          </w:p>
        </w:tc>
        <w:tc>
          <w:tcPr>
            <w:tcW w:w="1247" w:type="dxa"/>
          </w:tcPr>
          <w:p w:rsidR="004B2CE2" w:rsidRDefault="004B2CE2">
            <w:pPr>
              <w:pStyle w:val="ConsPlusNormal"/>
              <w:jc w:val="center"/>
            </w:pPr>
            <w:r>
              <w:t>8603Г</w:t>
            </w:r>
          </w:p>
        </w:tc>
        <w:tc>
          <w:tcPr>
            <w:tcW w:w="1304" w:type="dxa"/>
          </w:tcPr>
          <w:p w:rsidR="004B2CE2" w:rsidRDefault="004B2CE2">
            <w:pPr>
              <w:pStyle w:val="ConsPlusNormal"/>
              <w:jc w:val="center"/>
            </w:pPr>
            <w:r>
              <w:t>860304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5472</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8626А</w:t>
            </w:r>
          </w:p>
        </w:tc>
        <w:tc>
          <w:tcPr>
            <w:tcW w:w="1304" w:type="dxa"/>
          </w:tcPr>
          <w:p w:rsidR="004B2CE2" w:rsidRDefault="004B2CE2">
            <w:pPr>
              <w:pStyle w:val="ConsPlusNormal"/>
              <w:jc w:val="center"/>
            </w:pPr>
            <w:r>
              <w:t>862601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5527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8651А</w:t>
            </w:r>
          </w:p>
        </w:tc>
        <w:tc>
          <w:tcPr>
            <w:tcW w:w="1304" w:type="dxa"/>
          </w:tcPr>
          <w:p w:rsidR="004B2CE2" w:rsidRDefault="004B2CE2">
            <w:pPr>
              <w:pStyle w:val="ConsPlusNormal"/>
              <w:jc w:val="center"/>
            </w:pPr>
            <w:r>
              <w:t>865101</w:t>
            </w:r>
          </w:p>
        </w:tc>
      </w:tr>
      <w:tr w:rsidR="004B2CE2">
        <w:tc>
          <w:tcPr>
            <w:tcW w:w="680" w:type="dxa"/>
          </w:tcPr>
          <w:p w:rsidR="004B2CE2" w:rsidRDefault="004B2CE2">
            <w:pPr>
              <w:pStyle w:val="ConsPlusNormal"/>
              <w:jc w:val="center"/>
            </w:pPr>
            <w:r>
              <w:t>5418</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8605</w:t>
            </w:r>
          </w:p>
        </w:tc>
        <w:tc>
          <w:tcPr>
            <w:tcW w:w="1304" w:type="dxa"/>
          </w:tcPr>
          <w:p w:rsidR="004B2CE2" w:rsidRDefault="004B2CE2">
            <w:pPr>
              <w:pStyle w:val="ConsPlusNormal"/>
              <w:jc w:val="center"/>
            </w:pPr>
            <w:r>
              <w:t>8605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5473</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8626Б</w:t>
            </w:r>
          </w:p>
        </w:tc>
        <w:tc>
          <w:tcPr>
            <w:tcW w:w="1304" w:type="dxa"/>
          </w:tcPr>
          <w:p w:rsidR="004B2CE2" w:rsidRDefault="004B2CE2">
            <w:pPr>
              <w:pStyle w:val="ConsPlusNormal"/>
              <w:jc w:val="center"/>
            </w:pPr>
            <w:r>
              <w:t>862602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5528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8651В</w:t>
            </w:r>
          </w:p>
        </w:tc>
        <w:tc>
          <w:tcPr>
            <w:tcW w:w="1304" w:type="dxa"/>
          </w:tcPr>
          <w:p w:rsidR="004B2CE2" w:rsidRDefault="004B2CE2">
            <w:pPr>
              <w:pStyle w:val="ConsPlusNormal"/>
              <w:jc w:val="center"/>
            </w:pPr>
            <w:r>
              <w:t>865103</w:t>
            </w:r>
          </w:p>
        </w:tc>
      </w:tr>
      <w:tr w:rsidR="004B2CE2">
        <w:tc>
          <w:tcPr>
            <w:tcW w:w="680" w:type="dxa"/>
          </w:tcPr>
          <w:p w:rsidR="004B2CE2" w:rsidRDefault="004B2CE2">
            <w:pPr>
              <w:pStyle w:val="ConsPlusNormal"/>
              <w:jc w:val="center"/>
            </w:pPr>
            <w:r>
              <w:t>5419</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8606</w:t>
            </w:r>
          </w:p>
        </w:tc>
        <w:tc>
          <w:tcPr>
            <w:tcW w:w="1304" w:type="dxa"/>
          </w:tcPr>
          <w:p w:rsidR="004B2CE2" w:rsidRDefault="004B2CE2">
            <w:pPr>
              <w:pStyle w:val="ConsPlusNormal"/>
              <w:jc w:val="center"/>
            </w:pPr>
            <w:r>
              <w:t>8606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8627А</w:t>
            </w:r>
          </w:p>
        </w:tc>
        <w:tc>
          <w:tcPr>
            <w:tcW w:w="1304" w:type="dxa"/>
          </w:tcPr>
          <w:p w:rsidR="004B2CE2" w:rsidRDefault="004B2CE2">
            <w:pPr>
              <w:pStyle w:val="ConsPlusNormal"/>
              <w:jc w:val="center"/>
            </w:pPr>
            <w:r>
              <w:t>862701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5529</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8660</w:t>
            </w:r>
          </w:p>
        </w:tc>
        <w:tc>
          <w:tcPr>
            <w:tcW w:w="1304" w:type="dxa"/>
          </w:tcPr>
          <w:p w:rsidR="004B2CE2" w:rsidRDefault="004B2CE2">
            <w:pPr>
              <w:pStyle w:val="ConsPlusNormal"/>
              <w:jc w:val="center"/>
            </w:pPr>
            <w:r>
              <w:t>8660</w:t>
            </w:r>
          </w:p>
        </w:tc>
      </w:tr>
      <w:tr w:rsidR="004B2CE2">
        <w:tc>
          <w:tcPr>
            <w:tcW w:w="680" w:type="dxa"/>
          </w:tcPr>
          <w:p w:rsidR="004B2CE2" w:rsidRDefault="004B2CE2">
            <w:pPr>
              <w:pStyle w:val="ConsPlusNormal"/>
              <w:jc w:val="center"/>
            </w:pPr>
            <w:r>
              <w:t>5420</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8606А</w:t>
            </w:r>
          </w:p>
        </w:tc>
        <w:tc>
          <w:tcPr>
            <w:tcW w:w="1304" w:type="dxa"/>
          </w:tcPr>
          <w:p w:rsidR="004B2CE2" w:rsidRDefault="004B2CE2">
            <w:pPr>
              <w:pStyle w:val="ConsPlusNormal"/>
              <w:jc w:val="center"/>
            </w:pPr>
            <w:r>
              <w:t>860601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5475</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8627Б</w:t>
            </w:r>
          </w:p>
        </w:tc>
        <w:tc>
          <w:tcPr>
            <w:tcW w:w="1304" w:type="dxa"/>
          </w:tcPr>
          <w:p w:rsidR="004B2CE2" w:rsidRDefault="004B2CE2">
            <w:pPr>
              <w:pStyle w:val="ConsPlusNormal"/>
              <w:jc w:val="center"/>
            </w:pPr>
            <w:r>
              <w:t>862702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5530</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8671</w:t>
            </w:r>
          </w:p>
        </w:tc>
        <w:tc>
          <w:tcPr>
            <w:tcW w:w="1304" w:type="dxa"/>
          </w:tcPr>
          <w:p w:rsidR="004B2CE2" w:rsidRDefault="004B2CE2">
            <w:pPr>
              <w:pStyle w:val="ConsPlusNormal"/>
              <w:jc w:val="center"/>
            </w:pPr>
            <w:r>
              <w:t>8671</w:t>
            </w:r>
          </w:p>
        </w:tc>
      </w:tr>
      <w:tr w:rsidR="004B2CE2">
        <w:tc>
          <w:tcPr>
            <w:tcW w:w="680" w:type="dxa"/>
          </w:tcPr>
          <w:p w:rsidR="004B2CE2" w:rsidRDefault="004B2CE2">
            <w:pPr>
              <w:pStyle w:val="ConsPlusNormal"/>
              <w:jc w:val="center"/>
            </w:pPr>
            <w:r>
              <w:t>5421</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8607</w:t>
            </w:r>
          </w:p>
        </w:tc>
        <w:tc>
          <w:tcPr>
            <w:tcW w:w="1304" w:type="dxa"/>
          </w:tcPr>
          <w:p w:rsidR="004B2CE2" w:rsidRDefault="004B2CE2">
            <w:pPr>
              <w:pStyle w:val="ConsPlusNormal"/>
              <w:jc w:val="center"/>
            </w:pPr>
            <w:r>
              <w:t>8607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5476</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8627В</w:t>
            </w:r>
          </w:p>
        </w:tc>
        <w:tc>
          <w:tcPr>
            <w:tcW w:w="1304" w:type="dxa"/>
          </w:tcPr>
          <w:p w:rsidR="004B2CE2" w:rsidRDefault="004B2CE2">
            <w:pPr>
              <w:pStyle w:val="ConsPlusNormal"/>
              <w:jc w:val="center"/>
            </w:pPr>
            <w:r>
              <w:t>862703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5531</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8672</w:t>
            </w:r>
          </w:p>
        </w:tc>
        <w:tc>
          <w:tcPr>
            <w:tcW w:w="1304" w:type="dxa"/>
          </w:tcPr>
          <w:p w:rsidR="004B2CE2" w:rsidRDefault="004B2CE2">
            <w:pPr>
              <w:pStyle w:val="ConsPlusNormal"/>
              <w:jc w:val="center"/>
            </w:pPr>
            <w:r>
              <w:t>8672</w:t>
            </w:r>
          </w:p>
        </w:tc>
      </w:tr>
      <w:tr w:rsidR="004B2CE2">
        <w:tc>
          <w:tcPr>
            <w:tcW w:w="680" w:type="dxa"/>
          </w:tcPr>
          <w:p w:rsidR="004B2CE2" w:rsidRDefault="004B2CE2">
            <w:pPr>
              <w:pStyle w:val="ConsPlusNormal"/>
              <w:jc w:val="center"/>
            </w:pPr>
            <w:r>
              <w:t>5422</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8607Б</w:t>
            </w:r>
          </w:p>
        </w:tc>
        <w:tc>
          <w:tcPr>
            <w:tcW w:w="1304" w:type="dxa"/>
          </w:tcPr>
          <w:p w:rsidR="004B2CE2" w:rsidRDefault="004B2CE2">
            <w:pPr>
              <w:pStyle w:val="ConsPlusNormal"/>
              <w:jc w:val="center"/>
            </w:pPr>
            <w:r>
              <w:t>860702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5477</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8627Г</w:t>
            </w:r>
          </w:p>
        </w:tc>
        <w:tc>
          <w:tcPr>
            <w:tcW w:w="1304" w:type="dxa"/>
          </w:tcPr>
          <w:p w:rsidR="004B2CE2" w:rsidRDefault="004B2CE2">
            <w:pPr>
              <w:pStyle w:val="ConsPlusNormal"/>
              <w:jc w:val="center"/>
            </w:pPr>
            <w:r>
              <w:t>862704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5532</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8674</w:t>
            </w:r>
          </w:p>
        </w:tc>
        <w:tc>
          <w:tcPr>
            <w:tcW w:w="1304" w:type="dxa"/>
          </w:tcPr>
          <w:p w:rsidR="004B2CE2" w:rsidRDefault="004B2CE2">
            <w:pPr>
              <w:pStyle w:val="ConsPlusNormal"/>
              <w:jc w:val="center"/>
            </w:pPr>
            <w:r>
              <w:t>8674</w:t>
            </w:r>
          </w:p>
        </w:tc>
      </w:tr>
      <w:tr w:rsidR="004B2CE2">
        <w:tc>
          <w:tcPr>
            <w:tcW w:w="680" w:type="dxa"/>
          </w:tcPr>
          <w:p w:rsidR="004B2CE2" w:rsidRDefault="004B2CE2">
            <w:pPr>
              <w:pStyle w:val="ConsPlusNormal"/>
              <w:jc w:val="center"/>
            </w:pPr>
            <w:r>
              <w:t>5423</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8608А</w:t>
            </w:r>
          </w:p>
        </w:tc>
        <w:tc>
          <w:tcPr>
            <w:tcW w:w="1304" w:type="dxa"/>
          </w:tcPr>
          <w:p w:rsidR="004B2CE2" w:rsidRDefault="004B2CE2">
            <w:pPr>
              <w:pStyle w:val="ConsPlusNormal"/>
              <w:jc w:val="center"/>
            </w:pPr>
            <w:r>
              <w:t>860801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8628</w:t>
            </w:r>
          </w:p>
        </w:tc>
        <w:tc>
          <w:tcPr>
            <w:tcW w:w="1304" w:type="dxa"/>
          </w:tcPr>
          <w:p w:rsidR="004B2CE2" w:rsidRDefault="004B2CE2">
            <w:pPr>
              <w:pStyle w:val="ConsPlusNormal"/>
              <w:jc w:val="center"/>
            </w:pPr>
            <w:r>
              <w:t>8628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5533</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8675Д</w:t>
            </w:r>
          </w:p>
        </w:tc>
        <w:tc>
          <w:tcPr>
            <w:tcW w:w="1304" w:type="dxa"/>
          </w:tcPr>
          <w:p w:rsidR="004B2CE2" w:rsidRDefault="004B2CE2">
            <w:pPr>
              <w:pStyle w:val="ConsPlusNormal"/>
              <w:jc w:val="center"/>
            </w:pPr>
            <w:r>
              <w:t>867505</w:t>
            </w:r>
          </w:p>
        </w:tc>
      </w:tr>
      <w:tr w:rsidR="004B2CE2">
        <w:tc>
          <w:tcPr>
            <w:tcW w:w="680" w:type="dxa"/>
          </w:tcPr>
          <w:p w:rsidR="004B2CE2" w:rsidRDefault="004B2CE2">
            <w:pPr>
              <w:pStyle w:val="ConsPlusNormal"/>
              <w:jc w:val="center"/>
            </w:pPr>
            <w:r>
              <w:t>5424</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8608Б</w:t>
            </w:r>
          </w:p>
        </w:tc>
        <w:tc>
          <w:tcPr>
            <w:tcW w:w="1304" w:type="dxa"/>
          </w:tcPr>
          <w:p w:rsidR="004B2CE2" w:rsidRDefault="004B2CE2">
            <w:pPr>
              <w:pStyle w:val="ConsPlusNormal"/>
              <w:jc w:val="center"/>
            </w:pPr>
            <w:r>
              <w:t>860802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5479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8629А</w:t>
            </w:r>
          </w:p>
        </w:tc>
        <w:tc>
          <w:tcPr>
            <w:tcW w:w="1304" w:type="dxa"/>
          </w:tcPr>
          <w:p w:rsidR="004B2CE2" w:rsidRDefault="004B2CE2">
            <w:pPr>
              <w:pStyle w:val="ConsPlusNormal"/>
              <w:jc w:val="center"/>
            </w:pPr>
            <w:r>
              <w:t>862901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5534</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8676Б</w:t>
            </w:r>
          </w:p>
        </w:tc>
        <w:tc>
          <w:tcPr>
            <w:tcW w:w="1304" w:type="dxa"/>
          </w:tcPr>
          <w:p w:rsidR="004B2CE2" w:rsidRDefault="004B2CE2">
            <w:pPr>
              <w:pStyle w:val="ConsPlusNormal"/>
              <w:jc w:val="center"/>
            </w:pPr>
            <w:r>
              <w:t>867602</w:t>
            </w:r>
          </w:p>
        </w:tc>
      </w:tr>
      <w:tr w:rsidR="004B2CE2">
        <w:tc>
          <w:tcPr>
            <w:tcW w:w="680" w:type="dxa"/>
          </w:tcPr>
          <w:p w:rsidR="004B2CE2" w:rsidRDefault="004B2CE2">
            <w:pPr>
              <w:pStyle w:val="ConsPlusNormal"/>
              <w:jc w:val="center"/>
            </w:pPr>
            <w:r>
              <w:t>5425</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8609А</w:t>
            </w:r>
          </w:p>
        </w:tc>
        <w:tc>
          <w:tcPr>
            <w:tcW w:w="1304" w:type="dxa"/>
          </w:tcPr>
          <w:p w:rsidR="004B2CE2" w:rsidRDefault="004B2CE2">
            <w:pPr>
              <w:pStyle w:val="ConsPlusNormal"/>
              <w:jc w:val="center"/>
            </w:pPr>
            <w:r>
              <w:t>860901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5480</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8629Б</w:t>
            </w:r>
          </w:p>
        </w:tc>
        <w:tc>
          <w:tcPr>
            <w:tcW w:w="1304" w:type="dxa"/>
          </w:tcPr>
          <w:p w:rsidR="004B2CE2" w:rsidRDefault="004B2CE2">
            <w:pPr>
              <w:pStyle w:val="ConsPlusNormal"/>
              <w:jc w:val="center"/>
            </w:pPr>
            <w:r>
              <w:t>862902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5535</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8677Ж</w:t>
            </w:r>
          </w:p>
        </w:tc>
        <w:tc>
          <w:tcPr>
            <w:tcW w:w="1304" w:type="dxa"/>
          </w:tcPr>
          <w:p w:rsidR="004B2CE2" w:rsidRDefault="004B2CE2">
            <w:pPr>
              <w:pStyle w:val="ConsPlusNormal"/>
              <w:jc w:val="center"/>
            </w:pPr>
            <w:r>
              <w:t>867707</w:t>
            </w:r>
          </w:p>
        </w:tc>
      </w:tr>
      <w:tr w:rsidR="004B2CE2">
        <w:tc>
          <w:tcPr>
            <w:tcW w:w="680" w:type="dxa"/>
          </w:tcPr>
          <w:p w:rsidR="004B2CE2" w:rsidRDefault="004B2CE2">
            <w:pPr>
              <w:pStyle w:val="ConsPlusNormal"/>
              <w:jc w:val="center"/>
            </w:pPr>
            <w:r>
              <w:t>5426</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8609Б</w:t>
            </w:r>
          </w:p>
        </w:tc>
        <w:tc>
          <w:tcPr>
            <w:tcW w:w="1304" w:type="dxa"/>
          </w:tcPr>
          <w:p w:rsidR="004B2CE2" w:rsidRDefault="004B2CE2">
            <w:pPr>
              <w:pStyle w:val="ConsPlusNormal"/>
              <w:jc w:val="center"/>
            </w:pPr>
            <w:r>
              <w:t>860902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8630А</w:t>
            </w:r>
          </w:p>
        </w:tc>
        <w:tc>
          <w:tcPr>
            <w:tcW w:w="1304" w:type="dxa"/>
          </w:tcPr>
          <w:p w:rsidR="004B2CE2" w:rsidRDefault="004B2CE2">
            <w:pPr>
              <w:pStyle w:val="ConsPlusNormal"/>
              <w:jc w:val="center"/>
            </w:pPr>
            <w:r>
              <w:t>863001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5536</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8902</w:t>
            </w:r>
          </w:p>
        </w:tc>
        <w:tc>
          <w:tcPr>
            <w:tcW w:w="1304" w:type="dxa"/>
          </w:tcPr>
          <w:p w:rsidR="004B2CE2" w:rsidRDefault="004B2CE2">
            <w:pPr>
              <w:pStyle w:val="ConsPlusNormal"/>
              <w:jc w:val="center"/>
            </w:pPr>
            <w:r>
              <w:t>8902</w:t>
            </w:r>
          </w:p>
        </w:tc>
      </w:tr>
      <w:tr w:rsidR="004B2CE2">
        <w:tc>
          <w:tcPr>
            <w:tcW w:w="680" w:type="dxa"/>
          </w:tcPr>
          <w:p w:rsidR="004B2CE2" w:rsidRDefault="004B2CE2">
            <w:pPr>
              <w:pStyle w:val="ConsPlusNormal"/>
              <w:jc w:val="center"/>
            </w:pPr>
            <w:r>
              <w:t>5427</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8609В</w:t>
            </w:r>
          </w:p>
        </w:tc>
        <w:tc>
          <w:tcPr>
            <w:tcW w:w="1304" w:type="dxa"/>
          </w:tcPr>
          <w:p w:rsidR="004B2CE2" w:rsidRDefault="004B2CE2">
            <w:pPr>
              <w:pStyle w:val="ConsPlusNormal"/>
              <w:jc w:val="center"/>
            </w:pPr>
            <w:r>
              <w:t>860903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5482</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8630Б</w:t>
            </w:r>
          </w:p>
        </w:tc>
        <w:tc>
          <w:tcPr>
            <w:tcW w:w="1304" w:type="dxa"/>
          </w:tcPr>
          <w:p w:rsidR="004B2CE2" w:rsidRDefault="004B2CE2">
            <w:pPr>
              <w:pStyle w:val="ConsPlusNormal"/>
              <w:jc w:val="center"/>
            </w:pPr>
            <w:r>
              <w:t>863002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8902А</w:t>
            </w:r>
          </w:p>
        </w:tc>
        <w:tc>
          <w:tcPr>
            <w:tcW w:w="1304" w:type="dxa"/>
          </w:tcPr>
          <w:p w:rsidR="004B2CE2" w:rsidRDefault="004B2CE2">
            <w:pPr>
              <w:pStyle w:val="ConsPlusNormal"/>
              <w:jc w:val="center"/>
            </w:pPr>
            <w:r>
              <w:t>890201</w:t>
            </w:r>
          </w:p>
        </w:tc>
      </w:tr>
      <w:tr w:rsidR="004B2CE2">
        <w:tc>
          <w:tcPr>
            <w:tcW w:w="680" w:type="dxa"/>
          </w:tcPr>
          <w:p w:rsidR="004B2CE2" w:rsidRDefault="004B2CE2">
            <w:pPr>
              <w:pStyle w:val="ConsPlusNormal"/>
              <w:jc w:val="center"/>
            </w:pPr>
            <w:r>
              <w:t>5428</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8609Г</w:t>
            </w:r>
          </w:p>
        </w:tc>
        <w:tc>
          <w:tcPr>
            <w:tcW w:w="1304" w:type="dxa"/>
          </w:tcPr>
          <w:p w:rsidR="004B2CE2" w:rsidRDefault="004B2CE2">
            <w:pPr>
              <w:pStyle w:val="ConsPlusNormal"/>
              <w:jc w:val="center"/>
            </w:pPr>
            <w:r>
              <w:t>860904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5483</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8631</w:t>
            </w:r>
          </w:p>
        </w:tc>
        <w:tc>
          <w:tcPr>
            <w:tcW w:w="1304" w:type="dxa"/>
          </w:tcPr>
          <w:p w:rsidR="004B2CE2" w:rsidRDefault="004B2CE2">
            <w:pPr>
              <w:pStyle w:val="ConsPlusNormal"/>
              <w:jc w:val="center"/>
            </w:pPr>
            <w:r>
              <w:t>8631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8902Б</w:t>
            </w:r>
          </w:p>
        </w:tc>
        <w:tc>
          <w:tcPr>
            <w:tcW w:w="1304" w:type="dxa"/>
          </w:tcPr>
          <w:p w:rsidR="004B2CE2" w:rsidRDefault="004B2CE2">
            <w:pPr>
              <w:pStyle w:val="ConsPlusNormal"/>
              <w:jc w:val="center"/>
            </w:pPr>
            <w:r>
              <w:t>890202</w:t>
            </w:r>
          </w:p>
        </w:tc>
      </w:tr>
      <w:tr w:rsidR="004B2CE2">
        <w:tc>
          <w:tcPr>
            <w:tcW w:w="680" w:type="dxa"/>
          </w:tcPr>
          <w:p w:rsidR="004B2CE2" w:rsidRDefault="004B2CE2">
            <w:pPr>
              <w:pStyle w:val="ConsPlusNormal"/>
              <w:jc w:val="center"/>
            </w:pPr>
            <w:r>
              <w:t>5429</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8609Д</w:t>
            </w:r>
          </w:p>
        </w:tc>
        <w:tc>
          <w:tcPr>
            <w:tcW w:w="1304" w:type="dxa"/>
          </w:tcPr>
          <w:p w:rsidR="004B2CE2" w:rsidRDefault="004B2CE2">
            <w:pPr>
              <w:pStyle w:val="ConsPlusNormal"/>
              <w:jc w:val="center"/>
            </w:pPr>
            <w:r>
              <w:t>860905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8631А</w:t>
            </w:r>
          </w:p>
        </w:tc>
        <w:tc>
          <w:tcPr>
            <w:tcW w:w="1304" w:type="dxa"/>
          </w:tcPr>
          <w:p w:rsidR="004B2CE2" w:rsidRDefault="004B2CE2">
            <w:pPr>
              <w:pStyle w:val="ConsPlusNormal"/>
              <w:jc w:val="center"/>
            </w:pPr>
            <w:r>
              <w:t>863101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5539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8902В</w:t>
            </w:r>
          </w:p>
        </w:tc>
        <w:tc>
          <w:tcPr>
            <w:tcW w:w="1304" w:type="dxa"/>
          </w:tcPr>
          <w:p w:rsidR="004B2CE2" w:rsidRDefault="004B2CE2">
            <w:pPr>
              <w:pStyle w:val="ConsPlusNormal"/>
              <w:jc w:val="center"/>
            </w:pPr>
            <w:r>
              <w:t>890203</w:t>
            </w:r>
          </w:p>
        </w:tc>
      </w:tr>
      <w:tr w:rsidR="004B2CE2">
        <w:tc>
          <w:tcPr>
            <w:tcW w:w="680" w:type="dxa"/>
          </w:tcPr>
          <w:p w:rsidR="004B2CE2" w:rsidRDefault="004B2CE2">
            <w:pPr>
              <w:pStyle w:val="ConsPlusNormal"/>
              <w:jc w:val="center"/>
            </w:pPr>
            <w:r>
              <w:t>5430</w:t>
            </w:r>
          </w:p>
        </w:tc>
        <w:tc>
          <w:tcPr>
            <w:tcW w:w="794" w:type="dxa"/>
          </w:tcPr>
          <w:p w:rsidR="004B2CE2" w:rsidRDefault="004B2CE2">
            <w:pPr>
              <w:pStyle w:val="ConsPlusNormal"/>
              <w:jc w:val="center"/>
            </w:pPr>
            <w:r>
              <w:t>16</w:t>
            </w:r>
          </w:p>
        </w:tc>
        <w:tc>
          <w:tcPr>
            <w:tcW w:w="1247" w:type="dxa"/>
          </w:tcPr>
          <w:p w:rsidR="004B2CE2" w:rsidRDefault="004B2CE2">
            <w:pPr>
              <w:pStyle w:val="ConsPlusNormal"/>
              <w:jc w:val="center"/>
            </w:pPr>
            <w:r>
              <w:t>8609Е</w:t>
            </w:r>
          </w:p>
        </w:tc>
        <w:tc>
          <w:tcPr>
            <w:tcW w:w="1304" w:type="dxa"/>
          </w:tcPr>
          <w:p w:rsidR="004B2CE2" w:rsidRDefault="004B2CE2">
            <w:pPr>
              <w:pStyle w:val="ConsPlusNormal"/>
              <w:jc w:val="center"/>
            </w:pPr>
            <w:r>
              <w:t>860906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5485</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8631Б</w:t>
            </w:r>
          </w:p>
        </w:tc>
        <w:tc>
          <w:tcPr>
            <w:tcW w:w="1304" w:type="dxa"/>
          </w:tcPr>
          <w:p w:rsidR="004B2CE2" w:rsidRDefault="004B2CE2">
            <w:pPr>
              <w:pStyle w:val="ConsPlusNormal"/>
              <w:jc w:val="center"/>
            </w:pPr>
            <w:r>
              <w:t>863102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5540</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8902Г</w:t>
            </w:r>
          </w:p>
        </w:tc>
        <w:tc>
          <w:tcPr>
            <w:tcW w:w="1304" w:type="dxa"/>
          </w:tcPr>
          <w:p w:rsidR="004B2CE2" w:rsidRDefault="004B2CE2">
            <w:pPr>
              <w:pStyle w:val="ConsPlusNormal"/>
              <w:jc w:val="center"/>
            </w:pPr>
            <w:r>
              <w:t>890204</w:t>
            </w:r>
          </w:p>
        </w:tc>
      </w:tr>
      <w:tr w:rsidR="004B2CE2">
        <w:tc>
          <w:tcPr>
            <w:tcW w:w="680" w:type="dxa"/>
          </w:tcPr>
          <w:p w:rsidR="004B2CE2" w:rsidRDefault="004B2CE2">
            <w:pPr>
              <w:pStyle w:val="ConsPlusNormal"/>
              <w:jc w:val="center"/>
            </w:pPr>
            <w:r>
              <w:t>5431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8610</w:t>
            </w:r>
          </w:p>
        </w:tc>
        <w:tc>
          <w:tcPr>
            <w:tcW w:w="1304" w:type="dxa"/>
          </w:tcPr>
          <w:p w:rsidR="004B2CE2" w:rsidRDefault="004B2CE2">
            <w:pPr>
              <w:pStyle w:val="ConsPlusNormal"/>
              <w:jc w:val="center"/>
            </w:pPr>
            <w:r>
              <w:t>8610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5486</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8632</w:t>
            </w:r>
          </w:p>
        </w:tc>
        <w:tc>
          <w:tcPr>
            <w:tcW w:w="1304" w:type="dxa"/>
          </w:tcPr>
          <w:p w:rsidR="004B2CE2" w:rsidRDefault="004B2CE2">
            <w:pPr>
              <w:pStyle w:val="ConsPlusNormal"/>
              <w:jc w:val="center"/>
            </w:pPr>
            <w:r>
              <w:t>8632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8902Д</w:t>
            </w:r>
          </w:p>
        </w:tc>
        <w:tc>
          <w:tcPr>
            <w:tcW w:w="1304" w:type="dxa"/>
          </w:tcPr>
          <w:p w:rsidR="004B2CE2" w:rsidRDefault="004B2CE2">
            <w:pPr>
              <w:pStyle w:val="ConsPlusNormal"/>
              <w:jc w:val="center"/>
            </w:pPr>
            <w:r>
              <w:t>890205</w:t>
            </w:r>
          </w:p>
        </w:tc>
      </w:tr>
      <w:tr w:rsidR="004B2CE2">
        <w:tc>
          <w:tcPr>
            <w:tcW w:w="680" w:type="dxa"/>
          </w:tcPr>
          <w:p w:rsidR="004B2CE2" w:rsidRDefault="004B2CE2">
            <w:pPr>
              <w:pStyle w:val="ConsPlusNormal"/>
              <w:jc w:val="center"/>
            </w:pPr>
            <w:r>
              <w:t>5432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8610Г</w:t>
            </w:r>
          </w:p>
        </w:tc>
        <w:tc>
          <w:tcPr>
            <w:tcW w:w="1304" w:type="dxa"/>
          </w:tcPr>
          <w:p w:rsidR="004B2CE2" w:rsidRDefault="004B2CE2">
            <w:pPr>
              <w:pStyle w:val="ConsPlusNormal"/>
              <w:jc w:val="center"/>
            </w:pPr>
            <w:r>
              <w:t>861004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5487</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8632А</w:t>
            </w:r>
          </w:p>
        </w:tc>
        <w:tc>
          <w:tcPr>
            <w:tcW w:w="1304" w:type="dxa"/>
          </w:tcPr>
          <w:p w:rsidR="004B2CE2" w:rsidRDefault="004B2CE2">
            <w:pPr>
              <w:pStyle w:val="ConsPlusNormal"/>
              <w:jc w:val="center"/>
            </w:pPr>
            <w:r>
              <w:t>863201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8904</w:t>
            </w:r>
          </w:p>
        </w:tc>
        <w:tc>
          <w:tcPr>
            <w:tcW w:w="1304" w:type="dxa"/>
          </w:tcPr>
          <w:p w:rsidR="004B2CE2" w:rsidRDefault="004B2CE2">
            <w:pPr>
              <w:pStyle w:val="ConsPlusNormal"/>
              <w:jc w:val="center"/>
            </w:pPr>
            <w:r>
              <w:t>8904</w:t>
            </w:r>
          </w:p>
        </w:tc>
      </w:tr>
      <w:tr w:rsidR="004B2CE2">
        <w:tc>
          <w:tcPr>
            <w:tcW w:w="680" w:type="dxa"/>
          </w:tcPr>
          <w:p w:rsidR="004B2CE2" w:rsidRDefault="004B2CE2">
            <w:pPr>
              <w:pStyle w:val="ConsPlusNormal"/>
              <w:jc w:val="center"/>
            </w:pPr>
            <w:r>
              <w:t>5433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8611</w:t>
            </w:r>
          </w:p>
        </w:tc>
        <w:tc>
          <w:tcPr>
            <w:tcW w:w="1304" w:type="dxa"/>
          </w:tcPr>
          <w:p w:rsidR="004B2CE2" w:rsidRDefault="004B2CE2">
            <w:pPr>
              <w:pStyle w:val="ConsPlusNormal"/>
              <w:jc w:val="center"/>
            </w:pPr>
            <w:r>
              <w:t>8611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8632Б</w:t>
            </w:r>
          </w:p>
        </w:tc>
        <w:tc>
          <w:tcPr>
            <w:tcW w:w="1304" w:type="dxa"/>
          </w:tcPr>
          <w:p w:rsidR="004B2CE2" w:rsidRDefault="004B2CE2">
            <w:pPr>
              <w:pStyle w:val="ConsPlusNormal"/>
              <w:jc w:val="center"/>
            </w:pPr>
            <w:r>
              <w:t>863202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8905</w:t>
            </w:r>
          </w:p>
        </w:tc>
        <w:tc>
          <w:tcPr>
            <w:tcW w:w="1304" w:type="dxa"/>
          </w:tcPr>
          <w:p w:rsidR="004B2CE2" w:rsidRDefault="004B2CE2">
            <w:pPr>
              <w:pStyle w:val="ConsPlusNormal"/>
              <w:jc w:val="center"/>
            </w:pPr>
            <w:r>
              <w:t>8905</w:t>
            </w:r>
          </w:p>
        </w:tc>
      </w:tr>
      <w:tr w:rsidR="004B2CE2">
        <w:tc>
          <w:tcPr>
            <w:tcW w:w="680" w:type="dxa"/>
          </w:tcPr>
          <w:p w:rsidR="004B2CE2" w:rsidRDefault="004B2CE2">
            <w:pPr>
              <w:pStyle w:val="ConsPlusNormal"/>
              <w:jc w:val="center"/>
            </w:pPr>
            <w:r>
              <w:t>5434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8611А</w:t>
            </w:r>
          </w:p>
        </w:tc>
        <w:tc>
          <w:tcPr>
            <w:tcW w:w="1304" w:type="dxa"/>
          </w:tcPr>
          <w:p w:rsidR="004B2CE2" w:rsidRDefault="004B2CE2">
            <w:pPr>
              <w:pStyle w:val="ConsPlusNormal"/>
              <w:jc w:val="center"/>
            </w:pPr>
            <w:r>
              <w:t>861101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5489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8632В</w:t>
            </w:r>
          </w:p>
        </w:tc>
        <w:tc>
          <w:tcPr>
            <w:tcW w:w="1304" w:type="dxa"/>
          </w:tcPr>
          <w:p w:rsidR="004B2CE2" w:rsidRDefault="004B2CE2">
            <w:pPr>
              <w:pStyle w:val="ConsPlusNormal"/>
              <w:jc w:val="center"/>
            </w:pPr>
            <w:r>
              <w:t>863203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5544</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8911А</w:t>
            </w:r>
          </w:p>
        </w:tc>
        <w:tc>
          <w:tcPr>
            <w:tcW w:w="1304" w:type="dxa"/>
          </w:tcPr>
          <w:p w:rsidR="004B2CE2" w:rsidRDefault="004B2CE2">
            <w:pPr>
              <w:pStyle w:val="ConsPlusNormal"/>
              <w:jc w:val="center"/>
            </w:pPr>
            <w:r>
              <w:t>891101</w:t>
            </w:r>
          </w:p>
        </w:tc>
      </w:tr>
      <w:tr w:rsidR="004B2CE2">
        <w:tc>
          <w:tcPr>
            <w:tcW w:w="680" w:type="dxa"/>
          </w:tcPr>
          <w:p w:rsidR="004B2CE2" w:rsidRDefault="004B2CE2">
            <w:pPr>
              <w:pStyle w:val="ConsPlusNormal"/>
              <w:jc w:val="center"/>
            </w:pPr>
            <w:r>
              <w:t>5435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8611Б</w:t>
            </w:r>
          </w:p>
        </w:tc>
        <w:tc>
          <w:tcPr>
            <w:tcW w:w="1304" w:type="dxa"/>
          </w:tcPr>
          <w:p w:rsidR="004B2CE2" w:rsidRDefault="004B2CE2">
            <w:pPr>
              <w:pStyle w:val="ConsPlusNormal"/>
              <w:jc w:val="center"/>
            </w:pPr>
            <w:r>
              <w:t>861102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5490</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8632Г</w:t>
            </w:r>
          </w:p>
        </w:tc>
        <w:tc>
          <w:tcPr>
            <w:tcW w:w="1304" w:type="dxa"/>
          </w:tcPr>
          <w:p w:rsidR="004B2CE2" w:rsidRDefault="004B2CE2">
            <w:pPr>
              <w:pStyle w:val="ConsPlusNormal"/>
              <w:jc w:val="center"/>
            </w:pPr>
            <w:r>
              <w:t>863204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8912А</w:t>
            </w:r>
          </w:p>
        </w:tc>
        <w:tc>
          <w:tcPr>
            <w:tcW w:w="1304" w:type="dxa"/>
          </w:tcPr>
          <w:p w:rsidR="004B2CE2" w:rsidRDefault="004B2CE2">
            <w:pPr>
              <w:pStyle w:val="ConsPlusNormal"/>
              <w:jc w:val="center"/>
            </w:pPr>
            <w:r>
              <w:t>891201</w:t>
            </w:r>
          </w:p>
        </w:tc>
      </w:tr>
      <w:tr w:rsidR="004B2CE2">
        <w:tc>
          <w:tcPr>
            <w:tcW w:w="680" w:type="dxa"/>
          </w:tcPr>
          <w:p w:rsidR="004B2CE2" w:rsidRDefault="004B2CE2">
            <w:pPr>
              <w:pStyle w:val="ConsPlusNormal"/>
              <w:jc w:val="center"/>
            </w:pPr>
            <w:r>
              <w:t>5436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8612А</w:t>
            </w:r>
          </w:p>
        </w:tc>
        <w:tc>
          <w:tcPr>
            <w:tcW w:w="1304" w:type="dxa"/>
          </w:tcPr>
          <w:p w:rsidR="004B2CE2" w:rsidRDefault="004B2CE2">
            <w:pPr>
              <w:pStyle w:val="ConsPlusNormal"/>
              <w:jc w:val="center"/>
            </w:pPr>
            <w:r>
              <w:t>861201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8633</w:t>
            </w:r>
          </w:p>
        </w:tc>
        <w:tc>
          <w:tcPr>
            <w:tcW w:w="1304" w:type="dxa"/>
          </w:tcPr>
          <w:p w:rsidR="004B2CE2" w:rsidRDefault="004B2CE2">
            <w:pPr>
              <w:pStyle w:val="ConsPlusNormal"/>
              <w:jc w:val="center"/>
            </w:pPr>
            <w:r>
              <w:t>8633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8913А</w:t>
            </w:r>
          </w:p>
        </w:tc>
        <w:tc>
          <w:tcPr>
            <w:tcW w:w="1304" w:type="dxa"/>
          </w:tcPr>
          <w:p w:rsidR="004B2CE2" w:rsidRDefault="004B2CE2">
            <w:pPr>
              <w:pStyle w:val="ConsPlusNormal"/>
              <w:jc w:val="center"/>
            </w:pPr>
            <w:r>
              <w:t>891301</w:t>
            </w:r>
          </w:p>
        </w:tc>
      </w:tr>
      <w:tr w:rsidR="004B2CE2">
        <w:tc>
          <w:tcPr>
            <w:tcW w:w="680" w:type="dxa"/>
          </w:tcPr>
          <w:p w:rsidR="004B2CE2" w:rsidRDefault="004B2CE2">
            <w:pPr>
              <w:pStyle w:val="ConsPlusNormal"/>
              <w:jc w:val="center"/>
            </w:pPr>
            <w:r>
              <w:t>5437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8612Б</w:t>
            </w:r>
          </w:p>
        </w:tc>
        <w:tc>
          <w:tcPr>
            <w:tcW w:w="1304" w:type="dxa"/>
          </w:tcPr>
          <w:p w:rsidR="004B2CE2" w:rsidRDefault="004B2CE2">
            <w:pPr>
              <w:pStyle w:val="ConsPlusNormal"/>
              <w:jc w:val="center"/>
            </w:pPr>
            <w:r>
              <w:t>861202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5492</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8634</w:t>
            </w:r>
          </w:p>
        </w:tc>
        <w:tc>
          <w:tcPr>
            <w:tcW w:w="1304" w:type="dxa"/>
          </w:tcPr>
          <w:p w:rsidR="004B2CE2" w:rsidRDefault="004B2CE2">
            <w:pPr>
              <w:pStyle w:val="ConsPlusNormal"/>
              <w:jc w:val="center"/>
            </w:pPr>
            <w:r>
              <w:t>8634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5547</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8913Б</w:t>
            </w:r>
          </w:p>
        </w:tc>
        <w:tc>
          <w:tcPr>
            <w:tcW w:w="1304" w:type="dxa"/>
          </w:tcPr>
          <w:p w:rsidR="004B2CE2" w:rsidRDefault="004B2CE2">
            <w:pPr>
              <w:pStyle w:val="ConsPlusNormal"/>
              <w:jc w:val="center"/>
            </w:pPr>
            <w:r>
              <w:t>891302</w:t>
            </w:r>
          </w:p>
        </w:tc>
      </w:tr>
      <w:tr w:rsidR="004B2CE2">
        <w:tc>
          <w:tcPr>
            <w:tcW w:w="680" w:type="dxa"/>
          </w:tcPr>
          <w:p w:rsidR="004B2CE2" w:rsidRDefault="004B2CE2">
            <w:pPr>
              <w:pStyle w:val="ConsPlusNormal"/>
              <w:jc w:val="center"/>
            </w:pPr>
            <w:r>
              <w:t>5438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8612В</w:t>
            </w:r>
          </w:p>
        </w:tc>
        <w:tc>
          <w:tcPr>
            <w:tcW w:w="1304" w:type="dxa"/>
          </w:tcPr>
          <w:p w:rsidR="004B2CE2" w:rsidRDefault="004B2CE2">
            <w:pPr>
              <w:pStyle w:val="ConsPlusNormal"/>
              <w:jc w:val="center"/>
            </w:pPr>
            <w:r>
              <w:t>861203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5493</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8634А</w:t>
            </w:r>
          </w:p>
        </w:tc>
        <w:tc>
          <w:tcPr>
            <w:tcW w:w="1304" w:type="dxa"/>
          </w:tcPr>
          <w:p w:rsidR="004B2CE2" w:rsidRDefault="004B2CE2">
            <w:pPr>
              <w:pStyle w:val="ConsPlusNormal"/>
              <w:jc w:val="center"/>
            </w:pPr>
            <w:r>
              <w:t>863401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5548</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8913В</w:t>
            </w:r>
          </w:p>
        </w:tc>
        <w:tc>
          <w:tcPr>
            <w:tcW w:w="1304" w:type="dxa"/>
          </w:tcPr>
          <w:p w:rsidR="004B2CE2" w:rsidRDefault="004B2CE2">
            <w:pPr>
              <w:pStyle w:val="ConsPlusNormal"/>
              <w:jc w:val="center"/>
            </w:pPr>
            <w:r>
              <w:t>891303</w:t>
            </w:r>
          </w:p>
        </w:tc>
      </w:tr>
      <w:tr w:rsidR="004B2CE2">
        <w:tc>
          <w:tcPr>
            <w:tcW w:w="680" w:type="dxa"/>
          </w:tcPr>
          <w:p w:rsidR="004B2CE2" w:rsidRDefault="004B2CE2">
            <w:pPr>
              <w:pStyle w:val="ConsPlusNormal"/>
              <w:jc w:val="center"/>
            </w:pPr>
            <w:r>
              <w:t>5439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8612Г</w:t>
            </w:r>
          </w:p>
        </w:tc>
        <w:tc>
          <w:tcPr>
            <w:tcW w:w="1304" w:type="dxa"/>
          </w:tcPr>
          <w:p w:rsidR="004B2CE2" w:rsidRDefault="004B2CE2">
            <w:pPr>
              <w:pStyle w:val="ConsPlusNormal"/>
              <w:jc w:val="center"/>
            </w:pPr>
            <w:r>
              <w:t>861204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8635</w:t>
            </w:r>
          </w:p>
        </w:tc>
        <w:tc>
          <w:tcPr>
            <w:tcW w:w="1304" w:type="dxa"/>
          </w:tcPr>
          <w:p w:rsidR="004B2CE2" w:rsidRDefault="004B2CE2">
            <w:pPr>
              <w:pStyle w:val="ConsPlusNormal"/>
              <w:jc w:val="center"/>
            </w:pPr>
            <w:r>
              <w:t>8635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5549</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8914А</w:t>
            </w:r>
          </w:p>
        </w:tc>
        <w:tc>
          <w:tcPr>
            <w:tcW w:w="1304" w:type="dxa"/>
          </w:tcPr>
          <w:p w:rsidR="004B2CE2" w:rsidRDefault="004B2CE2">
            <w:pPr>
              <w:pStyle w:val="ConsPlusNormal"/>
              <w:jc w:val="center"/>
            </w:pPr>
            <w:r>
              <w:t>891401</w:t>
            </w:r>
          </w:p>
        </w:tc>
      </w:tr>
      <w:tr w:rsidR="004B2CE2">
        <w:tc>
          <w:tcPr>
            <w:tcW w:w="680" w:type="dxa"/>
          </w:tcPr>
          <w:p w:rsidR="004B2CE2" w:rsidRDefault="004B2CE2">
            <w:pPr>
              <w:pStyle w:val="ConsPlusNormal"/>
              <w:jc w:val="center"/>
            </w:pPr>
            <w:r>
              <w:t>5440</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8613</w:t>
            </w:r>
          </w:p>
        </w:tc>
        <w:tc>
          <w:tcPr>
            <w:tcW w:w="1304" w:type="dxa"/>
          </w:tcPr>
          <w:p w:rsidR="004B2CE2" w:rsidRDefault="004B2CE2">
            <w:pPr>
              <w:pStyle w:val="ConsPlusNormal"/>
              <w:jc w:val="center"/>
            </w:pPr>
            <w:r>
              <w:t>8613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5495</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8636</w:t>
            </w:r>
          </w:p>
        </w:tc>
        <w:tc>
          <w:tcPr>
            <w:tcW w:w="1304" w:type="dxa"/>
          </w:tcPr>
          <w:p w:rsidR="004B2CE2" w:rsidRDefault="004B2CE2">
            <w:pPr>
              <w:pStyle w:val="ConsPlusNormal"/>
              <w:jc w:val="center"/>
            </w:pPr>
            <w:r>
              <w:t>8636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5550</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8914Б</w:t>
            </w:r>
          </w:p>
        </w:tc>
        <w:tc>
          <w:tcPr>
            <w:tcW w:w="1304" w:type="dxa"/>
          </w:tcPr>
          <w:p w:rsidR="004B2CE2" w:rsidRDefault="004B2CE2">
            <w:pPr>
              <w:pStyle w:val="ConsPlusNormal"/>
              <w:jc w:val="center"/>
            </w:pPr>
            <w:r>
              <w:t>891402</w:t>
            </w:r>
          </w:p>
        </w:tc>
      </w:tr>
      <w:tr w:rsidR="004B2CE2">
        <w:tc>
          <w:tcPr>
            <w:tcW w:w="680" w:type="dxa"/>
          </w:tcPr>
          <w:p w:rsidR="004B2CE2" w:rsidRDefault="004B2CE2">
            <w:pPr>
              <w:pStyle w:val="ConsPlusNormal"/>
              <w:jc w:val="center"/>
            </w:pPr>
            <w:r>
              <w:t>5441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8614</w:t>
            </w:r>
          </w:p>
        </w:tc>
        <w:tc>
          <w:tcPr>
            <w:tcW w:w="1304" w:type="dxa"/>
          </w:tcPr>
          <w:p w:rsidR="004B2CE2" w:rsidRDefault="004B2CE2">
            <w:pPr>
              <w:pStyle w:val="ConsPlusNormal"/>
              <w:jc w:val="center"/>
            </w:pPr>
            <w:r>
              <w:t>8614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5496</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8637</w:t>
            </w:r>
          </w:p>
        </w:tc>
        <w:tc>
          <w:tcPr>
            <w:tcW w:w="1304" w:type="dxa"/>
          </w:tcPr>
          <w:p w:rsidR="004B2CE2" w:rsidRDefault="004B2CE2">
            <w:pPr>
              <w:pStyle w:val="ConsPlusNormal"/>
              <w:jc w:val="center"/>
            </w:pPr>
            <w:r>
              <w:t>8637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5551</w:t>
            </w:r>
          </w:p>
        </w:tc>
        <w:tc>
          <w:tcPr>
            <w:tcW w:w="794" w:type="dxa"/>
          </w:tcPr>
          <w:p w:rsidR="004B2CE2" w:rsidRDefault="004B2CE2">
            <w:pPr>
              <w:pStyle w:val="ConsPlusNormal"/>
              <w:jc w:val="center"/>
            </w:pPr>
            <w:r>
              <w:t>5</w:t>
            </w:r>
          </w:p>
        </w:tc>
        <w:tc>
          <w:tcPr>
            <w:tcW w:w="1247" w:type="dxa"/>
          </w:tcPr>
          <w:p w:rsidR="004B2CE2" w:rsidRDefault="004B2CE2">
            <w:pPr>
              <w:pStyle w:val="ConsPlusNormal"/>
              <w:jc w:val="center"/>
            </w:pPr>
            <w:r>
              <w:t>8914В</w:t>
            </w:r>
          </w:p>
        </w:tc>
        <w:tc>
          <w:tcPr>
            <w:tcW w:w="1304" w:type="dxa"/>
          </w:tcPr>
          <w:p w:rsidR="004B2CE2" w:rsidRDefault="004B2CE2">
            <w:pPr>
              <w:pStyle w:val="ConsPlusNormal"/>
              <w:jc w:val="center"/>
            </w:pPr>
            <w:r>
              <w:t>891403</w:t>
            </w:r>
          </w:p>
        </w:tc>
      </w:tr>
      <w:tr w:rsidR="004B2CE2">
        <w:tc>
          <w:tcPr>
            <w:tcW w:w="680" w:type="dxa"/>
          </w:tcPr>
          <w:p w:rsidR="004B2CE2" w:rsidRDefault="004B2CE2">
            <w:pPr>
              <w:pStyle w:val="ConsPlusNormal"/>
              <w:jc w:val="center"/>
            </w:pPr>
            <w:r>
              <w:t>5442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8615</w:t>
            </w:r>
          </w:p>
        </w:tc>
        <w:tc>
          <w:tcPr>
            <w:tcW w:w="1304" w:type="dxa"/>
          </w:tcPr>
          <w:p w:rsidR="004B2CE2" w:rsidRDefault="004B2CE2">
            <w:pPr>
              <w:pStyle w:val="ConsPlusNormal"/>
              <w:jc w:val="center"/>
            </w:pPr>
            <w:r>
              <w:t>8615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5497</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8638</w:t>
            </w:r>
          </w:p>
        </w:tc>
        <w:tc>
          <w:tcPr>
            <w:tcW w:w="1304" w:type="dxa"/>
          </w:tcPr>
          <w:p w:rsidR="004B2CE2" w:rsidRDefault="004B2CE2">
            <w:pPr>
              <w:pStyle w:val="ConsPlusNormal"/>
              <w:jc w:val="center"/>
            </w:pPr>
            <w:r>
              <w:t>8638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5552</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8915А</w:t>
            </w:r>
          </w:p>
        </w:tc>
        <w:tc>
          <w:tcPr>
            <w:tcW w:w="1304" w:type="dxa"/>
          </w:tcPr>
          <w:p w:rsidR="004B2CE2" w:rsidRDefault="004B2CE2">
            <w:pPr>
              <w:pStyle w:val="ConsPlusNormal"/>
              <w:jc w:val="center"/>
            </w:pPr>
            <w:r>
              <w:t>891501</w:t>
            </w:r>
          </w:p>
        </w:tc>
      </w:tr>
      <w:tr w:rsidR="004B2CE2">
        <w:tc>
          <w:tcPr>
            <w:tcW w:w="680" w:type="dxa"/>
          </w:tcPr>
          <w:p w:rsidR="004B2CE2" w:rsidRDefault="004B2CE2">
            <w:pPr>
              <w:pStyle w:val="ConsPlusNormal"/>
              <w:jc w:val="center"/>
            </w:pPr>
            <w:r>
              <w:t>5443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8616Б</w:t>
            </w:r>
          </w:p>
        </w:tc>
        <w:tc>
          <w:tcPr>
            <w:tcW w:w="1304" w:type="dxa"/>
          </w:tcPr>
          <w:p w:rsidR="004B2CE2" w:rsidRDefault="004B2CE2">
            <w:pPr>
              <w:pStyle w:val="ConsPlusNormal"/>
              <w:jc w:val="center"/>
            </w:pPr>
            <w:r>
              <w:t>861602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8638А</w:t>
            </w:r>
          </w:p>
        </w:tc>
        <w:tc>
          <w:tcPr>
            <w:tcW w:w="1304" w:type="dxa"/>
          </w:tcPr>
          <w:p w:rsidR="004B2CE2" w:rsidRDefault="004B2CE2">
            <w:pPr>
              <w:pStyle w:val="ConsPlusNormal"/>
              <w:jc w:val="center"/>
            </w:pPr>
            <w:r>
              <w:t>863801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5553</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8915Б</w:t>
            </w:r>
          </w:p>
        </w:tc>
        <w:tc>
          <w:tcPr>
            <w:tcW w:w="1304" w:type="dxa"/>
          </w:tcPr>
          <w:p w:rsidR="004B2CE2" w:rsidRDefault="004B2CE2">
            <w:pPr>
              <w:pStyle w:val="ConsPlusNormal"/>
              <w:jc w:val="center"/>
            </w:pPr>
            <w:r>
              <w:t>891502</w:t>
            </w:r>
          </w:p>
        </w:tc>
      </w:tr>
      <w:tr w:rsidR="004B2CE2">
        <w:tc>
          <w:tcPr>
            <w:tcW w:w="680" w:type="dxa"/>
          </w:tcPr>
          <w:p w:rsidR="004B2CE2" w:rsidRDefault="004B2CE2">
            <w:pPr>
              <w:pStyle w:val="ConsPlusNormal"/>
              <w:jc w:val="center"/>
            </w:pPr>
            <w:r>
              <w:t>5444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8616В</w:t>
            </w:r>
          </w:p>
        </w:tc>
        <w:tc>
          <w:tcPr>
            <w:tcW w:w="1304" w:type="dxa"/>
          </w:tcPr>
          <w:p w:rsidR="004B2CE2" w:rsidRDefault="004B2CE2">
            <w:pPr>
              <w:pStyle w:val="ConsPlusNormal"/>
              <w:jc w:val="center"/>
            </w:pPr>
            <w:r>
              <w:t>861603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5499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8638Б</w:t>
            </w:r>
          </w:p>
        </w:tc>
        <w:tc>
          <w:tcPr>
            <w:tcW w:w="1304" w:type="dxa"/>
          </w:tcPr>
          <w:p w:rsidR="004B2CE2" w:rsidRDefault="004B2CE2">
            <w:pPr>
              <w:pStyle w:val="ConsPlusNormal"/>
              <w:jc w:val="center"/>
            </w:pPr>
            <w:r>
              <w:t>863802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5554</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8922А</w:t>
            </w:r>
          </w:p>
        </w:tc>
        <w:tc>
          <w:tcPr>
            <w:tcW w:w="1304" w:type="dxa"/>
          </w:tcPr>
          <w:p w:rsidR="004B2CE2" w:rsidRDefault="004B2CE2">
            <w:pPr>
              <w:pStyle w:val="ConsPlusNormal"/>
              <w:jc w:val="center"/>
            </w:pPr>
            <w:r>
              <w:t>892201</w:t>
            </w:r>
          </w:p>
        </w:tc>
      </w:tr>
      <w:tr w:rsidR="004B2CE2">
        <w:tc>
          <w:tcPr>
            <w:tcW w:w="680" w:type="dxa"/>
          </w:tcPr>
          <w:p w:rsidR="004B2CE2" w:rsidRDefault="004B2CE2">
            <w:pPr>
              <w:pStyle w:val="ConsPlusNormal"/>
              <w:jc w:val="center"/>
            </w:pPr>
            <w:r>
              <w:t>5445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8616Г</w:t>
            </w:r>
          </w:p>
        </w:tc>
        <w:tc>
          <w:tcPr>
            <w:tcW w:w="1304" w:type="dxa"/>
          </w:tcPr>
          <w:p w:rsidR="004B2CE2" w:rsidRDefault="004B2CE2">
            <w:pPr>
              <w:pStyle w:val="ConsPlusNormal"/>
              <w:jc w:val="center"/>
            </w:pPr>
            <w:r>
              <w:t>861604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5500</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8639А</w:t>
            </w:r>
          </w:p>
        </w:tc>
        <w:tc>
          <w:tcPr>
            <w:tcW w:w="1304" w:type="dxa"/>
          </w:tcPr>
          <w:p w:rsidR="004B2CE2" w:rsidRDefault="004B2CE2">
            <w:pPr>
              <w:pStyle w:val="ConsPlusNormal"/>
              <w:jc w:val="center"/>
            </w:pPr>
            <w:r>
              <w:t>863901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5555</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8923</w:t>
            </w:r>
          </w:p>
        </w:tc>
        <w:tc>
          <w:tcPr>
            <w:tcW w:w="1304" w:type="dxa"/>
          </w:tcPr>
          <w:p w:rsidR="004B2CE2" w:rsidRDefault="004B2CE2">
            <w:pPr>
              <w:pStyle w:val="ConsPlusNormal"/>
              <w:jc w:val="center"/>
            </w:pPr>
            <w:r>
              <w:t>8923</w:t>
            </w:r>
          </w:p>
        </w:tc>
      </w:tr>
      <w:tr w:rsidR="004B2CE2">
        <w:tc>
          <w:tcPr>
            <w:tcW w:w="680" w:type="dxa"/>
          </w:tcPr>
          <w:p w:rsidR="004B2CE2" w:rsidRDefault="004B2CE2">
            <w:pPr>
              <w:pStyle w:val="ConsPlusNormal"/>
              <w:jc w:val="center"/>
            </w:pPr>
            <w:r>
              <w:t>5446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8616Д</w:t>
            </w:r>
          </w:p>
        </w:tc>
        <w:tc>
          <w:tcPr>
            <w:tcW w:w="1304" w:type="dxa"/>
          </w:tcPr>
          <w:p w:rsidR="004B2CE2" w:rsidRDefault="004B2CE2">
            <w:pPr>
              <w:pStyle w:val="ConsPlusNormal"/>
              <w:jc w:val="center"/>
            </w:pPr>
            <w:r>
              <w:t>861605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8639Б</w:t>
            </w:r>
          </w:p>
        </w:tc>
        <w:tc>
          <w:tcPr>
            <w:tcW w:w="1304" w:type="dxa"/>
          </w:tcPr>
          <w:p w:rsidR="004B2CE2" w:rsidRDefault="004B2CE2">
            <w:pPr>
              <w:pStyle w:val="ConsPlusNormal"/>
              <w:jc w:val="center"/>
            </w:pPr>
            <w:r>
              <w:t>863902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5556</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8931</w:t>
            </w:r>
          </w:p>
        </w:tc>
        <w:tc>
          <w:tcPr>
            <w:tcW w:w="1304" w:type="dxa"/>
          </w:tcPr>
          <w:p w:rsidR="004B2CE2" w:rsidRDefault="004B2CE2">
            <w:pPr>
              <w:pStyle w:val="ConsPlusNormal"/>
              <w:jc w:val="center"/>
            </w:pPr>
            <w:r>
              <w:t>8931</w:t>
            </w:r>
          </w:p>
        </w:tc>
      </w:tr>
      <w:tr w:rsidR="004B2CE2">
        <w:tc>
          <w:tcPr>
            <w:tcW w:w="680" w:type="dxa"/>
          </w:tcPr>
          <w:p w:rsidR="004B2CE2" w:rsidRDefault="004B2CE2">
            <w:pPr>
              <w:pStyle w:val="ConsPlusNormal"/>
              <w:jc w:val="center"/>
            </w:pPr>
            <w:r>
              <w:t>5447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8617</w:t>
            </w:r>
          </w:p>
        </w:tc>
        <w:tc>
          <w:tcPr>
            <w:tcW w:w="1304" w:type="dxa"/>
          </w:tcPr>
          <w:p w:rsidR="004B2CE2" w:rsidRDefault="004B2CE2">
            <w:pPr>
              <w:pStyle w:val="ConsPlusNormal"/>
              <w:jc w:val="center"/>
            </w:pPr>
            <w:r>
              <w:t>8617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5502</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8640</w:t>
            </w:r>
          </w:p>
        </w:tc>
        <w:tc>
          <w:tcPr>
            <w:tcW w:w="1304" w:type="dxa"/>
          </w:tcPr>
          <w:p w:rsidR="004B2CE2" w:rsidRDefault="004B2CE2">
            <w:pPr>
              <w:pStyle w:val="ConsPlusNormal"/>
              <w:jc w:val="center"/>
            </w:pPr>
            <w:r>
              <w:t>8640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5557</w:t>
            </w:r>
          </w:p>
        </w:tc>
        <w:tc>
          <w:tcPr>
            <w:tcW w:w="794" w:type="dxa"/>
          </w:tcPr>
          <w:p w:rsidR="004B2CE2" w:rsidRDefault="004B2CE2">
            <w:pPr>
              <w:pStyle w:val="ConsPlusNormal"/>
              <w:jc w:val="center"/>
            </w:pPr>
            <w:r>
              <w:t>10</w:t>
            </w:r>
          </w:p>
        </w:tc>
        <w:tc>
          <w:tcPr>
            <w:tcW w:w="1247" w:type="dxa"/>
          </w:tcPr>
          <w:p w:rsidR="004B2CE2" w:rsidRDefault="004B2CE2">
            <w:pPr>
              <w:pStyle w:val="ConsPlusNormal"/>
              <w:jc w:val="center"/>
            </w:pPr>
            <w:r>
              <w:t>8932</w:t>
            </w:r>
          </w:p>
        </w:tc>
        <w:tc>
          <w:tcPr>
            <w:tcW w:w="1304" w:type="dxa"/>
          </w:tcPr>
          <w:p w:rsidR="004B2CE2" w:rsidRDefault="004B2CE2">
            <w:pPr>
              <w:pStyle w:val="ConsPlusNormal"/>
              <w:jc w:val="center"/>
            </w:pPr>
            <w:r>
              <w:t>8932</w:t>
            </w:r>
          </w:p>
        </w:tc>
      </w:tr>
      <w:tr w:rsidR="004B2CE2">
        <w:tc>
          <w:tcPr>
            <w:tcW w:w="680" w:type="dxa"/>
          </w:tcPr>
          <w:p w:rsidR="004B2CE2" w:rsidRDefault="004B2CE2">
            <w:pPr>
              <w:pStyle w:val="ConsPlusNormal"/>
              <w:jc w:val="center"/>
            </w:pPr>
            <w:r>
              <w:t>5448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8617А</w:t>
            </w:r>
          </w:p>
        </w:tc>
        <w:tc>
          <w:tcPr>
            <w:tcW w:w="1304" w:type="dxa"/>
          </w:tcPr>
          <w:p w:rsidR="004B2CE2" w:rsidRDefault="004B2CE2">
            <w:pPr>
              <w:pStyle w:val="ConsPlusNormal"/>
              <w:jc w:val="center"/>
            </w:pPr>
            <w:r>
              <w:t>861701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5503</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8641А</w:t>
            </w:r>
          </w:p>
        </w:tc>
        <w:tc>
          <w:tcPr>
            <w:tcW w:w="1304" w:type="dxa"/>
          </w:tcPr>
          <w:p w:rsidR="004B2CE2" w:rsidRDefault="004B2CE2">
            <w:pPr>
              <w:pStyle w:val="ConsPlusNormal"/>
              <w:jc w:val="center"/>
            </w:pPr>
            <w:r>
              <w:t>864101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5558</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8941</w:t>
            </w:r>
          </w:p>
        </w:tc>
        <w:tc>
          <w:tcPr>
            <w:tcW w:w="1304" w:type="dxa"/>
          </w:tcPr>
          <w:p w:rsidR="004B2CE2" w:rsidRDefault="004B2CE2">
            <w:pPr>
              <w:pStyle w:val="ConsPlusNormal"/>
              <w:jc w:val="center"/>
            </w:pPr>
            <w:r>
              <w:t>8941</w:t>
            </w:r>
          </w:p>
        </w:tc>
      </w:tr>
      <w:tr w:rsidR="004B2CE2">
        <w:tc>
          <w:tcPr>
            <w:tcW w:w="680" w:type="dxa"/>
          </w:tcPr>
          <w:p w:rsidR="004B2CE2" w:rsidRDefault="004B2CE2">
            <w:pPr>
              <w:pStyle w:val="ConsPlusNormal"/>
              <w:jc w:val="center"/>
            </w:pPr>
            <w:r>
              <w:t>5449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8618</w:t>
            </w:r>
          </w:p>
        </w:tc>
        <w:tc>
          <w:tcPr>
            <w:tcW w:w="1304" w:type="dxa"/>
          </w:tcPr>
          <w:p w:rsidR="004B2CE2" w:rsidRDefault="004B2CE2">
            <w:pPr>
              <w:pStyle w:val="ConsPlusNormal"/>
              <w:jc w:val="center"/>
            </w:pPr>
            <w:r>
              <w:t>8618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8641Б</w:t>
            </w:r>
          </w:p>
        </w:tc>
        <w:tc>
          <w:tcPr>
            <w:tcW w:w="1304" w:type="dxa"/>
          </w:tcPr>
          <w:p w:rsidR="004B2CE2" w:rsidRDefault="004B2CE2">
            <w:pPr>
              <w:pStyle w:val="ConsPlusNormal"/>
              <w:jc w:val="center"/>
            </w:pPr>
            <w:r>
              <w:t>864102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5559</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8942</w:t>
            </w:r>
          </w:p>
        </w:tc>
        <w:tc>
          <w:tcPr>
            <w:tcW w:w="1304" w:type="dxa"/>
          </w:tcPr>
          <w:p w:rsidR="004B2CE2" w:rsidRDefault="004B2CE2">
            <w:pPr>
              <w:pStyle w:val="ConsPlusNormal"/>
              <w:jc w:val="center"/>
            </w:pPr>
            <w:r>
              <w:t>8942</w:t>
            </w:r>
          </w:p>
        </w:tc>
      </w:tr>
      <w:tr w:rsidR="004B2CE2">
        <w:tc>
          <w:tcPr>
            <w:tcW w:w="680" w:type="dxa"/>
          </w:tcPr>
          <w:p w:rsidR="004B2CE2" w:rsidRDefault="004B2CE2">
            <w:pPr>
              <w:pStyle w:val="ConsPlusNormal"/>
              <w:jc w:val="center"/>
            </w:pPr>
            <w:r>
              <w:t>5450</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8618А</w:t>
            </w:r>
          </w:p>
        </w:tc>
        <w:tc>
          <w:tcPr>
            <w:tcW w:w="1304" w:type="dxa"/>
          </w:tcPr>
          <w:p w:rsidR="004B2CE2" w:rsidRDefault="004B2CE2">
            <w:pPr>
              <w:pStyle w:val="ConsPlusNormal"/>
              <w:jc w:val="center"/>
            </w:pPr>
            <w:r>
              <w:t>861801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5505</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8641В</w:t>
            </w:r>
          </w:p>
        </w:tc>
        <w:tc>
          <w:tcPr>
            <w:tcW w:w="1304" w:type="dxa"/>
          </w:tcPr>
          <w:p w:rsidR="004B2CE2" w:rsidRDefault="004B2CE2">
            <w:pPr>
              <w:pStyle w:val="ConsPlusNormal"/>
              <w:jc w:val="center"/>
            </w:pPr>
            <w:r>
              <w:t>864103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5560</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8943</w:t>
            </w:r>
          </w:p>
        </w:tc>
        <w:tc>
          <w:tcPr>
            <w:tcW w:w="1304" w:type="dxa"/>
          </w:tcPr>
          <w:p w:rsidR="004B2CE2" w:rsidRDefault="004B2CE2">
            <w:pPr>
              <w:pStyle w:val="ConsPlusNormal"/>
              <w:jc w:val="center"/>
            </w:pPr>
            <w:r>
              <w:t>8943</w:t>
            </w:r>
          </w:p>
        </w:tc>
      </w:tr>
      <w:tr w:rsidR="004B2CE2">
        <w:tc>
          <w:tcPr>
            <w:tcW w:w="680" w:type="dxa"/>
          </w:tcPr>
          <w:p w:rsidR="004B2CE2" w:rsidRDefault="004B2CE2">
            <w:pPr>
              <w:pStyle w:val="ConsPlusNormal"/>
              <w:jc w:val="center"/>
            </w:pPr>
            <w:r>
              <w:t>5451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8619</w:t>
            </w:r>
          </w:p>
        </w:tc>
        <w:tc>
          <w:tcPr>
            <w:tcW w:w="1304" w:type="dxa"/>
          </w:tcPr>
          <w:p w:rsidR="004B2CE2" w:rsidRDefault="004B2CE2">
            <w:pPr>
              <w:pStyle w:val="ConsPlusNormal"/>
              <w:jc w:val="center"/>
            </w:pPr>
            <w:r>
              <w:t>8619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5506</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8641Д</w:t>
            </w:r>
          </w:p>
        </w:tc>
        <w:tc>
          <w:tcPr>
            <w:tcW w:w="1304" w:type="dxa"/>
          </w:tcPr>
          <w:p w:rsidR="004B2CE2" w:rsidRDefault="004B2CE2">
            <w:pPr>
              <w:pStyle w:val="ConsPlusNormal"/>
              <w:jc w:val="center"/>
            </w:pPr>
            <w:r>
              <w:t>864105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5561</w:t>
            </w:r>
          </w:p>
        </w:tc>
        <w:tc>
          <w:tcPr>
            <w:tcW w:w="794" w:type="dxa"/>
          </w:tcPr>
          <w:p w:rsidR="004B2CE2" w:rsidRDefault="004B2CE2">
            <w:pPr>
              <w:pStyle w:val="ConsPlusNormal"/>
              <w:jc w:val="center"/>
            </w:pPr>
            <w:r>
              <w:t>8</w:t>
            </w:r>
          </w:p>
        </w:tc>
        <w:tc>
          <w:tcPr>
            <w:tcW w:w="1247" w:type="dxa"/>
          </w:tcPr>
          <w:p w:rsidR="004B2CE2" w:rsidRDefault="004B2CE2">
            <w:pPr>
              <w:pStyle w:val="ConsPlusNormal"/>
              <w:jc w:val="center"/>
            </w:pPr>
            <w:r>
              <w:t>8947А</w:t>
            </w:r>
          </w:p>
        </w:tc>
        <w:tc>
          <w:tcPr>
            <w:tcW w:w="1304" w:type="dxa"/>
          </w:tcPr>
          <w:p w:rsidR="004B2CE2" w:rsidRDefault="004B2CE2">
            <w:pPr>
              <w:pStyle w:val="ConsPlusNormal"/>
              <w:jc w:val="center"/>
            </w:pPr>
            <w:r>
              <w:t>894701</w:t>
            </w:r>
          </w:p>
        </w:tc>
      </w:tr>
      <w:tr w:rsidR="004B2CE2">
        <w:tc>
          <w:tcPr>
            <w:tcW w:w="680" w:type="dxa"/>
          </w:tcPr>
          <w:p w:rsidR="004B2CE2" w:rsidRDefault="004B2CE2">
            <w:pPr>
              <w:pStyle w:val="ConsPlusNormal"/>
              <w:jc w:val="center"/>
            </w:pPr>
            <w:r>
              <w:t>5452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8620</w:t>
            </w:r>
          </w:p>
        </w:tc>
        <w:tc>
          <w:tcPr>
            <w:tcW w:w="1304" w:type="dxa"/>
          </w:tcPr>
          <w:p w:rsidR="004B2CE2" w:rsidRDefault="004B2CE2">
            <w:pPr>
              <w:pStyle w:val="ConsPlusNormal"/>
              <w:jc w:val="center"/>
            </w:pPr>
            <w:r>
              <w:t>8620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5507</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8642</w:t>
            </w:r>
          </w:p>
        </w:tc>
        <w:tc>
          <w:tcPr>
            <w:tcW w:w="1304" w:type="dxa"/>
          </w:tcPr>
          <w:p w:rsidR="004B2CE2" w:rsidRDefault="004B2CE2">
            <w:pPr>
              <w:pStyle w:val="ConsPlusNormal"/>
              <w:jc w:val="center"/>
            </w:pPr>
            <w:r>
              <w:t>8642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8948А</w:t>
            </w:r>
          </w:p>
        </w:tc>
        <w:tc>
          <w:tcPr>
            <w:tcW w:w="1304" w:type="dxa"/>
          </w:tcPr>
          <w:p w:rsidR="004B2CE2" w:rsidRDefault="004B2CE2">
            <w:pPr>
              <w:pStyle w:val="ConsPlusNormal"/>
              <w:jc w:val="center"/>
            </w:pPr>
            <w:r>
              <w:t>894801</w:t>
            </w:r>
          </w:p>
        </w:tc>
      </w:tr>
      <w:tr w:rsidR="004B2CE2">
        <w:tc>
          <w:tcPr>
            <w:tcW w:w="680" w:type="dxa"/>
          </w:tcPr>
          <w:p w:rsidR="004B2CE2" w:rsidRDefault="004B2CE2">
            <w:pPr>
              <w:pStyle w:val="ConsPlusNormal"/>
              <w:jc w:val="center"/>
            </w:pPr>
            <w:r>
              <w:t>5453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8621</w:t>
            </w:r>
          </w:p>
        </w:tc>
        <w:tc>
          <w:tcPr>
            <w:tcW w:w="1304" w:type="dxa"/>
          </w:tcPr>
          <w:p w:rsidR="004B2CE2" w:rsidRDefault="004B2CE2">
            <w:pPr>
              <w:pStyle w:val="ConsPlusNormal"/>
              <w:jc w:val="center"/>
            </w:pPr>
            <w:r>
              <w:t>8621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8642Б</w:t>
            </w:r>
          </w:p>
        </w:tc>
        <w:tc>
          <w:tcPr>
            <w:tcW w:w="1304" w:type="dxa"/>
          </w:tcPr>
          <w:p w:rsidR="004B2CE2" w:rsidRDefault="004B2CE2">
            <w:pPr>
              <w:pStyle w:val="ConsPlusNormal"/>
              <w:jc w:val="center"/>
            </w:pPr>
            <w:r>
              <w:t>864202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8948Б</w:t>
            </w:r>
          </w:p>
        </w:tc>
        <w:tc>
          <w:tcPr>
            <w:tcW w:w="1304" w:type="dxa"/>
          </w:tcPr>
          <w:p w:rsidR="004B2CE2" w:rsidRDefault="004B2CE2">
            <w:pPr>
              <w:pStyle w:val="ConsPlusNormal"/>
              <w:jc w:val="center"/>
            </w:pPr>
            <w:r>
              <w:t>894802</w:t>
            </w:r>
          </w:p>
        </w:tc>
      </w:tr>
      <w:tr w:rsidR="004B2CE2">
        <w:tc>
          <w:tcPr>
            <w:tcW w:w="680" w:type="dxa"/>
          </w:tcPr>
          <w:p w:rsidR="004B2CE2" w:rsidRDefault="004B2CE2">
            <w:pPr>
              <w:pStyle w:val="ConsPlusNormal"/>
              <w:jc w:val="center"/>
            </w:pPr>
            <w:r>
              <w:t>5454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8622</w:t>
            </w:r>
          </w:p>
        </w:tc>
        <w:tc>
          <w:tcPr>
            <w:tcW w:w="1304" w:type="dxa"/>
          </w:tcPr>
          <w:p w:rsidR="004B2CE2" w:rsidRDefault="004B2CE2">
            <w:pPr>
              <w:pStyle w:val="ConsPlusNormal"/>
              <w:jc w:val="center"/>
            </w:pPr>
            <w:r>
              <w:t>8622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5509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8642В</w:t>
            </w:r>
          </w:p>
        </w:tc>
        <w:tc>
          <w:tcPr>
            <w:tcW w:w="1304" w:type="dxa"/>
          </w:tcPr>
          <w:p w:rsidR="004B2CE2" w:rsidRDefault="004B2CE2">
            <w:pPr>
              <w:pStyle w:val="ConsPlusNormal"/>
              <w:jc w:val="center"/>
            </w:pPr>
            <w:r>
              <w:t>864203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8948Г</w:t>
            </w:r>
          </w:p>
        </w:tc>
        <w:tc>
          <w:tcPr>
            <w:tcW w:w="1304" w:type="dxa"/>
          </w:tcPr>
          <w:p w:rsidR="004B2CE2" w:rsidRDefault="004B2CE2">
            <w:pPr>
              <w:pStyle w:val="ConsPlusNormal"/>
              <w:jc w:val="center"/>
            </w:pPr>
            <w:r>
              <w:t>894804</w:t>
            </w:r>
          </w:p>
        </w:tc>
      </w:tr>
      <w:tr w:rsidR="004B2CE2">
        <w:tc>
          <w:tcPr>
            <w:tcW w:w="680" w:type="dxa"/>
          </w:tcPr>
          <w:p w:rsidR="004B2CE2" w:rsidRDefault="004B2CE2">
            <w:pPr>
              <w:pStyle w:val="ConsPlusNormal"/>
              <w:jc w:val="center"/>
            </w:pPr>
            <w:r>
              <w:t>5455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8622А</w:t>
            </w:r>
          </w:p>
        </w:tc>
        <w:tc>
          <w:tcPr>
            <w:tcW w:w="1304" w:type="dxa"/>
          </w:tcPr>
          <w:p w:rsidR="004B2CE2" w:rsidRDefault="004B2CE2">
            <w:pPr>
              <w:pStyle w:val="ConsPlusNormal"/>
              <w:jc w:val="center"/>
            </w:pPr>
            <w:r>
              <w:t>862201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5510</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8642Г</w:t>
            </w:r>
          </w:p>
        </w:tc>
        <w:tc>
          <w:tcPr>
            <w:tcW w:w="1304" w:type="dxa"/>
          </w:tcPr>
          <w:p w:rsidR="004B2CE2" w:rsidRDefault="004B2CE2">
            <w:pPr>
              <w:pStyle w:val="ConsPlusNormal"/>
              <w:jc w:val="center"/>
            </w:pPr>
            <w:r>
              <w:t>864204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9001А</w:t>
            </w:r>
          </w:p>
        </w:tc>
        <w:tc>
          <w:tcPr>
            <w:tcW w:w="1304" w:type="dxa"/>
          </w:tcPr>
          <w:p w:rsidR="004B2CE2" w:rsidRDefault="004B2CE2">
            <w:pPr>
              <w:pStyle w:val="ConsPlusNormal"/>
              <w:jc w:val="center"/>
            </w:pPr>
            <w:r>
              <w:t>900101</w:t>
            </w:r>
          </w:p>
        </w:tc>
      </w:tr>
      <w:tr w:rsidR="004B2CE2">
        <w:tc>
          <w:tcPr>
            <w:tcW w:w="680" w:type="dxa"/>
          </w:tcPr>
          <w:p w:rsidR="004B2CE2" w:rsidRDefault="004B2CE2">
            <w:pPr>
              <w:pStyle w:val="ConsPlusNormal"/>
              <w:jc w:val="center"/>
            </w:pPr>
            <w:r>
              <w:t>5456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8622Б</w:t>
            </w:r>
          </w:p>
        </w:tc>
        <w:tc>
          <w:tcPr>
            <w:tcW w:w="1304" w:type="dxa"/>
          </w:tcPr>
          <w:p w:rsidR="004B2CE2" w:rsidRDefault="004B2CE2">
            <w:pPr>
              <w:pStyle w:val="ConsPlusNormal"/>
              <w:jc w:val="center"/>
            </w:pPr>
            <w:r>
              <w:t>862202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8642Д</w:t>
            </w:r>
          </w:p>
        </w:tc>
        <w:tc>
          <w:tcPr>
            <w:tcW w:w="1304" w:type="dxa"/>
          </w:tcPr>
          <w:p w:rsidR="004B2CE2" w:rsidRDefault="004B2CE2">
            <w:pPr>
              <w:pStyle w:val="ConsPlusNormal"/>
              <w:jc w:val="center"/>
            </w:pPr>
            <w:r>
              <w:t>864205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9001Б</w:t>
            </w:r>
          </w:p>
        </w:tc>
        <w:tc>
          <w:tcPr>
            <w:tcW w:w="1304" w:type="dxa"/>
          </w:tcPr>
          <w:p w:rsidR="004B2CE2" w:rsidRDefault="004B2CE2">
            <w:pPr>
              <w:pStyle w:val="ConsPlusNormal"/>
              <w:jc w:val="center"/>
            </w:pPr>
            <w:r>
              <w:t>900102</w:t>
            </w:r>
          </w:p>
        </w:tc>
      </w:tr>
      <w:tr w:rsidR="004B2CE2">
        <w:tc>
          <w:tcPr>
            <w:tcW w:w="680" w:type="dxa"/>
          </w:tcPr>
          <w:p w:rsidR="004B2CE2" w:rsidRDefault="004B2CE2">
            <w:pPr>
              <w:pStyle w:val="ConsPlusNormal"/>
              <w:jc w:val="center"/>
            </w:pPr>
            <w:r>
              <w:t>5457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8623А</w:t>
            </w:r>
          </w:p>
        </w:tc>
        <w:tc>
          <w:tcPr>
            <w:tcW w:w="1304" w:type="dxa"/>
          </w:tcPr>
          <w:p w:rsidR="004B2CE2" w:rsidRDefault="004B2CE2">
            <w:pPr>
              <w:pStyle w:val="ConsPlusNormal"/>
              <w:jc w:val="center"/>
            </w:pPr>
            <w:r>
              <w:t>862301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5512</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8643</w:t>
            </w:r>
          </w:p>
        </w:tc>
        <w:tc>
          <w:tcPr>
            <w:tcW w:w="1304" w:type="dxa"/>
          </w:tcPr>
          <w:p w:rsidR="004B2CE2" w:rsidRDefault="004B2CE2">
            <w:pPr>
              <w:pStyle w:val="ConsPlusNormal"/>
              <w:jc w:val="center"/>
            </w:pPr>
            <w:r>
              <w:t>8643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9001В</w:t>
            </w:r>
          </w:p>
        </w:tc>
        <w:tc>
          <w:tcPr>
            <w:tcW w:w="1304" w:type="dxa"/>
          </w:tcPr>
          <w:p w:rsidR="004B2CE2" w:rsidRDefault="004B2CE2">
            <w:pPr>
              <w:pStyle w:val="ConsPlusNormal"/>
              <w:jc w:val="center"/>
            </w:pPr>
            <w:r>
              <w:t>900103</w:t>
            </w:r>
          </w:p>
        </w:tc>
      </w:tr>
      <w:tr w:rsidR="004B2CE2">
        <w:tc>
          <w:tcPr>
            <w:tcW w:w="680" w:type="dxa"/>
          </w:tcPr>
          <w:p w:rsidR="004B2CE2" w:rsidRDefault="004B2CE2">
            <w:pPr>
              <w:pStyle w:val="ConsPlusNormal"/>
              <w:jc w:val="center"/>
            </w:pPr>
            <w:r>
              <w:t>5458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8623Б</w:t>
            </w:r>
          </w:p>
        </w:tc>
        <w:tc>
          <w:tcPr>
            <w:tcW w:w="1304" w:type="dxa"/>
          </w:tcPr>
          <w:p w:rsidR="004B2CE2" w:rsidRDefault="004B2CE2">
            <w:pPr>
              <w:pStyle w:val="ConsPlusNormal"/>
              <w:jc w:val="center"/>
            </w:pPr>
            <w:r>
              <w:t>862302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5513</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8643А</w:t>
            </w:r>
          </w:p>
        </w:tc>
        <w:tc>
          <w:tcPr>
            <w:tcW w:w="1304" w:type="dxa"/>
          </w:tcPr>
          <w:p w:rsidR="004B2CE2" w:rsidRDefault="004B2CE2">
            <w:pPr>
              <w:pStyle w:val="ConsPlusNormal"/>
              <w:jc w:val="center"/>
            </w:pPr>
            <w:r>
              <w:t>864301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9001Г</w:t>
            </w:r>
          </w:p>
        </w:tc>
        <w:tc>
          <w:tcPr>
            <w:tcW w:w="1304" w:type="dxa"/>
          </w:tcPr>
          <w:p w:rsidR="004B2CE2" w:rsidRDefault="004B2CE2">
            <w:pPr>
              <w:pStyle w:val="ConsPlusNormal"/>
              <w:jc w:val="center"/>
            </w:pPr>
            <w:r>
              <w:t>900104</w:t>
            </w:r>
          </w:p>
        </w:tc>
      </w:tr>
      <w:tr w:rsidR="004B2CE2">
        <w:tc>
          <w:tcPr>
            <w:tcW w:w="680" w:type="dxa"/>
          </w:tcPr>
          <w:p w:rsidR="004B2CE2" w:rsidRDefault="004B2CE2">
            <w:pPr>
              <w:pStyle w:val="ConsPlusNormal"/>
              <w:jc w:val="center"/>
            </w:pPr>
            <w:r>
              <w:t>5459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8623В</w:t>
            </w:r>
          </w:p>
        </w:tc>
        <w:tc>
          <w:tcPr>
            <w:tcW w:w="1304" w:type="dxa"/>
          </w:tcPr>
          <w:p w:rsidR="004B2CE2" w:rsidRDefault="004B2CE2">
            <w:pPr>
              <w:pStyle w:val="ConsPlusNormal"/>
              <w:jc w:val="center"/>
            </w:pPr>
            <w:r>
              <w:t>862303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8643Б</w:t>
            </w:r>
          </w:p>
        </w:tc>
        <w:tc>
          <w:tcPr>
            <w:tcW w:w="1304" w:type="dxa"/>
          </w:tcPr>
          <w:p w:rsidR="004B2CE2" w:rsidRDefault="004B2CE2">
            <w:pPr>
              <w:pStyle w:val="ConsPlusNormal"/>
              <w:jc w:val="center"/>
            </w:pPr>
            <w:r>
              <w:t>864302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5569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9001Д</w:t>
            </w:r>
          </w:p>
        </w:tc>
        <w:tc>
          <w:tcPr>
            <w:tcW w:w="1304" w:type="dxa"/>
          </w:tcPr>
          <w:p w:rsidR="004B2CE2" w:rsidRDefault="004B2CE2">
            <w:pPr>
              <w:pStyle w:val="ConsPlusNormal"/>
              <w:jc w:val="center"/>
            </w:pPr>
            <w:r>
              <w:t>900105</w:t>
            </w:r>
          </w:p>
        </w:tc>
      </w:tr>
      <w:tr w:rsidR="004B2CE2">
        <w:tc>
          <w:tcPr>
            <w:tcW w:w="680" w:type="dxa"/>
          </w:tcPr>
          <w:p w:rsidR="004B2CE2" w:rsidRDefault="004B2CE2">
            <w:pPr>
              <w:pStyle w:val="ConsPlusNormal"/>
              <w:jc w:val="center"/>
            </w:pPr>
            <w:r>
              <w:t>5460</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8623Г</w:t>
            </w:r>
          </w:p>
        </w:tc>
        <w:tc>
          <w:tcPr>
            <w:tcW w:w="1304" w:type="dxa"/>
          </w:tcPr>
          <w:p w:rsidR="004B2CE2" w:rsidRDefault="004B2CE2">
            <w:pPr>
              <w:pStyle w:val="ConsPlusNormal"/>
              <w:jc w:val="center"/>
            </w:pPr>
            <w:r>
              <w:t>862304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5515</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8644</w:t>
            </w:r>
          </w:p>
        </w:tc>
        <w:tc>
          <w:tcPr>
            <w:tcW w:w="1304" w:type="dxa"/>
          </w:tcPr>
          <w:p w:rsidR="004B2CE2" w:rsidRDefault="004B2CE2">
            <w:pPr>
              <w:pStyle w:val="ConsPlusNormal"/>
              <w:jc w:val="center"/>
            </w:pPr>
            <w:r>
              <w:t>8644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5570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9001Е</w:t>
            </w:r>
          </w:p>
        </w:tc>
        <w:tc>
          <w:tcPr>
            <w:tcW w:w="1304" w:type="dxa"/>
          </w:tcPr>
          <w:p w:rsidR="004B2CE2" w:rsidRDefault="004B2CE2">
            <w:pPr>
              <w:pStyle w:val="ConsPlusNormal"/>
              <w:jc w:val="center"/>
            </w:pPr>
            <w:r>
              <w:t>900106</w:t>
            </w:r>
          </w:p>
        </w:tc>
      </w:tr>
      <w:tr w:rsidR="004B2CE2">
        <w:tc>
          <w:tcPr>
            <w:tcW w:w="680" w:type="dxa"/>
          </w:tcPr>
          <w:p w:rsidR="004B2CE2" w:rsidRDefault="004B2CE2">
            <w:pPr>
              <w:pStyle w:val="ConsPlusNormal"/>
              <w:jc w:val="center"/>
            </w:pPr>
            <w:r>
              <w:t>5461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8623Д</w:t>
            </w:r>
          </w:p>
        </w:tc>
        <w:tc>
          <w:tcPr>
            <w:tcW w:w="1304" w:type="dxa"/>
          </w:tcPr>
          <w:p w:rsidR="004B2CE2" w:rsidRDefault="004B2CE2">
            <w:pPr>
              <w:pStyle w:val="ConsPlusNormal"/>
              <w:jc w:val="center"/>
            </w:pPr>
            <w:r>
              <w:t>862305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5516</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8645</w:t>
            </w:r>
          </w:p>
        </w:tc>
        <w:tc>
          <w:tcPr>
            <w:tcW w:w="1304" w:type="dxa"/>
          </w:tcPr>
          <w:p w:rsidR="004B2CE2" w:rsidRDefault="004B2CE2">
            <w:pPr>
              <w:pStyle w:val="ConsPlusNormal"/>
              <w:jc w:val="center"/>
            </w:pPr>
            <w:r>
              <w:t>8645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5571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9001Л</w:t>
            </w:r>
          </w:p>
        </w:tc>
        <w:tc>
          <w:tcPr>
            <w:tcW w:w="1304" w:type="dxa"/>
          </w:tcPr>
          <w:p w:rsidR="004B2CE2" w:rsidRDefault="004B2CE2">
            <w:pPr>
              <w:pStyle w:val="ConsPlusNormal"/>
              <w:jc w:val="center"/>
            </w:pPr>
            <w:r>
              <w:t>900111</w:t>
            </w:r>
          </w:p>
        </w:tc>
      </w:tr>
      <w:tr w:rsidR="004B2CE2">
        <w:tc>
          <w:tcPr>
            <w:tcW w:w="680" w:type="dxa"/>
          </w:tcPr>
          <w:p w:rsidR="004B2CE2" w:rsidRDefault="004B2CE2">
            <w:pPr>
              <w:pStyle w:val="ConsPlusNormal"/>
              <w:jc w:val="center"/>
            </w:pPr>
            <w:r>
              <w:t>5462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8624А</w:t>
            </w:r>
          </w:p>
        </w:tc>
        <w:tc>
          <w:tcPr>
            <w:tcW w:w="1304" w:type="dxa"/>
          </w:tcPr>
          <w:p w:rsidR="004B2CE2" w:rsidRDefault="004B2CE2">
            <w:pPr>
              <w:pStyle w:val="ConsPlusNormal"/>
              <w:jc w:val="center"/>
            </w:pPr>
            <w:r>
              <w:t>862401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5517</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8646</w:t>
            </w:r>
          </w:p>
        </w:tc>
        <w:tc>
          <w:tcPr>
            <w:tcW w:w="1304" w:type="dxa"/>
          </w:tcPr>
          <w:p w:rsidR="004B2CE2" w:rsidRDefault="004B2CE2">
            <w:pPr>
              <w:pStyle w:val="ConsPlusNormal"/>
              <w:jc w:val="center"/>
            </w:pPr>
            <w:r>
              <w:t>8646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5572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9001М</w:t>
            </w:r>
          </w:p>
        </w:tc>
        <w:tc>
          <w:tcPr>
            <w:tcW w:w="1304" w:type="dxa"/>
          </w:tcPr>
          <w:p w:rsidR="004B2CE2" w:rsidRDefault="004B2CE2">
            <w:pPr>
              <w:pStyle w:val="ConsPlusNormal"/>
              <w:jc w:val="center"/>
            </w:pPr>
            <w:r>
              <w:t>900112</w:t>
            </w:r>
          </w:p>
        </w:tc>
      </w:tr>
      <w:tr w:rsidR="004B2CE2">
        <w:tc>
          <w:tcPr>
            <w:tcW w:w="680" w:type="dxa"/>
          </w:tcPr>
          <w:p w:rsidR="004B2CE2" w:rsidRDefault="004B2CE2">
            <w:pPr>
              <w:pStyle w:val="ConsPlusNormal"/>
              <w:jc w:val="center"/>
            </w:pPr>
            <w:r>
              <w:t>5463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8624Б</w:t>
            </w:r>
          </w:p>
        </w:tc>
        <w:tc>
          <w:tcPr>
            <w:tcW w:w="1304" w:type="dxa"/>
          </w:tcPr>
          <w:p w:rsidR="004B2CE2" w:rsidRDefault="004B2CE2">
            <w:pPr>
              <w:pStyle w:val="ConsPlusNormal"/>
              <w:jc w:val="center"/>
            </w:pPr>
            <w:r>
              <w:t>862402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8647</w:t>
            </w:r>
          </w:p>
        </w:tc>
        <w:tc>
          <w:tcPr>
            <w:tcW w:w="1304" w:type="dxa"/>
          </w:tcPr>
          <w:p w:rsidR="004B2CE2" w:rsidRDefault="004B2CE2">
            <w:pPr>
              <w:pStyle w:val="ConsPlusNormal"/>
              <w:jc w:val="center"/>
            </w:pPr>
            <w:r>
              <w:t>8647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5573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w:t>
            </w:r>
          </w:p>
        </w:tc>
        <w:tc>
          <w:tcPr>
            <w:tcW w:w="1304" w:type="dxa"/>
          </w:tcPr>
          <w:p w:rsidR="004B2CE2" w:rsidRDefault="004B2CE2">
            <w:pPr>
              <w:pStyle w:val="ConsPlusNormal"/>
              <w:jc w:val="center"/>
            </w:pPr>
            <w:r>
              <w:t>9002</w:t>
            </w:r>
          </w:p>
        </w:tc>
      </w:tr>
      <w:tr w:rsidR="004B2CE2">
        <w:tc>
          <w:tcPr>
            <w:tcW w:w="680" w:type="dxa"/>
          </w:tcPr>
          <w:p w:rsidR="004B2CE2" w:rsidRDefault="004B2CE2">
            <w:pPr>
              <w:pStyle w:val="ConsPlusNormal"/>
              <w:jc w:val="center"/>
            </w:pPr>
            <w:r>
              <w:t>5464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8624В</w:t>
            </w:r>
          </w:p>
        </w:tc>
        <w:tc>
          <w:tcPr>
            <w:tcW w:w="1304" w:type="dxa"/>
          </w:tcPr>
          <w:p w:rsidR="004B2CE2" w:rsidRDefault="004B2CE2">
            <w:pPr>
              <w:pStyle w:val="ConsPlusNormal"/>
              <w:jc w:val="center"/>
            </w:pPr>
            <w:r>
              <w:t>862403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5519</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8647А</w:t>
            </w:r>
          </w:p>
        </w:tc>
        <w:tc>
          <w:tcPr>
            <w:tcW w:w="1304" w:type="dxa"/>
          </w:tcPr>
          <w:p w:rsidR="004B2CE2" w:rsidRDefault="004B2CE2">
            <w:pPr>
              <w:pStyle w:val="ConsPlusNormal"/>
              <w:jc w:val="center"/>
            </w:pPr>
            <w:r>
              <w:t>864701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5574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9002Б</w:t>
            </w:r>
          </w:p>
        </w:tc>
        <w:tc>
          <w:tcPr>
            <w:tcW w:w="1304" w:type="dxa"/>
          </w:tcPr>
          <w:p w:rsidR="004B2CE2" w:rsidRDefault="004B2CE2">
            <w:pPr>
              <w:pStyle w:val="ConsPlusNormal"/>
              <w:jc w:val="center"/>
            </w:pPr>
            <w:r>
              <w:t>900202</w:t>
            </w:r>
          </w:p>
        </w:tc>
      </w:tr>
      <w:tr w:rsidR="004B2CE2">
        <w:tc>
          <w:tcPr>
            <w:tcW w:w="680" w:type="dxa"/>
          </w:tcPr>
          <w:p w:rsidR="004B2CE2" w:rsidRDefault="004B2CE2">
            <w:pPr>
              <w:pStyle w:val="ConsPlusNormal"/>
              <w:jc w:val="center"/>
            </w:pPr>
            <w:r>
              <w:t>5465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8624Г</w:t>
            </w:r>
          </w:p>
        </w:tc>
        <w:tc>
          <w:tcPr>
            <w:tcW w:w="1304" w:type="dxa"/>
          </w:tcPr>
          <w:p w:rsidR="004B2CE2" w:rsidRDefault="004B2CE2">
            <w:pPr>
              <w:pStyle w:val="ConsPlusNormal"/>
              <w:jc w:val="center"/>
            </w:pPr>
            <w:r>
              <w:t>862404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5520</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8648</w:t>
            </w:r>
          </w:p>
        </w:tc>
        <w:tc>
          <w:tcPr>
            <w:tcW w:w="1304" w:type="dxa"/>
          </w:tcPr>
          <w:p w:rsidR="004B2CE2" w:rsidRDefault="004B2CE2">
            <w:pPr>
              <w:pStyle w:val="ConsPlusNormal"/>
              <w:jc w:val="center"/>
            </w:pPr>
            <w:r>
              <w:t>8648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5575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9002В</w:t>
            </w:r>
          </w:p>
        </w:tc>
        <w:tc>
          <w:tcPr>
            <w:tcW w:w="1304" w:type="dxa"/>
          </w:tcPr>
          <w:p w:rsidR="004B2CE2" w:rsidRDefault="004B2CE2">
            <w:pPr>
              <w:pStyle w:val="ConsPlusNormal"/>
              <w:jc w:val="center"/>
            </w:pPr>
            <w:r>
              <w:t>900203</w:t>
            </w:r>
          </w:p>
        </w:tc>
      </w:tr>
      <w:tr w:rsidR="004B2CE2">
        <w:tc>
          <w:tcPr>
            <w:tcW w:w="680" w:type="dxa"/>
          </w:tcPr>
          <w:p w:rsidR="004B2CE2" w:rsidRDefault="004B2CE2">
            <w:pPr>
              <w:pStyle w:val="ConsPlusNormal"/>
              <w:jc w:val="center"/>
            </w:pPr>
            <w:r>
              <w:t>5466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8624Д</w:t>
            </w:r>
          </w:p>
        </w:tc>
        <w:tc>
          <w:tcPr>
            <w:tcW w:w="1304" w:type="dxa"/>
          </w:tcPr>
          <w:p w:rsidR="004B2CE2" w:rsidRDefault="004B2CE2">
            <w:pPr>
              <w:pStyle w:val="ConsPlusNormal"/>
              <w:jc w:val="center"/>
            </w:pPr>
            <w:r>
              <w:t>862405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5521</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8648А</w:t>
            </w:r>
          </w:p>
        </w:tc>
        <w:tc>
          <w:tcPr>
            <w:tcW w:w="1304" w:type="dxa"/>
          </w:tcPr>
          <w:p w:rsidR="004B2CE2" w:rsidRDefault="004B2CE2">
            <w:pPr>
              <w:pStyle w:val="ConsPlusNormal"/>
              <w:jc w:val="center"/>
            </w:pPr>
            <w:r>
              <w:t>864801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5576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9002Г</w:t>
            </w:r>
          </w:p>
        </w:tc>
        <w:tc>
          <w:tcPr>
            <w:tcW w:w="1304" w:type="dxa"/>
          </w:tcPr>
          <w:p w:rsidR="004B2CE2" w:rsidRDefault="004B2CE2">
            <w:pPr>
              <w:pStyle w:val="ConsPlusNormal"/>
              <w:jc w:val="center"/>
            </w:pPr>
            <w:r>
              <w:t>900204</w:t>
            </w:r>
          </w:p>
        </w:tc>
      </w:tr>
      <w:tr w:rsidR="004B2CE2">
        <w:tc>
          <w:tcPr>
            <w:tcW w:w="680" w:type="dxa"/>
          </w:tcPr>
          <w:p w:rsidR="004B2CE2" w:rsidRDefault="004B2CE2">
            <w:pPr>
              <w:pStyle w:val="ConsPlusNormal"/>
              <w:jc w:val="center"/>
            </w:pPr>
            <w:r>
              <w:t>5467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8624Е</w:t>
            </w:r>
          </w:p>
        </w:tc>
        <w:tc>
          <w:tcPr>
            <w:tcW w:w="1304" w:type="dxa"/>
          </w:tcPr>
          <w:p w:rsidR="004B2CE2" w:rsidRDefault="004B2CE2">
            <w:pPr>
              <w:pStyle w:val="ConsPlusNormal"/>
              <w:jc w:val="center"/>
            </w:pPr>
            <w:r>
              <w:t>862406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5522</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8648Б</w:t>
            </w:r>
          </w:p>
        </w:tc>
        <w:tc>
          <w:tcPr>
            <w:tcW w:w="1304" w:type="dxa"/>
          </w:tcPr>
          <w:p w:rsidR="004B2CE2" w:rsidRDefault="004B2CE2">
            <w:pPr>
              <w:pStyle w:val="ConsPlusNormal"/>
              <w:jc w:val="center"/>
            </w:pPr>
            <w:r>
              <w:t>864802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5577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9002Д</w:t>
            </w:r>
          </w:p>
        </w:tc>
        <w:tc>
          <w:tcPr>
            <w:tcW w:w="1304" w:type="dxa"/>
          </w:tcPr>
          <w:p w:rsidR="004B2CE2" w:rsidRDefault="004B2CE2">
            <w:pPr>
              <w:pStyle w:val="ConsPlusNormal"/>
              <w:jc w:val="center"/>
            </w:pPr>
            <w:r>
              <w:t>900205</w:t>
            </w:r>
          </w:p>
        </w:tc>
      </w:tr>
      <w:tr w:rsidR="004B2CE2">
        <w:tc>
          <w:tcPr>
            <w:tcW w:w="680" w:type="dxa"/>
          </w:tcPr>
          <w:p w:rsidR="004B2CE2" w:rsidRDefault="004B2CE2">
            <w:pPr>
              <w:pStyle w:val="ConsPlusNormal"/>
              <w:jc w:val="center"/>
            </w:pPr>
            <w:r>
              <w:t>5468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8624Ж</w:t>
            </w:r>
          </w:p>
        </w:tc>
        <w:tc>
          <w:tcPr>
            <w:tcW w:w="1304" w:type="dxa"/>
          </w:tcPr>
          <w:p w:rsidR="004B2CE2" w:rsidRDefault="004B2CE2">
            <w:pPr>
              <w:pStyle w:val="ConsPlusNormal"/>
              <w:jc w:val="center"/>
            </w:pPr>
            <w:r>
              <w:t>862407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5523</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8649</w:t>
            </w:r>
          </w:p>
        </w:tc>
        <w:tc>
          <w:tcPr>
            <w:tcW w:w="1304" w:type="dxa"/>
          </w:tcPr>
          <w:p w:rsidR="004B2CE2" w:rsidRDefault="004B2CE2">
            <w:pPr>
              <w:pStyle w:val="ConsPlusNormal"/>
              <w:jc w:val="center"/>
            </w:pPr>
            <w:r>
              <w:t>8649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5578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9002Е</w:t>
            </w:r>
          </w:p>
        </w:tc>
        <w:tc>
          <w:tcPr>
            <w:tcW w:w="1304" w:type="dxa"/>
          </w:tcPr>
          <w:p w:rsidR="004B2CE2" w:rsidRDefault="004B2CE2">
            <w:pPr>
              <w:pStyle w:val="ConsPlusNormal"/>
              <w:jc w:val="center"/>
            </w:pPr>
            <w:r>
              <w:t>900206</w:t>
            </w:r>
          </w:p>
        </w:tc>
      </w:tr>
    </w:tbl>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94"/>
        <w:gridCol w:w="1247"/>
        <w:gridCol w:w="1304"/>
        <w:gridCol w:w="340"/>
        <w:gridCol w:w="680"/>
        <w:gridCol w:w="737"/>
        <w:gridCol w:w="1247"/>
        <w:gridCol w:w="1304"/>
        <w:gridCol w:w="340"/>
        <w:gridCol w:w="737"/>
        <w:gridCol w:w="794"/>
        <w:gridCol w:w="1247"/>
        <w:gridCol w:w="1304"/>
      </w:tblGrid>
      <w:tr w:rsidR="004B2CE2">
        <w:tc>
          <w:tcPr>
            <w:tcW w:w="680"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1</w:t>
            </w:r>
          </w:p>
        </w:tc>
        <w:tc>
          <w:tcPr>
            <w:tcW w:w="737"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1</w:t>
            </w:r>
          </w:p>
        </w:tc>
        <w:tc>
          <w:tcPr>
            <w:tcW w:w="794" w:type="dxa"/>
          </w:tcPr>
          <w:p w:rsidR="004B2CE2" w:rsidRDefault="004B2CE2">
            <w:pPr>
              <w:pStyle w:val="ConsPlusNormal"/>
              <w:jc w:val="center"/>
            </w:pPr>
            <w:r>
              <w:t>2</w:t>
            </w:r>
          </w:p>
        </w:tc>
        <w:tc>
          <w:tcPr>
            <w:tcW w:w="1247" w:type="dxa"/>
          </w:tcPr>
          <w:p w:rsidR="004B2CE2" w:rsidRDefault="004B2CE2">
            <w:pPr>
              <w:pStyle w:val="ConsPlusNormal"/>
              <w:jc w:val="center"/>
            </w:pPr>
            <w:r>
              <w:t>3</w:t>
            </w:r>
          </w:p>
        </w:tc>
        <w:tc>
          <w:tcPr>
            <w:tcW w:w="1304" w:type="dxa"/>
          </w:tcPr>
          <w:p w:rsidR="004B2CE2" w:rsidRDefault="004B2CE2">
            <w:pPr>
              <w:pStyle w:val="ConsPlusNormal"/>
              <w:jc w:val="center"/>
            </w:pPr>
            <w:r>
              <w:t>4</w:t>
            </w:r>
          </w:p>
        </w:tc>
      </w:tr>
      <w:tr w:rsidR="004B2CE2">
        <w:tc>
          <w:tcPr>
            <w:tcW w:w="680" w:type="dxa"/>
          </w:tcPr>
          <w:p w:rsidR="004B2CE2" w:rsidRDefault="004B2CE2">
            <w:pPr>
              <w:pStyle w:val="ConsPlusNormal"/>
              <w:jc w:val="center"/>
            </w:pPr>
            <w:r>
              <w:t>5579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9002Ж</w:t>
            </w:r>
          </w:p>
        </w:tc>
        <w:tc>
          <w:tcPr>
            <w:tcW w:w="1304" w:type="dxa"/>
          </w:tcPr>
          <w:p w:rsidR="004B2CE2" w:rsidRDefault="004B2CE2">
            <w:pPr>
              <w:pStyle w:val="ConsPlusNormal"/>
              <w:jc w:val="center"/>
            </w:pPr>
            <w:r>
              <w:t>900207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5634</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9039</w:t>
            </w:r>
          </w:p>
        </w:tc>
        <w:tc>
          <w:tcPr>
            <w:tcW w:w="1304" w:type="dxa"/>
          </w:tcPr>
          <w:p w:rsidR="004B2CE2" w:rsidRDefault="004B2CE2">
            <w:pPr>
              <w:pStyle w:val="ConsPlusNormal"/>
              <w:jc w:val="center"/>
            </w:pPr>
            <w:r>
              <w:t>9039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5689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9107</w:t>
            </w:r>
          </w:p>
        </w:tc>
        <w:tc>
          <w:tcPr>
            <w:tcW w:w="1304" w:type="dxa"/>
          </w:tcPr>
          <w:p w:rsidR="004B2CE2" w:rsidRDefault="004B2CE2">
            <w:pPr>
              <w:pStyle w:val="ConsPlusNormal"/>
              <w:jc w:val="center"/>
            </w:pPr>
            <w:r>
              <w:t>9107</w:t>
            </w:r>
          </w:p>
        </w:tc>
      </w:tr>
      <w:tr w:rsidR="004B2CE2">
        <w:tc>
          <w:tcPr>
            <w:tcW w:w="680" w:type="dxa"/>
          </w:tcPr>
          <w:p w:rsidR="004B2CE2" w:rsidRDefault="004B2CE2">
            <w:pPr>
              <w:pStyle w:val="ConsPlusNormal"/>
              <w:jc w:val="center"/>
            </w:pPr>
            <w:r>
              <w:t>5580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9002И</w:t>
            </w:r>
          </w:p>
        </w:tc>
        <w:tc>
          <w:tcPr>
            <w:tcW w:w="1304" w:type="dxa"/>
          </w:tcPr>
          <w:p w:rsidR="004B2CE2" w:rsidRDefault="004B2CE2">
            <w:pPr>
              <w:pStyle w:val="ConsPlusNormal"/>
              <w:jc w:val="center"/>
            </w:pPr>
            <w:r>
              <w:t>900209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5635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9041А</w:t>
            </w:r>
          </w:p>
        </w:tc>
        <w:tc>
          <w:tcPr>
            <w:tcW w:w="1304" w:type="dxa"/>
          </w:tcPr>
          <w:p w:rsidR="004B2CE2" w:rsidRDefault="004B2CE2">
            <w:pPr>
              <w:pStyle w:val="ConsPlusNormal"/>
              <w:jc w:val="center"/>
            </w:pPr>
            <w:r>
              <w:t>904101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5690</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9108</w:t>
            </w:r>
          </w:p>
        </w:tc>
        <w:tc>
          <w:tcPr>
            <w:tcW w:w="1304" w:type="dxa"/>
          </w:tcPr>
          <w:p w:rsidR="004B2CE2" w:rsidRDefault="004B2CE2">
            <w:pPr>
              <w:pStyle w:val="ConsPlusNormal"/>
              <w:jc w:val="center"/>
            </w:pPr>
            <w:r>
              <w:t>9108</w:t>
            </w:r>
          </w:p>
        </w:tc>
      </w:tr>
      <w:tr w:rsidR="004B2CE2">
        <w:tc>
          <w:tcPr>
            <w:tcW w:w="680" w:type="dxa"/>
          </w:tcPr>
          <w:p w:rsidR="004B2CE2" w:rsidRDefault="004B2CE2">
            <w:pPr>
              <w:pStyle w:val="ConsPlusNormal"/>
              <w:jc w:val="center"/>
            </w:pPr>
            <w:r>
              <w:t>5581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9002К</w:t>
            </w:r>
          </w:p>
        </w:tc>
        <w:tc>
          <w:tcPr>
            <w:tcW w:w="1304" w:type="dxa"/>
          </w:tcPr>
          <w:p w:rsidR="004B2CE2" w:rsidRDefault="004B2CE2">
            <w:pPr>
              <w:pStyle w:val="ConsPlusNormal"/>
              <w:jc w:val="center"/>
            </w:pPr>
            <w:r>
              <w:t>900210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5636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9041Б</w:t>
            </w:r>
          </w:p>
        </w:tc>
        <w:tc>
          <w:tcPr>
            <w:tcW w:w="1304" w:type="dxa"/>
          </w:tcPr>
          <w:p w:rsidR="004B2CE2" w:rsidRDefault="004B2CE2">
            <w:pPr>
              <w:pStyle w:val="ConsPlusNormal"/>
              <w:jc w:val="center"/>
            </w:pPr>
            <w:r>
              <w:t>904102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9109</w:t>
            </w:r>
          </w:p>
        </w:tc>
        <w:tc>
          <w:tcPr>
            <w:tcW w:w="1304" w:type="dxa"/>
          </w:tcPr>
          <w:p w:rsidR="004B2CE2" w:rsidRDefault="004B2CE2">
            <w:pPr>
              <w:pStyle w:val="ConsPlusNormal"/>
              <w:jc w:val="center"/>
            </w:pPr>
            <w:r>
              <w:t>9109</w:t>
            </w:r>
          </w:p>
        </w:tc>
      </w:tr>
      <w:tr w:rsidR="004B2CE2">
        <w:tc>
          <w:tcPr>
            <w:tcW w:w="680" w:type="dxa"/>
          </w:tcPr>
          <w:p w:rsidR="004B2CE2" w:rsidRDefault="004B2CE2">
            <w:pPr>
              <w:pStyle w:val="ConsPlusNormal"/>
              <w:jc w:val="center"/>
            </w:pPr>
            <w:r>
              <w:t>5582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9002Л</w:t>
            </w:r>
          </w:p>
        </w:tc>
        <w:tc>
          <w:tcPr>
            <w:tcW w:w="1304" w:type="dxa"/>
          </w:tcPr>
          <w:p w:rsidR="004B2CE2" w:rsidRDefault="004B2CE2">
            <w:pPr>
              <w:pStyle w:val="ConsPlusNormal"/>
              <w:jc w:val="center"/>
            </w:pPr>
            <w:r>
              <w:t>900211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5637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9041В</w:t>
            </w:r>
          </w:p>
        </w:tc>
        <w:tc>
          <w:tcPr>
            <w:tcW w:w="1304" w:type="dxa"/>
          </w:tcPr>
          <w:p w:rsidR="004B2CE2" w:rsidRDefault="004B2CE2">
            <w:pPr>
              <w:pStyle w:val="ConsPlusNormal"/>
              <w:jc w:val="center"/>
            </w:pPr>
            <w:r>
              <w:t>904103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9110</w:t>
            </w:r>
          </w:p>
        </w:tc>
        <w:tc>
          <w:tcPr>
            <w:tcW w:w="1304" w:type="dxa"/>
          </w:tcPr>
          <w:p w:rsidR="004B2CE2" w:rsidRDefault="004B2CE2">
            <w:pPr>
              <w:pStyle w:val="ConsPlusNormal"/>
              <w:jc w:val="center"/>
            </w:pPr>
            <w:r>
              <w:t>9110</w:t>
            </w:r>
          </w:p>
        </w:tc>
      </w:tr>
      <w:tr w:rsidR="004B2CE2">
        <w:tc>
          <w:tcPr>
            <w:tcW w:w="680" w:type="dxa"/>
          </w:tcPr>
          <w:p w:rsidR="004B2CE2" w:rsidRDefault="004B2CE2">
            <w:pPr>
              <w:pStyle w:val="ConsPlusNormal"/>
              <w:jc w:val="center"/>
            </w:pPr>
            <w:r>
              <w:t>5583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9002М</w:t>
            </w:r>
          </w:p>
        </w:tc>
        <w:tc>
          <w:tcPr>
            <w:tcW w:w="1304" w:type="dxa"/>
          </w:tcPr>
          <w:p w:rsidR="004B2CE2" w:rsidRDefault="004B2CE2">
            <w:pPr>
              <w:pStyle w:val="ConsPlusNormal"/>
              <w:jc w:val="center"/>
            </w:pPr>
            <w:r>
              <w:t>900212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5638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9041Г</w:t>
            </w:r>
          </w:p>
        </w:tc>
        <w:tc>
          <w:tcPr>
            <w:tcW w:w="1304" w:type="dxa"/>
          </w:tcPr>
          <w:p w:rsidR="004B2CE2" w:rsidRDefault="004B2CE2">
            <w:pPr>
              <w:pStyle w:val="ConsPlusNormal"/>
              <w:jc w:val="center"/>
            </w:pPr>
            <w:r>
              <w:t>904104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9111</w:t>
            </w:r>
          </w:p>
        </w:tc>
        <w:tc>
          <w:tcPr>
            <w:tcW w:w="1304" w:type="dxa"/>
          </w:tcPr>
          <w:p w:rsidR="004B2CE2" w:rsidRDefault="004B2CE2">
            <w:pPr>
              <w:pStyle w:val="ConsPlusNormal"/>
              <w:jc w:val="center"/>
            </w:pPr>
            <w:r>
              <w:t>9111</w:t>
            </w:r>
          </w:p>
        </w:tc>
      </w:tr>
      <w:tr w:rsidR="004B2CE2">
        <w:tc>
          <w:tcPr>
            <w:tcW w:w="680" w:type="dxa"/>
          </w:tcPr>
          <w:p w:rsidR="004B2CE2" w:rsidRDefault="004B2CE2">
            <w:pPr>
              <w:pStyle w:val="ConsPlusNormal"/>
              <w:jc w:val="center"/>
            </w:pPr>
            <w:r>
              <w:t>5584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9002Н</w:t>
            </w:r>
          </w:p>
        </w:tc>
        <w:tc>
          <w:tcPr>
            <w:tcW w:w="1304" w:type="dxa"/>
          </w:tcPr>
          <w:p w:rsidR="004B2CE2" w:rsidRDefault="004B2CE2">
            <w:pPr>
              <w:pStyle w:val="ConsPlusNormal"/>
              <w:jc w:val="center"/>
            </w:pPr>
            <w:r>
              <w:t>900213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5639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9041Д</w:t>
            </w:r>
          </w:p>
        </w:tc>
        <w:tc>
          <w:tcPr>
            <w:tcW w:w="1304" w:type="dxa"/>
          </w:tcPr>
          <w:p w:rsidR="004B2CE2" w:rsidRDefault="004B2CE2">
            <w:pPr>
              <w:pStyle w:val="ConsPlusNormal"/>
              <w:jc w:val="center"/>
            </w:pPr>
            <w:r>
              <w:t>904105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9112</w:t>
            </w:r>
          </w:p>
        </w:tc>
        <w:tc>
          <w:tcPr>
            <w:tcW w:w="1304" w:type="dxa"/>
          </w:tcPr>
          <w:p w:rsidR="004B2CE2" w:rsidRDefault="004B2CE2">
            <w:pPr>
              <w:pStyle w:val="ConsPlusNormal"/>
              <w:jc w:val="center"/>
            </w:pPr>
            <w:r>
              <w:t>9112</w:t>
            </w:r>
          </w:p>
        </w:tc>
      </w:tr>
      <w:tr w:rsidR="004B2CE2">
        <w:tc>
          <w:tcPr>
            <w:tcW w:w="680" w:type="dxa"/>
          </w:tcPr>
          <w:p w:rsidR="004B2CE2" w:rsidRDefault="004B2CE2">
            <w:pPr>
              <w:pStyle w:val="ConsPlusNormal"/>
              <w:jc w:val="center"/>
            </w:pPr>
            <w:r>
              <w:t>5585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9002П</w:t>
            </w:r>
          </w:p>
        </w:tc>
        <w:tc>
          <w:tcPr>
            <w:tcW w:w="1304" w:type="dxa"/>
          </w:tcPr>
          <w:p w:rsidR="004B2CE2" w:rsidRDefault="004B2CE2">
            <w:pPr>
              <w:pStyle w:val="ConsPlusNormal"/>
              <w:jc w:val="center"/>
            </w:pPr>
            <w:r>
              <w:t>900215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9041Е</w:t>
            </w:r>
          </w:p>
        </w:tc>
        <w:tc>
          <w:tcPr>
            <w:tcW w:w="1304" w:type="dxa"/>
          </w:tcPr>
          <w:p w:rsidR="004B2CE2" w:rsidRDefault="004B2CE2">
            <w:pPr>
              <w:pStyle w:val="ConsPlusNormal"/>
              <w:jc w:val="center"/>
            </w:pPr>
            <w:r>
              <w:t>904106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9112А</w:t>
            </w:r>
          </w:p>
        </w:tc>
        <w:tc>
          <w:tcPr>
            <w:tcW w:w="1304" w:type="dxa"/>
          </w:tcPr>
          <w:p w:rsidR="004B2CE2" w:rsidRDefault="004B2CE2">
            <w:pPr>
              <w:pStyle w:val="ConsPlusNormal"/>
              <w:jc w:val="center"/>
            </w:pPr>
            <w:r>
              <w:t>911201</w:t>
            </w:r>
          </w:p>
        </w:tc>
      </w:tr>
      <w:tr w:rsidR="004B2CE2">
        <w:tc>
          <w:tcPr>
            <w:tcW w:w="680" w:type="dxa"/>
          </w:tcPr>
          <w:p w:rsidR="004B2CE2" w:rsidRDefault="004B2CE2">
            <w:pPr>
              <w:pStyle w:val="ConsPlusNormal"/>
              <w:jc w:val="center"/>
            </w:pPr>
            <w:r>
              <w:t>5586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9002С</w:t>
            </w:r>
          </w:p>
        </w:tc>
        <w:tc>
          <w:tcPr>
            <w:tcW w:w="1304" w:type="dxa"/>
          </w:tcPr>
          <w:p w:rsidR="004B2CE2" w:rsidRDefault="004B2CE2">
            <w:pPr>
              <w:pStyle w:val="ConsPlusNormal"/>
              <w:jc w:val="center"/>
            </w:pPr>
            <w:r>
              <w:t>900217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9041Ж</w:t>
            </w:r>
          </w:p>
        </w:tc>
        <w:tc>
          <w:tcPr>
            <w:tcW w:w="1304" w:type="dxa"/>
          </w:tcPr>
          <w:p w:rsidR="004B2CE2" w:rsidRDefault="004B2CE2">
            <w:pPr>
              <w:pStyle w:val="ConsPlusNormal"/>
              <w:jc w:val="center"/>
            </w:pPr>
            <w:r>
              <w:t>904107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9112Б</w:t>
            </w:r>
          </w:p>
        </w:tc>
        <w:tc>
          <w:tcPr>
            <w:tcW w:w="1304" w:type="dxa"/>
          </w:tcPr>
          <w:p w:rsidR="004B2CE2" w:rsidRDefault="004B2CE2">
            <w:pPr>
              <w:pStyle w:val="ConsPlusNormal"/>
              <w:jc w:val="center"/>
            </w:pPr>
            <w:r>
              <w:t>911202</w:t>
            </w:r>
          </w:p>
        </w:tc>
      </w:tr>
      <w:tr w:rsidR="004B2CE2">
        <w:tc>
          <w:tcPr>
            <w:tcW w:w="680" w:type="dxa"/>
          </w:tcPr>
          <w:p w:rsidR="004B2CE2" w:rsidRDefault="004B2CE2">
            <w:pPr>
              <w:pStyle w:val="ConsPlusNormal"/>
              <w:jc w:val="center"/>
            </w:pPr>
            <w:r>
              <w:t>5587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9003</w:t>
            </w:r>
          </w:p>
        </w:tc>
        <w:tc>
          <w:tcPr>
            <w:tcW w:w="1304" w:type="dxa"/>
          </w:tcPr>
          <w:p w:rsidR="004B2CE2" w:rsidRDefault="004B2CE2">
            <w:pPr>
              <w:pStyle w:val="ConsPlusNormal"/>
              <w:jc w:val="center"/>
            </w:pPr>
            <w:r>
              <w:t>9003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9041И</w:t>
            </w:r>
          </w:p>
        </w:tc>
        <w:tc>
          <w:tcPr>
            <w:tcW w:w="1304" w:type="dxa"/>
          </w:tcPr>
          <w:p w:rsidR="004B2CE2" w:rsidRDefault="004B2CE2">
            <w:pPr>
              <w:pStyle w:val="ConsPlusNormal"/>
              <w:jc w:val="center"/>
            </w:pPr>
            <w:r>
              <w:t>904109</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9113</w:t>
            </w:r>
          </w:p>
        </w:tc>
        <w:tc>
          <w:tcPr>
            <w:tcW w:w="1304" w:type="dxa"/>
          </w:tcPr>
          <w:p w:rsidR="004B2CE2" w:rsidRDefault="004B2CE2">
            <w:pPr>
              <w:pStyle w:val="ConsPlusNormal"/>
              <w:jc w:val="center"/>
            </w:pPr>
            <w:r>
              <w:t>9113</w:t>
            </w:r>
          </w:p>
        </w:tc>
      </w:tr>
      <w:tr w:rsidR="004B2CE2">
        <w:tc>
          <w:tcPr>
            <w:tcW w:w="680" w:type="dxa"/>
          </w:tcPr>
          <w:p w:rsidR="004B2CE2" w:rsidRDefault="004B2CE2">
            <w:pPr>
              <w:pStyle w:val="ConsPlusNormal"/>
              <w:jc w:val="center"/>
            </w:pPr>
            <w:r>
              <w:t>5588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9003А</w:t>
            </w:r>
          </w:p>
        </w:tc>
        <w:tc>
          <w:tcPr>
            <w:tcW w:w="1304" w:type="dxa"/>
          </w:tcPr>
          <w:p w:rsidR="004B2CE2" w:rsidRDefault="004B2CE2">
            <w:pPr>
              <w:pStyle w:val="ConsPlusNormal"/>
              <w:jc w:val="center"/>
            </w:pPr>
            <w:r>
              <w:t>900301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9041К</w:t>
            </w:r>
          </w:p>
        </w:tc>
        <w:tc>
          <w:tcPr>
            <w:tcW w:w="1304" w:type="dxa"/>
          </w:tcPr>
          <w:p w:rsidR="004B2CE2" w:rsidRDefault="004B2CE2">
            <w:pPr>
              <w:pStyle w:val="ConsPlusNormal"/>
              <w:jc w:val="center"/>
            </w:pPr>
            <w:r>
              <w:t>904110</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5698</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9113А</w:t>
            </w:r>
          </w:p>
        </w:tc>
        <w:tc>
          <w:tcPr>
            <w:tcW w:w="1304" w:type="dxa"/>
          </w:tcPr>
          <w:p w:rsidR="004B2CE2" w:rsidRDefault="004B2CE2">
            <w:pPr>
              <w:pStyle w:val="ConsPlusNormal"/>
              <w:jc w:val="center"/>
            </w:pPr>
            <w:r>
              <w:t>911301</w:t>
            </w:r>
          </w:p>
        </w:tc>
      </w:tr>
      <w:tr w:rsidR="004B2CE2">
        <w:tc>
          <w:tcPr>
            <w:tcW w:w="680" w:type="dxa"/>
          </w:tcPr>
          <w:p w:rsidR="004B2CE2" w:rsidRDefault="004B2CE2">
            <w:pPr>
              <w:pStyle w:val="ConsPlusNormal"/>
              <w:jc w:val="center"/>
            </w:pPr>
            <w:r>
              <w:t>5589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9003Б</w:t>
            </w:r>
          </w:p>
        </w:tc>
        <w:tc>
          <w:tcPr>
            <w:tcW w:w="1304" w:type="dxa"/>
          </w:tcPr>
          <w:p w:rsidR="004B2CE2" w:rsidRDefault="004B2CE2">
            <w:pPr>
              <w:pStyle w:val="ConsPlusNormal"/>
              <w:jc w:val="center"/>
            </w:pPr>
            <w:r>
              <w:t>900302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9042</w:t>
            </w:r>
          </w:p>
        </w:tc>
        <w:tc>
          <w:tcPr>
            <w:tcW w:w="1304" w:type="dxa"/>
          </w:tcPr>
          <w:p w:rsidR="004B2CE2" w:rsidRDefault="004B2CE2">
            <w:pPr>
              <w:pStyle w:val="ConsPlusNormal"/>
              <w:jc w:val="center"/>
            </w:pPr>
            <w:r>
              <w:t>9042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5699</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9113Б</w:t>
            </w:r>
          </w:p>
        </w:tc>
        <w:tc>
          <w:tcPr>
            <w:tcW w:w="1304" w:type="dxa"/>
          </w:tcPr>
          <w:p w:rsidR="004B2CE2" w:rsidRDefault="004B2CE2">
            <w:pPr>
              <w:pStyle w:val="ConsPlusNormal"/>
              <w:jc w:val="center"/>
            </w:pPr>
            <w:r>
              <w:t>911302</w:t>
            </w:r>
          </w:p>
        </w:tc>
      </w:tr>
      <w:tr w:rsidR="004B2CE2">
        <w:tc>
          <w:tcPr>
            <w:tcW w:w="680" w:type="dxa"/>
          </w:tcPr>
          <w:p w:rsidR="004B2CE2" w:rsidRDefault="004B2CE2">
            <w:pPr>
              <w:pStyle w:val="ConsPlusNormal"/>
              <w:jc w:val="center"/>
            </w:pPr>
            <w:r>
              <w:t>5590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9003В</w:t>
            </w:r>
          </w:p>
        </w:tc>
        <w:tc>
          <w:tcPr>
            <w:tcW w:w="1304" w:type="dxa"/>
          </w:tcPr>
          <w:p w:rsidR="004B2CE2" w:rsidRDefault="004B2CE2">
            <w:pPr>
              <w:pStyle w:val="ConsPlusNormal"/>
              <w:jc w:val="center"/>
            </w:pPr>
            <w:r>
              <w:t>900303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9043</w:t>
            </w:r>
          </w:p>
        </w:tc>
        <w:tc>
          <w:tcPr>
            <w:tcW w:w="1304" w:type="dxa"/>
          </w:tcPr>
          <w:p w:rsidR="004B2CE2" w:rsidRDefault="004B2CE2">
            <w:pPr>
              <w:pStyle w:val="ConsPlusNormal"/>
              <w:jc w:val="center"/>
            </w:pPr>
            <w:r>
              <w:t>9043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5700</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9114А</w:t>
            </w:r>
          </w:p>
        </w:tc>
        <w:tc>
          <w:tcPr>
            <w:tcW w:w="1304" w:type="dxa"/>
          </w:tcPr>
          <w:p w:rsidR="004B2CE2" w:rsidRDefault="004B2CE2">
            <w:pPr>
              <w:pStyle w:val="ConsPlusNormal"/>
              <w:jc w:val="center"/>
            </w:pPr>
            <w:r>
              <w:t>911401</w:t>
            </w:r>
          </w:p>
        </w:tc>
      </w:tr>
      <w:tr w:rsidR="004B2CE2">
        <w:tc>
          <w:tcPr>
            <w:tcW w:w="680" w:type="dxa"/>
          </w:tcPr>
          <w:p w:rsidR="004B2CE2" w:rsidRDefault="004B2CE2">
            <w:pPr>
              <w:pStyle w:val="ConsPlusNormal"/>
              <w:jc w:val="center"/>
            </w:pPr>
            <w:r>
              <w:t>5591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9003Г</w:t>
            </w:r>
          </w:p>
        </w:tc>
        <w:tc>
          <w:tcPr>
            <w:tcW w:w="1304" w:type="dxa"/>
          </w:tcPr>
          <w:p w:rsidR="004B2CE2" w:rsidRDefault="004B2CE2">
            <w:pPr>
              <w:pStyle w:val="ConsPlusNormal"/>
              <w:jc w:val="center"/>
            </w:pPr>
            <w:r>
              <w:t>900304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9044</w:t>
            </w:r>
          </w:p>
        </w:tc>
        <w:tc>
          <w:tcPr>
            <w:tcW w:w="1304" w:type="dxa"/>
          </w:tcPr>
          <w:p w:rsidR="004B2CE2" w:rsidRDefault="004B2CE2">
            <w:pPr>
              <w:pStyle w:val="ConsPlusNormal"/>
              <w:jc w:val="center"/>
            </w:pPr>
            <w:r>
              <w:t>9044</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5701</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9114Б</w:t>
            </w:r>
          </w:p>
        </w:tc>
        <w:tc>
          <w:tcPr>
            <w:tcW w:w="1304" w:type="dxa"/>
          </w:tcPr>
          <w:p w:rsidR="004B2CE2" w:rsidRDefault="004B2CE2">
            <w:pPr>
              <w:pStyle w:val="ConsPlusNormal"/>
              <w:jc w:val="center"/>
            </w:pPr>
            <w:r>
              <w:t>911402</w:t>
            </w:r>
          </w:p>
        </w:tc>
      </w:tr>
      <w:tr w:rsidR="004B2CE2">
        <w:tc>
          <w:tcPr>
            <w:tcW w:w="680" w:type="dxa"/>
          </w:tcPr>
          <w:p w:rsidR="004B2CE2" w:rsidRDefault="004B2CE2">
            <w:pPr>
              <w:pStyle w:val="ConsPlusNormal"/>
              <w:jc w:val="center"/>
            </w:pPr>
            <w:r>
              <w:t>5592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9003Д</w:t>
            </w:r>
          </w:p>
        </w:tc>
        <w:tc>
          <w:tcPr>
            <w:tcW w:w="1304" w:type="dxa"/>
          </w:tcPr>
          <w:p w:rsidR="004B2CE2" w:rsidRDefault="004B2CE2">
            <w:pPr>
              <w:pStyle w:val="ConsPlusNormal"/>
              <w:jc w:val="center"/>
            </w:pPr>
            <w:r>
              <w:t>900305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9045</w:t>
            </w:r>
          </w:p>
        </w:tc>
        <w:tc>
          <w:tcPr>
            <w:tcW w:w="1304" w:type="dxa"/>
          </w:tcPr>
          <w:p w:rsidR="004B2CE2" w:rsidRDefault="004B2CE2">
            <w:pPr>
              <w:pStyle w:val="ConsPlusNormal"/>
              <w:jc w:val="center"/>
            </w:pPr>
            <w:r>
              <w:t>9045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5702</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9114В</w:t>
            </w:r>
          </w:p>
        </w:tc>
        <w:tc>
          <w:tcPr>
            <w:tcW w:w="1304" w:type="dxa"/>
          </w:tcPr>
          <w:p w:rsidR="004B2CE2" w:rsidRDefault="004B2CE2">
            <w:pPr>
              <w:pStyle w:val="ConsPlusNormal"/>
              <w:jc w:val="center"/>
            </w:pPr>
            <w:r>
              <w:t>911403</w:t>
            </w:r>
          </w:p>
        </w:tc>
      </w:tr>
      <w:tr w:rsidR="004B2CE2">
        <w:tc>
          <w:tcPr>
            <w:tcW w:w="680" w:type="dxa"/>
          </w:tcPr>
          <w:p w:rsidR="004B2CE2" w:rsidRDefault="004B2CE2">
            <w:pPr>
              <w:pStyle w:val="ConsPlusNormal"/>
              <w:jc w:val="center"/>
            </w:pPr>
            <w:r>
              <w:t>5593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9003Е</w:t>
            </w:r>
          </w:p>
        </w:tc>
        <w:tc>
          <w:tcPr>
            <w:tcW w:w="1304" w:type="dxa"/>
          </w:tcPr>
          <w:p w:rsidR="004B2CE2" w:rsidRDefault="004B2CE2">
            <w:pPr>
              <w:pStyle w:val="ConsPlusNormal"/>
              <w:jc w:val="center"/>
            </w:pPr>
            <w:r>
              <w:t>900306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9046</w:t>
            </w:r>
          </w:p>
        </w:tc>
        <w:tc>
          <w:tcPr>
            <w:tcW w:w="1304" w:type="dxa"/>
          </w:tcPr>
          <w:p w:rsidR="004B2CE2" w:rsidRDefault="004B2CE2">
            <w:pPr>
              <w:pStyle w:val="ConsPlusNormal"/>
              <w:jc w:val="center"/>
            </w:pPr>
            <w:r>
              <w:t>9046</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9114Г</w:t>
            </w:r>
          </w:p>
        </w:tc>
        <w:tc>
          <w:tcPr>
            <w:tcW w:w="1304" w:type="dxa"/>
          </w:tcPr>
          <w:p w:rsidR="004B2CE2" w:rsidRDefault="004B2CE2">
            <w:pPr>
              <w:pStyle w:val="ConsPlusNormal"/>
              <w:jc w:val="center"/>
            </w:pPr>
            <w:r>
              <w:t>911404</w:t>
            </w:r>
          </w:p>
        </w:tc>
      </w:tr>
      <w:tr w:rsidR="004B2CE2">
        <w:tc>
          <w:tcPr>
            <w:tcW w:w="680" w:type="dxa"/>
          </w:tcPr>
          <w:p w:rsidR="004B2CE2" w:rsidRDefault="004B2CE2">
            <w:pPr>
              <w:pStyle w:val="ConsPlusNormal"/>
              <w:jc w:val="center"/>
            </w:pPr>
            <w:r>
              <w:t>5594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9003Ж</w:t>
            </w:r>
          </w:p>
        </w:tc>
        <w:tc>
          <w:tcPr>
            <w:tcW w:w="1304" w:type="dxa"/>
          </w:tcPr>
          <w:p w:rsidR="004B2CE2" w:rsidRDefault="004B2CE2">
            <w:pPr>
              <w:pStyle w:val="ConsPlusNormal"/>
              <w:jc w:val="center"/>
            </w:pPr>
            <w:r>
              <w:t>900307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5649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9046А</w:t>
            </w:r>
          </w:p>
        </w:tc>
        <w:tc>
          <w:tcPr>
            <w:tcW w:w="1304" w:type="dxa"/>
          </w:tcPr>
          <w:p w:rsidR="004B2CE2" w:rsidRDefault="004B2CE2">
            <w:pPr>
              <w:pStyle w:val="ConsPlusNormal"/>
              <w:jc w:val="center"/>
            </w:pPr>
            <w:r>
              <w:t>904601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9114Д</w:t>
            </w:r>
          </w:p>
        </w:tc>
        <w:tc>
          <w:tcPr>
            <w:tcW w:w="1304" w:type="dxa"/>
          </w:tcPr>
          <w:p w:rsidR="004B2CE2" w:rsidRDefault="004B2CE2">
            <w:pPr>
              <w:pStyle w:val="ConsPlusNormal"/>
              <w:jc w:val="center"/>
            </w:pPr>
            <w:r>
              <w:t>911405</w:t>
            </w:r>
          </w:p>
        </w:tc>
      </w:tr>
      <w:tr w:rsidR="004B2CE2">
        <w:tc>
          <w:tcPr>
            <w:tcW w:w="680" w:type="dxa"/>
          </w:tcPr>
          <w:p w:rsidR="004B2CE2" w:rsidRDefault="004B2CE2">
            <w:pPr>
              <w:pStyle w:val="ConsPlusNormal"/>
              <w:jc w:val="center"/>
            </w:pPr>
            <w:r>
              <w:t>5595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9003И</w:t>
            </w:r>
          </w:p>
        </w:tc>
        <w:tc>
          <w:tcPr>
            <w:tcW w:w="1304" w:type="dxa"/>
          </w:tcPr>
          <w:p w:rsidR="004B2CE2" w:rsidRDefault="004B2CE2">
            <w:pPr>
              <w:pStyle w:val="ConsPlusNormal"/>
              <w:jc w:val="center"/>
            </w:pPr>
            <w:r>
              <w:t>900309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9047</w:t>
            </w:r>
          </w:p>
        </w:tc>
        <w:tc>
          <w:tcPr>
            <w:tcW w:w="1304" w:type="dxa"/>
          </w:tcPr>
          <w:p w:rsidR="004B2CE2" w:rsidRDefault="004B2CE2">
            <w:pPr>
              <w:pStyle w:val="ConsPlusNormal"/>
              <w:jc w:val="center"/>
            </w:pPr>
            <w:r>
              <w:t>9047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5705</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9115</w:t>
            </w:r>
          </w:p>
        </w:tc>
        <w:tc>
          <w:tcPr>
            <w:tcW w:w="1304" w:type="dxa"/>
          </w:tcPr>
          <w:p w:rsidR="004B2CE2" w:rsidRDefault="004B2CE2">
            <w:pPr>
              <w:pStyle w:val="ConsPlusNormal"/>
              <w:jc w:val="center"/>
            </w:pPr>
            <w:r>
              <w:t>9115</w:t>
            </w:r>
          </w:p>
        </w:tc>
      </w:tr>
      <w:tr w:rsidR="004B2CE2">
        <w:tc>
          <w:tcPr>
            <w:tcW w:w="680" w:type="dxa"/>
          </w:tcPr>
          <w:p w:rsidR="004B2CE2" w:rsidRDefault="004B2CE2">
            <w:pPr>
              <w:pStyle w:val="ConsPlusNormal"/>
              <w:jc w:val="center"/>
            </w:pPr>
            <w:r>
              <w:t>5596</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9004</w:t>
            </w:r>
          </w:p>
        </w:tc>
        <w:tc>
          <w:tcPr>
            <w:tcW w:w="1304" w:type="dxa"/>
          </w:tcPr>
          <w:p w:rsidR="004B2CE2" w:rsidRDefault="004B2CE2">
            <w:pPr>
              <w:pStyle w:val="ConsPlusNormal"/>
              <w:jc w:val="center"/>
            </w:pPr>
            <w:r>
              <w:t>9004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5651</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9048</w:t>
            </w:r>
          </w:p>
        </w:tc>
        <w:tc>
          <w:tcPr>
            <w:tcW w:w="1304" w:type="dxa"/>
          </w:tcPr>
          <w:p w:rsidR="004B2CE2" w:rsidRDefault="004B2CE2">
            <w:pPr>
              <w:pStyle w:val="ConsPlusNormal"/>
              <w:jc w:val="center"/>
            </w:pPr>
            <w:r>
              <w:t>9048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5706</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9116</w:t>
            </w:r>
          </w:p>
        </w:tc>
        <w:tc>
          <w:tcPr>
            <w:tcW w:w="1304" w:type="dxa"/>
          </w:tcPr>
          <w:p w:rsidR="004B2CE2" w:rsidRDefault="004B2CE2">
            <w:pPr>
              <w:pStyle w:val="ConsPlusNormal"/>
              <w:jc w:val="center"/>
            </w:pPr>
            <w:r>
              <w:t>9116</w:t>
            </w:r>
          </w:p>
        </w:tc>
      </w:tr>
      <w:tr w:rsidR="004B2CE2">
        <w:tc>
          <w:tcPr>
            <w:tcW w:w="680" w:type="dxa"/>
          </w:tcPr>
          <w:p w:rsidR="004B2CE2" w:rsidRDefault="004B2CE2">
            <w:pPr>
              <w:pStyle w:val="ConsPlusNormal"/>
              <w:jc w:val="center"/>
            </w:pPr>
            <w:r>
              <w:t>5597</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9004А</w:t>
            </w:r>
          </w:p>
        </w:tc>
        <w:tc>
          <w:tcPr>
            <w:tcW w:w="1304" w:type="dxa"/>
          </w:tcPr>
          <w:p w:rsidR="004B2CE2" w:rsidRDefault="004B2CE2">
            <w:pPr>
              <w:pStyle w:val="ConsPlusNormal"/>
              <w:jc w:val="center"/>
            </w:pPr>
            <w:r>
              <w:t>900401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5652</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9050М</w:t>
            </w:r>
          </w:p>
        </w:tc>
        <w:tc>
          <w:tcPr>
            <w:tcW w:w="1304" w:type="dxa"/>
          </w:tcPr>
          <w:p w:rsidR="004B2CE2" w:rsidRDefault="004B2CE2">
            <w:pPr>
              <w:pStyle w:val="ConsPlusNormal"/>
              <w:jc w:val="center"/>
            </w:pPr>
            <w:r>
              <w:t>905012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5707</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9117</w:t>
            </w:r>
          </w:p>
        </w:tc>
        <w:tc>
          <w:tcPr>
            <w:tcW w:w="1304" w:type="dxa"/>
          </w:tcPr>
          <w:p w:rsidR="004B2CE2" w:rsidRDefault="004B2CE2">
            <w:pPr>
              <w:pStyle w:val="ConsPlusNormal"/>
              <w:jc w:val="center"/>
            </w:pPr>
            <w:r>
              <w:t>9117</w:t>
            </w:r>
          </w:p>
        </w:tc>
      </w:tr>
      <w:tr w:rsidR="004B2CE2">
        <w:tc>
          <w:tcPr>
            <w:tcW w:w="680" w:type="dxa"/>
          </w:tcPr>
          <w:p w:rsidR="004B2CE2" w:rsidRDefault="004B2CE2">
            <w:pPr>
              <w:pStyle w:val="ConsPlusNormal"/>
              <w:jc w:val="center"/>
            </w:pPr>
            <w:r>
              <w:t>5598</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9005</w:t>
            </w:r>
          </w:p>
        </w:tc>
        <w:tc>
          <w:tcPr>
            <w:tcW w:w="1304" w:type="dxa"/>
          </w:tcPr>
          <w:p w:rsidR="004B2CE2" w:rsidRDefault="004B2CE2">
            <w:pPr>
              <w:pStyle w:val="ConsPlusNormal"/>
              <w:jc w:val="center"/>
            </w:pPr>
            <w:r>
              <w:t>9005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5653</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9050Н</w:t>
            </w:r>
          </w:p>
        </w:tc>
        <w:tc>
          <w:tcPr>
            <w:tcW w:w="1304" w:type="dxa"/>
          </w:tcPr>
          <w:p w:rsidR="004B2CE2" w:rsidRDefault="004B2CE2">
            <w:pPr>
              <w:pStyle w:val="ConsPlusNormal"/>
              <w:jc w:val="center"/>
            </w:pPr>
            <w:r>
              <w:t>905013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5708</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9201</w:t>
            </w:r>
          </w:p>
        </w:tc>
        <w:tc>
          <w:tcPr>
            <w:tcW w:w="1304" w:type="dxa"/>
          </w:tcPr>
          <w:p w:rsidR="004B2CE2" w:rsidRDefault="004B2CE2">
            <w:pPr>
              <w:pStyle w:val="ConsPlusNormal"/>
              <w:jc w:val="center"/>
            </w:pPr>
            <w:r>
              <w:t>9201</w:t>
            </w:r>
          </w:p>
        </w:tc>
      </w:tr>
      <w:tr w:rsidR="004B2CE2">
        <w:tc>
          <w:tcPr>
            <w:tcW w:w="680" w:type="dxa"/>
          </w:tcPr>
          <w:p w:rsidR="004B2CE2" w:rsidRDefault="004B2CE2">
            <w:pPr>
              <w:pStyle w:val="ConsPlusNormal"/>
              <w:jc w:val="center"/>
            </w:pPr>
            <w:r>
              <w:t>5599</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9005А</w:t>
            </w:r>
          </w:p>
        </w:tc>
        <w:tc>
          <w:tcPr>
            <w:tcW w:w="1304" w:type="dxa"/>
          </w:tcPr>
          <w:p w:rsidR="004B2CE2" w:rsidRDefault="004B2CE2">
            <w:pPr>
              <w:pStyle w:val="ConsPlusNormal"/>
              <w:jc w:val="center"/>
            </w:pPr>
            <w:r>
              <w:t>900501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5654</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9050П</w:t>
            </w:r>
          </w:p>
        </w:tc>
        <w:tc>
          <w:tcPr>
            <w:tcW w:w="1304" w:type="dxa"/>
          </w:tcPr>
          <w:p w:rsidR="004B2CE2" w:rsidRDefault="004B2CE2">
            <w:pPr>
              <w:pStyle w:val="ConsPlusNormal"/>
              <w:jc w:val="center"/>
            </w:pPr>
            <w:r>
              <w:t>905015</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5709</w:t>
            </w:r>
          </w:p>
        </w:tc>
        <w:tc>
          <w:tcPr>
            <w:tcW w:w="794" w:type="dxa"/>
          </w:tcPr>
          <w:p w:rsidR="004B2CE2" w:rsidRDefault="004B2CE2">
            <w:pPr>
              <w:pStyle w:val="ConsPlusNormal"/>
              <w:jc w:val="center"/>
            </w:pPr>
            <w:r>
              <w:t>18</w:t>
            </w:r>
          </w:p>
        </w:tc>
        <w:tc>
          <w:tcPr>
            <w:tcW w:w="1247" w:type="dxa"/>
          </w:tcPr>
          <w:p w:rsidR="004B2CE2" w:rsidRDefault="004B2CE2">
            <w:pPr>
              <w:pStyle w:val="ConsPlusNormal"/>
              <w:jc w:val="center"/>
            </w:pPr>
            <w:r>
              <w:t>9202</w:t>
            </w:r>
          </w:p>
        </w:tc>
        <w:tc>
          <w:tcPr>
            <w:tcW w:w="1304" w:type="dxa"/>
          </w:tcPr>
          <w:p w:rsidR="004B2CE2" w:rsidRDefault="004B2CE2">
            <w:pPr>
              <w:pStyle w:val="ConsPlusNormal"/>
              <w:jc w:val="center"/>
            </w:pPr>
            <w:r>
              <w:t>9202</w:t>
            </w:r>
          </w:p>
        </w:tc>
      </w:tr>
      <w:tr w:rsidR="004B2CE2">
        <w:tc>
          <w:tcPr>
            <w:tcW w:w="680" w:type="dxa"/>
          </w:tcPr>
          <w:p w:rsidR="004B2CE2" w:rsidRDefault="004B2CE2">
            <w:pPr>
              <w:pStyle w:val="ConsPlusNormal"/>
              <w:jc w:val="center"/>
            </w:pPr>
            <w:r>
              <w:t>5600</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9006</w:t>
            </w:r>
          </w:p>
        </w:tc>
        <w:tc>
          <w:tcPr>
            <w:tcW w:w="1304" w:type="dxa"/>
          </w:tcPr>
          <w:p w:rsidR="004B2CE2" w:rsidRDefault="004B2CE2">
            <w:pPr>
              <w:pStyle w:val="ConsPlusNormal"/>
              <w:jc w:val="center"/>
            </w:pPr>
            <w:r>
              <w:t>9006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5655</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9050С</w:t>
            </w:r>
          </w:p>
        </w:tc>
        <w:tc>
          <w:tcPr>
            <w:tcW w:w="1304" w:type="dxa"/>
          </w:tcPr>
          <w:p w:rsidR="004B2CE2" w:rsidRDefault="004B2CE2">
            <w:pPr>
              <w:pStyle w:val="ConsPlusNormal"/>
              <w:jc w:val="center"/>
            </w:pPr>
            <w:r>
              <w:t>905017</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5710</w:t>
            </w:r>
          </w:p>
        </w:tc>
        <w:tc>
          <w:tcPr>
            <w:tcW w:w="794" w:type="dxa"/>
          </w:tcPr>
          <w:p w:rsidR="004B2CE2" w:rsidRDefault="004B2CE2">
            <w:pPr>
              <w:pStyle w:val="ConsPlusNormal"/>
              <w:jc w:val="center"/>
            </w:pPr>
            <w:r>
              <w:t>19</w:t>
            </w:r>
          </w:p>
        </w:tc>
        <w:tc>
          <w:tcPr>
            <w:tcW w:w="1247" w:type="dxa"/>
          </w:tcPr>
          <w:p w:rsidR="004B2CE2" w:rsidRDefault="004B2CE2">
            <w:pPr>
              <w:pStyle w:val="ConsPlusNormal"/>
              <w:jc w:val="center"/>
            </w:pPr>
            <w:r>
              <w:t>98ИК</w:t>
            </w:r>
          </w:p>
        </w:tc>
        <w:tc>
          <w:tcPr>
            <w:tcW w:w="1304" w:type="dxa"/>
          </w:tcPr>
          <w:p w:rsidR="004B2CE2" w:rsidRDefault="004B2CE2">
            <w:pPr>
              <w:pStyle w:val="ConsPlusNormal"/>
              <w:jc w:val="center"/>
            </w:pPr>
            <w:r>
              <w:t>980910</w:t>
            </w:r>
          </w:p>
        </w:tc>
      </w:tr>
      <w:tr w:rsidR="004B2CE2">
        <w:tc>
          <w:tcPr>
            <w:tcW w:w="680" w:type="dxa"/>
          </w:tcPr>
          <w:p w:rsidR="004B2CE2" w:rsidRDefault="004B2CE2">
            <w:pPr>
              <w:pStyle w:val="ConsPlusNormal"/>
              <w:jc w:val="center"/>
            </w:pPr>
            <w:r>
              <w:t>5601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9007</w:t>
            </w:r>
          </w:p>
        </w:tc>
        <w:tc>
          <w:tcPr>
            <w:tcW w:w="1304" w:type="dxa"/>
          </w:tcPr>
          <w:p w:rsidR="004B2CE2" w:rsidRDefault="004B2CE2">
            <w:pPr>
              <w:pStyle w:val="ConsPlusNormal"/>
              <w:jc w:val="center"/>
            </w:pPr>
            <w:r>
              <w:t>9007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5656</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9050Т</w:t>
            </w:r>
          </w:p>
        </w:tc>
        <w:tc>
          <w:tcPr>
            <w:tcW w:w="1304" w:type="dxa"/>
          </w:tcPr>
          <w:p w:rsidR="004B2CE2" w:rsidRDefault="004B2CE2">
            <w:pPr>
              <w:pStyle w:val="ConsPlusNormal"/>
              <w:jc w:val="center"/>
            </w:pPr>
            <w:r>
              <w:t>905018</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5711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9901</w:t>
            </w:r>
          </w:p>
        </w:tc>
        <w:tc>
          <w:tcPr>
            <w:tcW w:w="1304" w:type="dxa"/>
          </w:tcPr>
          <w:p w:rsidR="004B2CE2" w:rsidRDefault="004B2CE2">
            <w:pPr>
              <w:pStyle w:val="ConsPlusNormal"/>
              <w:jc w:val="center"/>
            </w:pPr>
            <w:r>
              <w:t>9901</w:t>
            </w:r>
          </w:p>
        </w:tc>
      </w:tr>
      <w:tr w:rsidR="004B2CE2">
        <w:tc>
          <w:tcPr>
            <w:tcW w:w="680" w:type="dxa"/>
          </w:tcPr>
          <w:p w:rsidR="004B2CE2" w:rsidRDefault="004B2CE2">
            <w:pPr>
              <w:pStyle w:val="ConsPlusNormal"/>
              <w:jc w:val="center"/>
            </w:pPr>
            <w:r>
              <w:t>5602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9008</w:t>
            </w:r>
          </w:p>
        </w:tc>
        <w:tc>
          <w:tcPr>
            <w:tcW w:w="1304" w:type="dxa"/>
          </w:tcPr>
          <w:p w:rsidR="004B2CE2" w:rsidRDefault="004B2CE2">
            <w:pPr>
              <w:pStyle w:val="ConsPlusNormal"/>
              <w:jc w:val="center"/>
            </w:pPr>
            <w:r>
              <w:t>9008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9051</w:t>
            </w:r>
          </w:p>
        </w:tc>
        <w:tc>
          <w:tcPr>
            <w:tcW w:w="1304" w:type="dxa"/>
          </w:tcPr>
          <w:p w:rsidR="004B2CE2" w:rsidRDefault="004B2CE2">
            <w:pPr>
              <w:pStyle w:val="ConsPlusNormal"/>
              <w:jc w:val="center"/>
            </w:pPr>
            <w:r>
              <w:t>9051</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5712</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9902</w:t>
            </w:r>
          </w:p>
        </w:tc>
        <w:tc>
          <w:tcPr>
            <w:tcW w:w="1304" w:type="dxa"/>
          </w:tcPr>
          <w:p w:rsidR="004B2CE2" w:rsidRDefault="004B2CE2">
            <w:pPr>
              <w:pStyle w:val="ConsPlusNormal"/>
              <w:jc w:val="center"/>
            </w:pPr>
            <w:r>
              <w:t>9902</w:t>
            </w:r>
          </w:p>
        </w:tc>
      </w:tr>
      <w:tr w:rsidR="004B2CE2">
        <w:tc>
          <w:tcPr>
            <w:tcW w:w="680" w:type="dxa"/>
          </w:tcPr>
          <w:p w:rsidR="004B2CE2" w:rsidRDefault="004B2CE2">
            <w:pPr>
              <w:pStyle w:val="ConsPlusNormal"/>
              <w:jc w:val="center"/>
            </w:pPr>
            <w:r>
              <w:t>5603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9009</w:t>
            </w:r>
          </w:p>
        </w:tc>
        <w:tc>
          <w:tcPr>
            <w:tcW w:w="1304" w:type="dxa"/>
          </w:tcPr>
          <w:p w:rsidR="004B2CE2" w:rsidRDefault="004B2CE2">
            <w:pPr>
              <w:pStyle w:val="ConsPlusNormal"/>
              <w:jc w:val="center"/>
            </w:pPr>
            <w:r>
              <w:t>9009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5658</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9052</w:t>
            </w:r>
          </w:p>
        </w:tc>
        <w:tc>
          <w:tcPr>
            <w:tcW w:w="1304" w:type="dxa"/>
          </w:tcPr>
          <w:p w:rsidR="004B2CE2" w:rsidRDefault="004B2CE2">
            <w:pPr>
              <w:pStyle w:val="ConsPlusNormal"/>
              <w:jc w:val="center"/>
            </w:pPr>
            <w:r>
              <w:t>9052</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5713</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9903</w:t>
            </w:r>
          </w:p>
        </w:tc>
        <w:tc>
          <w:tcPr>
            <w:tcW w:w="1304" w:type="dxa"/>
          </w:tcPr>
          <w:p w:rsidR="004B2CE2" w:rsidRDefault="004B2CE2">
            <w:pPr>
              <w:pStyle w:val="ConsPlusNormal"/>
              <w:jc w:val="center"/>
            </w:pPr>
            <w:r>
              <w:t>9903</w:t>
            </w:r>
          </w:p>
        </w:tc>
      </w:tr>
      <w:tr w:rsidR="004B2CE2">
        <w:tc>
          <w:tcPr>
            <w:tcW w:w="680" w:type="dxa"/>
          </w:tcPr>
          <w:p w:rsidR="004B2CE2" w:rsidRDefault="004B2CE2">
            <w:pPr>
              <w:pStyle w:val="ConsPlusNormal"/>
              <w:jc w:val="center"/>
            </w:pPr>
            <w:r>
              <w:t>5604</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9010</w:t>
            </w:r>
          </w:p>
        </w:tc>
        <w:tc>
          <w:tcPr>
            <w:tcW w:w="1304" w:type="dxa"/>
          </w:tcPr>
          <w:p w:rsidR="004B2CE2" w:rsidRDefault="004B2CE2">
            <w:pPr>
              <w:pStyle w:val="ConsPlusNormal"/>
              <w:jc w:val="center"/>
            </w:pPr>
            <w:r>
              <w:t>9010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5659</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9053</w:t>
            </w:r>
          </w:p>
        </w:tc>
        <w:tc>
          <w:tcPr>
            <w:tcW w:w="1304" w:type="dxa"/>
          </w:tcPr>
          <w:p w:rsidR="004B2CE2" w:rsidRDefault="004B2CE2">
            <w:pPr>
              <w:pStyle w:val="ConsPlusNormal"/>
              <w:jc w:val="center"/>
            </w:pPr>
            <w:r>
              <w:t>9053</w:t>
            </w:r>
          </w:p>
        </w:tc>
        <w:tc>
          <w:tcPr>
            <w:tcW w:w="340" w:type="dxa"/>
            <w:tcBorders>
              <w:top w:val="nil"/>
              <w:bottom w:val="nil"/>
            </w:tcBorders>
          </w:tcPr>
          <w:p w:rsidR="004B2CE2" w:rsidRDefault="004B2CE2">
            <w:pPr>
              <w:pStyle w:val="ConsPlusNormal"/>
              <w:jc w:val="center"/>
            </w:pPr>
          </w:p>
        </w:tc>
        <w:tc>
          <w:tcPr>
            <w:tcW w:w="737" w:type="dxa"/>
          </w:tcPr>
          <w:p w:rsidR="004B2CE2" w:rsidRDefault="004B2CE2">
            <w:pPr>
              <w:pStyle w:val="ConsPlusNormal"/>
              <w:jc w:val="center"/>
            </w:pPr>
            <w:r>
              <w:t>5714</w:t>
            </w:r>
          </w:p>
        </w:tc>
        <w:tc>
          <w:tcPr>
            <w:tcW w:w="794" w:type="dxa"/>
          </w:tcPr>
          <w:p w:rsidR="004B2CE2" w:rsidRDefault="004B2CE2">
            <w:pPr>
              <w:pStyle w:val="ConsPlusNormal"/>
              <w:jc w:val="center"/>
            </w:pPr>
            <w:r>
              <w:t>14</w:t>
            </w:r>
          </w:p>
        </w:tc>
        <w:tc>
          <w:tcPr>
            <w:tcW w:w="1247" w:type="dxa"/>
          </w:tcPr>
          <w:p w:rsidR="004B2CE2" w:rsidRDefault="004B2CE2">
            <w:pPr>
              <w:pStyle w:val="ConsPlusNormal"/>
              <w:jc w:val="center"/>
            </w:pPr>
            <w:r>
              <w:t>9904</w:t>
            </w:r>
          </w:p>
        </w:tc>
        <w:tc>
          <w:tcPr>
            <w:tcW w:w="1304" w:type="dxa"/>
          </w:tcPr>
          <w:p w:rsidR="004B2CE2" w:rsidRDefault="004B2CE2">
            <w:pPr>
              <w:pStyle w:val="ConsPlusNormal"/>
              <w:jc w:val="center"/>
            </w:pPr>
            <w:r>
              <w:t>9904</w:t>
            </w:r>
          </w:p>
        </w:tc>
      </w:tr>
      <w:tr w:rsidR="004B2CE2">
        <w:tblPrEx>
          <w:tblBorders>
            <w:right w:val="none" w:sz="0" w:space="0" w:color="auto"/>
          </w:tblBorders>
        </w:tblPrEx>
        <w:tc>
          <w:tcPr>
            <w:tcW w:w="680" w:type="dxa"/>
          </w:tcPr>
          <w:p w:rsidR="004B2CE2" w:rsidRDefault="004B2CE2">
            <w:pPr>
              <w:pStyle w:val="ConsPlusNormal"/>
              <w:jc w:val="center"/>
            </w:pPr>
            <w:r>
              <w:t>5605</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9012</w:t>
            </w:r>
          </w:p>
        </w:tc>
        <w:tc>
          <w:tcPr>
            <w:tcW w:w="1304" w:type="dxa"/>
          </w:tcPr>
          <w:p w:rsidR="004B2CE2" w:rsidRDefault="004B2CE2">
            <w:pPr>
              <w:pStyle w:val="ConsPlusNormal"/>
              <w:jc w:val="center"/>
            </w:pPr>
            <w:r>
              <w:t>9012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9054</w:t>
            </w:r>
          </w:p>
        </w:tc>
        <w:tc>
          <w:tcPr>
            <w:tcW w:w="1304" w:type="dxa"/>
          </w:tcPr>
          <w:p w:rsidR="004B2CE2" w:rsidRDefault="004B2CE2">
            <w:pPr>
              <w:pStyle w:val="ConsPlusNormal"/>
              <w:jc w:val="center"/>
            </w:pPr>
            <w:r>
              <w:t>9054</w:t>
            </w:r>
          </w:p>
        </w:tc>
        <w:tc>
          <w:tcPr>
            <w:tcW w:w="340" w:type="dxa"/>
            <w:tcBorders>
              <w:top w:val="nil"/>
              <w:bottom w:val="nil"/>
              <w:right w:val="nil"/>
            </w:tcBorders>
          </w:tcPr>
          <w:p w:rsidR="004B2CE2" w:rsidRDefault="004B2CE2">
            <w:pPr>
              <w:pStyle w:val="ConsPlusNormal"/>
              <w:jc w:val="center"/>
            </w:pPr>
          </w:p>
        </w:tc>
        <w:tc>
          <w:tcPr>
            <w:tcW w:w="737" w:type="dxa"/>
            <w:tcBorders>
              <w:left w:val="nil"/>
              <w:bottom w:val="nil"/>
              <w:right w:val="nil"/>
            </w:tcBorders>
          </w:tcPr>
          <w:p w:rsidR="004B2CE2" w:rsidRDefault="004B2CE2">
            <w:pPr>
              <w:pStyle w:val="ConsPlusNormal"/>
              <w:jc w:val="center"/>
            </w:pPr>
          </w:p>
        </w:tc>
        <w:tc>
          <w:tcPr>
            <w:tcW w:w="794" w:type="dxa"/>
            <w:tcBorders>
              <w:left w:val="nil"/>
              <w:bottom w:val="nil"/>
              <w:right w:val="nil"/>
            </w:tcBorders>
          </w:tcPr>
          <w:p w:rsidR="004B2CE2" w:rsidRDefault="004B2CE2">
            <w:pPr>
              <w:pStyle w:val="ConsPlusNormal"/>
              <w:jc w:val="center"/>
            </w:pPr>
          </w:p>
        </w:tc>
        <w:tc>
          <w:tcPr>
            <w:tcW w:w="1247" w:type="dxa"/>
            <w:tcBorders>
              <w:left w:val="nil"/>
              <w:bottom w:val="nil"/>
              <w:right w:val="nil"/>
            </w:tcBorders>
          </w:tcPr>
          <w:p w:rsidR="004B2CE2" w:rsidRDefault="004B2CE2">
            <w:pPr>
              <w:pStyle w:val="ConsPlusNormal"/>
              <w:jc w:val="center"/>
            </w:pPr>
          </w:p>
        </w:tc>
        <w:tc>
          <w:tcPr>
            <w:tcW w:w="1304" w:type="dxa"/>
            <w:tcBorders>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5606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9013</w:t>
            </w:r>
          </w:p>
        </w:tc>
        <w:tc>
          <w:tcPr>
            <w:tcW w:w="1304" w:type="dxa"/>
          </w:tcPr>
          <w:p w:rsidR="004B2CE2" w:rsidRDefault="004B2CE2">
            <w:pPr>
              <w:pStyle w:val="ConsPlusNormal"/>
              <w:jc w:val="center"/>
            </w:pPr>
            <w:r>
              <w:t>9013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9055</w:t>
            </w:r>
          </w:p>
        </w:tc>
        <w:tc>
          <w:tcPr>
            <w:tcW w:w="1304" w:type="dxa"/>
          </w:tcPr>
          <w:p w:rsidR="004B2CE2" w:rsidRDefault="004B2CE2">
            <w:pPr>
              <w:pStyle w:val="ConsPlusNormal"/>
              <w:jc w:val="center"/>
            </w:pPr>
            <w:r>
              <w:t>9055</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5607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9013А</w:t>
            </w:r>
          </w:p>
        </w:tc>
        <w:tc>
          <w:tcPr>
            <w:tcW w:w="1304" w:type="dxa"/>
          </w:tcPr>
          <w:p w:rsidR="004B2CE2" w:rsidRDefault="004B2CE2">
            <w:pPr>
              <w:pStyle w:val="ConsPlusNormal"/>
              <w:jc w:val="center"/>
            </w:pPr>
            <w:r>
              <w:t>901301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5662</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9056</w:t>
            </w:r>
          </w:p>
        </w:tc>
        <w:tc>
          <w:tcPr>
            <w:tcW w:w="1304" w:type="dxa"/>
          </w:tcPr>
          <w:p w:rsidR="004B2CE2" w:rsidRDefault="004B2CE2">
            <w:pPr>
              <w:pStyle w:val="ConsPlusNormal"/>
              <w:jc w:val="center"/>
            </w:pPr>
            <w:r>
              <w:t>9056</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5608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9014</w:t>
            </w:r>
          </w:p>
        </w:tc>
        <w:tc>
          <w:tcPr>
            <w:tcW w:w="1304" w:type="dxa"/>
          </w:tcPr>
          <w:p w:rsidR="004B2CE2" w:rsidRDefault="004B2CE2">
            <w:pPr>
              <w:pStyle w:val="ConsPlusNormal"/>
              <w:jc w:val="center"/>
            </w:pPr>
            <w:r>
              <w:t>9014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5663</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9057</w:t>
            </w:r>
          </w:p>
        </w:tc>
        <w:tc>
          <w:tcPr>
            <w:tcW w:w="1304" w:type="dxa"/>
          </w:tcPr>
          <w:p w:rsidR="004B2CE2" w:rsidRDefault="004B2CE2">
            <w:pPr>
              <w:pStyle w:val="ConsPlusNormal"/>
              <w:jc w:val="center"/>
            </w:pPr>
            <w:r>
              <w:t>9057</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5609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9014А</w:t>
            </w:r>
          </w:p>
        </w:tc>
        <w:tc>
          <w:tcPr>
            <w:tcW w:w="1304" w:type="dxa"/>
          </w:tcPr>
          <w:p w:rsidR="004B2CE2" w:rsidRDefault="004B2CE2">
            <w:pPr>
              <w:pStyle w:val="ConsPlusNormal"/>
              <w:jc w:val="center"/>
            </w:pPr>
            <w:r>
              <w:t>901401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5664</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9058</w:t>
            </w:r>
          </w:p>
        </w:tc>
        <w:tc>
          <w:tcPr>
            <w:tcW w:w="1304" w:type="dxa"/>
          </w:tcPr>
          <w:p w:rsidR="004B2CE2" w:rsidRDefault="004B2CE2">
            <w:pPr>
              <w:pStyle w:val="ConsPlusNormal"/>
              <w:jc w:val="center"/>
            </w:pPr>
            <w:r>
              <w:t>9058</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9015</w:t>
            </w:r>
          </w:p>
        </w:tc>
        <w:tc>
          <w:tcPr>
            <w:tcW w:w="1304" w:type="dxa"/>
          </w:tcPr>
          <w:p w:rsidR="004B2CE2" w:rsidRDefault="004B2CE2">
            <w:pPr>
              <w:pStyle w:val="ConsPlusNormal"/>
              <w:jc w:val="center"/>
            </w:pPr>
            <w:r>
              <w:t>9015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9060</w:t>
            </w:r>
          </w:p>
        </w:tc>
        <w:tc>
          <w:tcPr>
            <w:tcW w:w="1304" w:type="dxa"/>
          </w:tcPr>
          <w:p w:rsidR="004B2CE2" w:rsidRDefault="004B2CE2">
            <w:pPr>
              <w:pStyle w:val="ConsPlusNormal"/>
              <w:jc w:val="center"/>
            </w:pPr>
            <w:r>
              <w:t>9060</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9015А</w:t>
            </w:r>
          </w:p>
        </w:tc>
        <w:tc>
          <w:tcPr>
            <w:tcW w:w="1304" w:type="dxa"/>
          </w:tcPr>
          <w:p w:rsidR="004B2CE2" w:rsidRDefault="004B2CE2">
            <w:pPr>
              <w:pStyle w:val="ConsPlusNormal"/>
              <w:jc w:val="center"/>
            </w:pPr>
            <w:r>
              <w:t>901501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5666</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9061</w:t>
            </w:r>
          </w:p>
        </w:tc>
        <w:tc>
          <w:tcPr>
            <w:tcW w:w="1304" w:type="dxa"/>
          </w:tcPr>
          <w:p w:rsidR="004B2CE2" w:rsidRDefault="004B2CE2">
            <w:pPr>
              <w:pStyle w:val="ConsPlusNormal"/>
              <w:jc w:val="center"/>
            </w:pPr>
            <w:r>
              <w:t>9061</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9016</w:t>
            </w:r>
          </w:p>
        </w:tc>
        <w:tc>
          <w:tcPr>
            <w:tcW w:w="1304" w:type="dxa"/>
          </w:tcPr>
          <w:p w:rsidR="004B2CE2" w:rsidRDefault="004B2CE2">
            <w:pPr>
              <w:pStyle w:val="ConsPlusNormal"/>
              <w:jc w:val="center"/>
            </w:pPr>
            <w:r>
              <w:t>9016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5667</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9062</w:t>
            </w:r>
          </w:p>
        </w:tc>
        <w:tc>
          <w:tcPr>
            <w:tcW w:w="1304" w:type="dxa"/>
          </w:tcPr>
          <w:p w:rsidR="004B2CE2" w:rsidRDefault="004B2CE2">
            <w:pPr>
              <w:pStyle w:val="ConsPlusNormal"/>
              <w:jc w:val="center"/>
            </w:pPr>
            <w:r>
              <w:t>9062</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9016А</w:t>
            </w:r>
          </w:p>
        </w:tc>
        <w:tc>
          <w:tcPr>
            <w:tcW w:w="1304" w:type="dxa"/>
          </w:tcPr>
          <w:p w:rsidR="004B2CE2" w:rsidRDefault="004B2CE2">
            <w:pPr>
              <w:pStyle w:val="ConsPlusNormal"/>
              <w:jc w:val="center"/>
            </w:pPr>
            <w:r>
              <w:t>901601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5668</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9063</w:t>
            </w:r>
          </w:p>
        </w:tc>
        <w:tc>
          <w:tcPr>
            <w:tcW w:w="1304" w:type="dxa"/>
          </w:tcPr>
          <w:p w:rsidR="004B2CE2" w:rsidRDefault="004B2CE2">
            <w:pPr>
              <w:pStyle w:val="ConsPlusNormal"/>
              <w:jc w:val="center"/>
            </w:pPr>
            <w:r>
              <w:t>9063</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9017</w:t>
            </w:r>
          </w:p>
        </w:tc>
        <w:tc>
          <w:tcPr>
            <w:tcW w:w="1304" w:type="dxa"/>
          </w:tcPr>
          <w:p w:rsidR="004B2CE2" w:rsidRDefault="004B2CE2">
            <w:pPr>
              <w:pStyle w:val="ConsPlusNormal"/>
              <w:jc w:val="center"/>
            </w:pPr>
            <w:r>
              <w:t>9017</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5669</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9064</w:t>
            </w:r>
          </w:p>
        </w:tc>
        <w:tc>
          <w:tcPr>
            <w:tcW w:w="1304" w:type="dxa"/>
          </w:tcPr>
          <w:p w:rsidR="004B2CE2" w:rsidRDefault="004B2CE2">
            <w:pPr>
              <w:pStyle w:val="ConsPlusNormal"/>
              <w:jc w:val="center"/>
            </w:pPr>
            <w:r>
              <w:t>9064</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9018</w:t>
            </w:r>
          </w:p>
        </w:tc>
        <w:tc>
          <w:tcPr>
            <w:tcW w:w="1304" w:type="dxa"/>
          </w:tcPr>
          <w:p w:rsidR="004B2CE2" w:rsidRDefault="004B2CE2">
            <w:pPr>
              <w:pStyle w:val="ConsPlusNormal"/>
              <w:jc w:val="center"/>
            </w:pPr>
            <w:r>
              <w:t>9018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9064А</w:t>
            </w:r>
          </w:p>
        </w:tc>
        <w:tc>
          <w:tcPr>
            <w:tcW w:w="1304" w:type="dxa"/>
          </w:tcPr>
          <w:p w:rsidR="004B2CE2" w:rsidRDefault="004B2CE2">
            <w:pPr>
              <w:pStyle w:val="ConsPlusNormal"/>
              <w:jc w:val="center"/>
            </w:pPr>
            <w:r>
              <w:t>906401</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9019</w:t>
            </w:r>
          </w:p>
        </w:tc>
        <w:tc>
          <w:tcPr>
            <w:tcW w:w="1304" w:type="dxa"/>
          </w:tcPr>
          <w:p w:rsidR="004B2CE2" w:rsidRDefault="004B2CE2">
            <w:pPr>
              <w:pStyle w:val="ConsPlusNormal"/>
              <w:jc w:val="center"/>
            </w:pPr>
            <w:r>
              <w:t>9019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5671</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9064Б</w:t>
            </w:r>
          </w:p>
        </w:tc>
        <w:tc>
          <w:tcPr>
            <w:tcW w:w="1304" w:type="dxa"/>
          </w:tcPr>
          <w:p w:rsidR="004B2CE2" w:rsidRDefault="004B2CE2">
            <w:pPr>
              <w:pStyle w:val="ConsPlusNormal"/>
              <w:jc w:val="center"/>
            </w:pPr>
            <w:r>
              <w:t>906402</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9020</w:t>
            </w:r>
          </w:p>
        </w:tc>
        <w:tc>
          <w:tcPr>
            <w:tcW w:w="1304" w:type="dxa"/>
          </w:tcPr>
          <w:p w:rsidR="004B2CE2" w:rsidRDefault="004B2CE2">
            <w:pPr>
              <w:pStyle w:val="ConsPlusNormal"/>
              <w:jc w:val="center"/>
            </w:pPr>
            <w:r>
              <w:t>9020</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5672</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9064В</w:t>
            </w:r>
          </w:p>
        </w:tc>
        <w:tc>
          <w:tcPr>
            <w:tcW w:w="1304" w:type="dxa"/>
          </w:tcPr>
          <w:p w:rsidR="004B2CE2" w:rsidRDefault="004B2CE2">
            <w:pPr>
              <w:pStyle w:val="ConsPlusNormal"/>
              <w:jc w:val="center"/>
            </w:pPr>
            <w:r>
              <w:t>906403</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9021</w:t>
            </w:r>
          </w:p>
        </w:tc>
        <w:tc>
          <w:tcPr>
            <w:tcW w:w="1304" w:type="dxa"/>
          </w:tcPr>
          <w:p w:rsidR="004B2CE2" w:rsidRDefault="004B2CE2">
            <w:pPr>
              <w:pStyle w:val="ConsPlusNormal"/>
              <w:jc w:val="center"/>
            </w:pPr>
            <w:r>
              <w:t>9021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5673</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9065В</w:t>
            </w:r>
          </w:p>
        </w:tc>
        <w:tc>
          <w:tcPr>
            <w:tcW w:w="1304" w:type="dxa"/>
          </w:tcPr>
          <w:p w:rsidR="004B2CE2" w:rsidRDefault="004B2CE2">
            <w:pPr>
              <w:pStyle w:val="ConsPlusNormal"/>
              <w:jc w:val="center"/>
            </w:pPr>
            <w:r>
              <w:t>906503</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5619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9021А</w:t>
            </w:r>
          </w:p>
        </w:tc>
        <w:tc>
          <w:tcPr>
            <w:tcW w:w="1304" w:type="dxa"/>
          </w:tcPr>
          <w:p w:rsidR="004B2CE2" w:rsidRDefault="004B2CE2">
            <w:pPr>
              <w:pStyle w:val="ConsPlusNormal"/>
              <w:jc w:val="center"/>
            </w:pPr>
            <w:r>
              <w:t>902101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5674</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9067</w:t>
            </w:r>
          </w:p>
        </w:tc>
        <w:tc>
          <w:tcPr>
            <w:tcW w:w="1304" w:type="dxa"/>
          </w:tcPr>
          <w:p w:rsidR="004B2CE2" w:rsidRDefault="004B2CE2">
            <w:pPr>
              <w:pStyle w:val="ConsPlusNormal"/>
              <w:jc w:val="center"/>
            </w:pPr>
            <w:r>
              <w:t>9067</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9022</w:t>
            </w:r>
          </w:p>
        </w:tc>
        <w:tc>
          <w:tcPr>
            <w:tcW w:w="1304" w:type="dxa"/>
          </w:tcPr>
          <w:p w:rsidR="004B2CE2" w:rsidRDefault="004B2CE2">
            <w:pPr>
              <w:pStyle w:val="ConsPlusNormal"/>
              <w:jc w:val="center"/>
            </w:pPr>
            <w:r>
              <w:t>9022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5675</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9085</w:t>
            </w:r>
          </w:p>
        </w:tc>
        <w:tc>
          <w:tcPr>
            <w:tcW w:w="1304" w:type="dxa"/>
          </w:tcPr>
          <w:p w:rsidR="004B2CE2" w:rsidRDefault="004B2CE2">
            <w:pPr>
              <w:pStyle w:val="ConsPlusNormal"/>
              <w:jc w:val="center"/>
            </w:pPr>
            <w:r>
              <w:t>9085</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5621</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9023</w:t>
            </w:r>
          </w:p>
        </w:tc>
        <w:tc>
          <w:tcPr>
            <w:tcW w:w="1304" w:type="dxa"/>
          </w:tcPr>
          <w:p w:rsidR="004B2CE2" w:rsidRDefault="004B2CE2">
            <w:pPr>
              <w:pStyle w:val="ConsPlusNormal"/>
              <w:jc w:val="center"/>
            </w:pPr>
            <w:r>
              <w:t>9023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5676</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9085А</w:t>
            </w:r>
          </w:p>
        </w:tc>
        <w:tc>
          <w:tcPr>
            <w:tcW w:w="1304" w:type="dxa"/>
          </w:tcPr>
          <w:p w:rsidR="004B2CE2" w:rsidRDefault="004B2CE2">
            <w:pPr>
              <w:pStyle w:val="ConsPlusNormal"/>
              <w:jc w:val="center"/>
            </w:pPr>
            <w:r>
              <w:t>908501</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9024</w:t>
            </w:r>
          </w:p>
        </w:tc>
        <w:tc>
          <w:tcPr>
            <w:tcW w:w="1304" w:type="dxa"/>
          </w:tcPr>
          <w:p w:rsidR="004B2CE2" w:rsidRDefault="004B2CE2">
            <w:pPr>
              <w:pStyle w:val="ConsPlusNormal"/>
              <w:jc w:val="center"/>
            </w:pPr>
            <w:r>
              <w:t>9024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5677</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9090</w:t>
            </w:r>
          </w:p>
        </w:tc>
        <w:tc>
          <w:tcPr>
            <w:tcW w:w="1304" w:type="dxa"/>
          </w:tcPr>
          <w:p w:rsidR="004B2CE2" w:rsidRDefault="004B2CE2">
            <w:pPr>
              <w:pStyle w:val="ConsPlusNormal"/>
              <w:jc w:val="center"/>
            </w:pPr>
            <w:r>
              <w:t>9090</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5623</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9029</w:t>
            </w:r>
          </w:p>
        </w:tc>
        <w:tc>
          <w:tcPr>
            <w:tcW w:w="1304" w:type="dxa"/>
          </w:tcPr>
          <w:p w:rsidR="004B2CE2" w:rsidRDefault="004B2CE2">
            <w:pPr>
              <w:pStyle w:val="ConsPlusNormal"/>
              <w:jc w:val="center"/>
            </w:pPr>
            <w:r>
              <w:t>9029</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5678</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9090А</w:t>
            </w:r>
          </w:p>
        </w:tc>
        <w:tc>
          <w:tcPr>
            <w:tcW w:w="1304" w:type="dxa"/>
          </w:tcPr>
          <w:p w:rsidR="004B2CE2" w:rsidRDefault="004B2CE2">
            <w:pPr>
              <w:pStyle w:val="ConsPlusNormal"/>
              <w:jc w:val="center"/>
            </w:pPr>
            <w:r>
              <w:t>909001</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5624</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9031</w:t>
            </w:r>
          </w:p>
        </w:tc>
        <w:tc>
          <w:tcPr>
            <w:tcW w:w="1304" w:type="dxa"/>
          </w:tcPr>
          <w:p w:rsidR="004B2CE2" w:rsidRDefault="004B2CE2">
            <w:pPr>
              <w:pStyle w:val="ConsPlusNormal"/>
              <w:jc w:val="center"/>
            </w:pPr>
            <w:r>
              <w:t>9031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5679</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9091</w:t>
            </w:r>
          </w:p>
        </w:tc>
        <w:tc>
          <w:tcPr>
            <w:tcW w:w="1304" w:type="dxa"/>
          </w:tcPr>
          <w:p w:rsidR="004B2CE2" w:rsidRDefault="004B2CE2">
            <w:pPr>
              <w:pStyle w:val="ConsPlusNormal"/>
              <w:jc w:val="center"/>
            </w:pPr>
            <w:r>
              <w:t>9091</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5625</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9032</w:t>
            </w:r>
          </w:p>
        </w:tc>
        <w:tc>
          <w:tcPr>
            <w:tcW w:w="1304" w:type="dxa"/>
          </w:tcPr>
          <w:p w:rsidR="004B2CE2" w:rsidRDefault="004B2CE2">
            <w:pPr>
              <w:pStyle w:val="ConsPlusNormal"/>
              <w:jc w:val="center"/>
            </w:pPr>
            <w:r>
              <w:t>9032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5680</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9091А</w:t>
            </w:r>
          </w:p>
        </w:tc>
        <w:tc>
          <w:tcPr>
            <w:tcW w:w="1304" w:type="dxa"/>
          </w:tcPr>
          <w:p w:rsidR="004B2CE2" w:rsidRDefault="004B2CE2">
            <w:pPr>
              <w:pStyle w:val="ConsPlusNormal"/>
              <w:jc w:val="center"/>
            </w:pPr>
            <w:r>
              <w:t>909101</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5626</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9033</w:t>
            </w:r>
          </w:p>
        </w:tc>
        <w:tc>
          <w:tcPr>
            <w:tcW w:w="1304" w:type="dxa"/>
          </w:tcPr>
          <w:p w:rsidR="004B2CE2" w:rsidRDefault="004B2CE2">
            <w:pPr>
              <w:pStyle w:val="ConsPlusNormal"/>
              <w:jc w:val="center"/>
            </w:pPr>
            <w:r>
              <w:t>9033</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5681</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9092</w:t>
            </w:r>
          </w:p>
        </w:tc>
        <w:tc>
          <w:tcPr>
            <w:tcW w:w="1304" w:type="dxa"/>
          </w:tcPr>
          <w:p w:rsidR="004B2CE2" w:rsidRDefault="004B2CE2">
            <w:pPr>
              <w:pStyle w:val="ConsPlusNormal"/>
              <w:jc w:val="center"/>
            </w:pPr>
            <w:r>
              <w:t>9092</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5627</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9033А</w:t>
            </w:r>
          </w:p>
        </w:tc>
        <w:tc>
          <w:tcPr>
            <w:tcW w:w="1304" w:type="dxa"/>
          </w:tcPr>
          <w:p w:rsidR="004B2CE2" w:rsidRDefault="004B2CE2">
            <w:pPr>
              <w:pStyle w:val="ConsPlusNormal"/>
              <w:jc w:val="center"/>
            </w:pPr>
            <w:r>
              <w:t>903301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5682</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9093</w:t>
            </w:r>
          </w:p>
        </w:tc>
        <w:tc>
          <w:tcPr>
            <w:tcW w:w="1304" w:type="dxa"/>
          </w:tcPr>
          <w:p w:rsidR="004B2CE2" w:rsidRDefault="004B2CE2">
            <w:pPr>
              <w:pStyle w:val="ConsPlusNormal"/>
              <w:jc w:val="center"/>
            </w:pPr>
            <w:r>
              <w:t>9093</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5628</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9034</w:t>
            </w:r>
          </w:p>
        </w:tc>
        <w:tc>
          <w:tcPr>
            <w:tcW w:w="1304" w:type="dxa"/>
          </w:tcPr>
          <w:p w:rsidR="004B2CE2" w:rsidRDefault="004B2CE2">
            <w:pPr>
              <w:pStyle w:val="ConsPlusNormal"/>
              <w:jc w:val="center"/>
            </w:pPr>
            <w:r>
              <w:t>9034</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5683</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9101</w:t>
            </w:r>
          </w:p>
        </w:tc>
        <w:tc>
          <w:tcPr>
            <w:tcW w:w="1304" w:type="dxa"/>
          </w:tcPr>
          <w:p w:rsidR="004B2CE2" w:rsidRDefault="004B2CE2">
            <w:pPr>
              <w:pStyle w:val="ConsPlusNormal"/>
              <w:jc w:val="center"/>
            </w:pPr>
            <w:r>
              <w:t>9101</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5629</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9035</w:t>
            </w:r>
          </w:p>
        </w:tc>
        <w:tc>
          <w:tcPr>
            <w:tcW w:w="1304" w:type="dxa"/>
          </w:tcPr>
          <w:p w:rsidR="004B2CE2" w:rsidRDefault="004B2CE2">
            <w:pPr>
              <w:pStyle w:val="ConsPlusNormal"/>
              <w:jc w:val="center"/>
            </w:pPr>
            <w:r>
              <w:t>9035</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5684</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9102</w:t>
            </w:r>
          </w:p>
        </w:tc>
        <w:tc>
          <w:tcPr>
            <w:tcW w:w="1304" w:type="dxa"/>
          </w:tcPr>
          <w:p w:rsidR="004B2CE2" w:rsidRDefault="004B2CE2">
            <w:pPr>
              <w:pStyle w:val="ConsPlusNormal"/>
              <w:jc w:val="center"/>
            </w:pPr>
            <w:r>
              <w:t>9102</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5630</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9035А</w:t>
            </w:r>
          </w:p>
        </w:tc>
        <w:tc>
          <w:tcPr>
            <w:tcW w:w="1304" w:type="dxa"/>
          </w:tcPr>
          <w:p w:rsidR="004B2CE2" w:rsidRDefault="004B2CE2">
            <w:pPr>
              <w:pStyle w:val="ConsPlusNormal"/>
              <w:jc w:val="center"/>
            </w:pPr>
            <w:r>
              <w:t>903501</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5685</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9103</w:t>
            </w:r>
          </w:p>
        </w:tc>
        <w:tc>
          <w:tcPr>
            <w:tcW w:w="1304" w:type="dxa"/>
          </w:tcPr>
          <w:p w:rsidR="004B2CE2" w:rsidRDefault="004B2CE2">
            <w:pPr>
              <w:pStyle w:val="ConsPlusNormal"/>
              <w:jc w:val="center"/>
            </w:pPr>
            <w:r>
              <w:t>9103</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5631</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9035Б</w:t>
            </w:r>
          </w:p>
        </w:tc>
        <w:tc>
          <w:tcPr>
            <w:tcW w:w="1304" w:type="dxa"/>
          </w:tcPr>
          <w:p w:rsidR="004B2CE2" w:rsidRDefault="004B2CE2">
            <w:pPr>
              <w:pStyle w:val="ConsPlusNormal"/>
              <w:jc w:val="center"/>
            </w:pPr>
            <w:r>
              <w:t>903502</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5686</w:t>
            </w:r>
          </w:p>
        </w:tc>
        <w:tc>
          <w:tcPr>
            <w:tcW w:w="737" w:type="dxa"/>
          </w:tcPr>
          <w:p w:rsidR="004B2CE2" w:rsidRDefault="004B2CE2">
            <w:pPr>
              <w:pStyle w:val="ConsPlusNormal"/>
              <w:jc w:val="center"/>
            </w:pPr>
            <w:r>
              <w:t>12</w:t>
            </w:r>
          </w:p>
        </w:tc>
        <w:tc>
          <w:tcPr>
            <w:tcW w:w="1247" w:type="dxa"/>
          </w:tcPr>
          <w:p w:rsidR="004B2CE2" w:rsidRDefault="004B2CE2">
            <w:pPr>
              <w:pStyle w:val="ConsPlusNormal"/>
              <w:jc w:val="center"/>
            </w:pPr>
            <w:r>
              <w:t>9104</w:t>
            </w:r>
          </w:p>
        </w:tc>
        <w:tc>
          <w:tcPr>
            <w:tcW w:w="1304" w:type="dxa"/>
          </w:tcPr>
          <w:p w:rsidR="004B2CE2" w:rsidRDefault="004B2CE2">
            <w:pPr>
              <w:pStyle w:val="ConsPlusNormal"/>
              <w:jc w:val="center"/>
            </w:pPr>
            <w:r>
              <w:t>9104</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5632</w:t>
            </w:r>
          </w:p>
        </w:tc>
        <w:tc>
          <w:tcPr>
            <w:tcW w:w="794" w:type="dxa"/>
          </w:tcPr>
          <w:p w:rsidR="004B2CE2" w:rsidRDefault="004B2CE2">
            <w:pPr>
              <w:pStyle w:val="ConsPlusNormal"/>
              <w:jc w:val="center"/>
            </w:pPr>
            <w:r>
              <w:t>12</w:t>
            </w:r>
          </w:p>
        </w:tc>
        <w:tc>
          <w:tcPr>
            <w:tcW w:w="1247" w:type="dxa"/>
          </w:tcPr>
          <w:p w:rsidR="004B2CE2" w:rsidRDefault="004B2CE2">
            <w:pPr>
              <w:pStyle w:val="ConsPlusNormal"/>
              <w:jc w:val="center"/>
            </w:pPr>
            <w:r>
              <w:t>9036</w:t>
            </w:r>
          </w:p>
        </w:tc>
        <w:tc>
          <w:tcPr>
            <w:tcW w:w="1304" w:type="dxa"/>
          </w:tcPr>
          <w:p w:rsidR="004B2CE2" w:rsidRDefault="004B2CE2">
            <w:pPr>
              <w:pStyle w:val="ConsPlusNormal"/>
              <w:jc w:val="center"/>
            </w:pPr>
            <w:r>
              <w:t>9036</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5687</w:t>
            </w:r>
          </w:p>
        </w:tc>
        <w:tc>
          <w:tcPr>
            <w:tcW w:w="737" w:type="dxa"/>
          </w:tcPr>
          <w:p w:rsidR="004B2CE2" w:rsidRDefault="004B2CE2">
            <w:pPr>
              <w:pStyle w:val="ConsPlusNormal"/>
              <w:jc w:val="center"/>
            </w:pPr>
            <w:r>
              <w:t>15</w:t>
            </w:r>
          </w:p>
        </w:tc>
        <w:tc>
          <w:tcPr>
            <w:tcW w:w="1247" w:type="dxa"/>
          </w:tcPr>
          <w:p w:rsidR="004B2CE2" w:rsidRDefault="004B2CE2">
            <w:pPr>
              <w:pStyle w:val="ConsPlusNormal"/>
              <w:jc w:val="center"/>
            </w:pPr>
            <w:r>
              <w:t>9105</w:t>
            </w:r>
          </w:p>
        </w:tc>
        <w:tc>
          <w:tcPr>
            <w:tcW w:w="1304" w:type="dxa"/>
          </w:tcPr>
          <w:p w:rsidR="004B2CE2" w:rsidRDefault="004B2CE2">
            <w:pPr>
              <w:pStyle w:val="ConsPlusNormal"/>
              <w:jc w:val="center"/>
            </w:pPr>
            <w:r>
              <w:t>9105</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r w:rsidR="004B2CE2">
        <w:tblPrEx>
          <w:tblBorders>
            <w:right w:val="none" w:sz="0" w:space="0" w:color="auto"/>
          </w:tblBorders>
        </w:tblPrEx>
        <w:tc>
          <w:tcPr>
            <w:tcW w:w="680" w:type="dxa"/>
          </w:tcPr>
          <w:p w:rsidR="004B2CE2" w:rsidRDefault="004B2CE2">
            <w:pPr>
              <w:pStyle w:val="ConsPlusNormal"/>
              <w:jc w:val="center"/>
            </w:pPr>
            <w:r>
              <w:t>5633</w:t>
            </w:r>
          </w:p>
        </w:tc>
        <w:tc>
          <w:tcPr>
            <w:tcW w:w="794" w:type="dxa"/>
          </w:tcPr>
          <w:p w:rsidR="004B2CE2" w:rsidRDefault="004B2CE2">
            <w:pPr>
              <w:pStyle w:val="ConsPlusNormal"/>
              <w:jc w:val="center"/>
            </w:pPr>
            <w:r>
              <w:t>15</w:t>
            </w:r>
          </w:p>
        </w:tc>
        <w:tc>
          <w:tcPr>
            <w:tcW w:w="1247" w:type="dxa"/>
          </w:tcPr>
          <w:p w:rsidR="004B2CE2" w:rsidRDefault="004B2CE2">
            <w:pPr>
              <w:pStyle w:val="ConsPlusNormal"/>
              <w:jc w:val="center"/>
            </w:pPr>
            <w:r>
              <w:t>9038</w:t>
            </w:r>
          </w:p>
        </w:tc>
        <w:tc>
          <w:tcPr>
            <w:tcW w:w="1304" w:type="dxa"/>
          </w:tcPr>
          <w:p w:rsidR="004B2CE2" w:rsidRDefault="004B2CE2">
            <w:pPr>
              <w:pStyle w:val="ConsPlusNormal"/>
              <w:jc w:val="center"/>
            </w:pPr>
            <w:r>
              <w:t>9038</w:t>
            </w:r>
          </w:p>
        </w:tc>
        <w:tc>
          <w:tcPr>
            <w:tcW w:w="340" w:type="dxa"/>
            <w:tcBorders>
              <w:top w:val="nil"/>
              <w:bottom w:val="nil"/>
            </w:tcBorders>
          </w:tcPr>
          <w:p w:rsidR="004B2CE2" w:rsidRDefault="004B2CE2">
            <w:pPr>
              <w:pStyle w:val="ConsPlusNormal"/>
              <w:jc w:val="center"/>
            </w:pPr>
          </w:p>
        </w:tc>
        <w:tc>
          <w:tcPr>
            <w:tcW w:w="680" w:type="dxa"/>
          </w:tcPr>
          <w:p w:rsidR="004B2CE2" w:rsidRDefault="004B2CE2">
            <w:pPr>
              <w:pStyle w:val="ConsPlusNormal"/>
              <w:jc w:val="center"/>
            </w:pPr>
            <w:r>
              <w:t>5688</w:t>
            </w:r>
          </w:p>
        </w:tc>
        <w:tc>
          <w:tcPr>
            <w:tcW w:w="737" w:type="dxa"/>
          </w:tcPr>
          <w:p w:rsidR="004B2CE2" w:rsidRDefault="004B2CE2">
            <w:pPr>
              <w:pStyle w:val="ConsPlusNormal"/>
              <w:jc w:val="center"/>
            </w:pPr>
            <w:r>
              <w:t>14</w:t>
            </w:r>
          </w:p>
        </w:tc>
        <w:tc>
          <w:tcPr>
            <w:tcW w:w="1247" w:type="dxa"/>
          </w:tcPr>
          <w:p w:rsidR="004B2CE2" w:rsidRDefault="004B2CE2">
            <w:pPr>
              <w:pStyle w:val="ConsPlusNormal"/>
              <w:jc w:val="center"/>
            </w:pPr>
            <w:r>
              <w:t>9106А</w:t>
            </w:r>
          </w:p>
        </w:tc>
        <w:tc>
          <w:tcPr>
            <w:tcW w:w="1304" w:type="dxa"/>
          </w:tcPr>
          <w:p w:rsidR="004B2CE2" w:rsidRDefault="004B2CE2">
            <w:pPr>
              <w:pStyle w:val="ConsPlusNormal"/>
              <w:jc w:val="center"/>
            </w:pPr>
            <w:r>
              <w:t>910601</w:t>
            </w:r>
          </w:p>
        </w:tc>
        <w:tc>
          <w:tcPr>
            <w:tcW w:w="340" w:type="dxa"/>
            <w:tcBorders>
              <w:top w:val="nil"/>
              <w:bottom w:val="nil"/>
              <w:right w:val="nil"/>
            </w:tcBorders>
          </w:tcPr>
          <w:p w:rsidR="004B2CE2" w:rsidRDefault="004B2CE2">
            <w:pPr>
              <w:pStyle w:val="ConsPlusNormal"/>
              <w:jc w:val="center"/>
            </w:pPr>
          </w:p>
        </w:tc>
        <w:tc>
          <w:tcPr>
            <w:tcW w:w="737" w:type="dxa"/>
            <w:tcBorders>
              <w:top w:val="nil"/>
              <w:left w:val="nil"/>
              <w:bottom w:val="nil"/>
              <w:right w:val="nil"/>
            </w:tcBorders>
          </w:tcPr>
          <w:p w:rsidR="004B2CE2" w:rsidRDefault="004B2CE2">
            <w:pPr>
              <w:pStyle w:val="ConsPlusNormal"/>
              <w:jc w:val="center"/>
            </w:pPr>
          </w:p>
        </w:tc>
        <w:tc>
          <w:tcPr>
            <w:tcW w:w="794" w:type="dxa"/>
            <w:tcBorders>
              <w:top w:val="nil"/>
              <w:left w:val="nil"/>
              <w:bottom w:val="nil"/>
              <w:right w:val="nil"/>
            </w:tcBorders>
          </w:tcPr>
          <w:p w:rsidR="004B2CE2" w:rsidRDefault="004B2CE2">
            <w:pPr>
              <w:pStyle w:val="ConsPlusNormal"/>
              <w:jc w:val="center"/>
            </w:pPr>
          </w:p>
        </w:tc>
        <w:tc>
          <w:tcPr>
            <w:tcW w:w="1247" w:type="dxa"/>
            <w:tcBorders>
              <w:top w:val="nil"/>
              <w:left w:val="nil"/>
              <w:bottom w:val="nil"/>
              <w:right w:val="nil"/>
            </w:tcBorders>
          </w:tcPr>
          <w:p w:rsidR="004B2CE2" w:rsidRDefault="004B2CE2">
            <w:pPr>
              <w:pStyle w:val="ConsPlusNormal"/>
              <w:jc w:val="center"/>
            </w:pPr>
          </w:p>
        </w:tc>
        <w:tc>
          <w:tcPr>
            <w:tcW w:w="1304" w:type="dxa"/>
            <w:tcBorders>
              <w:top w:val="nil"/>
              <w:left w:val="nil"/>
              <w:bottom w:val="nil"/>
              <w:right w:val="nil"/>
            </w:tcBorders>
          </w:tcPr>
          <w:p w:rsidR="004B2CE2" w:rsidRDefault="004B2CE2">
            <w:pPr>
              <w:pStyle w:val="ConsPlusNormal"/>
              <w:jc w:val="center"/>
            </w:pPr>
          </w:p>
        </w:tc>
      </w:tr>
    </w:tbl>
    <w:p w:rsidR="004B2CE2" w:rsidRDefault="004B2CE2">
      <w:pPr>
        <w:sectPr w:rsidR="004B2CE2">
          <w:pgSz w:w="16838" w:h="11905" w:orient="landscape"/>
          <w:pgMar w:top="1701" w:right="1134" w:bottom="850" w:left="1134" w:header="0" w:footer="0" w:gutter="0"/>
          <w:cols w:space="720"/>
        </w:sectPr>
      </w:pPr>
    </w:p>
    <w:p w:rsidR="004B2CE2" w:rsidRDefault="004B2CE2">
      <w:pPr>
        <w:pStyle w:val="ConsPlusNormal"/>
        <w:ind w:firstLine="540"/>
        <w:jc w:val="both"/>
      </w:pPr>
      <w:r>
        <w:t>Принятые сокращения:</w:t>
      </w:r>
    </w:p>
    <w:p w:rsidR="004B2CE2" w:rsidRDefault="004B2CE2">
      <w:pPr>
        <w:pStyle w:val="ConsPlusNormal"/>
        <w:spacing w:before="220"/>
        <w:ind w:firstLine="540"/>
        <w:jc w:val="both"/>
      </w:pPr>
      <w:r>
        <w:t>ЗГЦТ - зона градостроительной ценности территории, применяемая при определении арендной платы.</w:t>
      </w:r>
    </w:p>
    <w:p w:rsidR="004B2CE2" w:rsidRDefault="004B2CE2">
      <w:pPr>
        <w:pStyle w:val="ConsPlusNormal"/>
        <w:spacing w:before="220"/>
        <w:ind w:firstLine="540"/>
        <w:jc w:val="both"/>
      </w:pPr>
      <w:r>
        <w:t>N КК до 27.08.2012, N КК после 27.08.2012 - номера кадастровых кварталов до и после вступления в силу приказа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от 27.07.2012 N П/61 "Об утверждении кадастрового деления кадастрового округа "Петербургский".</w:t>
      </w:r>
    </w:p>
    <w:p w:rsidR="004B2CE2" w:rsidRDefault="004B2CE2">
      <w:pPr>
        <w:pStyle w:val="ConsPlusNormal"/>
      </w:pPr>
    </w:p>
    <w:p w:rsidR="004B2CE2" w:rsidRDefault="004B2CE2">
      <w:pPr>
        <w:pStyle w:val="ConsPlusNormal"/>
        <w:ind w:firstLine="540"/>
        <w:jc w:val="both"/>
      </w:pPr>
    </w:p>
    <w:p w:rsidR="004B2CE2" w:rsidRDefault="004B2CE2">
      <w:pPr>
        <w:pStyle w:val="ConsPlusNormal"/>
        <w:ind w:firstLine="540"/>
        <w:jc w:val="both"/>
      </w:pPr>
    </w:p>
    <w:p w:rsidR="004B2CE2" w:rsidRDefault="004B2CE2">
      <w:pPr>
        <w:pStyle w:val="ConsPlusNormal"/>
        <w:jc w:val="right"/>
        <w:outlineLvl w:val="0"/>
      </w:pPr>
      <w:r>
        <w:t>ПРИЛОЖЕНИЕ 4</w:t>
      </w:r>
    </w:p>
    <w:p w:rsidR="004B2CE2" w:rsidRDefault="004B2CE2">
      <w:pPr>
        <w:pStyle w:val="ConsPlusNormal"/>
        <w:jc w:val="right"/>
      </w:pPr>
      <w:r>
        <w:t>к постановлению</w:t>
      </w:r>
    </w:p>
    <w:p w:rsidR="004B2CE2" w:rsidRDefault="004B2CE2">
      <w:pPr>
        <w:pStyle w:val="ConsPlusNormal"/>
        <w:jc w:val="right"/>
      </w:pPr>
      <w:r>
        <w:t>Правительства Санкт-Петербурга</w:t>
      </w:r>
    </w:p>
    <w:p w:rsidR="004B2CE2" w:rsidRDefault="004B2CE2">
      <w:pPr>
        <w:pStyle w:val="ConsPlusNormal"/>
        <w:jc w:val="right"/>
      </w:pPr>
      <w:r>
        <w:t>от 26.11.2009 N 1379</w:t>
      </w:r>
    </w:p>
    <w:p w:rsidR="004B2CE2" w:rsidRDefault="004B2CE2">
      <w:pPr>
        <w:pStyle w:val="ConsPlusNormal"/>
        <w:jc w:val="right"/>
      </w:pPr>
    </w:p>
    <w:p w:rsidR="004B2CE2" w:rsidRDefault="004B2CE2">
      <w:pPr>
        <w:pStyle w:val="ConsPlusTitle"/>
        <w:jc w:val="center"/>
      </w:pPr>
      <w:bookmarkStart w:id="93" w:name="P35491"/>
      <w:bookmarkEnd w:id="93"/>
      <w:r>
        <w:t>УСЛОВИЯ И СРОКИ</w:t>
      </w:r>
    </w:p>
    <w:p w:rsidR="004B2CE2" w:rsidRDefault="004B2CE2">
      <w:pPr>
        <w:pStyle w:val="ConsPlusTitle"/>
        <w:jc w:val="center"/>
      </w:pPr>
      <w:r>
        <w:t>ВНЕСЕНИЯ АРЕНДНОЙ ПЛАТЫ ЗА ЗЕМЕЛЬНЫЕ УЧАСТКИ</w:t>
      </w:r>
    </w:p>
    <w:p w:rsidR="004B2CE2" w:rsidRDefault="004B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2CE2">
        <w:trPr>
          <w:jc w:val="center"/>
        </w:trPr>
        <w:tc>
          <w:tcPr>
            <w:tcW w:w="9294" w:type="dxa"/>
            <w:tcBorders>
              <w:top w:val="nil"/>
              <w:left w:val="single" w:sz="24" w:space="0" w:color="CED3F1"/>
              <w:bottom w:val="nil"/>
              <w:right w:val="single" w:sz="24" w:space="0" w:color="F4F3F8"/>
            </w:tcBorders>
            <w:shd w:val="clear" w:color="auto" w:fill="F4F3F8"/>
          </w:tcPr>
          <w:p w:rsidR="004B2CE2" w:rsidRDefault="004B2CE2">
            <w:pPr>
              <w:pStyle w:val="ConsPlusNormal"/>
              <w:jc w:val="center"/>
            </w:pPr>
            <w:r>
              <w:rPr>
                <w:color w:val="392C69"/>
              </w:rPr>
              <w:t>Список изменяющих документов</w:t>
            </w:r>
          </w:p>
          <w:p w:rsidR="004B2CE2" w:rsidRDefault="004B2CE2">
            <w:pPr>
              <w:pStyle w:val="ConsPlusNormal"/>
              <w:jc w:val="center"/>
            </w:pPr>
            <w:r>
              <w:rPr>
                <w:color w:val="392C69"/>
              </w:rPr>
              <w:t xml:space="preserve">(в ред. </w:t>
            </w:r>
            <w:hyperlink r:id="rId219" w:history="1">
              <w:r>
                <w:rPr>
                  <w:color w:val="0000FF"/>
                </w:rPr>
                <w:t>Постановления</w:t>
              </w:r>
            </w:hyperlink>
            <w:r>
              <w:rPr>
                <w:color w:val="392C69"/>
              </w:rPr>
              <w:t xml:space="preserve"> Правительства Санкт-Петербурга от 28.12.2009 N 1577)</w:t>
            </w:r>
          </w:p>
        </w:tc>
      </w:tr>
    </w:tbl>
    <w:p w:rsidR="004B2CE2" w:rsidRDefault="004B2CE2">
      <w:pPr>
        <w:pStyle w:val="ConsPlusNormal"/>
        <w:jc w:val="center"/>
      </w:pPr>
    </w:p>
    <w:p w:rsidR="004B2CE2" w:rsidRDefault="004B2CE2">
      <w:pPr>
        <w:pStyle w:val="ConsPlusNormal"/>
        <w:ind w:firstLine="540"/>
        <w:jc w:val="both"/>
      </w:pPr>
      <w:r>
        <w:t>Условия и сроки внесения арендной платы за земельные участки определяются исходя из следующего.</w:t>
      </w:r>
    </w:p>
    <w:p w:rsidR="004B2CE2" w:rsidRDefault="004B2CE2">
      <w:pPr>
        <w:pStyle w:val="ConsPlusNormal"/>
        <w:spacing w:before="220"/>
        <w:ind w:firstLine="540"/>
        <w:jc w:val="both"/>
      </w:pPr>
      <w:r>
        <w:t>А</w:t>
      </w:r>
      <w:r>
        <w:rPr>
          <w:vertAlign w:val="subscript"/>
        </w:rPr>
        <w:t>расч</w:t>
      </w:r>
      <w:r>
        <w:t xml:space="preserve"> - расчетная ставка арендной платы в рублях за 1 кв. м в год определяется по следующей формуле:</w:t>
      </w:r>
    </w:p>
    <w:p w:rsidR="004B2CE2" w:rsidRDefault="004B2CE2">
      <w:pPr>
        <w:pStyle w:val="ConsPlusNormal"/>
        <w:ind w:firstLine="540"/>
        <w:jc w:val="both"/>
      </w:pPr>
    </w:p>
    <w:p w:rsidR="004B2CE2" w:rsidRDefault="004B2CE2">
      <w:pPr>
        <w:pStyle w:val="ConsPlusNormal"/>
        <w:jc w:val="center"/>
      </w:pPr>
      <w:r>
        <w:t>А</w:t>
      </w:r>
      <w:r>
        <w:rPr>
          <w:vertAlign w:val="subscript"/>
        </w:rPr>
        <w:t>расч</w:t>
      </w:r>
      <w:r>
        <w:t xml:space="preserve"> = Ар / Пз,</w:t>
      </w:r>
    </w:p>
    <w:p w:rsidR="004B2CE2" w:rsidRDefault="004B2CE2">
      <w:pPr>
        <w:pStyle w:val="ConsPlusNormal"/>
        <w:jc w:val="center"/>
      </w:pPr>
    </w:p>
    <w:p w:rsidR="004B2CE2" w:rsidRDefault="004B2CE2">
      <w:pPr>
        <w:pStyle w:val="ConsPlusNormal"/>
        <w:ind w:firstLine="540"/>
        <w:jc w:val="both"/>
      </w:pPr>
      <w:r>
        <w:t>где:</w:t>
      </w:r>
    </w:p>
    <w:p w:rsidR="004B2CE2" w:rsidRDefault="004B2CE2">
      <w:pPr>
        <w:pStyle w:val="ConsPlusNormal"/>
        <w:spacing w:before="220"/>
        <w:ind w:firstLine="540"/>
        <w:jc w:val="both"/>
      </w:pPr>
      <w:r>
        <w:t xml:space="preserve">Ар - годовой размер арендной платы за земельный участок в рублях, определенный в соответствии с </w:t>
      </w:r>
      <w:hyperlink r:id="rId220" w:history="1">
        <w:r>
          <w:rPr>
            <w:color w:val="0000FF"/>
          </w:rPr>
          <w:t>Законом</w:t>
        </w:r>
      </w:hyperlink>
      <w:r>
        <w:t xml:space="preserve"> Санкт-Петербурга от 21.11.2007 N 608-119 "О Методике определения арендной платы за земельные участки, находящиеся в государственной собственности Санкт-Петербурга" и </w:t>
      </w:r>
      <w:hyperlink w:anchor="P80" w:history="1">
        <w:r>
          <w:rPr>
            <w:color w:val="0000FF"/>
          </w:rPr>
          <w:t>приложением 1</w:t>
        </w:r>
      </w:hyperlink>
      <w:r>
        <w:t xml:space="preserve"> к настоящему постановлению;</w:t>
      </w:r>
    </w:p>
    <w:p w:rsidR="004B2CE2" w:rsidRDefault="004B2CE2">
      <w:pPr>
        <w:pStyle w:val="ConsPlusNormal"/>
        <w:spacing w:before="220"/>
        <w:ind w:firstLine="540"/>
        <w:jc w:val="both"/>
      </w:pPr>
      <w:r>
        <w:t>Пз - площадь сдаваемого в аренду земельного участка в квадратных метрах;</w:t>
      </w:r>
    </w:p>
    <w:p w:rsidR="004B2CE2" w:rsidRDefault="004B2CE2">
      <w:pPr>
        <w:pStyle w:val="ConsPlusNormal"/>
        <w:ind w:firstLine="540"/>
        <w:jc w:val="both"/>
      </w:pPr>
    </w:p>
    <w:p w:rsidR="004B2CE2" w:rsidRDefault="004B2CE2">
      <w:pPr>
        <w:pStyle w:val="ConsPlusNormal"/>
        <w:ind w:firstLine="540"/>
        <w:jc w:val="both"/>
      </w:pPr>
      <w:r>
        <w:t>А</w:t>
      </w:r>
      <w:r>
        <w:rPr>
          <w:vertAlign w:val="subscript"/>
        </w:rPr>
        <w:t>дейст</w:t>
      </w:r>
      <w:r>
        <w:t xml:space="preserve"> - расчетная ставка арендной платы в условных единицах за 1 кв. м в год по действующему договору аренды земельного участка определяется по следующей формуле:</w:t>
      </w:r>
    </w:p>
    <w:p w:rsidR="004B2CE2" w:rsidRDefault="004B2CE2">
      <w:pPr>
        <w:pStyle w:val="ConsPlusNormal"/>
        <w:ind w:firstLine="540"/>
        <w:jc w:val="both"/>
      </w:pPr>
    </w:p>
    <w:p w:rsidR="004B2CE2" w:rsidRDefault="004B2CE2">
      <w:pPr>
        <w:pStyle w:val="ConsPlusNormal"/>
        <w:jc w:val="center"/>
      </w:pPr>
      <w:r>
        <w:t>А</w:t>
      </w:r>
      <w:r>
        <w:rPr>
          <w:vertAlign w:val="subscript"/>
        </w:rPr>
        <w:t>дейст</w:t>
      </w:r>
      <w:r>
        <w:t xml:space="preserve"> = Аг / Пз,</w:t>
      </w:r>
    </w:p>
    <w:p w:rsidR="004B2CE2" w:rsidRDefault="004B2CE2">
      <w:pPr>
        <w:pStyle w:val="ConsPlusNormal"/>
        <w:jc w:val="center"/>
      </w:pPr>
    </w:p>
    <w:p w:rsidR="004B2CE2" w:rsidRDefault="004B2CE2">
      <w:pPr>
        <w:pStyle w:val="ConsPlusNormal"/>
        <w:ind w:firstLine="540"/>
        <w:jc w:val="both"/>
      </w:pPr>
      <w:r>
        <w:t>где:</w:t>
      </w:r>
    </w:p>
    <w:p w:rsidR="004B2CE2" w:rsidRDefault="004B2CE2">
      <w:pPr>
        <w:pStyle w:val="ConsPlusNormal"/>
        <w:spacing w:before="220"/>
        <w:ind w:firstLine="540"/>
        <w:jc w:val="both"/>
      </w:pPr>
      <w:r>
        <w:t xml:space="preserve">Аг - годовой размер арендной платы за земельный участок в условных единицах, определенный в соответствии с </w:t>
      </w:r>
      <w:hyperlink r:id="rId221" w:history="1">
        <w:r>
          <w:rPr>
            <w:color w:val="0000FF"/>
          </w:rPr>
          <w:t>постановлением</w:t>
        </w:r>
      </w:hyperlink>
      <w:r>
        <w:t xml:space="preserve"> Правительства Санкт-Петербурга от 14.09.2004 N 1561 "О методиках определения арендной платы за земельные участки".</w:t>
      </w:r>
    </w:p>
    <w:p w:rsidR="004B2CE2" w:rsidRDefault="004B2CE2">
      <w:pPr>
        <w:pStyle w:val="ConsPlusNormal"/>
        <w:spacing w:before="220"/>
        <w:ind w:firstLine="540"/>
        <w:jc w:val="both"/>
      </w:pPr>
      <w:r>
        <w:t>В случае если А</w:t>
      </w:r>
      <w:r>
        <w:rPr>
          <w:vertAlign w:val="subscript"/>
        </w:rPr>
        <w:t>расч</w:t>
      </w:r>
      <w:r>
        <w:t xml:space="preserve"> &gt; (А</w:t>
      </w:r>
      <w:r>
        <w:rPr>
          <w:vertAlign w:val="subscript"/>
        </w:rPr>
        <w:t>дейст</w:t>
      </w:r>
      <w:r>
        <w:t xml:space="preserve"> x 36,5), квартальная арендная плата (А</w:t>
      </w:r>
      <w:r>
        <w:rPr>
          <w:vertAlign w:val="subscript"/>
        </w:rPr>
        <w:t>пл</w:t>
      </w:r>
      <w:r>
        <w:t>) в рублях, подлежащая перечислению, определяется по следующей формуле:</w:t>
      </w:r>
    </w:p>
    <w:p w:rsidR="004B2CE2" w:rsidRDefault="004B2CE2">
      <w:pPr>
        <w:pStyle w:val="ConsPlusNormal"/>
        <w:ind w:firstLine="540"/>
        <w:jc w:val="both"/>
      </w:pPr>
    </w:p>
    <w:p w:rsidR="004B2CE2" w:rsidRDefault="004B2CE2">
      <w:pPr>
        <w:pStyle w:val="ConsPlusNormal"/>
        <w:jc w:val="center"/>
      </w:pPr>
      <w:r>
        <w:t>А</w:t>
      </w:r>
      <w:r>
        <w:rPr>
          <w:vertAlign w:val="subscript"/>
        </w:rPr>
        <w:t>пл</w:t>
      </w:r>
      <w:r>
        <w:t xml:space="preserve"> = (А</w:t>
      </w:r>
      <w:r>
        <w:rPr>
          <w:vertAlign w:val="subscript"/>
        </w:rPr>
        <w:t>дейст</w:t>
      </w:r>
      <w:r>
        <w:t xml:space="preserve"> x 36,5 x Кд + (А</w:t>
      </w:r>
      <w:r>
        <w:rPr>
          <w:vertAlign w:val="subscript"/>
        </w:rPr>
        <w:t>расч</w:t>
      </w:r>
      <w:r>
        <w:t xml:space="preserve"> - А</w:t>
      </w:r>
      <w:r>
        <w:rPr>
          <w:vertAlign w:val="subscript"/>
        </w:rPr>
        <w:t>дейст</w:t>
      </w:r>
      <w:r>
        <w:t xml:space="preserve"> x 36,5 x Кд) x</w:t>
      </w:r>
    </w:p>
    <w:p w:rsidR="004B2CE2" w:rsidRDefault="004B2CE2">
      <w:pPr>
        <w:pStyle w:val="ConsPlusNormal"/>
        <w:jc w:val="center"/>
      </w:pPr>
      <w:r>
        <w:t>x К) x Пз x 0,25,</w:t>
      </w:r>
    </w:p>
    <w:p w:rsidR="004B2CE2" w:rsidRDefault="004B2CE2">
      <w:pPr>
        <w:pStyle w:val="ConsPlusNormal"/>
        <w:ind w:firstLine="540"/>
        <w:jc w:val="both"/>
      </w:pPr>
    </w:p>
    <w:p w:rsidR="004B2CE2" w:rsidRDefault="004B2CE2">
      <w:pPr>
        <w:pStyle w:val="ConsPlusNormal"/>
        <w:ind w:firstLine="540"/>
        <w:jc w:val="both"/>
      </w:pPr>
      <w:r>
        <w:t>где:</w:t>
      </w:r>
    </w:p>
    <w:p w:rsidR="004B2CE2" w:rsidRDefault="004B2CE2">
      <w:pPr>
        <w:pStyle w:val="ConsPlusNormal"/>
        <w:spacing w:before="220"/>
        <w:ind w:firstLine="540"/>
        <w:jc w:val="both"/>
      </w:pPr>
      <w:r>
        <w:t>Кд - коэффициент динамики рынка недвижимости;</w:t>
      </w:r>
    </w:p>
    <w:p w:rsidR="004B2CE2" w:rsidRDefault="004B2CE2">
      <w:pPr>
        <w:pStyle w:val="ConsPlusNormal"/>
        <w:spacing w:before="220"/>
        <w:ind w:firstLine="540"/>
        <w:jc w:val="both"/>
      </w:pPr>
      <w:r>
        <w:t>К - коэффициент поэтапного увеличения квартальной арендной платы, значения которого приведены в таблице.</w:t>
      </w:r>
    </w:p>
    <w:p w:rsidR="004B2CE2" w:rsidRDefault="004B2CE2">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685"/>
        <w:gridCol w:w="4706"/>
      </w:tblGrid>
      <w:tr w:rsidR="004B2CE2">
        <w:tc>
          <w:tcPr>
            <w:tcW w:w="660" w:type="dxa"/>
          </w:tcPr>
          <w:p w:rsidR="004B2CE2" w:rsidRDefault="004B2CE2">
            <w:pPr>
              <w:pStyle w:val="ConsPlusNormal"/>
              <w:jc w:val="center"/>
            </w:pPr>
            <w:r>
              <w:t>N п/п</w:t>
            </w:r>
          </w:p>
        </w:tc>
        <w:tc>
          <w:tcPr>
            <w:tcW w:w="3685" w:type="dxa"/>
          </w:tcPr>
          <w:p w:rsidR="004B2CE2" w:rsidRDefault="004B2CE2">
            <w:pPr>
              <w:pStyle w:val="ConsPlusNormal"/>
              <w:jc w:val="center"/>
            </w:pPr>
            <w:r>
              <w:t>Период оплаты</w:t>
            </w:r>
          </w:p>
        </w:tc>
        <w:tc>
          <w:tcPr>
            <w:tcW w:w="4706" w:type="dxa"/>
          </w:tcPr>
          <w:p w:rsidR="004B2CE2" w:rsidRDefault="004B2CE2">
            <w:pPr>
              <w:pStyle w:val="ConsPlusNormal"/>
              <w:jc w:val="center"/>
            </w:pPr>
            <w:r>
              <w:t>Значение коэффициента поэтапного увеличения квартальной арендной платы</w:t>
            </w:r>
          </w:p>
        </w:tc>
      </w:tr>
      <w:tr w:rsidR="004B2CE2">
        <w:tc>
          <w:tcPr>
            <w:tcW w:w="660" w:type="dxa"/>
          </w:tcPr>
          <w:p w:rsidR="004B2CE2" w:rsidRDefault="004B2CE2">
            <w:pPr>
              <w:pStyle w:val="ConsPlusNormal"/>
              <w:jc w:val="center"/>
            </w:pPr>
            <w:r>
              <w:t>1</w:t>
            </w:r>
          </w:p>
        </w:tc>
        <w:tc>
          <w:tcPr>
            <w:tcW w:w="3685" w:type="dxa"/>
          </w:tcPr>
          <w:p w:rsidR="004B2CE2" w:rsidRDefault="004B2CE2">
            <w:pPr>
              <w:pStyle w:val="ConsPlusNormal"/>
            </w:pPr>
            <w:r>
              <w:t>Для I квартала 2010 года</w:t>
            </w:r>
          </w:p>
        </w:tc>
        <w:tc>
          <w:tcPr>
            <w:tcW w:w="4706" w:type="dxa"/>
          </w:tcPr>
          <w:p w:rsidR="004B2CE2" w:rsidRDefault="004B2CE2">
            <w:pPr>
              <w:pStyle w:val="ConsPlusNormal"/>
              <w:jc w:val="center"/>
            </w:pPr>
            <w:r>
              <w:t>0,083</w:t>
            </w:r>
          </w:p>
        </w:tc>
      </w:tr>
      <w:tr w:rsidR="004B2CE2">
        <w:tc>
          <w:tcPr>
            <w:tcW w:w="660" w:type="dxa"/>
          </w:tcPr>
          <w:p w:rsidR="004B2CE2" w:rsidRDefault="004B2CE2">
            <w:pPr>
              <w:pStyle w:val="ConsPlusNormal"/>
              <w:jc w:val="center"/>
            </w:pPr>
            <w:r>
              <w:t>2</w:t>
            </w:r>
          </w:p>
        </w:tc>
        <w:tc>
          <w:tcPr>
            <w:tcW w:w="3685" w:type="dxa"/>
          </w:tcPr>
          <w:p w:rsidR="004B2CE2" w:rsidRDefault="004B2CE2">
            <w:pPr>
              <w:pStyle w:val="ConsPlusNormal"/>
            </w:pPr>
            <w:r>
              <w:t>Для II квартала 2010 года</w:t>
            </w:r>
          </w:p>
        </w:tc>
        <w:tc>
          <w:tcPr>
            <w:tcW w:w="4706" w:type="dxa"/>
          </w:tcPr>
          <w:p w:rsidR="004B2CE2" w:rsidRDefault="004B2CE2">
            <w:pPr>
              <w:pStyle w:val="ConsPlusNormal"/>
              <w:jc w:val="center"/>
            </w:pPr>
            <w:r>
              <w:t>0,167</w:t>
            </w:r>
          </w:p>
        </w:tc>
      </w:tr>
      <w:tr w:rsidR="004B2CE2">
        <w:tc>
          <w:tcPr>
            <w:tcW w:w="660" w:type="dxa"/>
          </w:tcPr>
          <w:p w:rsidR="004B2CE2" w:rsidRDefault="004B2CE2">
            <w:pPr>
              <w:pStyle w:val="ConsPlusNormal"/>
              <w:jc w:val="center"/>
            </w:pPr>
            <w:r>
              <w:t>3</w:t>
            </w:r>
          </w:p>
        </w:tc>
        <w:tc>
          <w:tcPr>
            <w:tcW w:w="3685" w:type="dxa"/>
          </w:tcPr>
          <w:p w:rsidR="004B2CE2" w:rsidRDefault="004B2CE2">
            <w:pPr>
              <w:pStyle w:val="ConsPlusNormal"/>
            </w:pPr>
            <w:r>
              <w:t>Для III квартала 2010 года</w:t>
            </w:r>
          </w:p>
        </w:tc>
        <w:tc>
          <w:tcPr>
            <w:tcW w:w="4706" w:type="dxa"/>
          </w:tcPr>
          <w:p w:rsidR="004B2CE2" w:rsidRDefault="004B2CE2">
            <w:pPr>
              <w:pStyle w:val="ConsPlusNormal"/>
              <w:jc w:val="center"/>
            </w:pPr>
            <w:r>
              <w:t>0,250</w:t>
            </w:r>
          </w:p>
        </w:tc>
      </w:tr>
      <w:tr w:rsidR="004B2CE2">
        <w:tc>
          <w:tcPr>
            <w:tcW w:w="660" w:type="dxa"/>
          </w:tcPr>
          <w:p w:rsidR="004B2CE2" w:rsidRDefault="004B2CE2">
            <w:pPr>
              <w:pStyle w:val="ConsPlusNormal"/>
              <w:jc w:val="center"/>
            </w:pPr>
            <w:r>
              <w:t>4</w:t>
            </w:r>
          </w:p>
        </w:tc>
        <w:tc>
          <w:tcPr>
            <w:tcW w:w="3685" w:type="dxa"/>
          </w:tcPr>
          <w:p w:rsidR="004B2CE2" w:rsidRDefault="004B2CE2">
            <w:pPr>
              <w:pStyle w:val="ConsPlusNormal"/>
            </w:pPr>
            <w:r>
              <w:t>Для IV квартала 2010 года</w:t>
            </w:r>
          </w:p>
        </w:tc>
        <w:tc>
          <w:tcPr>
            <w:tcW w:w="4706" w:type="dxa"/>
          </w:tcPr>
          <w:p w:rsidR="004B2CE2" w:rsidRDefault="004B2CE2">
            <w:pPr>
              <w:pStyle w:val="ConsPlusNormal"/>
              <w:jc w:val="center"/>
            </w:pPr>
            <w:r>
              <w:t>0,333</w:t>
            </w:r>
          </w:p>
        </w:tc>
      </w:tr>
      <w:tr w:rsidR="004B2CE2">
        <w:tc>
          <w:tcPr>
            <w:tcW w:w="660" w:type="dxa"/>
          </w:tcPr>
          <w:p w:rsidR="004B2CE2" w:rsidRDefault="004B2CE2">
            <w:pPr>
              <w:pStyle w:val="ConsPlusNormal"/>
              <w:jc w:val="center"/>
            </w:pPr>
            <w:r>
              <w:t>5</w:t>
            </w:r>
          </w:p>
        </w:tc>
        <w:tc>
          <w:tcPr>
            <w:tcW w:w="3685" w:type="dxa"/>
          </w:tcPr>
          <w:p w:rsidR="004B2CE2" w:rsidRDefault="004B2CE2">
            <w:pPr>
              <w:pStyle w:val="ConsPlusNormal"/>
            </w:pPr>
            <w:r>
              <w:t>Для I квартала 2011 года</w:t>
            </w:r>
          </w:p>
        </w:tc>
        <w:tc>
          <w:tcPr>
            <w:tcW w:w="4706" w:type="dxa"/>
          </w:tcPr>
          <w:p w:rsidR="004B2CE2" w:rsidRDefault="004B2CE2">
            <w:pPr>
              <w:pStyle w:val="ConsPlusNormal"/>
              <w:jc w:val="center"/>
            </w:pPr>
            <w:r>
              <w:t>0,417</w:t>
            </w:r>
          </w:p>
        </w:tc>
      </w:tr>
      <w:tr w:rsidR="004B2CE2">
        <w:tc>
          <w:tcPr>
            <w:tcW w:w="660" w:type="dxa"/>
          </w:tcPr>
          <w:p w:rsidR="004B2CE2" w:rsidRDefault="004B2CE2">
            <w:pPr>
              <w:pStyle w:val="ConsPlusNormal"/>
              <w:jc w:val="center"/>
            </w:pPr>
            <w:r>
              <w:t>6</w:t>
            </w:r>
          </w:p>
        </w:tc>
        <w:tc>
          <w:tcPr>
            <w:tcW w:w="3685" w:type="dxa"/>
          </w:tcPr>
          <w:p w:rsidR="004B2CE2" w:rsidRDefault="004B2CE2">
            <w:pPr>
              <w:pStyle w:val="ConsPlusNormal"/>
            </w:pPr>
            <w:r>
              <w:t>Для II квартала 2011 года</w:t>
            </w:r>
          </w:p>
        </w:tc>
        <w:tc>
          <w:tcPr>
            <w:tcW w:w="4706" w:type="dxa"/>
          </w:tcPr>
          <w:p w:rsidR="004B2CE2" w:rsidRDefault="004B2CE2">
            <w:pPr>
              <w:pStyle w:val="ConsPlusNormal"/>
              <w:jc w:val="center"/>
            </w:pPr>
            <w:r>
              <w:t>0,500</w:t>
            </w:r>
          </w:p>
        </w:tc>
      </w:tr>
      <w:tr w:rsidR="004B2CE2">
        <w:tc>
          <w:tcPr>
            <w:tcW w:w="660" w:type="dxa"/>
          </w:tcPr>
          <w:p w:rsidR="004B2CE2" w:rsidRDefault="004B2CE2">
            <w:pPr>
              <w:pStyle w:val="ConsPlusNormal"/>
              <w:jc w:val="center"/>
            </w:pPr>
            <w:r>
              <w:t>7</w:t>
            </w:r>
          </w:p>
        </w:tc>
        <w:tc>
          <w:tcPr>
            <w:tcW w:w="3685" w:type="dxa"/>
          </w:tcPr>
          <w:p w:rsidR="004B2CE2" w:rsidRDefault="004B2CE2">
            <w:pPr>
              <w:pStyle w:val="ConsPlusNormal"/>
            </w:pPr>
            <w:r>
              <w:t>Для III квартала 2011 года</w:t>
            </w:r>
          </w:p>
        </w:tc>
        <w:tc>
          <w:tcPr>
            <w:tcW w:w="4706" w:type="dxa"/>
          </w:tcPr>
          <w:p w:rsidR="004B2CE2" w:rsidRDefault="004B2CE2">
            <w:pPr>
              <w:pStyle w:val="ConsPlusNormal"/>
              <w:jc w:val="center"/>
            </w:pPr>
            <w:r>
              <w:t>0,583</w:t>
            </w:r>
          </w:p>
        </w:tc>
      </w:tr>
      <w:tr w:rsidR="004B2CE2">
        <w:tc>
          <w:tcPr>
            <w:tcW w:w="660" w:type="dxa"/>
          </w:tcPr>
          <w:p w:rsidR="004B2CE2" w:rsidRDefault="004B2CE2">
            <w:pPr>
              <w:pStyle w:val="ConsPlusNormal"/>
              <w:jc w:val="center"/>
            </w:pPr>
            <w:r>
              <w:t>8</w:t>
            </w:r>
          </w:p>
        </w:tc>
        <w:tc>
          <w:tcPr>
            <w:tcW w:w="3685" w:type="dxa"/>
          </w:tcPr>
          <w:p w:rsidR="004B2CE2" w:rsidRDefault="004B2CE2">
            <w:pPr>
              <w:pStyle w:val="ConsPlusNormal"/>
            </w:pPr>
            <w:r>
              <w:t>Для IV квартала 2011 года</w:t>
            </w:r>
          </w:p>
        </w:tc>
        <w:tc>
          <w:tcPr>
            <w:tcW w:w="4706" w:type="dxa"/>
          </w:tcPr>
          <w:p w:rsidR="004B2CE2" w:rsidRDefault="004B2CE2">
            <w:pPr>
              <w:pStyle w:val="ConsPlusNormal"/>
              <w:jc w:val="center"/>
            </w:pPr>
            <w:r>
              <w:t>0,667</w:t>
            </w:r>
          </w:p>
        </w:tc>
      </w:tr>
      <w:tr w:rsidR="004B2CE2">
        <w:tc>
          <w:tcPr>
            <w:tcW w:w="660" w:type="dxa"/>
          </w:tcPr>
          <w:p w:rsidR="004B2CE2" w:rsidRDefault="004B2CE2">
            <w:pPr>
              <w:pStyle w:val="ConsPlusNormal"/>
              <w:jc w:val="center"/>
            </w:pPr>
            <w:r>
              <w:t>9</w:t>
            </w:r>
          </w:p>
        </w:tc>
        <w:tc>
          <w:tcPr>
            <w:tcW w:w="3685" w:type="dxa"/>
          </w:tcPr>
          <w:p w:rsidR="004B2CE2" w:rsidRDefault="004B2CE2">
            <w:pPr>
              <w:pStyle w:val="ConsPlusNormal"/>
            </w:pPr>
            <w:r>
              <w:t>Для I квартала 2012 года</w:t>
            </w:r>
          </w:p>
        </w:tc>
        <w:tc>
          <w:tcPr>
            <w:tcW w:w="4706" w:type="dxa"/>
          </w:tcPr>
          <w:p w:rsidR="004B2CE2" w:rsidRDefault="004B2CE2">
            <w:pPr>
              <w:pStyle w:val="ConsPlusNormal"/>
              <w:jc w:val="center"/>
            </w:pPr>
            <w:r>
              <w:t>0,750</w:t>
            </w:r>
          </w:p>
        </w:tc>
      </w:tr>
      <w:tr w:rsidR="004B2CE2">
        <w:tc>
          <w:tcPr>
            <w:tcW w:w="660" w:type="dxa"/>
          </w:tcPr>
          <w:p w:rsidR="004B2CE2" w:rsidRDefault="004B2CE2">
            <w:pPr>
              <w:pStyle w:val="ConsPlusNormal"/>
              <w:jc w:val="center"/>
            </w:pPr>
            <w:r>
              <w:t>10</w:t>
            </w:r>
          </w:p>
        </w:tc>
        <w:tc>
          <w:tcPr>
            <w:tcW w:w="3685" w:type="dxa"/>
          </w:tcPr>
          <w:p w:rsidR="004B2CE2" w:rsidRDefault="004B2CE2">
            <w:pPr>
              <w:pStyle w:val="ConsPlusNormal"/>
            </w:pPr>
            <w:r>
              <w:t>Для II квартала 2012 года</w:t>
            </w:r>
          </w:p>
        </w:tc>
        <w:tc>
          <w:tcPr>
            <w:tcW w:w="4706" w:type="dxa"/>
          </w:tcPr>
          <w:p w:rsidR="004B2CE2" w:rsidRDefault="004B2CE2">
            <w:pPr>
              <w:pStyle w:val="ConsPlusNormal"/>
              <w:jc w:val="center"/>
            </w:pPr>
            <w:r>
              <w:t>0,833</w:t>
            </w:r>
          </w:p>
        </w:tc>
      </w:tr>
      <w:tr w:rsidR="004B2CE2">
        <w:tc>
          <w:tcPr>
            <w:tcW w:w="660" w:type="dxa"/>
          </w:tcPr>
          <w:p w:rsidR="004B2CE2" w:rsidRDefault="004B2CE2">
            <w:pPr>
              <w:pStyle w:val="ConsPlusNormal"/>
              <w:jc w:val="center"/>
            </w:pPr>
            <w:r>
              <w:t>11</w:t>
            </w:r>
          </w:p>
        </w:tc>
        <w:tc>
          <w:tcPr>
            <w:tcW w:w="3685" w:type="dxa"/>
          </w:tcPr>
          <w:p w:rsidR="004B2CE2" w:rsidRDefault="004B2CE2">
            <w:pPr>
              <w:pStyle w:val="ConsPlusNormal"/>
            </w:pPr>
            <w:r>
              <w:t>Для III квартала 2012 года</w:t>
            </w:r>
          </w:p>
        </w:tc>
        <w:tc>
          <w:tcPr>
            <w:tcW w:w="4706" w:type="dxa"/>
          </w:tcPr>
          <w:p w:rsidR="004B2CE2" w:rsidRDefault="004B2CE2">
            <w:pPr>
              <w:pStyle w:val="ConsPlusNormal"/>
              <w:jc w:val="center"/>
            </w:pPr>
            <w:r>
              <w:t>0,917</w:t>
            </w:r>
          </w:p>
        </w:tc>
      </w:tr>
      <w:tr w:rsidR="004B2CE2">
        <w:tc>
          <w:tcPr>
            <w:tcW w:w="660" w:type="dxa"/>
          </w:tcPr>
          <w:p w:rsidR="004B2CE2" w:rsidRDefault="004B2CE2">
            <w:pPr>
              <w:pStyle w:val="ConsPlusNormal"/>
              <w:jc w:val="center"/>
            </w:pPr>
            <w:r>
              <w:t>12</w:t>
            </w:r>
          </w:p>
        </w:tc>
        <w:tc>
          <w:tcPr>
            <w:tcW w:w="3685" w:type="dxa"/>
          </w:tcPr>
          <w:p w:rsidR="004B2CE2" w:rsidRDefault="004B2CE2">
            <w:pPr>
              <w:pStyle w:val="ConsPlusNormal"/>
            </w:pPr>
            <w:r>
              <w:t>С 01.10.2012</w:t>
            </w:r>
          </w:p>
        </w:tc>
        <w:tc>
          <w:tcPr>
            <w:tcW w:w="4706" w:type="dxa"/>
          </w:tcPr>
          <w:p w:rsidR="004B2CE2" w:rsidRDefault="004B2CE2">
            <w:pPr>
              <w:pStyle w:val="ConsPlusNormal"/>
              <w:jc w:val="center"/>
            </w:pPr>
            <w:r>
              <w:t>1,000</w:t>
            </w:r>
          </w:p>
        </w:tc>
      </w:tr>
    </w:tbl>
    <w:p w:rsidR="004B2CE2" w:rsidRDefault="004B2CE2">
      <w:pPr>
        <w:pStyle w:val="ConsPlusNormal"/>
      </w:pPr>
    </w:p>
    <w:p w:rsidR="004B2CE2" w:rsidRDefault="004B2CE2">
      <w:pPr>
        <w:pStyle w:val="ConsPlusNormal"/>
        <w:ind w:firstLine="540"/>
        <w:jc w:val="both"/>
      </w:pPr>
      <w:r>
        <w:t>Арендная плата подлежит уплате в соответствии с порядком перерасчета, установленным настоящим приложением, в том числе в случае изменения функционального использования (либо площади функционального использования) земельного участка в период действия поэтапного увеличения арендной платы.</w:t>
      </w:r>
    </w:p>
    <w:p w:rsidR="004B2CE2" w:rsidRDefault="004B2CE2">
      <w:pPr>
        <w:pStyle w:val="ConsPlusNormal"/>
        <w:jc w:val="both"/>
      </w:pPr>
      <w:r>
        <w:t xml:space="preserve">(в ред. </w:t>
      </w:r>
      <w:hyperlink r:id="rId222" w:history="1">
        <w:r>
          <w:rPr>
            <w:color w:val="0000FF"/>
          </w:rPr>
          <w:t>Постановления</w:t>
        </w:r>
      </w:hyperlink>
      <w:r>
        <w:t xml:space="preserve"> Правительства Санкт-Петербурга от 28.12.2009 N 1577)</w:t>
      </w:r>
    </w:p>
    <w:p w:rsidR="004B2CE2" w:rsidRDefault="004B2CE2">
      <w:pPr>
        <w:pStyle w:val="ConsPlusNormal"/>
        <w:spacing w:before="220"/>
        <w:ind w:firstLine="540"/>
        <w:jc w:val="both"/>
      </w:pPr>
      <w:r>
        <w:t>При этом с даты изменения функционального использования (либо площади функционального использования) земельного участка А</w:t>
      </w:r>
      <w:r>
        <w:rPr>
          <w:vertAlign w:val="subscript"/>
        </w:rPr>
        <w:t>расч</w:t>
      </w:r>
      <w:r>
        <w:t xml:space="preserve"> определяется по фактическому функциональному использованию земельного участка. Порядок поэтапного увеличения арендной платы в этом случае устанавливается в соответствии с настоящим приложением с применением коэффициента поэтапного увеличения квартальной арендной платы, соответствующего дате изменения функционального использования земельного участка.</w:t>
      </w:r>
    </w:p>
    <w:p w:rsidR="004B2CE2" w:rsidRDefault="004B2CE2">
      <w:pPr>
        <w:pStyle w:val="ConsPlusNormal"/>
        <w:jc w:val="both"/>
      </w:pPr>
      <w:r>
        <w:t xml:space="preserve">(в ред. </w:t>
      </w:r>
      <w:hyperlink r:id="rId223" w:history="1">
        <w:r>
          <w:rPr>
            <w:color w:val="0000FF"/>
          </w:rPr>
          <w:t>Постановления</w:t>
        </w:r>
      </w:hyperlink>
      <w:r>
        <w:t xml:space="preserve"> Правительства Санкт-Петербурга от 28.12.2009 N 1577)</w:t>
      </w:r>
    </w:p>
    <w:p w:rsidR="004B2CE2" w:rsidRDefault="004B2CE2">
      <w:pPr>
        <w:pStyle w:val="ConsPlusNormal"/>
        <w:spacing w:before="220"/>
        <w:ind w:firstLine="540"/>
        <w:jc w:val="both"/>
      </w:pPr>
      <w:r>
        <w:t>В случае если А</w:t>
      </w:r>
      <w:r>
        <w:rPr>
          <w:vertAlign w:val="subscript"/>
        </w:rPr>
        <w:t>расч</w:t>
      </w:r>
      <w:r>
        <w:t xml:space="preserve"> &lt;= (А</w:t>
      </w:r>
      <w:r>
        <w:rPr>
          <w:vertAlign w:val="subscript"/>
        </w:rPr>
        <w:t>дейст</w:t>
      </w:r>
      <w:r>
        <w:t xml:space="preserve"> x 36,5), квартальная арендная плата (А</w:t>
      </w:r>
      <w:r>
        <w:rPr>
          <w:vertAlign w:val="subscript"/>
        </w:rPr>
        <w:t>пл</w:t>
      </w:r>
      <w:r>
        <w:t xml:space="preserve">), подлежащая перечислению, определяется в соответствии с </w:t>
      </w:r>
      <w:hyperlink w:anchor="P80" w:history="1">
        <w:r>
          <w:rPr>
            <w:color w:val="0000FF"/>
          </w:rPr>
          <w:t>приложением 1</w:t>
        </w:r>
      </w:hyperlink>
      <w:r>
        <w:t xml:space="preserve"> к настоящему постановлению.</w:t>
      </w:r>
    </w:p>
    <w:p w:rsidR="004B2CE2" w:rsidRDefault="004B2CE2">
      <w:pPr>
        <w:pStyle w:val="ConsPlusNormal"/>
        <w:jc w:val="both"/>
      </w:pPr>
      <w:r>
        <w:t xml:space="preserve">(в ред. </w:t>
      </w:r>
      <w:hyperlink r:id="rId224" w:history="1">
        <w:r>
          <w:rPr>
            <w:color w:val="0000FF"/>
          </w:rPr>
          <w:t>Постановления</w:t>
        </w:r>
      </w:hyperlink>
      <w:r>
        <w:t xml:space="preserve"> Правительства Санкт-Петербурга от 28.12.2009 N 1577)</w:t>
      </w:r>
    </w:p>
    <w:p w:rsidR="004B2CE2" w:rsidRDefault="004B2CE2">
      <w:pPr>
        <w:pStyle w:val="ConsPlusNormal"/>
        <w:ind w:firstLine="540"/>
        <w:jc w:val="both"/>
      </w:pPr>
    </w:p>
    <w:p w:rsidR="00821E82" w:rsidRDefault="00821E82"/>
    <w:sectPr w:rsidR="00821E82" w:rsidSect="00B43E4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E2"/>
    <w:rsid w:val="003A1F0E"/>
    <w:rsid w:val="004B2CE2"/>
    <w:rsid w:val="00821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A4B23-15DE-4CE5-B32D-BB5B5088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C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B2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2C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B2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B2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B2C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B2C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B2C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8A3693EFEC817B9C7270BEA59A352FADE17D2091411AB680CBC976480BF1EDA5B670E84FBA8AB9D8ED57D2F921955B3781318E1F9B414ENEr0J" TargetMode="External"/><Relationship Id="rId21" Type="http://schemas.openxmlformats.org/officeDocument/2006/relationships/hyperlink" Target="consultantplus://offline/ref=1E8A3693EFEC817B9C7270BEA59A352FADEC742E904A1AB680CBC976480BF1EDA5B670E84FBA8BBBDEED57D2F921955B3781318E1F9B414ENEr0J" TargetMode="External"/><Relationship Id="rId42" Type="http://schemas.openxmlformats.org/officeDocument/2006/relationships/hyperlink" Target="consultantplus://offline/ref=1E8A3693EFEC817B9C7270BEA59A352FAEE4722B94471AB680CBC976480BF1EDA5B670E84FBA8BBBDEED57D2F921955B3781318E1F9B414ENEr0J" TargetMode="External"/><Relationship Id="rId63" Type="http://schemas.openxmlformats.org/officeDocument/2006/relationships/hyperlink" Target="consultantplus://offline/ref=1E8A3693EFEC817B9C7270BEA59A352FADE17D2091411AB680CBC976480BF1EDA5B670E84FBA8BBBDDED57D2F921955B3781318E1F9B414ENEr0J" TargetMode="External"/><Relationship Id="rId84" Type="http://schemas.openxmlformats.org/officeDocument/2006/relationships/hyperlink" Target="consultantplus://offline/ref=1E8A3693EFEC817B9C7270BEA59A352FADEC742E904A1AB680CBC976480BF1EDA5B670E84FBA8BBBDDED57D2F921955B3781318E1F9B414ENEr0J" TargetMode="External"/><Relationship Id="rId138" Type="http://schemas.openxmlformats.org/officeDocument/2006/relationships/hyperlink" Target="consultantplus://offline/ref=1E8A3693EFEC817B9C7270BEA59A352FADE17D2091411AB680CBC976480BF1EDA5B670E84FBA88BDD9ED57D2F921955B3781318E1F9B414ENEr0J" TargetMode="External"/><Relationship Id="rId159" Type="http://schemas.openxmlformats.org/officeDocument/2006/relationships/hyperlink" Target="consultantplus://offline/ref=1E8A3693EFEC817B9C7270BEA59A352FADE3762195431AB680CBC976480BF1EDA5B670E84FBA8BBBDEED57D2F921955B3781318E1F9B414ENEr0J" TargetMode="External"/><Relationship Id="rId170" Type="http://schemas.openxmlformats.org/officeDocument/2006/relationships/hyperlink" Target="consultantplus://offline/ref=1E8A3693EFEC817B9C7270BEA59A352FA5E1702B914847BC8892C5744F04AEFAA2FF7CE94FBA8ABBD0B252C7E8799853219F3392039940N4r6J" TargetMode="External"/><Relationship Id="rId191" Type="http://schemas.openxmlformats.org/officeDocument/2006/relationships/hyperlink" Target="consultantplus://offline/ref=1E8A3693EFEC817B9C7270BEA59A352FADE17D2091411AB680CBC976480BF1EDA5B670E84FBA8FB9D3ED57D2F921955B3781318E1F9B414ENEr0J" TargetMode="External"/><Relationship Id="rId205" Type="http://schemas.openxmlformats.org/officeDocument/2006/relationships/hyperlink" Target="consultantplus://offline/ref=1E8A3693EFEC817B9C7270BEA59A352FADED722A93441AB680CBC976480BF1EDA5B670E84FBA8BBBDEED57D2F921955B3781318E1F9B414ENEr0J" TargetMode="External"/><Relationship Id="rId226" Type="http://schemas.openxmlformats.org/officeDocument/2006/relationships/theme" Target="theme/theme1.xml"/><Relationship Id="rId107" Type="http://schemas.openxmlformats.org/officeDocument/2006/relationships/hyperlink" Target="consultantplus://offline/ref=1E8A3693EFEC817B9C7270BEA59A352FADE17D2091411AB680CBC976480BF1EDA5B670E84FBA8BB9D3ED57D2F921955B3781318E1F9B414ENEr0J" TargetMode="External"/><Relationship Id="rId11" Type="http://schemas.openxmlformats.org/officeDocument/2006/relationships/hyperlink" Target="consultantplus://offline/ref=1E8A3693EFEC817B9C7270BEA59A352FADE67C2D9A401AB680CBC976480BF1EDA5B670E84FBA8BBBDEED57D2F921955B3781318E1F9B414ENEr0J" TargetMode="External"/><Relationship Id="rId32" Type="http://schemas.openxmlformats.org/officeDocument/2006/relationships/hyperlink" Target="consultantplus://offline/ref=1E8A3693EFEC817B9C7270BEA59A352FADE3732C91461AB680CBC976480BF1EDA5B670E84FBA8BBBDDED57D2F921955B3781318E1F9B414ENEr0J" TargetMode="External"/><Relationship Id="rId53" Type="http://schemas.openxmlformats.org/officeDocument/2006/relationships/hyperlink" Target="consultantplus://offline/ref=1E8A3693EFEC817B9C7270BEA59A352FA4EC702D904847BC8892C5744F04AEE8A2A770E947A48BB9C5E40382NBr4J" TargetMode="External"/><Relationship Id="rId74" Type="http://schemas.openxmlformats.org/officeDocument/2006/relationships/hyperlink" Target="consultantplus://offline/ref=1E8A3693EFEC817B9C7270BEA59A352FADE17D2091411AB680CBC976480BF1EDA5B670E84FBA8BBBDCED57D2F921955B3781318E1F9B414ENEr0J" TargetMode="External"/><Relationship Id="rId128" Type="http://schemas.openxmlformats.org/officeDocument/2006/relationships/hyperlink" Target="consultantplus://offline/ref=1E8A3693EFEC817B9C7270BEA59A352FADE17D2091411AB680CBC976480BF1EDA5B670E84FBA89BCDBED57D2F921955B3781318E1F9B414ENEr0J" TargetMode="External"/><Relationship Id="rId149" Type="http://schemas.openxmlformats.org/officeDocument/2006/relationships/hyperlink" Target="consultantplus://offline/ref=1E8A3693EFEC817B9C7270BEA59A352FADE17D2091411AB680CBC976480BF1EDA5B670E84FBA88BCDEED57D2F921955B3781318E1F9B414ENEr0J" TargetMode="External"/><Relationship Id="rId5" Type="http://schemas.openxmlformats.org/officeDocument/2006/relationships/hyperlink" Target="consultantplus://offline/ref=1E8A3693EFEC817B9C7270BEA59A352FA5E1702B914847BC8892C5744F04AEFAA2FF7CE94FBA8BBED0B252C7E8799853219F3392039940N4r6J" TargetMode="External"/><Relationship Id="rId95" Type="http://schemas.openxmlformats.org/officeDocument/2006/relationships/hyperlink" Target="consultantplus://offline/ref=1E8A3693EFEC817B9C7270BEA59A352FADE17D2091411AB680CBC976480BF1EDA5B670E84FBA8BB9DAED57D2F921955B3781318E1F9B414ENEr0J" TargetMode="External"/><Relationship Id="rId160" Type="http://schemas.openxmlformats.org/officeDocument/2006/relationships/hyperlink" Target="consultantplus://offline/ref=1E8A3693EFEC817B9C7270BEA59A352FADE17D2091411AB680CBC976480BF1EDA5B670E84FBA88B2DBED57D2F921955B3781318E1F9B414ENEr0J" TargetMode="External"/><Relationship Id="rId181" Type="http://schemas.openxmlformats.org/officeDocument/2006/relationships/hyperlink" Target="consultantplus://offline/ref=1E8A3693EFEC817B9C7270BEA59A352FADE17D2091411AB680CBC976480BF1EDA5B670E84FBA8FBADAED57D2F921955B3781318E1F9B414ENEr0J" TargetMode="External"/><Relationship Id="rId216" Type="http://schemas.openxmlformats.org/officeDocument/2006/relationships/hyperlink" Target="consultantplus://offline/ref=1E8A3693EFEC817B9C7270BEA59A352FADE3732C91461AB680CBC976480BF1EDA5B670E84FBA8BBAD9ED57D2F921955B3781318E1F9B414ENEr0J" TargetMode="External"/><Relationship Id="rId211" Type="http://schemas.openxmlformats.org/officeDocument/2006/relationships/hyperlink" Target="consultantplus://offline/ref=1E8A3693EFEC817B9C726FAFB09A352FAFE57121964B1AB680CBC976480BF1EDB7B628E44FB295BBD9F80183BCN7rDJ" TargetMode="External"/><Relationship Id="rId22" Type="http://schemas.openxmlformats.org/officeDocument/2006/relationships/hyperlink" Target="consultantplus://offline/ref=1E8A3693EFEC817B9C7270BEA59A352FADEC772A91451AB680CBC976480BF1EDA5B670E84FBA8BBBDEED57D2F921955B3781318E1F9B414ENEr0J" TargetMode="External"/><Relationship Id="rId27" Type="http://schemas.openxmlformats.org/officeDocument/2006/relationships/hyperlink" Target="consultantplus://offline/ref=1E8A3693EFEC817B9C726FAFB09A352FAFE4752195461AB680CBC976480BF1EDA5B670E84FBA8AB8D8ED57D2F921955B3781318E1F9B414ENEr0J" TargetMode="External"/><Relationship Id="rId43" Type="http://schemas.openxmlformats.org/officeDocument/2006/relationships/hyperlink" Target="consultantplus://offline/ref=1E8A3693EFEC817B9C7270BEA59A352FA5E47321914847BC8892C5744F04AEE8A2A770E947A48BB9C5E40382NBr4J" TargetMode="External"/><Relationship Id="rId48" Type="http://schemas.openxmlformats.org/officeDocument/2006/relationships/hyperlink" Target="consultantplus://offline/ref=1E8A3693EFEC817B9C7270BEA59A352FA5E07729974847BC8892C5744F04AEFAA2FF7CE94FBA89BBD0B252C7E8799853219F3392039940N4r6J" TargetMode="External"/><Relationship Id="rId64" Type="http://schemas.openxmlformats.org/officeDocument/2006/relationships/hyperlink" Target="consultantplus://offline/ref=1E8A3693EFEC817B9C7270BEA59A352FADE17D2D9A451AB680CBC976480BF1EDA5B670E84FBA8BBADBED57D2F921955B3781318E1F9B414ENEr0J" TargetMode="External"/><Relationship Id="rId69" Type="http://schemas.openxmlformats.org/officeDocument/2006/relationships/hyperlink" Target="consultantplus://offline/ref=1E8A3693EFEC817B9C7270BEA59A352FADED702093441AB680CBC976480BF1EDA5B670E84FBA8BBBDEED57D2F921955B3781318E1F9B414ENEr0J" TargetMode="External"/><Relationship Id="rId113" Type="http://schemas.openxmlformats.org/officeDocument/2006/relationships/image" Target="media/image3.wmf"/><Relationship Id="rId118" Type="http://schemas.openxmlformats.org/officeDocument/2006/relationships/hyperlink" Target="consultantplus://offline/ref=1E8A3693EFEC817B9C7270BEA59A352FADE17D2091411AB680CBC976480BF1EDA5B670E84FBA8ABFDDED57D2F921955B3781318E1F9B414ENEr0J" TargetMode="External"/><Relationship Id="rId134" Type="http://schemas.openxmlformats.org/officeDocument/2006/relationships/hyperlink" Target="consultantplus://offline/ref=1E8A3693EFEC817B9C7270BEA59A352FADE17D2091411AB680CBC976480BF1EDA5B670E84FBA88BFDBED57D2F921955B3781318E1F9B414ENEr0J" TargetMode="External"/><Relationship Id="rId139" Type="http://schemas.openxmlformats.org/officeDocument/2006/relationships/hyperlink" Target="consultantplus://offline/ref=1E8A3693EFEC817B9C7270BEA59A352FADE3762195431AB680CBC976480BF1EDA5B670E84FBA8BBBDEED57D2F921955B3781318E1F9B414ENEr0J" TargetMode="External"/><Relationship Id="rId80" Type="http://schemas.openxmlformats.org/officeDocument/2006/relationships/hyperlink" Target="consultantplus://offline/ref=1E8A3693EFEC817B9C7270BEA59A352FADE2762B91441AB680CBC976480BF1EDA5B670E84FBA8BBADCED57D2F921955B3781318E1F9B414ENEr0J" TargetMode="External"/><Relationship Id="rId85" Type="http://schemas.openxmlformats.org/officeDocument/2006/relationships/hyperlink" Target="consultantplus://offline/ref=1E8A3693EFEC817B9C7270BEA59A352FADEC742E904A1AB680CBC976480BF1EDA5B670E84FBA8BBBDCED57D2F921955B3781318E1F9B414ENEr0J" TargetMode="External"/><Relationship Id="rId150" Type="http://schemas.openxmlformats.org/officeDocument/2006/relationships/hyperlink" Target="consultantplus://offline/ref=1E8A3693EFEC817B9C7270BEA59A352FADE17D2091411AB680CBC976480BF1EDA5B670E84FBA88BDD2ED57D2F921955B3781318E1F9B414ENEr0J" TargetMode="External"/><Relationship Id="rId155" Type="http://schemas.openxmlformats.org/officeDocument/2006/relationships/hyperlink" Target="consultantplus://offline/ref=1E8A3693EFEC817B9C7270BEA59A352FADE17D2091411AB680CBC976480BF1EDA5B670E84FBA88B3DFED57D2F921955B3781318E1F9B414ENEr0J" TargetMode="External"/><Relationship Id="rId171" Type="http://schemas.openxmlformats.org/officeDocument/2006/relationships/hyperlink" Target="consultantplus://offline/ref=1E8A3693EFEC817B9C7270BEA59A352FADE674209B401AB680CBC976480BF1EDA5B670E84FBA8BBBDEED57D2F921955B3781318E1F9B414ENEr0J" TargetMode="External"/><Relationship Id="rId176" Type="http://schemas.openxmlformats.org/officeDocument/2006/relationships/hyperlink" Target="consultantplus://offline/ref=1E8A3693EFEC817B9C7270BEA59A352FADED702093441AB680CBC976480BF1EDA5B670E84FBA8BBBDEED57D2F921955B3781318E1F9B414ENEr0J" TargetMode="External"/><Relationship Id="rId192" Type="http://schemas.openxmlformats.org/officeDocument/2006/relationships/hyperlink" Target="consultantplus://offline/ref=1E8A3693EFEC817B9C726FAFB09A352FAFE475219A431AB680CBC976480BF1EDA5B670E84FBA88BFDEED57D2F921955B3781318E1F9B414ENEr0J" TargetMode="External"/><Relationship Id="rId197" Type="http://schemas.openxmlformats.org/officeDocument/2006/relationships/hyperlink" Target="consultantplus://offline/ref=1E8A3693EFEC817B9C7270BEA59A352FADE17D2091411AB680CBC976480BF1EDA5B670E84FBA8FBFD9ED57D2F921955B3781318E1F9B414ENEr0J" TargetMode="External"/><Relationship Id="rId206" Type="http://schemas.openxmlformats.org/officeDocument/2006/relationships/hyperlink" Target="consultantplus://offline/ref=1E8A3693EFEC817B9C7270BEA59A352FADE3732C91461AB680CBC976480BF1EDA5B670E84FBA8BBADAED57D2F921955B3781318E1F9B414ENEr0J" TargetMode="External"/><Relationship Id="rId201" Type="http://schemas.openxmlformats.org/officeDocument/2006/relationships/hyperlink" Target="consultantplus://offline/ref=1E8A3693EFEC817B9C7270BEA59A352FADE5772A9B421AB680CBC976480BF1EDA5B670E84FBA8BBBDEED57D2F921955B3781318E1F9B414ENEr0J" TargetMode="External"/><Relationship Id="rId222" Type="http://schemas.openxmlformats.org/officeDocument/2006/relationships/hyperlink" Target="consultantplus://offline/ref=84C080D625B37538E0ED95F9BAF1615F50CC396F281C279BFAA6F9B99447DCFDCF0C273859C939897B84AE9C9FCDE2A22C5CD97F87126CP5r1J" TargetMode="External"/><Relationship Id="rId12" Type="http://schemas.openxmlformats.org/officeDocument/2006/relationships/hyperlink" Target="consultantplus://offline/ref=1E8A3693EFEC817B9C7270BEA59A352FADE2762B91441AB680CBC976480BF1EDA5B670E84FBA8BBADEED57D2F921955B3781318E1F9B414ENEr0J" TargetMode="External"/><Relationship Id="rId17" Type="http://schemas.openxmlformats.org/officeDocument/2006/relationships/hyperlink" Target="consultantplus://offline/ref=1E8A3693EFEC817B9C7270BEA59A352FADE2772D91431AB680CBC976480BF1EDA5B670E84FBA8BBBDEED57D2F921955B3781318E1F9B414ENEr0J" TargetMode="External"/><Relationship Id="rId33" Type="http://schemas.openxmlformats.org/officeDocument/2006/relationships/hyperlink" Target="consultantplus://offline/ref=1E8A3693EFEC817B9C7270BEA59A352FADE3732C91461AB680CBC976480BF1EDA5B670E84FBA8BBBD3ED57D2F921955B3781318E1F9B414ENEr0J" TargetMode="External"/><Relationship Id="rId38" Type="http://schemas.openxmlformats.org/officeDocument/2006/relationships/hyperlink" Target="consultantplus://offline/ref=1E8A3693EFEC817B9C7270BEA59A352FADE17D2D9A451AB680CBC976480BF1EDA5B670E84FBA8BBBDDED57D2F921955B3781318E1F9B414ENEr0J" TargetMode="External"/><Relationship Id="rId59" Type="http://schemas.openxmlformats.org/officeDocument/2006/relationships/hyperlink" Target="consultantplus://offline/ref=1E8A3693EFEC817B9C7270BEA59A352FADE6772D94451AB680CBC976480BF1EDA5B670E84FBA8BBBDEED57D2F921955B3781318E1F9B414ENEr0J" TargetMode="External"/><Relationship Id="rId103" Type="http://schemas.openxmlformats.org/officeDocument/2006/relationships/hyperlink" Target="consultantplus://offline/ref=1E8A3693EFEC817B9C7270BEA59A352FADE2772D91431AB680CBC976480BF1EDA5B670E84FBA8BBBDEED57D2F921955B3781318E1F9B414ENEr0J" TargetMode="External"/><Relationship Id="rId108" Type="http://schemas.openxmlformats.org/officeDocument/2006/relationships/hyperlink" Target="consultantplus://offline/ref=1E8A3693EFEC817B9C726FAFB09A352FAFE475219A431AB680CBC976480BF1EDA5B670E84FBA88BFDEED57D2F921955B3781318E1F9B414ENEr0J" TargetMode="External"/><Relationship Id="rId124" Type="http://schemas.openxmlformats.org/officeDocument/2006/relationships/hyperlink" Target="consultantplus://offline/ref=1E8A3693EFEC817B9C7270BEA59A352FADE17D2091411AB680CBC976480BF1EDA5B670E84FBA89B9DDED57D2F921955B3781318E1F9B414ENEr0J" TargetMode="External"/><Relationship Id="rId129" Type="http://schemas.openxmlformats.org/officeDocument/2006/relationships/hyperlink" Target="consultantplus://offline/ref=1E8A3693EFEC817B9C7270BEA59A352FADE17D2091411AB680CBC976480BF1EDA5B670E84FBA89B3D8ED57D2F921955B3781318E1F9B414ENEr0J" TargetMode="External"/><Relationship Id="rId54" Type="http://schemas.openxmlformats.org/officeDocument/2006/relationships/hyperlink" Target="consultantplus://offline/ref=1E8A3693EFEC817B9C7270BEA59A352FA5E4712D9A4847BC8892C5744F04AEE8A2A770E947A48BB9C5E40382NBr4J" TargetMode="External"/><Relationship Id="rId70" Type="http://schemas.openxmlformats.org/officeDocument/2006/relationships/hyperlink" Target="consultantplus://offline/ref=1E8A3693EFEC817B9C7270BEA59A352FADED722A93441AB680CBC976480BF1EDA5B670E84FBA8BBBDEED57D2F921955B3781318E1F9B414ENEr0J" TargetMode="External"/><Relationship Id="rId75" Type="http://schemas.openxmlformats.org/officeDocument/2006/relationships/hyperlink" Target="consultantplus://offline/ref=1E8A3693EFEC817B9C7270BEA59A352FADE4722092431AB680CBC976480BF1EDA5B670E84FBA8BBBDCED57D2F921955B3781318E1F9B414ENEr0J" TargetMode="External"/><Relationship Id="rId91" Type="http://schemas.openxmlformats.org/officeDocument/2006/relationships/hyperlink" Target="consultantplus://offline/ref=1E8A3693EFEC817B9C7270BEA59A352FADEC742E904A1AB680CBC976480BF1EDA5B670E84FBA8BBADFED57D2F921955B3781318E1F9B414ENEr0J" TargetMode="External"/><Relationship Id="rId96" Type="http://schemas.openxmlformats.org/officeDocument/2006/relationships/hyperlink" Target="consultantplus://offline/ref=1E8A3693EFEC817B9C7270BEA59A352FADE17D2091411AB680CBC976480BF1EDA5B670E84FBA8BB9D8ED57D2F921955B3781318E1F9B414ENEr0J" TargetMode="External"/><Relationship Id="rId140" Type="http://schemas.openxmlformats.org/officeDocument/2006/relationships/hyperlink" Target="consultantplus://offline/ref=1E8A3693EFEC817B9C7270BEA59A352FADE3732C91461AB680CBC976480BF1EDA5B670E84FBA8BBADAED57D2F921955B3781318E1F9B414ENEr0J" TargetMode="External"/><Relationship Id="rId145" Type="http://schemas.openxmlformats.org/officeDocument/2006/relationships/hyperlink" Target="consultantplus://offline/ref=1E8A3693EFEC817B9C7270BEA59A352FADE17D2091411AB680CBC976480BF1EDA5B670E84FBA88BCD8ED57D2F921955B3781318E1F9B414ENEr0J" TargetMode="External"/><Relationship Id="rId161" Type="http://schemas.openxmlformats.org/officeDocument/2006/relationships/hyperlink" Target="consultantplus://offline/ref=1E8A3693EFEC817B9C7270BEA59A352FADE17D2091411AB680CBC976480BF1EDA5B670E84FBA88B2D9ED57D2F921955B3781318E1F9B414ENEr0J" TargetMode="External"/><Relationship Id="rId166" Type="http://schemas.openxmlformats.org/officeDocument/2006/relationships/hyperlink" Target="consultantplus://offline/ref=1E8A3693EFEC817B9C7270BEA59A352FADE17D2091411AB680CBC976480BF1EDA5B670E84FBA8FBBDCED57D2F921955B3781318E1F9B414ENEr0J" TargetMode="External"/><Relationship Id="rId182" Type="http://schemas.openxmlformats.org/officeDocument/2006/relationships/hyperlink" Target="consultantplus://offline/ref=1E8A3693EFEC817B9C7270BEA59A352FADE2712197461AB680CBC976480BF1EDA5B670E84FBA8AB8DDED57D2F921955B3781318E1F9B414ENEr0J" TargetMode="External"/><Relationship Id="rId187" Type="http://schemas.openxmlformats.org/officeDocument/2006/relationships/hyperlink" Target="consultantplus://offline/ref=1E8A3693EFEC817B9C7270BEA59A352FA5E1702B914847BC8892C5744F04AEFAA2FF7CE94FBA8ABBD0B252C7E8799853219F3392039940N4r6J" TargetMode="External"/><Relationship Id="rId217" Type="http://schemas.openxmlformats.org/officeDocument/2006/relationships/hyperlink" Target="consultantplus://offline/ref=1E8A3693EFEC817B9C7270BEA59A352FADE27621964B1AB680CBC976480BF1EDA5B670E84FBA8BBBDEED57D2F921955B3781318E1F9B414ENEr0J" TargetMode="External"/><Relationship Id="rId1" Type="http://schemas.openxmlformats.org/officeDocument/2006/relationships/styles" Target="styles.xml"/><Relationship Id="rId6" Type="http://schemas.openxmlformats.org/officeDocument/2006/relationships/hyperlink" Target="consultantplus://offline/ref=1E8A3693EFEC817B9C7270BEA59A352FADE4722092431AB680CBC976480BF1EDA5B670E84FBA8BBBDEED57D2F921955B3781318E1F9B414ENEr0J" TargetMode="External"/><Relationship Id="rId212" Type="http://schemas.openxmlformats.org/officeDocument/2006/relationships/hyperlink" Target="consultantplus://offline/ref=1E8A3693EFEC817B9C726FAFB09A352FAEED772F9B411AB680CBC976480BF1EDB7B628E44FB295BBD9F80183BCN7rDJ" TargetMode="External"/><Relationship Id="rId23" Type="http://schemas.openxmlformats.org/officeDocument/2006/relationships/hyperlink" Target="consultantplus://offline/ref=1E8A3693EFEC817B9C7270BEA59A352FADED712097401AB680CBC976480BF1EDA5B670E84FBA8BBBDEED57D2F921955B3781318E1F9B414ENEr0J" TargetMode="External"/><Relationship Id="rId28" Type="http://schemas.openxmlformats.org/officeDocument/2006/relationships/hyperlink" Target="consultantplus://offline/ref=1E8A3693EFEC817B9C7270BEA59A352FADE2732A94471AB680CBC976480BF1EDA5B670E84FBA8BBFD9ED57D2F921955B3781318E1F9B414ENEr0J" TargetMode="External"/><Relationship Id="rId49" Type="http://schemas.openxmlformats.org/officeDocument/2006/relationships/hyperlink" Target="consultantplus://offline/ref=1E8A3693EFEC817B9C7270BEA59A352FA5E07729974847BC8892C5744F04AEFAA2FF7CE94FBA88BFD0B252C7E8799853219F3392039940N4r6J" TargetMode="External"/><Relationship Id="rId114" Type="http://schemas.openxmlformats.org/officeDocument/2006/relationships/image" Target="media/image4.wmf"/><Relationship Id="rId119" Type="http://schemas.openxmlformats.org/officeDocument/2006/relationships/hyperlink" Target="consultantplus://offline/ref=1E8A3693EFEC817B9C7270BEA59A352FADE17D2091411AB680CBC976480BF1EDA5B670E84FBA8ABEDEED57D2F921955B3781318E1F9B414ENEr0J" TargetMode="External"/><Relationship Id="rId44" Type="http://schemas.openxmlformats.org/officeDocument/2006/relationships/hyperlink" Target="consultantplus://offline/ref=1E8A3693EFEC817B9C7270BEA59A352FA9E77420954847BC8892C5744F04AEFAA2FF7CE94FBA8BBED0B252C7E8799853219F3392039940N4r6J" TargetMode="External"/><Relationship Id="rId60" Type="http://schemas.openxmlformats.org/officeDocument/2006/relationships/hyperlink" Target="consultantplus://offline/ref=1E8A3693EFEC817B9C7270BEA59A352FADE67D2097441AB680CBC976480BF1EDA5B670E84FBA8BBBDEED57D2F921955B3781318E1F9B414ENEr0J" TargetMode="External"/><Relationship Id="rId65" Type="http://schemas.openxmlformats.org/officeDocument/2006/relationships/hyperlink" Target="consultantplus://offline/ref=1E8A3693EFEC817B9C7270BEA59A352FADE2772D91431AB680CBC976480BF1EDA5B670E84FBA8BBBDEED57D2F921955B3781318E1F9B414ENEr0J" TargetMode="External"/><Relationship Id="rId81" Type="http://schemas.openxmlformats.org/officeDocument/2006/relationships/hyperlink" Target="consultantplus://offline/ref=1E8A3693EFEC817B9C7270BEA59A352FADE3732C91461AB680CBC976480BF1EDA5B670E84FBA8BBADBED57D2F921955B3781318E1F9B414ENEr0J" TargetMode="External"/><Relationship Id="rId86" Type="http://schemas.openxmlformats.org/officeDocument/2006/relationships/hyperlink" Target="consultantplus://offline/ref=1E8A3693EFEC817B9C7270BEA59A352FADEC742E904A1AB680CBC976480BF1EDA5B670E84FBA8BBADEED57D2F921955B3781318E1F9B414ENEr0J" TargetMode="External"/><Relationship Id="rId130" Type="http://schemas.openxmlformats.org/officeDocument/2006/relationships/hyperlink" Target="consultantplus://offline/ref=1E8A3693EFEC817B9C7270BEA59A352FADE17D2091411AB680CBC976480BF1EDA5B670E84FBA89B2DFED57D2F921955B3781318E1F9B414ENEr0J" TargetMode="External"/><Relationship Id="rId135" Type="http://schemas.openxmlformats.org/officeDocument/2006/relationships/hyperlink" Target="consultantplus://offline/ref=1E8A3693EFEC817B9C7270BEA59A352FADE17D2091411AB680CBC976480BF1EDA5B670E84FBA88BED8ED57D2F921955B3781318E1F9B414ENEr0J" TargetMode="External"/><Relationship Id="rId151" Type="http://schemas.openxmlformats.org/officeDocument/2006/relationships/hyperlink" Target="consultantplus://offline/ref=1E8A3693EFEC817B9C7270BEA59A352FADE17D2091411AB680CBC976480BF1EDA5B670E84FBA88BCDAED57D2F921955B3781318E1F9B414ENEr0J" TargetMode="External"/><Relationship Id="rId156" Type="http://schemas.openxmlformats.org/officeDocument/2006/relationships/hyperlink" Target="consultantplus://offline/ref=1E8A3693EFEC817B9C726FAFB09A352FADED7D2199154DB4D19EC773405BABFDB3FF7DE151BA89A5D9E602N8rAJ" TargetMode="External"/><Relationship Id="rId177" Type="http://schemas.openxmlformats.org/officeDocument/2006/relationships/hyperlink" Target="consultantplus://offline/ref=1E8A3693EFEC817B9C7270BEA59A352FADE17D2091411AB680CBC976480BF1EDA5B670E84FBA8FBADBED57D2F921955B3781318E1F9B414ENEr0J" TargetMode="External"/><Relationship Id="rId198" Type="http://schemas.openxmlformats.org/officeDocument/2006/relationships/hyperlink" Target="consultantplus://offline/ref=1E8A3693EFEC817B9C7270BEA59A352FADE67C2D9A401AB680CBC976480BF1EDA5B670E84FBA8BBBDCED57D2F921955B3781318E1F9B414ENEr0J" TargetMode="External"/><Relationship Id="rId172" Type="http://schemas.openxmlformats.org/officeDocument/2006/relationships/hyperlink" Target="consultantplus://offline/ref=1E8A3693EFEC817B9C7270BEA59A352FADE6772D94451AB680CBC976480BF1EDA5B670E84FBA8BBBDEED57D2F921955B3781318E1F9B414ENEr0J" TargetMode="External"/><Relationship Id="rId193" Type="http://schemas.openxmlformats.org/officeDocument/2006/relationships/hyperlink" Target="consultantplus://offline/ref=1E8A3693EFEC817B9C7270BEA59A352FADE17D2091411AB680CBC976480BF1EDA5B670E84FBA8FBFDBED57D2F921955B3781318E1F9B414ENEr0J" TargetMode="External"/><Relationship Id="rId202" Type="http://schemas.openxmlformats.org/officeDocument/2006/relationships/hyperlink" Target="consultantplus://offline/ref=1E8A3693EFEC817B9C7270BEA59A352FADE67C2D9A401AB680CBC976480BF1EDA5B670E84FBA8BBBD2ED57D2F921955B3781318E1F9B414ENEr0J" TargetMode="External"/><Relationship Id="rId207" Type="http://schemas.openxmlformats.org/officeDocument/2006/relationships/hyperlink" Target="consultantplus://offline/ref=1E8A3693EFEC817B9C726FAFB09A352FADEC762A9B421AB680CBC976480BF1EDA5B670E84FB882BED2ED57D2F921955B3781318E1F9B414ENEr0J" TargetMode="External"/><Relationship Id="rId223" Type="http://schemas.openxmlformats.org/officeDocument/2006/relationships/hyperlink" Target="consultantplus://offline/ref=84C080D625B37538E0ED95F9BAF1615F50CC396F281C279BFAA6F9B99447DCFDCF0C273859C9398F7B84AE9C9FCDE2A22C5CD97F87126CP5r1J" TargetMode="External"/><Relationship Id="rId13" Type="http://schemas.openxmlformats.org/officeDocument/2006/relationships/hyperlink" Target="consultantplus://offline/ref=1E8A3693EFEC817B9C7270BEA59A352FADE0772F9B431AB680CBC976480BF1EDA5B670E84FBA8BBBDEED57D2F921955B3781318E1F9B414ENEr0J" TargetMode="External"/><Relationship Id="rId18" Type="http://schemas.openxmlformats.org/officeDocument/2006/relationships/hyperlink" Target="consultantplus://offline/ref=1E8A3693EFEC817B9C7270BEA59A352FADE27621964B1AB680CBC976480BF1EDA5B670E84FBA8BBBDEED57D2F921955B3781318E1F9B414ENEr0J" TargetMode="External"/><Relationship Id="rId39" Type="http://schemas.openxmlformats.org/officeDocument/2006/relationships/hyperlink" Target="consultantplus://offline/ref=1E8A3693EFEC817B9C7270BEA59A352FADE17D2D9A451AB680CBC976480BF1EDA5B670E84FBA8BBBDCED57D2F921955B3781318E1F9B414ENEr0J" TargetMode="External"/><Relationship Id="rId109" Type="http://schemas.openxmlformats.org/officeDocument/2006/relationships/hyperlink" Target="consultantplus://offline/ref=1E8A3693EFEC817B9C7270BEA59A352FADE4722092431AB680CBC976480BF1EDA5B670E84FBA8BBAD8ED57D2F921955B3781318E1F9B414ENEr0J" TargetMode="External"/><Relationship Id="rId34" Type="http://schemas.openxmlformats.org/officeDocument/2006/relationships/hyperlink" Target="consultantplus://offline/ref=1E8A3693EFEC817B9C7270BEA59A352FADE2732A94471AB680CBC976480BF1EDB7B628E44FB295BBD9F80183BCN7rDJ" TargetMode="External"/><Relationship Id="rId50" Type="http://schemas.openxmlformats.org/officeDocument/2006/relationships/hyperlink" Target="consultantplus://offline/ref=1E8A3693EFEC817B9C7270BEA59A352FAAE77029914847BC8892C5744F04AEE8A2A770E947A48BB9C5E40382NBr4J" TargetMode="External"/><Relationship Id="rId55" Type="http://schemas.openxmlformats.org/officeDocument/2006/relationships/hyperlink" Target="consultantplus://offline/ref=1E8A3693EFEC817B9C7270BEA59A352FA5E1702B914847BC8892C5744F04AEFAA2FF7CE94FBA8BBDD0B252C7E8799853219F3392039940N4r6J" TargetMode="External"/><Relationship Id="rId76" Type="http://schemas.openxmlformats.org/officeDocument/2006/relationships/hyperlink" Target="consultantplus://offline/ref=1E8A3693EFEC817B9C7270BEA59A352FADE3732C91461AB680CBC976480BF1EDA5B670E84FBA8BBBD2ED57D2F921955B3781318E1F9B414ENEr0J" TargetMode="External"/><Relationship Id="rId97" Type="http://schemas.openxmlformats.org/officeDocument/2006/relationships/hyperlink" Target="consultantplus://offline/ref=1E8A3693EFEC817B9C7270BEA59A352FADE17D2091411AB680CBC976480BF1EDA5B670E84FBA8BB9DEED57D2F921955B3781318E1F9B414ENEr0J" TargetMode="External"/><Relationship Id="rId104" Type="http://schemas.openxmlformats.org/officeDocument/2006/relationships/hyperlink" Target="consultantplus://offline/ref=1E8A3693EFEC817B9C7270BEA59A352FADE67D2097441AB680CBC976480BF1EDA5B670E84FBA8BBBDEED57D2F921955B3781318E1F9B414ENEr0J" TargetMode="External"/><Relationship Id="rId120" Type="http://schemas.openxmlformats.org/officeDocument/2006/relationships/hyperlink" Target="consultantplus://offline/ref=1E8A3693EFEC817B9C7270BEA59A352FADE17D2091411AB680CBC976480BF1EDA5B670E84FBA8ABCD8ED57D2F921955B3781318E1F9B414ENEr0J" TargetMode="External"/><Relationship Id="rId125" Type="http://schemas.openxmlformats.org/officeDocument/2006/relationships/hyperlink" Target="consultantplus://offline/ref=1E8A3693EFEC817B9C7270BEA59A352FADE17D2091411AB680CBC976480BF1EDA5B670E84FBA89B8DCED57D2F921955B3781318E1F9B414ENEr0J" TargetMode="External"/><Relationship Id="rId141" Type="http://schemas.openxmlformats.org/officeDocument/2006/relationships/hyperlink" Target="consultantplus://offline/ref=1E8A3693EFEC817B9C7270BEA59A352FA5E1702B914847BC8892C5744F04AEFAA2FF7CE94FBA8BB2D0B252C7E8799853219F3392039940N4r6J" TargetMode="External"/><Relationship Id="rId146" Type="http://schemas.openxmlformats.org/officeDocument/2006/relationships/hyperlink" Target="consultantplus://offline/ref=1E8A3693EFEC817B9C7270BEA59A352FADE3732C91461AB680CBC976480BF1EDA5B670E84FBA8BBADAED57D2F921955B3781318E1F9B414ENEr0J" TargetMode="External"/><Relationship Id="rId167" Type="http://schemas.openxmlformats.org/officeDocument/2006/relationships/hyperlink" Target="consultantplus://offline/ref=1E8A3693EFEC817B9C7270BEA59A352FADE17D2091411AB680CBC976480BF1EDA5B670E84FBA8FBBDCED57D2F921955B3781318E1F9B414ENEr0J" TargetMode="External"/><Relationship Id="rId188" Type="http://schemas.openxmlformats.org/officeDocument/2006/relationships/hyperlink" Target="consultantplus://offline/ref=1E8A3693EFEC817B9C726FAFB09A352FADED7D2199154DB4D19EC773405BABFDB3FF7DE151BA89A5D9E602N8rAJ" TargetMode="External"/><Relationship Id="rId7" Type="http://schemas.openxmlformats.org/officeDocument/2006/relationships/hyperlink" Target="consultantplus://offline/ref=1E8A3693EFEC817B9C7270BEA59A352FADE5772A9B421AB680CBC976480BF1EDA5B670E84FBA8BBBDEED57D2F921955B3781318E1F9B414ENEr0J" TargetMode="External"/><Relationship Id="rId71" Type="http://schemas.openxmlformats.org/officeDocument/2006/relationships/hyperlink" Target="consultantplus://offline/ref=1E8A3693EFEC817B9C7270BEA59A352FADE67C2D9A401AB680CBC976480BF1EDA5B670E84FBA8BBBDDED57D2F921955B3781318E1F9B414ENEr0J" TargetMode="External"/><Relationship Id="rId92" Type="http://schemas.openxmlformats.org/officeDocument/2006/relationships/hyperlink" Target="consultantplus://offline/ref=1E8A3693EFEC817B9C7270BEA59A352FADE17D2091411AB680CBC976480BF1EDA5B670E84FBA8BBADAED57D2F921955B3781318E1F9B414ENEr0J" TargetMode="External"/><Relationship Id="rId162" Type="http://schemas.openxmlformats.org/officeDocument/2006/relationships/hyperlink" Target="consultantplus://offline/ref=1E8A3693EFEC817B9C7270BEA59A352FADE17D2091411AB680CBC976480BF1EDA5B670E84FBA8FBBDFED57D2F921955B3781318E1F9B414ENEr0J" TargetMode="External"/><Relationship Id="rId183" Type="http://schemas.openxmlformats.org/officeDocument/2006/relationships/hyperlink" Target="consultantplus://offline/ref=1E8A3693EFEC817B9C7270BEA59A352FADE2712197461AB680CBC976480BF1EDA5B670E84FBA8ABADFED57D2F921955B3781318E1F9B414ENEr0J" TargetMode="External"/><Relationship Id="rId213" Type="http://schemas.openxmlformats.org/officeDocument/2006/relationships/hyperlink" Target="consultantplus://offline/ref=1E8A3693EFEC817B9C726FAFB09A352FAFE5712194421AB680CBC976480BF1EDB7B628E44FB295BBD9F80183BCN7rDJ" TargetMode="External"/><Relationship Id="rId218" Type="http://schemas.openxmlformats.org/officeDocument/2006/relationships/hyperlink" Target="consultantplus://offline/ref=1E8A3693EFEC817B9C7270BEA59A352FADE17D2091411AB680CBC976480BF1EDA5B670E84FBA8FBED9ED57D2F921955B3781318E1F9B414ENEr0J" TargetMode="External"/><Relationship Id="rId2" Type="http://schemas.openxmlformats.org/officeDocument/2006/relationships/settings" Target="settings.xml"/><Relationship Id="rId29" Type="http://schemas.openxmlformats.org/officeDocument/2006/relationships/hyperlink" Target="consultantplus://offline/ref=1E8A3693EFEC817B9C7270BEA59A352FADED712D9A471AB680CBC976480BF1EDA5B670E84FBA8BB9DFED57D2F921955B3781318E1F9B414ENEr0J" TargetMode="External"/><Relationship Id="rId24" Type="http://schemas.openxmlformats.org/officeDocument/2006/relationships/hyperlink" Target="consultantplus://offline/ref=1E8A3693EFEC817B9C7270BEA59A352FADED702093441AB680CBC976480BF1EDA5B670E84FBA8BBBDEED57D2F921955B3781318E1F9B414ENEr0J" TargetMode="External"/><Relationship Id="rId40" Type="http://schemas.openxmlformats.org/officeDocument/2006/relationships/hyperlink" Target="consultantplus://offline/ref=1E8A3693EFEC817B9C7270BEA59A352FADE17D2D9A451AB680CBC976480BF1EDA5B670E84FBA8BBBD2ED57D2F921955B3781318E1F9B414ENEr0J" TargetMode="External"/><Relationship Id="rId45" Type="http://schemas.openxmlformats.org/officeDocument/2006/relationships/hyperlink" Target="consultantplus://offline/ref=1E8A3693EFEC817B9C7270BEA59A352FA9E77C28964847BC8892C5744F04AEE8A2A770E947A48BB9C5E40382NBr4J" TargetMode="External"/><Relationship Id="rId66" Type="http://schemas.openxmlformats.org/officeDocument/2006/relationships/hyperlink" Target="consultantplus://offline/ref=1E8A3693EFEC817B9C7270BEA59A352FADE3762195431AB680CBC976480BF1EDA5B670E84FBA8BBBDEED57D2F921955B3781318E1F9B414ENEr0J" TargetMode="External"/><Relationship Id="rId87" Type="http://schemas.openxmlformats.org/officeDocument/2006/relationships/hyperlink" Target="consultantplus://offline/ref=1E8A3693EFEC817B9C7270BEA59A352FADEC742E904A1AB680CBC976480BF1EDA5B670E84FBA8BBBD2ED57D2F921955B3781318E1F9B414ENEr0J" TargetMode="External"/><Relationship Id="rId110" Type="http://schemas.openxmlformats.org/officeDocument/2006/relationships/hyperlink" Target="consultantplus://offline/ref=1E8A3693EFEC817B9C7270BEA59A352FADE4722092431AB680CBC976480BF1EDA5B670E84FBA8BBAD2ED57D2F921955B3781318E1F9B414ENEr0J" TargetMode="External"/><Relationship Id="rId115" Type="http://schemas.openxmlformats.org/officeDocument/2006/relationships/hyperlink" Target="consultantplus://offline/ref=1E8A3693EFEC817B9C7270BEA59A352FADE17D2091411AB680CBC976480BF1EDA5B670E84FBA8ABADAED57D2F921955B3781318E1F9B414ENEr0J" TargetMode="External"/><Relationship Id="rId131" Type="http://schemas.openxmlformats.org/officeDocument/2006/relationships/hyperlink" Target="consultantplus://offline/ref=1E8A3693EFEC817B9C7270BEA59A352FADE17D2091411AB680CBC976480BF1EDA5B670E84FBA88BBDEED57D2F921955B3781318E1F9B414ENEr0J" TargetMode="External"/><Relationship Id="rId136" Type="http://schemas.openxmlformats.org/officeDocument/2006/relationships/hyperlink" Target="consultantplus://offline/ref=1E8A3693EFEC817B9C7270BEA59A352FADE77C2993411AB680CBC976480BF1EDA5B670E84FBA8ABED8ED57D2F921955B3781318E1F9B414ENEr0J" TargetMode="External"/><Relationship Id="rId157" Type="http://schemas.openxmlformats.org/officeDocument/2006/relationships/hyperlink" Target="consultantplus://offline/ref=1E8A3693EFEC817B9C7270BEA59A352FADE17D2091411AB680CBC976480BF1EDA5B670E84FBA88B3DDED57D2F921955B3781318E1F9B414ENEr0J" TargetMode="External"/><Relationship Id="rId178" Type="http://schemas.openxmlformats.org/officeDocument/2006/relationships/hyperlink" Target="consultantplus://offline/ref=1E8A3693EFEC817B9C726FAFB09A352FAFE5712A954A1AB680CBC976480BF1EDB7B628E44FB295BBD9F80183BCN7rDJ" TargetMode="External"/><Relationship Id="rId61" Type="http://schemas.openxmlformats.org/officeDocument/2006/relationships/hyperlink" Target="consultantplus://offline/ref=1E8A3693EFEC817B9C7270BEA59A352FADE67C2D9A401AB680CBC976480BF1EDA5B670E84FBA8BBBDEED57D2F921955B3781318E1F9B414ENEr0J" TargetMode="External"/><Relationship Id="rId82" Type="http://schemas.openxmlformats.org/officeDocument/2006/relationships/hyperlink" Target="consultantplus://offline/ref=1E8A3693EFEC817B9C7270BEA59A352FADE2762B91441AB680CBC976480BF1EDA5B670E84FBA8BBAD2ED57D2F921955B3781318E1F9B414ENEr0J" TargetMode="External"/><Relationship Id="rId152" Type="http://schemas.openxmlformats.org/officeDocument/2006/relationships/hyperlink" Target="consultantplus://offline/ref=1E8A3693EFEC817B9C7270BEA59A352FADE17D2091411AB680CBC976480BF1EDA5B670E84FBA88BCDCED57D2F921955B3781318E1F9B414ENEr0J" TargetMode="External"/><Relationship Id="rId173" Type="http://schemas.openxmlformats.org/officeDocument/2006/relationships/hyperlink" Target="consultantplus://offline/ref=1E8A3693EFEC817B9C7270BEA59A352FADE67C2D9A401AB680CBC976480BF1EDA5B670E84FBA8BBBDCED57D2F921955B3781318E1F9B414ENEr0J" TargetMode="External"/><Relationship Id="rId194" Type="http://schemas.openxmlformats.org/officeDocument/2006/relationships/hyperlink" Target="consultantplus://offline/ref=1E8A3693EFEC817B9C7270BEA59A352FADED702093441AB680CBC976480BF1EDA5B670E84FBA8BBBDEED57D2F921955B3781318E1F9B414ENEr0J" TargetMode="External"/><Relationship Id="rId199" Type="http://schemas.openxmlformats.org/officeDocument/2006/relationships/hyperlink" Target="consultantplus://offline/ref=1E8A3693EFEC817B9C7270BEA59A352FADE17D2091411AB680CBC976480BF1EDA5B670E84FBA8FBED8ED57D2F921955B3781318E1F9B414ENEr0J" TargetMode="External"/><Relationship Id="rId203" Type="http://schemas.openxmlformats.org/officeDocument/2006/relationships/hyperlink" Target="consultantplus://offline/ref=1E8A3693EFEC817B9C7270BEA59A352FADE17D2D9A451AB680CBC976480BF1EDA5B670E84FBA8BBADBED57D2F921955B3781318E1F9B414ENEr0J" TargetMode="External"/><Relationship Id="rId208" Type="http://schemas.openxmlformats.org/officeDocument/2006/relationships/hyperlink" Target="consultantplus://offline/ref=1E8A3693EFEC817B9C726FAFB09A352FADEC762A9B421AB680CBC976480BF1EDA5B670E84FB882BEDEED57D2F921955B3781318E1F9B414ENEr0J" TargetMode="External"/><Relationship Id="rId19" Type="http://schemas.openxmlformats.org/officeDocument/2006/relationships/hyperlink" Target="consultantplus://offline/ref=1E8A3693EFEC817B9C7270BEA59A352FADE3762195431AB680CBC976480BF1EDA5B670E84FBA8BBBDEED57D2F921955B3781318E1F9B414ENEr0J" TargetMode="External"/><Relationship Id="rId224" Type="http://schemas.openxmlformats.org/officeDocument/2006/relationships/hyperlink" Target="consultantplus://offline/ref=84C080D625B37538E0ED95F9BAF1615F50CC396F281C279BFAA6F9B99447DCFDCF0C273859C9398E7B84AE9C9FCDE2A22C5CD97F87126CP5r1J" TargetMode="External"/><Relationship Id="rId14" Type="http://schemas.openxmlformats.org/officeDocument/2006/relationships/hyperlink" Target="consultantplus://offline/ref=1E8A3693EFEC817B9C7270BEA59A352FADE17D2091411AB680CBC976480BF1EDA5B670E84FBA8BBBDEED57D2F921955B3781318E1F9B414ENEr0J" TargetMode="External"/><Relationship Id="rId30" Type="http://schemas.openxmlformats.org/officeDocument/2006/relationships/hyperlink" Target="consultantplus://offline/ref=1E8A3693EFEC817B9C7270BEA59A352FADE27621964B1AB680CBC976480BF1EDA5B670E84FBA8BBBDEED57D2F921955B3781318E1F9B414ENEr0J" TargetMode="External"/><Relationship Id="rId35" Type="http://schemas.openxmlformats.org/officeDocument/2006/relationships/hyperlink" Target="consultantplus://offline/ref=1E8A3693EFEC817B9C7270BEA59A352FADEC772A91451AB680CBC976480BF1EDA5B670E84FBA8BBBDEED57D2F921955B3781318E1F9B414ENEr0J" TargetMode="External"/><Relationship Id="rId56" Type="http://schemas.openxmlformats.org/officeDocument/2006/relationships/hyperlink" Target="consultantplus://offline/ref=1E8A3693EFEC817B9C7270BEA59A352FADE4722092431AB680CBC976480BF1EDA5B670E84FBA8BBBDEED57D2F921955B3781318E1F9B414ENEr0J" TargetMode="External"/><Relationship Id="rId77" Type="http://schemas.openxmlformats.org/officeDocument/2006/relationships/hyperlink" Target="consultantplus://offline/ref=1E8A3693EFEC817B9C7270BEA59A352FA5E1702B914847BC8892C5744F04AEFAA2FF7CE94FBA8BBDD0B252C7E8799853219F3392039940N4r6J" TargetMode="External"/><Relationship Id="rId100" Type="http://schemas.openxmlformats.org/officeDocument/2006/relationships/hyperlink" Target="consultantplus://offline/ref=1E8A3693EFEC817B9C7270BEA59A352FADE2712197461AB680CBC976480BF1EDA5B670E84FBA8AB8DCED57D2F921955B3781318E1F9B414ENEr0J" TargetMode="External"/><Relationship Id="rId105" Type="http://schemas.openxmlformats.org/officeDocument/2006/relationships/hyperlink" Target="consultantplus://offline/ref=1E8A3693EFEC817B9C7270BEA59A352FADE4722092431AB680CBC976480BF1EDA5B670E84FBA8BBAD8ED57D2F921955B3781318E1F9B414ENEr0J" TargetMode="External"/><Relationship Id="rId126" Type="http://schemas.openxmlformats.org/officeDocument/2006/relationships/hyperlink" Target="consultantplus://offline/ref=1E8A3693EFEC817B9C7270BEA59A352FADE17D2091411AB680CBC976480BF1EDA5B670E84FBA89BFD3ED57D2F921955B3781318E1F9B414ENEr0J" TargetMode="External"/><Relationship Id="rId147" Type="http://schemas.openxmlformats.org/officeDocument/2006/relationships/hyperlink" Target="consultantplus://offline/ref=1E8A3693EFEC817B9C7270BEA59A352FADE17D2091411AB680CBC976480BF1EDA5B670E84FBA88BCDEED57D2F921955B3781318E1F9B414ENEr0J" TargetMode="External"/><Relationship Id="rId168" Type="http://schemas.openxmlformats.org/officeDocument/2006/relationships/hyperlink" Target="consultantplus://offline/ref=1E8A3693EFEC817B9C7270BEA59A352FADE17D2091411AB680CBC976480BF1EDA5B670E84FBA8FBBDCED57D2F921955B3781318E1F9B414ENEr0J" TargetMode="External"/><Relationship Id="rId8" Type="http://schemas.openxmlformats.org/officeDocument/2006/relationships/hyperlink" Target="consultantplus://offline/ref=1E8A3693EFEC817B9C7270BEA59A352FADE674209B401AB680CBC976480BF1EDA5B670E84FBA8BBBDEED57D2F921955B3781318E1F9B414ENEr0J" TargetMode="External"/><Relationship Id="rId51" Type="http://schemas.openxmlformats.org/officeDocument/2006/relationships/hyperlink" Target="consultantplus://offline/ref=1E8A3693EFEC817B9C7270BEA59A352FAAE2732D924847BC8892C5744F04AEE8A2A770E947A48BB9C5E40382NBr4J" TargetMode="External"/><Relationship Id="rId72" Type="http://schemas.openxmlformats.org/officeDocument/2006/relationships/hyperlink" Target="consultantplus://offline/ref=1E8A3693EFEC817B9C7270BEA59A352FADE17D2091411AB680CBC976480BF1EDA5B670E84FBA8BBBDDED57D2F921955B3781318E1F9B414ENEr0J" TargetMode="External"/><Relationship Id="rId93" Type="http://schemas.openxmlformats.org/officeDocument/2006/relationships/hyperlink" Target="consultantplus://offline/ref=1E8A3693EFEC817B9C7270BEA59A352FADE17D2091411AB680CBC976480BF1EDA5B670E84FBA8BBAD2ED57D2F921955B3781318E1F9B414ENEr0J" TargetMode="External"/><Relationship Id="rId98" Type="http://schemas.openxmlformats.org/officeDocument/2006/relationships/hyperlink" Target="consultantplus://offline/ref=1E8A3693EFEC817B9C7270BEA59A352FADE17D2091411AB680CBC976480BF1EDA5B670E84FBA8BB9DDED57D2F921955B3781318E1F9B414ENEr0J" TargetMode="External"/><Relationship Id="rId121" Type="http://schemas.openxmlformats.org/officeDocument/2006/relationships/hyperlink" Target="consultantplus://offline/ref=1E8A3693EFEC817B9C7270BEA59A352FADE17D2091411AB680CBC976480BF1EDA5B670E84FBA8ABFDEED57D2F921955B3781318E1F9B414ENEr0J" TargetMode="External"/><Relationship Id="rId142" Type="http://schemas.openxmlformats.org/officeDocument/2006/relationships/hyperlink" Target="consultantplus://offline/ref=1E8A3693EFEC817B9C7270BEA59A352FADE17D2091411AB680CBC976480BF1EDA5B670E84FBA88BDD8ED57D2F921955B3781318E1F9B414ENEr0J" TargetMode="External"/><Relationship Id="rId163" Type="http://schemas.openxmlformats.org/officeDocument/2006/relationships/hyperlink" Target="consultantplus://offline/ref=1E8A3693EFEC817B9C7270BEA59A352FADE17D2091411AB680CBC976480BF1EDA5B670E84FBA8FBBDEED57D2F921955B3781318E1F9B414ENEr0J" TargetMode="External"/><Relationship Id="rId184" Type="http://schemas.openxmlformats.org/officeDocument/2006/relationships/hyperlink" Target="consultantplus://offline/ref=1E8A3693EFEC817B9C7270BEA59A352FADE674209B401AB680CBC976480BF1EDA5B670E84FBA8BBBDEED57D2F921955B3781318E1F9B414ENEr0J" TargetMode="External"/><Relationship Id="rId189" Type="http://schemas.openxmlformats.org/officeDocument/2006/relationships/hyperlink" Target="consultantplus://offline/ref=1E8A3693EFEC817B9C726FAFB09A352FAFE4742B9B4B1AB680CBC976480BF1EDB7B628E44FB295BBD9F80183BCN7rDJ" TargetMode="External"/><Relationship Id="rId219" Type="http://schemas.openxmlformats.org/officeDocument/2006/relationships/hyperlink" Target="consultantplus://offline/ref=84C080D625B37538E0ED95F9BAF1615F50CC396F281C279BFAA6F9B99447DCFDCF0C273859C939897B84AE9C9FCDE2A22C5CD97F87126CP5r1J" TargetMode="External"/><Relationship Id="rId3" Type="http://schemas.openxmlformats.org/officeDocument/2006/relationships/webSettings" Target="webSettings.xml"/><Relationship Id="rId214" Type="http://schemas.openxmlformats.org/officeDocument/2006/relationships/hyperlink" Target="consultantplus://offline/ref=1E8A3693EFEC817B9C7270BEA59A352FADE5772A9B421AB680CBC976480BF1EDA5B670E84FBA8BBBDEED57D2F921955B3781318E1F9B414ENEr0J" TargetMode="External"/><Relationship Id="rId25" Type="http://schemas.openxmlformats.org/officeDocument/2006/relationships/hyperlink" Target="consultantplus://offline/ref=1E8A3693EFEC817B9C7270BEA59A352FADED722A93441AB680CBC976480BF1EDA5B670E84FBA8BBBDEED57D2F921955B3781318E1F9B414ENEr0J" TargetMode="External"/><Relationship Id="rId46" Type="http://schemas.openxmlformats.org/officeDocument/2006/relationships/hyperlink" Target="consultantplus://offline/ref=1E8A3693EFEC817B9C7270BEA59A352FA9EC7528954847BC8892C5744F04AEE8A2A770E947A48BB9C5E40382NBr4J" TargetMode="External"/><Relationship Id="rId67" Type="http://schemas.openxmlformats.org/officeDocument/2006/relationships/hyperlink" Target="consultantplus://offline/ref=1E8A3693EFEC817B9C7270BEA59A352FADE3732C91461AB680CBC976480BF1EDA5B670E84FBA8BBBD2ED57D2F921955B3781318E1F9B414ENEr0J" TargetMode="External"/><Relationship Id="rId116" Type="http://schemas.openxmlformats.org/officeDocument/2006/relationships/hyperlink" Target="consultantplus://offline/ref=1E8A3693EFEC817B9C7270BEA59A352FADE17D2091411AB680CBC976480BF1EDA5B670E84FBA8ABAD9ED57D2F921955B3781318E1F9B414ENEr0J" TargetMode="External"/><Relationship Id="rId137" Type="http://schemas.openxmlformats.org/officeDocument/2006/relationships/hyperlink" Target="consultantplus://offline/ref=1E8A3693EFEC817B9C7270BEA59A352FA5E1702B914847BC8892C5744F04AEFAA2FF7CE94FBA8BB2D0B252C7E8799853219F3392039940N4r6J" TargetMode="External"/><Relationship Id="rId158" Type="http://schemas.openxmlformats.org/officeDocument/2006/relationships/hyperlink" Target="consultantplus://offline/ref=1E8A3693EFEC817B9C7270BEA59A352FADE17D2091411AB680CBC976480BF1EDA5B670E84FBA88B3D3ED57D2F921955B3781318E1F9B414ENEr0J" TargetMode="External"/><Relationship Id="rId20" Type="http://schemas.openxmlformats.org/officeDocument/2006/relationships/hyperlink" Target="consultantplus://offline/ref=1E8A3693EFEC817B9C7270BEA59A352FADE3732C91461AB680CBC976480BF1EDA5B670E84FBA8BBBDEED57D2F921955B3781318E1F9B414ENEr0J" TargetMode="External"/><Relationship Id="rId41" Type="http://schemas.openxmlformats.org/officeDocument/2006/relationships/hyperlink" Target="consultantplus://offline/ref=1E8A3693EFEC817B9C7270BEA59A352FADED712097401AB680CBC976480BF1EDA5B670E84FBA8BBBDEED57D2F921955B3781318E1F9B414ENEr0J" TargetMode="External"/><Relationship Id="rId62" Type="http://schemas.openxmlformats.org/officeDocument/2006/relationships/hyperlink" Target="consultantplus://offline/ref=1E8A3693EFEC817B9C7270BEA59A352FADE2762B91441AB680CBC976480BF1EDA5B670E84FBA8BBADEED57D2F921955B3781318E1F9B414ENEr0J" TargetMode="External"/><Relationship Id="rId83" Type="http://schemas.openxmlformats.org/officeDocument/2006/relationships/hyperlink" Target="consultantplus://offline/ref=1E8A3693EFEC817B9C7270BEA59A352FADE3732C91461AB680CBC976480BF1EDA5B670E84FBA8BBADBED57D2F921955B3781318E1F9B414ENEr0J" TargetMode="External"/><Relationship Id="rId88" Type="http://schemas.openxmlformats.org/officeDocument/2006/relationships/hyperlink" Target="consultantplus://offline/ref=1E8A3693EFEC817B9C7270BEA59A352FADEC742E904A1AB680CBC976480BF1EDA5B670E84FBA8BBADAED57D2F921955B3781318E1F9B414ENEr0J" TargetMode="External"/><Relationship Id="rId111" Type="http://schemas.openxmlformats.org/officeDocument/2006/relationships/image" Target="media/image1.wmf"/><Relationship Id="rId132" Type="http://schemas.openxmlformats.org/officeDocument/2006/relationships/hyperlink" Target="consultantplus://offline/ref=1E8A3693EFEC817B9C7270BEA59A352FADE17D2091411AB680CBC976480BF1EDA5B670E84FBA88BADFED57D2F921955B3781318E1F9B414ENEr0J" TargetMode="External"/><Relationship Id="rId153" Type="http://schemas.openxmlformats.org/officeDocument/2006/relationships/hyperlink" Target="consultantplus://offline/ref=1E8A3693EFEC817B9C7270BEA59A352FADE17D2091411AB680CBC976480BF1EDA5B670E84FBA88BCD3ED57D2F921955B3781318E1F9B414ENEr0J" TargetMode="External"/><Relationship Id="rId174" Type="http://schemas.openxmlformats.org/officeDocument/2006/relationships/hyperlink" Target="consultantplus://offline/ref=1E8A3693EFEC817B9C7270BEA59A352FADE17D2091411AB680CBC976480BF1EDA5B670E84FBA8FBBD2ED57D2F921955B3781318E1F9B414ENEr0J" TargetMode="External"/><Relationship Id="rId179" Type="http://schemas.openxmlformats.org/officeDocument/2006/relationships/hyperlink" Target="consultantplus://offline/ref=1E8A3693EFEC817B9C726FAFB09A352FAEEC762E924B1AB680CBC976480BF1EDB7B628E44FB295BBD9F80183BCN7rDJ" TargetMode="External"/><Relationship Id="rId195" Type="http://schemas.openxmlformats.org/officeDocument/2006/relationships/hyperlink" Target="consultantplus://offline/ref=1E8A3693EFEC817B9C726FAFB09A352FADEC762A9B421AB680CBC976480BF1EDA5B670E84FB882BED2ED57D2F921955B3781318E1F9B414ENEr0J" TargetMode="External"/><Relationship Id="rId209" Type="http://schemas.openxmlformats.org/officeDocument/2006/relationships/hyperlink" Target="consultantplus://offline/ref=1E8A3693EFEC817B9C7270BEA59A352FADE67C2D9A401AB680CBC976480BF1EDA5B670E84FBA8BBBD2ED57D2F921955B3781318E1F9B414ENEr0J" TargetMode="External"/><Relationship Id="rId190" Type="http://schemas.openxmlformats.org/officeDocument/2006/relationships/hyperlink" Target="consultantplus://offline/ref=1E8A3693EFEC817B9C7270BEA59A352FADE17D2091411AB680CBC976480BF1EDA5B670E84FBA8FB9DBED57D2F921955B3781318E1F9B414ENEr0J" TargetMode="External"/><Relationship Id="rId204" Type="http://schemas.openxmlformats.org/officeDocument/2006/relationships/hyperlink" Target="consultantplus://offline/ref=1E8A3693EFEC817B9C7270BEA59A352FADE3732C91461AB680CBC976480BF1EDA5B670E84FBA8BBADAED57D2F921955B3781318E1F9B414ENEr0J" TargetMode="External"/><Relationship Id="rId220" Type="http://schemas.openxmlformats.org/officeDocument/2006/relationships/hyperlink" Target="consultantplus://offline/ref=84C080D625B37538E0ED95F9BAF1615F58CF3A6E2D137A91F2FFF5BB934883EAC8452B3959C9388972DBAB898E95EFAA3A42DB639B106D59P2r8J" TargetMode="External"/><Relationship Id="rId225" Type="http://schemas.openxmlformats.org/officeDocument/2006/relationships/fontTable" Target="fontTable.xml"/><Relationship Id="rId15" Type="http://schemas.openxmlformats.org/officeDocument/2006/relationships/hyperlink" Target="consultantplus://offline/ref=1E8A3693EFEC817B9C7270BEA59A352FADE1702B90421AB680CBC976480BF1EDA5B670E84FBA8BBBDEED57D2F921955B3781318E1F9B414ENEr0J" TargetMode="External"/><Relationship Id="rId36" Type="http://schemas.openxmlformats.org/officeDocument/2006/relationships/hyperlink" Target="consultantplus://offline/ref=1E8A3693EFEC817B9C7270BEA59A352FADE0772F9B431AB680CBC976480BF1EDA5B670E84FBA8BBBDEED57D2F921955B3781318E1F9B414ENEr0J" TargetMode="External"/><Relationship Id="rId57" Type="http://schemas.openxmlformats.org/officeDocument/2006/relationships/hyperlink" Target="consultantplus://offline/ref=1E8A3693EFEC817B9C7270BEA59A352FADE5772A9B421AB680CBC976480BF1EDA5B670E84FBA8BBBDEED57D2F921955B3781318E1F9B414ENEr0J" TargetMode="External"/><Relationship Id="rId106" Type="http://schemas.openxmlformats.org/officeDocument/2006/relationships/hyperlink" Target="consultantplus://offline/ref=1E8A3693EFEC817B9C7270BEA59A352FADE17D2091411AB680CBC976480BF1EDA5B670E84FBA8BB9D3ED57D2F921955B3781318E1F9B414ENEr0J" TargetMode="External"/><Relationship Id="rId127" Type="http://schemas.openxmlformats.org/officeDocument/2006/relationships/hyperlink" Target="consultantplus://offline/ref=1E8A3693EFEC817B9C7270BEA59A352FADE17D2091411AB680CBC976480BF1EDA5B670E84FBA89BED2ED57D2F921955B3781318E1F9B414ENEr0J" TargetMode="External"/><Relationship Id="rId10" Type="http://schemas.openxmlformats.org/officeDocument/2006/relationships/hyperlink" Target="consultantplus://offline/ref=1E8A3693EFEC817B9C7270BEA59A352FADE67D2097441AB680CBC976480BF1EDA5B670E84FBA8BBBDEED57D2F921955B3781318E1F9B414ENEr0J" TargetMode="External"/><Relationship Id="rId31" Type="http://schemas.openxmlformats.org/officeDocument/2006/relationships/hyperlink" Target="consultantplus://offline/ref=1E8A3693EFEC817B9C7270BEA59A352FADE2732A94471AB680CBC976480BF1EDB7B628E44FB295BBD9F80183BCN7rDJ" TargetMode="External"/><Relationship Id="rId52" Type="http://schemas.openxmlformats.org/officeDocument/2006/relationships/hyperlink" Target="consultantplus://offline/ref=1E8A3693EFEC817B9C7270BEA59A352FA4E57728944847BC8892C5744F04AEE8A2A770E947A48BB9C5E40382NBr4J" TargetMode="External"/><Relationship Id="rId73" Type="http://schemas.openxmlformats.org/officeDocument/2006/relationships/hyperlink" Target="consultantplus://offline/ref=1E8A3693EFEC817B9C7270BEA59A352FADE4722092431AB680CBC976480BF1EDA5B670E84FBA8BBBDDED57D2F921955B3781318E1F9B414ENEr0J" TargetMode="External"/><Relationship Id="rId78" Type="http://schemas.openxmlformats.org/officeDocument/2006/relationships/hyperlink" Target="consultantplus://offline/ref=1E8A3693EFEC817B9C7270BEA59A352FADE2762B91441AB680CBC976480BF1EDA5B670E84FBA8BBADDED57D2F921955B3781318E1F9B414ENEr0J" TargetMode="External"/><Relationship Id="rId94" Type="http://schemas.openxmlformats.org/officeDocument/2006/relationships/hyperlink" Target="consultantplus://offline/ref=1E8A3693EFEC817B9C7270BEA59A352FADE17D2091411AB680CBC976480BF1EDA5B670E84FBA8BB9DBED57D2F921955B3781318E1F9B414ENEr0J" TargetMode="External"/><Relationship Id="rId99" Type="http://schemas.openxmlformats.org/officeDocument/2006/relationships/hyperlink" Target="consultantplus://offline/ref=1E8A3693EFEC817B9C7270BEA59A352FADE17D2091411AB680CBC976480BF1EDA5B670E84FBA8BB9DCED57D2F921955B3781318E1F9B414ENEr0J" TargetMode="External"/><Relationship Id="rId101" Type="http://schemas.openxmlformats.org/officeDocument/2006/relationships/hyperlink" Target="consultantplus://offline/ref=1E8A3693EFEC817B9C7270BEA59A352FADE2712197461AB680CBC976480BF1EDA5B670E84FBA8ABADFED57D2F921955B3781318E1F9B414ENEr0J" TargetMode="External"/><Relationship Id="rId122" Type="http://schemas.openxmlformats.org/officeDocument/2006/relationships/hyperlink" Target="consultantplus://offline/ref=1E8A3693EFEC817B9C7270BEA59A352FADE17D2091411AB680CBC976480BF1EDA5B670E84FBA8AB3DCED57D2F921955B3781318E1F9B414ENEr0J" TargetMode="External"/><Relationship Id="rId143" Type="http://schemas.openxmlformats.org/officeDocument/2006/relationships/hyperlink" Target="consultantplus://offline/ref=1E8A3693EFEC817B9C7270BEA59A352FADE17D2091411AB680CBC976480BF1EDA5B670E84FBA88BDDEED57D2F921955B3781318E1F9B414ENEr0J" TargetMode="External"/><Relationship Id="rId148" Type="http://schemas.openxmlformats.org/officeDocument/2006/relationships/hyperlink" Target="consultantplus://offline/ref=1E8A3693EFEC817B9C7270BEA59A352FADE17D2091411AB680CBC976480BF1EDA5B670E84FBA88BCDEED57D2F921955B3781318E1F9B414ENEr0J" TargetMode="External"/><Relationship Id="rId164" Type="http://schemas.openxmlformats.org/officeDocument/2006/relationships/hyperlink" Target="consultantplus://offline/ref=1E8A3693EFEC817B9C7270BEA59A352FADE3732C91461AB680CBC976480BF1EDA5B670E84FBA8BBAD9ED57D2F921955B3781318E1F9B414ENEr0J" TargetMode="External"/><Relationship Id="rId169" Type="http://schemas.openxmlformats.org/officeDocument/2006/relationships/hyperlink" Target="consultantplus://offline/ref=1E8A3693EFEC817B9C7270BEA59A352FADE17D2091411AB680CBC976480BF1EDA5B670E84FBA8FBBDCED57D2F921955B3781318E1F9B414ENEr0J" TargetMode="External"/><Relationship Id="rId185" Type="http://schemas.openxmlformats.org/officeDocument/2006/relationships/hyperlink" Target="consultantplus://offline/ref=1E8A3693EFEC817B9C7270BEA59A352FADE6772D94451AB680CBC976480BF1EDA5B670E84FBA8BBBDEED57D2F921955B3781318E1F9B414ENEr0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E8A3693EFEC817B9C7270BEA59A352FADE6772D94451AB680CBC976480BF1EDA5B670E84FBA8BBBDEED57D2F921955B3781318E1F9B414ENEr0J" TargetMode="External"/><Relationship Id="rId180" Type="http://schemas.openxmlformats.org/officeDocument/2006/relationships/hyperlink" Target="consultantplus://offline/ref=1E8A3693EFEC817B9C726FAFB09A352FAFE57121904A1AB680CBC976480BF1EDB7B628E44FB295BBD9F80183BCN7rDJ" TargetMode="External"/><Relationship Id="rId210" Type="http://schemas.openxmlformats.org/officeDocument/2006/relationships/hyperlink" Target="consultantplus://offline/ref=1E8A3693EFEC817B9C7270BEA59A352FADED722A93441AB680CBC976480BF1EDA5B670E84FBA8BBBDEED57D2F921955B3781318E1F9B414ENEr0J" TargetMode="External"/><Relationship Id="rId215" Type="http://schemas.openxmlformats.org/officeDocument/2006/relationships/hyperlink" Target="consultantplus://offline/ref=1E8A3693EFEC817B9C7270BEA59A352FADE3732C91461AB680CBC976480BF1EDA5B670E84FBA8BBAD8ED57D2F921955B3781318E1F9B414ENEr0J" TargetMode="External"/><Relationship Id="rId26" Type="http://schemas.openxmlformats.org/officeDocument/2006/relationships/hyperlink" Target="consultantplus://offline/ref=1E8A3693EFEC817B9C7270BEA59A352FAEE4722B94471AB680CBC976480BF1EDA5B670E84FBA8BBBDEED57D2F921955B3781318E1F9B414ENEr0J" TargetMode="External"/><Relationship Id="rId47" Type="http://schemas.openxmlformats.org/officeDocument/2006/relationships/hyperlink" Target="consultantplus://offline/ref=1E8A3693EFEC817B9C7270BEA59A352FA9ED732C944847BC8892C5744F04AEE8A2A770E947A48BB9C5E40382NBr4J" TargetMode="External"/><Relationship Id="rId68" Type="http://schemas.openxmlformats.org/officeDocument/2006/relationships/hyperlink" Target="consultantplus://offline/ref=1E8A3693EFEC817B9C7270BEA59A352FADEC742E904A1AB680CBC976480BF1EDA5B670E84FBA8BBBDEED57D2F921955B3781318E1F9B414ENEr0J" TargetMode="External"/><Relationship Id="rId89" Type="http://schemas.openxmlformats.org/officeDocument/2006/relationships/hyperlink" Target="consultantplus://offline/ref=1E8A3693EFEC817B9C7270BEA59A352FADEC742E904A1AB680CBC976480BF1EDA5B670E84FBA8BBAD9ED57D2F921955B3781318E1F9B414ENEr0J" TargetMode="External"/><Relationship Id="rId112" Type="http://schemas.openxmlformats.org/officeDocument/2006/relationships/image" Target="media/image2.wmf"/><Relationship Id="rId133" Type="http://schemas.openxmlformats.org/officeDocument/2006/relationships/hyperlink" Target="consultantplus://offline/ref=1E8A3693EFEC817B9C7270BEA59A352FADE17D2091411AB680CBC976480BF1EDA5B670E84FBA88B9D8ED57D2F921955B3781318E1F9B414ENEr0J" TargetMode="External"/><Relationship Id="rId154" Type="http://schemas.openxmlformats.org/officeDocument/2006/relationships/hyperlink" Target="consultantplus://offline/ref=1E8A3693EFEC817B9C7270BEA59A352FADE17D2091411AB680CBC976480BF1EDA5B670E84FBA88B3DBED57D2F921955B3781318E1F9B414ENEr0J" TargetMode="External"/><Relationship Id="rId175" Type="http://schemas.openxmlformats.org/officeDocument/2006/relationships/hyperlink" Target="consultantplus://offline/ref=1E8A3693EFEC817B9C7270BEA59A352FADE3732C91461AB680CBC976480BF1EDA5B670E84FBA8BBADAED57D2F921955B3781318E1F9B414ENEr0J" TargetMode="External"/><Relationship Id="rId196" Type="http://schemas.openxmlformats.org/officeDocument/2006/relationships/hyperlink" Target="consultantplus://offline/ref=1E8A3693EFEC817B9C7270BEA59A352FA5E1702B914847BC8892C5744F04AEFAA2FF7CE94FBA8ABAD0B252C7E8799853219F3392039940N4r6J" TargetMode="External"/><Relationship Id="rId200" Type="http://schemas.openxmlformats.org/officeDocument/2006/relationships/hyperlink" Target="consultantplus://offline/ref=1E8A3693EFEC817B9C7270BEA59A352FADE3732C91461AB680CBC976480BF1EDA5B670E84FBA8BBAD9ED57D2F921955B3781318E1F9B414ENEr0J" TargetMode="External"/><Relationship Id="rId16" Type="http://schemas.openxmlformats.org/officeDocument/2006/relationships/hyperlink" Target="consultantplus://offline/ref=1E8A3693EFEC817B9C7270BEA59A352FADE17D2D9A451AB680CBC976480BF1EDA5B670E84FBA8BBBDEED57D2F921955B3781318E1F9B414ENEr0J" TargetMode="External"/><Relationship Id="rId221" Type="http://schemas.openxmlformats.org/officeDocument/2006/relationships/hyperlink" Target="consultantplus://offline/ref=84C080D625B37538E0ED95F9BAF1615F50C93A65281C279BFAA6F9B99447DCFDCF0C273859C93B897B84AE9C9FCDE2A22C5CD97F87126CP5r1J" TargetMode="External"/><Relationship Id="rId37" Type="http://schemas.openxmlformats.org/officeDocument/2006/relationships/hyperlink" Target="consultantplus://offline/ref=1E8A3693EFEC817B9C7270BEA59A352FADE0772F9B431AB680CBC976480BF1EDA5B670E84FBA8BBBDCED57D2F921955B3781318E1F9B414ENEr0J" TargetMode="External"/><Relationship Id="rId58" Type="http://schemas.openxmlformats.org/officeDocument/2006/relationships/hyperlink" Target="consultantplus://offline/ref=1E8A3693EFEC817B9C7270BEA59A352FADE674209B401AB680CBC976480BF1EDA5B670E84FBA8BBBDEED57D2F921955B3781318E1F9B414ENEr0J" TargetMode="External"/><Relationship Id="rId79" Type="http://schemas.openxmlformats.org/officeDocument/2006/relationships/hyperlink" Target="consultantplus://offline/ref=1E8A3693EFEC817B9C7270BEA59A352FADE2762B914B1AB680CBC976480BF1EDA5B670E84FBA8BBDDCED57D2F921955B3781318E1F9B414ENEr0J" TargetMode="External"/><Relationship Id="rId102" Type="http://schemas.openxmlformats.org/officeDocument/2006/relationships/hyperlink" Target="consultantplus://offline/ref=1E8A3693EFEC817B9C7270BEA59A352FADE2712197461AB680CBC976480BF1EDA5B670E84FBA8ABADFED57D2F921955B3781318E1F9B414ENEr0J" TargetMode="External"/><Relationship Id="rId123" Type="http://schemas.openxmlformats.org/officeDocument/2006/relationships/hyperlink" Target="consultantplus://offline/ref=1E8A3693EFEC817B9C7270BEA59A352FADE17D2091411AB680CBC976480BF1EDA5B670E84FBA8AB2D3ED57D2F921955B3781318E1F9B414ENEr0J" TargetMode="External"/><Relationship Id="rId144" Type="http://schemas.openxmlformats.org/officeDocument/2006/relationships/hyperlink" Target="consultantplus://offline/ref=1E8A3693EFEC817B9C7270BEA59A352FADE17D2091411AB680CBC976480BF1EDA5B670E84FBA88BDDCED57D2F921955B3781318E1F9B414ENEr0J" TargetMode="External"/><Relationship Id="rId90" Type="http://schemas.openxmlformats.org/officeDocument/2006/relationships/hyperlink" Target="consultantplus://offline/ref=1E8A3693EFEC817B9C7270BEA59A352FADEC742E904A1AB680CBC976480BF1EDA5B670E84FBA8BBAD8ED57D2F921955B3781318E1F9B414ENEr0J" TargetMode="External"/><Relationship Id="rId165" Type="http://schemas.openxmlformats.org/officeDocument/2006/relationships/hyperlink" Target="consultantplus://offline/ref=1E8A3693EFEC817B9C7270BEA59A352FADE17D2091411AB680CBC976480BF1EDA5B670E84FBA8FBBDCED57D2F921955B3781318E1F9B414ENEr0J" TargetMode="External"/><Relationship Id="rId186" Type="http://schemas.openxmlformats.org/officeDocument/2006/relationships/hyperlink" Target="consultantplus://offline/ref=1E8A3693EFEC817B9C7270BEA59A352FADE3732C91461AB680CBC976480BF1EDA5B670E84FBA8BBADAED57D2F921955B3781318E1F9B414ENEr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47576</Words>
  <Characters>271187</Characters>
  <Application>Microsoft Office Word</Application>
  <DocSecurity>0</DocSecurity>
  <Lines>2259</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318127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Иудичева Татьяна Сергеевна</dc:creator>
  <cp:keywords/>
  <dc:description/>
  <cp:lastModifiedBy>Силаева Оксана Константиновна</cp:lastModifiedBy>
  <cp:revision>3</cp:revision>
  <dcterms:created xsi:type="dcterms:W3CDTF">2019-02-14T11:05:00Z</dcterms:created>
  <dcterms:modified xsi:type="dcterms:W3CDTF">2019-02-14T11:05:00Z</dcterms:modified>
</cp:coreProperties>
</file>